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pPr w:leftFromText="180" w:rightFromText="180" w:vertAnchor="text" w:tblpX="201" w:tblpY="1"/>
        <w:tblW w:w="10348" w:type="dxa"/>
        <w:tblLook w:val="0480" w:firstRow="0" w:lastRow="0" w:firstColumn="1" w:lastColumn="0" w:noHBand="0" w:noVBand="1"/>
      </w:tblPr>
      <w:tblGrid>
        <w:gridCol w:w="709"/>
        <w:gridCol w:w="4111"/>
        <w:gridCol w:w="5528"/>
      </w:tblGrid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$hi="hello";$$hi="world";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可变变量，后者的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$hi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根据前者而变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$foo=25;$bar=&amp;$foo;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引用变量，可以用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$bar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引用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$foo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boolean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布尔值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标量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integer(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整型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标量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float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（浮点型）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标量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string(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字符串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标量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array(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复合类型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object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（对象）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复合类型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resource(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资源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特殊类型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NULL(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空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特殊类型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11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setType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把数据类型转换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12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gettype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返回数据的类型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is_bool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判断是否是布尔值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14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is_int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判断是不是整数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is_float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判断是不是浮点数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16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is_string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判断是不是字符串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17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is_array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判断是不是数组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18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is_object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判断是不是对象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19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is_resource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判断是不是资源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is_null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判断是不是为空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21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is_scalar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判断是不是标量（布尔值，整型，浮点，字符串）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22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is_numeric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判断是不是数字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23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is_callable</w:t>
            </w:r>
            <w:proofErr w:type="spellEnd"/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判断是不是有效函数名</w:t>
            </w:r>
          </w:p>
        </w:tc>
      </w:tr>
      <w:tr w:rsidR="003500BB" w:rsidRPr="00C90D08" w:rsidTr="003500BB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24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define(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常量名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,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常量值或表达式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,</w:t>
            </w: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bool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define("NAME","</w:t>
            </w: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wlc</w:t>
            </w:r>
            <w:proofErr w:type="spellEnd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")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使用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echo NAME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参数</w:t>
            </w:r>
            <w:proofErr w:type="gramStart"/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一</w:t>
            </w:r>
            <w:proofErr w:type="gramEnd"/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：常量名，通常为大写。参数二：常量值或表达式。参数三可选，布尔值，是否要区分大小写，默认区分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__FILE__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魔术常量：表示当前文件名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26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__LINE__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魔术常量：表示当</w:t>
            </w:r>
            <w:proofErr w:type="gramStart"/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前行数</w:t>
            </w:r>
            <w:proofErr w:type="gramEnd"/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27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__FUNCTION__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魔术常量：表示当前函数名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28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__CLASS__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魔术常量：表示当前的类名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29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__METHOD__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魔术常量：表示当前对象的方法名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$a % $b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算余数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31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,+=,-=.*=,/=,%=,.=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$a+=3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等价于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$a=$a+3,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其他同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32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and 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或者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&amp;&amp;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逻辑与：左右两边同时成交，才返回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true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33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or 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或者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||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逻辑或：左右两边有一个成立，就返回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true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34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nor 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或者！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逻辑非：取反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35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xor</w:t>
            </w:r>
            <w:proofErr w:type="spellEnd"/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逻辑异或：左右两边有且只有一个成立时，才返回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true</w:t>
            </w:r>
          </w:p>
        </w:tc>
      </w:tr>
      <w:tr w:rsidR="003500BB" w:rsidRPr="00C90D08" w:rsidTr="003500BB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36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？：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使用：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$c=($a&lt;$b)?1:0;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使用：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$a&lt;$b?$c=1:$c=0;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三元运算符，同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if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37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@$sum=1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,,,,@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是忽略任何错误信息</w:t>
            </w:r>
          </w:p>
        </w:tc>
      </w:tr>
      <w:tr w:rsidR="003500BB" w:rsidRPr="00C90D08" w:rsidTr="003500BB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38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=&gt;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键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=&gt;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值</w:t>
            </w:r>
          </w:p>
        </w:tc>
      </w:tr>
      <w:tr w:rsidR="003500BB" w:rsidRPr="00C90D0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:rsidR="003500BB" w:rsidRPr="00C90D08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39</w:t>
            </w:r>
          </w:p>
        </w:tc>
        <w:tc>
          <w:tcPr>
            <w:tcW w:w="4111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-&gt;</w:t>
            </w:r>
          </w:p>
        </w:tc>
        <w:tc>
          <w:tcPr>
            <w:tcW w:w="5528" w:type="dxa"/>
            <w:hideMark/>
          </w:tcPr>
          <w:p w:rsidR="003500BB" w:rsidRPr="00C90D08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对象</w:t>
            </w:r>
            <w:r w:rsidRPr="00C90D08">
              <w:rPr>
                <w:rFonts w:ascii="Arial" w:eastAsia="宋体" w:hAnsi="Arial" w:cs="Arial"/>
                <w:color w:val="000000"/>
                <w:kern w:val="0"/>
                <w:sz w:val="22"/>
              </w:rPr>
              <w:t>-&gt;</w:t>
            </w:r>
            <w:r w:rsidRPr="00C90D0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成员</w:t>
            </w:r>
          </w:p>
        </w:tc>
      </w:tr>
    </w:tbl>
    <w:p w:rsidR="003500BB" w:rsidRDefault="003500BB"/>
    <w:p w:rsidR="003500BB" w:rsidRDefault="003500BB">
      <w:pPr>
        <w:widowControl/>
        <w:jc w:val="left"/>
      </w:pPr>
      <w:r>
        <w:br w:type="page"/>
      </w:r>
    </w:p>
    <w:tbl>
      <w:tblPr>
        <w:tblStyle w:val="-1"/>
        <w:tblpPr w:leftFromText="180" w:rightFromText="180" w:vertAnchor="text" w:tblpXSpec="right" w:tblpY="1"/>
        <w:tblW w:w="10456" w:type="dxa"/>
        <w:tblLook w:val="0480" w:firstRow="0" w:lastRow="0" w:firstColumn="1" w:lastColumn="0" w:noHBand="0" w:noVBand="1"/>
      </w:tblPr>
      <w:tblGrid>
        <w:gridCol w:w="461"/>
        <w:gridCol w:w="3565"/>
        <w:gridCol w:w="6430"/>
      </w:tblGrid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40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if(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表达式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elseif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表达式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elseif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表达式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…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else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if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可以有多个判断</w:t>
            </w:r>
          </w:p>
        </w:tc>
      </w:tr>
      <w:tr w:rsidR="003500BB" w:rsidRPr="006031E4" w:rsidTr="003500B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41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switch(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表达式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 w:type="page"/>
              <w:t xml:space="preserve">{case 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值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：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 w:type="page"/>
              <w:t>语句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 w:type="page"/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break;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 w:type="page"/>
              <w:t>...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 w:type="page"/>
              <w:t>default: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 w:type="page"/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语句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多向条件分支结构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42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while(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表达式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语句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;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while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语句</w:t>
            </w:r>
          </w:p>
        </w:tc>
      </w:tr>
      <w:tr w:rsidR="003500BB" w:rsidRPr="006031E4" w:rsidTr="003500B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43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do{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}while(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表达式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会先执行一次，再作条件判断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44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for(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初始化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;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表达式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;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增量）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语句块，即循环体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使用：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for(i=0;i&lt;100;i++){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for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循环</w:t>
            </w:r>
          </w:p>
        </w:tc>
      </w:tr>
      <w:tr w:rsidR="003500BB" w:rsidRPr="006031E4" w:rsidTr="003500BB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45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func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tion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function_name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(){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…return;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函数遇到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return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立即结束运行，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return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可以返回一个任何值，但只能被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接收和处理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46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global $a;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访问全局变量</w:t>
            </w:r>
          </w:p>
        </w:tc>
      </w:tr>
      <w:tr w:rsidR="003500BB" w:rsidRPr="006031E4" w:rsidTr="003500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47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static $a=0;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静态变量，在同一次运行中，运行的结果会累加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48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person($name="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张三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",$age="33"){}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设计函数变量的默认值，如果调用函数时没额外定义变量，则按默认变量值来进行</w:t>
            </w:r>
          </w:p>
        </w:tc>
      </w:tr>
      <w:tr w:rsidR="003500BB" w:rsidRPr="006031E4" w:rsidTr="003500BB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49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include();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include_once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每次使用时都要重新载入其他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文件，这样就能使用其他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的函数，变量，对象，方法等了。建议在载入不同文件时使用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require();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require_once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使用时，会把引用的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代码替换该函数，建议在同一文件，执行多次代码时使用，</w:t>
            </w:r>
          </w:p>
        </w:tc>
      </w:tr>
      <w:tr w:rsidR="003500BB" w:rsidRPr="006031E4" w:rsidTr="003500B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51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foreach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($array as $key =&gt; $value){}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遍历数组，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$key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代表数组的键，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$value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代表数组的值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52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current()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取得当前指针位置的内容</w:t>
            </w:r>
          </w:p>
        </w:tc>
      </w:tr>
      <w:tr w:rsidR="003500BB" w:rsidRPr="006031E4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53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key()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返回当前针对对应的索引指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54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next()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将指针下移一位</w:t>
            </w:r>
          </w:p>
        </w:tc>
      </w:tr>
      <w:tr w:rsidR="003500BB" w:rsidRPr="006031E4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55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prev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将指针上回倒一位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56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end()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指向最后一个元素</w:t>
            </w:r>
          </w:p>
        </w:tc>
      </w:tr>
      <w:tr w:rsidR="003500BB" w:rsidRPr="006031E4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57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reset()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返回第一个元素的位置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58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以上和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jquery</w:t>
            </w:r>
            <w:proofErr w:type="spellEnd"/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的元素选择操作有点像</w:t>
            </w:r>
          </w:p>
        </w:tc>
      </w:tr>
      <w:tr w:rsidR="003500BB" w:rsidRPr="006031E4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59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$a=1;$GLOBALS["a"]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访问全局变量，如果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$a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array_values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返回数组的所有的值，并按数字重新索引组成新数组。</w:t>
            </w:r>
          </w:p>
        </w:tc>
      </w:tr>
      <w:tr w:rsidR="003500BB" w:rsidRPr="006031E4" w:rsidTr="003500B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61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array_keys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返回数组的所有键，并按数字重新索引组成新数组。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62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in_array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搜索内容，数组，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bool</w:t>
            </w:r>
            <w:proofErr w:type="spellEnd"/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是否区分大小分）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判断内容是否存在于数组，返回搜索结果的布尔值</w:t>
            </w:r>
          </w:p>
        </w:tc>
      </w:tr>
      <w:tr w:rsidR="003500BB" w:rsidRPr="006031E4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63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array_key_exists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判断键是否存在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64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array_flip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把数组内的键和值位置互换，返回一个新数组</w:t>
            </w:r>
          </w:p>
        </w:tc>
      </w:tr>
      <w:tr w:rsidR="003500BB" w:rsidRPr="006031E4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65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array_reverse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把数组内的排序倒过来，返回一个新数组</w:t>
            </w:r>
          </w:p>
        </w:tc>
      </w:tr>
      <w:tr w:rsidR="003500BB" w:rsidRPr="006031E4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hideMark/>
          </w:tcPr>
          <w:p w:rsidR="003500BB" w:rsidRPr="006031E4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66</w:t>
            </w:r>
          </w:p>
        </w:tc>
        <w:tc>
          <w:tcPr>
            <w:tcW w:w="3565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count(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数组，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或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0),</w:t>
            </w:r>
            <w:proofErr w:type="spellStart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sizef</w:t>
            </w:r>
            <w:proofErr w:type="spellEnd"/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6430" w:type="dxa"/>
            <w:hideMark/>
          </w:tcPr>
          <w:p w:rsidR="003500BB" w:rsidRPr="006031E4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计算数组内元素个数，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或</w:t>
            </w:r>
            <w:r w:rsidRPr="006031E4">
              <w:rPr>
                <w:rFonts w:ascii="Arial" w:eastAsia="宋体" w:hAnsi="Arial" w:cs="Arial"/>
                <w:color w:val="000000"/>
                <w:kern w:val="0"/>
                <w:sz w:val="22"/>
              </w:rPr>
              <w:t>0</w:t>
            </w:r>
            <w:r w:rsidRPr="006031E4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表示是否计算二维数组内的元素个数</w:t>
            </w:r>
          </w:p>
        </w:tc>
      </w:tr>
    </w:tbl>
    <w:p w:rsidR="003500BB" w:rsidRDefault="003500BB"/>
    <w:p w:rsidR="003500BB" w:rsidRDefault="003500BB">
      <w:pPr>
        <w:widowControl/>
        <w:jc w:val="left"/>
      </w:pPr>
      <w:r>
        <w:br w:type="page"/>
      </w:r>
    </w:p>
    <w:tbl>
      <w:tblPr>
        <w:tblStyle w:val="-1"/>
        <w:tblpPr w:leftFromText="180" w:rightFromText="180" w:vertAnchor="text" w:tblpX="93" w:tblpY="1"/>
        <w:tblW w:w="10456" w:type="dxa"/>
        <w:tblLook w:val="0480" w:firstRow="0" w:lastRow="0" w:firstColumn="1" w:lastColumn="0" w:noHBand="0" w:noVBand="1"/>
      </w:tblPr>
      <w:tblGrid>
        <w:gridCol w:w="817"/>
        <w:gridCol w:w="4372"/>
        <w:gridCol w:w="5267"/>
      </w:tblGrid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67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array_count_values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计算每个值出现的个数，返回值对应个数的新数组</w:t>
            </w:r>
          </w:p>
        </w:tc>
      </w:tr>
      <w:tr w:rsidR="003500BB" w:rsidRPr="00FF6198" w:rsidTr="003500B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68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array_unique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删除重复值，返回一个新数组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69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array_filter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数组，函数名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根据函数筛选数组元素，返回一个新数组</w:t>
            </w:r>
          </w:p>
        </w:tc>
      </w:tr>
      <w:tr w:rsidR="003500BB" w:rsidRPr="00FF6198" w:rsidTr="003500B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70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array_map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回调函数，数组，更多数组）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71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sort(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rsort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对数组的值进行从小到大排序（另一个从大到小），并返回给数组，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sort(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整个这个是一个布尔值</w:t>
            </w:r>
          </w:p>
        </w:tc>
      </w:tr>
      <w:tr w:rsidR="003500BB" w:rsidRPr="00FF6198" w:rsidTr="003500BB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72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ksort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krsort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对数组的值进行从小到大排序（另一个从大到小），并返回给数组，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ksort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整个这个是一个布尔值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73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natsort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自然排序，从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1-9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，从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a-z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，从小到大，从短到长，非常适合模糊排序，推荐排序</w:t>
            </w:r>
          </w:p>
        </w:tc>
      </w:tr>
      <w:tr w:rsidR="003500BB" w:rsidRPr="00FF6198" w:rsidTr="003500B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74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array_slice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,1,2)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返回数组序号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开始的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个元素，保留键名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75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array_splice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,1);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array_splice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,-1)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删除数组序号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之前的元素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;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只保留数组序号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之前的元素</w:t>
            </w:r>
          </w:p>
        </w:tc>
      </w:tr>
      <w:tr w:rsidR="003500BB" w:rsidRPr="00FF6198" w:rsidTr="003500BB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76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array_combine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1,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组合数组，数组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是键名，数组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是键值，若不对应，就会返回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false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77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array_merge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1,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2);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array_merge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$a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和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$b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合并，并剔除重复元素，保留重复的最后一个元素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,merge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是融入的意思，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#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合并数组最佳方式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#;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键名从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0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开始排序</w:t>
            </w:r>
          </w:p>
        </w:tc>
      </w:tr>
      <w:tr w:rsidR="003500BB" w:rsidRPr="00FF6198" w:rsidTr="003500B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78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array_intersect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1,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和数组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取交集，相交的值按数字排序，生成新的数组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79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array_diff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1,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和数组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取差集，相差的值按数字排序，生成新的数组</w:t>
            </w:r>
          </w:p>
        </w:tc>
      </w:tr>
      <w:tr w:rsidR="003500BB" w:rsidRPr="00FF6198" w:rsidTr="003500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80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array_rand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);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array_rand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,2)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随机返回一个键值，随机返回两个键值，</w:t>
            </w:r>
            <w:proofErr w:type="gramStart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并数字</w:t>
            </w:r>
            <w:proofErr w:type="gramEnd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排序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81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shuffle(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将数组随机排序，并返回布尔值，以数字排序</w:t>
            </w:r>
          </w:p>
        </w:tc>
      </w:tr>
      <w:tr w:rsidR="003500BB" w:rsidRPr="00FF6198" w:rsidTr="003500B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82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array_sum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只计算键值总和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83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range(0,5);range(0,50,10);range("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a","e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")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生成从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1-5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;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生成从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1-50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的数组，步长是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10;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生成从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到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e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的数组</w:t>
            </w:r>
          </w:p>
        </w:tc>
      </w:tr>
      <w:tr w:rsidR="003500BB" w:rsidRPr="00FF6198" w:rsidTr="003500B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84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1+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$a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和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$b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合并，但和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merge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不同，此处是前者覆盖后者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85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unset($a[2])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删除下标为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的元素，并且排序不变</w:t>
            </w:r>
          </w:p>
        </w:tc>
      </w:tr>
      <w:tr w:rsidR="003500BB" w:rsidRPr="00FF6198" w:rsidTr="003500B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86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array_values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重新排序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87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$this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$this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在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class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中是指</w:t>
            </w:r>
            <w:proofErr w:type="gramStart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本对象</w:t>
            </w:r>
            <w:proofErr w:type="gramEnd"/>
          </w:p>
        </w:tc>
      </w:tr>
      <w:tr w:rsidR="003500BB" w:rsidRPr="00FF6198" w:rsidTr="003500B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88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$this-&gt;name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使用已经声明的</w:t>
            </w:r>
            <w:proofErr w:type="gramStart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本对象内</w:t>
            </w:r>
            <w:proofErr w:type="gramEnd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的成员属性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89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$this-&gt;function()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使用</w:t>
            </w:r>
            <w:proofErr w:type="gramStart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本对象内</w:t>
            </w:r>
            <w:proofErr w:type="gramEnd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的方法（函数）</w:t>
            </w:r>
          </w:p>
        </w:tc>
      </w:tr>
      <w:tr w:rsidR="003500BB" w:rsidRPr="00FF6198" w:rsidTr="003500BB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90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__construct($name="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wlc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",$age="23"){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$this-&gt;name=$name;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$this-&gt;age=$age;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构造函数，用来初始化对象，调用类之前，会先执行该函数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如果外界调用这个类，未重新定义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name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age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，则使用此处的默认设置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91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__destruct()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{echo "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执行结束后，统一加上这一句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".$this-&gt;name;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析构函数</w:t>
            </w:r>
            <w:proofErr w:type="gramEnd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，全部对象引用执行完之后，最后的时候调用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次，常用来清理！</w:t>
            </w:r>
          </w:p>
        </w:tc>
      </w:tr>
      <w:tr w:rsidR="003500BB" w:rsidRPr="00FF6198" w:rsidTr="003500BB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92</w:t>
            </w:r>
          </w:p>
        </w:tc>
        <w:tc>
          <w:tcPr>
            <w:tcW w:w="4372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private class person(){};private 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age;private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function say(){}</w:t>
            </w:r>
          </w:p>
        </w:tc>
        <w:tc>
          <w:tcPr>
            <w:tcW w:w="5267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私有化对象，属性，方法，用来封装函数，禁止外界访问和设置</w:t>
            </w:r>
          </w:p>
        </w:tc>
      </w:tr>
    </w:tbl>
    <w:p w:rsidR="003500BB" w:rsidRDefault="003500BB"/>
    <w:p w:rsidR="003500BB" w:rsidRDefault="003500BB">
      <w:pPr>
        <w:widowControl/>
        <w:jc w:val="left"/>
      </w:pPr>
      <w:r>
        <w:br w:type="page"/>
      </w:r>
    </w:p>
    <w:tbl>
      <w:tblPr>
        <w:tblStyle w:val="-1"/>
        <w:tblpPr w:leftFromText="180" w:rightFromText="180" w:vertAnchor="text" w:tblpXSpec="right" w:tblpY="1"/>
        <w:tblW w:w="10598" w:type="dxa"/>
        <w:tblLook w:val="0480" w:firstRow="0" w:lastRow="0" w:firstColumn="1" w:lastColumn="0" w:noHBand="0" w:noVBand="1"/>
      </w:tblPr>
      <w:tblGrid>
        <w:gridCol w:w="584"/>
        <w:gridCol w:w="5480"/>
        <w:gridCol w:w="4534"/>
      </w:tblGrid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93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__set($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privateName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,$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privateValue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){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$th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is-&gt;$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privateName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=$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privateValue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set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魔术方法，通过这个，可以集中去访问私有变量，并设置私有变量，只写，不能读</w:t>
            </w:r>
          </w:p>
        </w:tc>
      </w:tr>
      <w:tr w:rsidR="003500BB" w:rsidRPr="00FF6198" w:rsidTr="003500BB">
        <w:trPr>
          <w:trHeight w:val="1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94</w:t>
            </w:r>
          </w:p>
        </w:tc>
        <w:tc>
          <w:tcPr>
            <w:tcW w:w="5480" w:type="dxa"/>
            <w:hideMark/>
          </w:tcPr>
          <w:p w:rsidR="003500BB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unction __get($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privateName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{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    if 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privateName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=="name") {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        return "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保密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";}</w:t>
            </w:r>
          </w:p>
          <w:p w:rsidR="003500BB" w:rsidRPr="00FF6198" w:rsidRDefault="003500BB" w:rsidP="003500BB">
            <w:pPr>
              <w:widowControl/>
              <w:ind w:firstLineChars="400" w:firstLine="8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if 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privateName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=="age") {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        retur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n $this-&gt;age;}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get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魔术方法，通过这个，可以集中去访问私有变量，只读，不写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95</w:t>
            </w:r>
          </w:p>
        </w:tc>
        <w:tc>
          <w:tcPr>
            <w:tcW w:w="5480" w:type="dxa"/>
            <w:hideMark/>
          </w:tcPr>
          <w:p w:rsidR="003500BB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__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isset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privateName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) { </w:t>
            </w:r>
          </w:p>
          <w:p w:rsidR="003500BB" w:rsidRPr="00FF6198" w:rsidRDefault="003500BB" w:rsidP="003500BB">
            <w:pPr>
              <w:widowControl/>
              <w:ind w:firstLineChars="200" w:firstLine="4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if 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privateName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=="name") {//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禁止判断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name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是否存在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        return;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    return 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isset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privateName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);//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允许判断其他私有属性是否存在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isset</w:t>
            </w:r>
            <w:proofErr w:type="spellEnd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魔术方法，通过这个，可以集中去访问私有变量，判断私有变量是否存在，只读，不写</w:t>
            </w:r>
          </w:p>
        </w:tc>
      </w:tr>
      <w:tr w:rsidR="003500BB" w:rsidRPr="00FF6198" w:rsidTr="003500BB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96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class</w:t>
            </w:r>
            <w:proofErr w:type="gram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student extends person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{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 xml:space="preserve">   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public $student;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 xml:space="preserve">    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public function study(){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echo $this-&gt;student."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正在学习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";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}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继承父类，学生这个类，继承人这个类，拥有人的属性和方法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97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final class person{}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因为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person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类加了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final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，将不能被继承，但我感觉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final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不能限制方法</w:t>
            </w:r>
          </w:p>
        </w:tc>
      </w:tr>
      <w:tr w:rsidR="003500BB" w:rsidRPr="00FF6198" w:rsidTr="003500B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98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const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URL='www.baidu.com';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声明常量，不能用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$,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通常用大写表示，访问的话，同静态变量的方法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99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__call($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functionName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,$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args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{ echo "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你所调用的函数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".$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functionName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."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不存在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"}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call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魔术方法，外部调用的函数不存在里，会调用此函数，输出错误提示</w:t>
            </w:r>
          </w:p>
        </w:tc>
      </w:tr>
      <w:tr w:rsidR="003500BB" w:rsidRPr="00FF6198" w:rsidTr="003500BB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serialize(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实例化的类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对象串行化，就是把对象里的一些定义的变量，数值，记录下来，并不是把对象全部都记下来。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file_put_contents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("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文件名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","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字符串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");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把字符串写入例如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txt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的文件中</w:t>
            </w:r>
          </w:p>
        </w:tc>
      </w:tr>
      <w:tr w:rsidR="003500BB" w:rsidRPr="00FF6198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102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substr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("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字符串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",2,4)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输出从序号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开始的，后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位字符串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103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= "lamp";$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[1],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访问序号为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的字符串，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php4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以前的方式</w:t>
            </w:r>
          </w:p>
        </w:tc>
      </w:tr>
      <w:tr w:rsidR="003500BB" w:rsidRPr="00FF6198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104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= "lamp";$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{1},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访问序号为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的字符串，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php4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以后的方式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105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strlen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计算字符串长度</w:t>
            </w:r>
          </w:p>
        </w:tc>
      </w:tr>
      <w:tr w:rsidR="003500BB" w:rsidRPr="00FF6198" w:rsidTr="003500B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106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header("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Content-type:text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/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html;charset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=utf-8");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header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头，让浏览器正确显示中文字符串</w:t>
            </w:r>
          </w:p>
        </w:tc>
      </w:tr>
      <w:tr w:rsidR="003500BB" w:rsidRPr="00FF6198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107</w:t>
            </w:r>
          </w:p>
        </w:tc>
        <w:tc>
          <w:tcPr>
            <w:tcW w:w="5480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echo '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this','is','echo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','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可以用逗号隔开，但字符串输出后依然会连接在一起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';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用逗号隔开，但输出时，仍然是一整句话</w:t>
            </w:r>
          </w:p>
        </w:tc>
      </w:tr>
      <w:tr w:rsidR="003500BB" w:rsidRPr="00FF6198" w:rsidTr="003500BB">
        <w:trPr>
          <w:trHeight w:val="3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F6198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108</w:t>
            </w:r>
          </w:p>
        </w:tc>
        <w:tc>
          <w:tcPr>
            <w:tcW w:w="5480" w:type="dxa"/>
            <w:hideMark/>
          </w:tcPr>
          <w:p w:rsidR="003500BB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="    123456   ";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strlen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strlen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ltrim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));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strlen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rtrim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));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strlen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(trim($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));</w:t>
            </w:r>
          </w:p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="123 This is a test ...";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ltrim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($str,"0..9");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ltrim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,".");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ltrim</w:t>
            </w:r>
            <w:proofErr w:type="spell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($str,"0..9 A..</w:t>
            </w:r>
            <w:proofErr w:type="gramStart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Z .</w:t>
            </w:r>
            <w:proofErr w:type="gramEnd"/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");</w:t>
            </w:r>
          </w:p>
        </w:tc>
        <w:tc>
          <w:tcPr>
            <w:tcW w:w="4534" w:type="dxa"/>
            <w:hideMark/>
          </w:tcPr>
          <w:p w:rsidR="003500BB" w:rsidRPr="00FF6198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前面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个空格，后面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个空格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输出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13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去掉左侧空格，输出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9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去掉左侧空格，输出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10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去掉所有空格，输出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t>6</w:t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F6198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去掉所有数字</w:t>
            </w:r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去掉</w:t>
            </w:r>
            <w:proofErr w:type="gramStart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所有点</w:t>
            </w:r>
            <w:proofErr w:type="gramEnd"/>
            <w:r w:rsidRPr="00FF6198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去掉所有数字，大写字母，点</w:t>
            </w:r>
          </w:p>
        </w:tc>
      </w:tr>
    </w:tbl>
    <w:p w:rsidR="003500BB" w:rsidRDefault="003500BB">
      <w:pPr>
        <w:widowControl/>
        <w:jc w:val="left"/>
      </w:pPr>
    </w:p>
    <w:tbl>
      <w:tblPr>
        <w:tblStyle w:val="-1"/>
        <w:tblpPr w:leftFromText="180" w:rightFromText="180" w:vertAnchor="text" w:tblpX="108" w:tblpY="1"/>
        <w:tblW w:w="10456" w:type="dxa"/>
        <w:tblLook w:val="0480" w:firstRow="0" w:lastRow="0" w:firstColumn="1" w:lastColumn="0" w:noHBand="0" w:noVBand="1"/>
      </w:tblPr>
      <w:tblGrid>
        <w:gridCol w:w="889"/>
        <w:gridCol w:w="4717"/>
        <w:gridCol w:w="4850"/>
      </w:tblGrid>
      <w:tr w:rsidR="003500BB" w:rsidRPr="00C85753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109</w:t>
            </w:r>
          </w:p>
        </w:tc>
        <w:tc>
          <w:tcPr>
            <w:tcW w:w="4717" w:type="dxa"/>
            <w:hideMark/>
          </w:tcPr>
          <w:p w:rsidR="003500BB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="123456";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str_pad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($str,10)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;</w:t>
            </w:r>
          </w:p>
          <w:p w:rsidR="003500BB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str_pad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($str,10,"-+",STR_PAD_LEFT)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;</w:t>
            </w:r>
          </w:p>
          <w:p w:rsidR="003500BB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str_pad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($str,10,"-+",STR_PAD_RIGHT)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;</w:t>
            </w:r>
          </w:p>
          <w:p w:rsidR="003500BB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str_pad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($str,10,"-+",STR_PAD_BOTH) 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;</w:t>
            </w:r>
          </w:p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str_pad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($str,10,"-+")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默认在右侧用空格填补，在左边，右边，两边用指定符号填充字符串</w:t>
            </w:r>
          </w:p>
        </w:tc>
      </w:tr>
      <w:tr w:rsidR="003500BB" w:rsidRPr="00C85753" w:rsidTr="003500BB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="&lt;h1&gt;hello&lt;/h1&gt;&lt;div&gt;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haha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&lt;/div&gt;" 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htmlspecialchars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strip_tags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,"&lt;h1&gt;");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会把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html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的标签字符串化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用于删除所有标签，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div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的标签会被删除，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h1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有标签会被保留</w:t>
            </w:r>
          </w:p>
        </w:tc>
      </w:tr>
      <w:tr w:rsidR="003500BB" w:rsidRPr="00C85753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111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="this is test you know" 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,"test");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test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出现后的，包括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test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的字符串</w:t>
            </w:r>
          </w:p>
        </w:tc>
      </w:tr>
      <w:tr w:rsidR="003500BB" w:rsidRPr="00C85753" w:rsidTr="003500B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112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="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thisistestyouknow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" 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strrpos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,"test");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test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第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次出现的位置，从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0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开始计数，返回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6</w:t>
            </w:r>
          </w:p>
        </w:tc>
      </w:tr>
      <w:tr w:rsidR="003500BB" w:rsidRPr="00C85753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113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="this is test you know test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test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test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test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" 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str_replace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("test","success",$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,$count);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在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</w:t>
            </w:r>
            <w:proofErr w:type="spellEnd"/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中用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success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替换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test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，返回替换后的字符串，并计算替换的次数</w:t>
            </w:r>
          </w:p>
        </w:tc>
      </w:tr>
      <w:tr w:rsidR="003500BB" w:rsidRPr="00C85753" w:rsidTr="003500BB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114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error_reporting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(0);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error_reporting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(E_ALL);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error_reporting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(E_ALL &amp; ~ENOTICE);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完全关闭错误报告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抛出所有错误报告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抛出除了注意错误之外的错误报告</w:t>
            </w:r>
          </w:p>
        </w:tc>
      </w:tr>
      <w:tr w:rsidR="003500BB" w:rsidRPr="00C85753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115</w:t>
            </w:r>
          </w:p>
        </w:tc>
        <w:tc>
          <w:tcPr>
            <w:tcW w:w="9567" w:type="dxa"/>
            <w:gridSpan w:val="2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try{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$error = 'i am error';//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创建一个异常对象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throw new Exception($error);//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用该语句抛出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} catch (Exception $e){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echo 'caught exception:', $e-&gt;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getMessage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(),"&lt;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br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&gt;";//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捕获异常，并输出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}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echo "hello";//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程序没有崩溃，则向下执行</w:t>
            </w:r>
          </w:p>
        </w:tc>
      </w:tr>
      <w:tr w:rsidR="003500BB" w:rsidRPr="00C85753" w:rsidTr="003500BB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116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date("Y-m-d",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mktime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(0,0,0,12,36,2008));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date("Y-m-d",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mktime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(0,0,0,14,28,2008));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date("Y-m-d",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mktime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(0,0,0,12,28,88);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自动纠正日期，超出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5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天，放到下个月的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5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天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年份自动加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19</w:t>
            </w:r>
          </w:p>
        </w:tc>
      </w:tr>
      <w:tr w:rsidR="003500BB" w:rsidRPr="00C85753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117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date("Y-m-d",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strtotime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("now"))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date("Y-m-d",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strtotime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("yesterday")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date("Y-m-d",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strtotime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("last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monday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"))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strtotime</w:t>
            </w:r>
            <w:proofErr w:type="spellEnd"/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能自动识别一些固定格式英文的日期</w:t>
            </w:r>
          </w:p>
        </w:tc>
      </w:tr>
      <w:tr w:rsidR="003500BB" w:rsidRPr="00C85753" w:rsidTr="003500BB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118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getdate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(time())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把当前的时间</w:t>
            </w:r>
            <w:proofErr w:type="gramStart"/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戳变成</w:t>
            </w:r>
            <w:proofErr w:type="gramEnd"/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一个格式化的时间数组</w:t>
            </w:r>
          </w:p>
        </w:tc>
      </w:tr>
      <w:tr w:rsidR="003500BB" w:rsidRPr="00C85753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119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date("Y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年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m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月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d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日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H:i:s")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输出当前格式化的时间</w:t>
            </w:r>
          </w:p>
        </w:tc>
      </w:tr>
      <w:tr w:rsidR="003500BB" w:rsidRPr="00C85753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120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microtime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()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输出毫秒</w:t>
            </w:r>
            <w:proofErr w:type="gramStart"/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级时间</w:t>
            </w:r>
            <w:proofErr w:type="gramEnd"/>
          </w:p>
        </w:tc>
      </w:tr>
      <w:tr w:rsidR="003500BB" w:rsidRPr="00C85753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121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filetype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输出文件类型</w:t>
            </w:r>
          </w:p>
        </w:tc>
      </w:tr>
      <w:tr w:rsidR="003500BB" w:rsidRPr="00C85753" w:rsidTr="003500BB">
        <w:trPr>
          <w:trHeight w:val="3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dxa"/>
            <w:hideMark/>
          </w:tcPr>
          <w:p w:rsidR="003500BB" w:rsidRPr="00C85753" w:rsidRDefault="003500BB" w:rsidP="003500BB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122</w:t>
            </w:r>
          </w:p>
        </w:tc>
        <w:tc>
          <w:tcPr>
            <w:tcW w:w="4717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var_dump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file_exists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('01-error.php'));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 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echo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filesize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var_dump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is_readable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var_dump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is_writeable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var_dump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is_executable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filectime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filemtime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fileatime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('01-error.php');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var_dump</w:t>
            </w:r>
            <w:proofErr w:type="spellEnd"/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(stat('01-error.php'));</w:t>
            </w:r>
          </w:p>
        </w:tc>
        <w:tc>
          <w:tcPr>
            <w:tcW w:w="4850" w:type="dxa"/>
            <w:hideMark/>
          </w:tcPr>
          <w:p w:rsidR="003500BB" w:rsidRPr="00C85753" w:rsidRDefault="003500BB" w:rsidP="003500B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判断文件是否存在，大小，是否可读，可写，可操作，创建时间，修改时间，访问时间，</w:t>
            </w:r>
            <w:r w:rsidRPr="00C85753">
              <w:rPr>
                <w:rFonts w:ascii="Arial" w:eastAsia="宋体" w:hAnsi="Arial" w:cs="Arial"/>
                <w:color w:val="000000"/>
                <w:kern w:val="0"/>
                <w:sz w:val="22"/>
              </w:rPr>
              <w:t>stat</w:t>
            </w:r>
            <w:r w:rsidRPr="00C85753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返回一个以上信息的数组</w:t>
            </w:r>
          </w:p>
        </w:tc>
      </w:tr>
    </w:tbl>
    <w:p w:rsidR="003500BB" w:rsidRPr="003500BB" w:rsidRDefault="003500BB">
      <w:pPr>
        <w:widowControl/>
        <w:jc w:val="left"/>
      </w:pPr>
    </w:p>
    <w:p w:rsidR="003500BB" w:rsidRDefault="003500BB"/>
    <w:p w:rsidR="003500BB" w:rsidRDefault="003500BB">
      <w:pPr>
        <w:widowControl/>
        <w:jc w:val="left"/>
      </w:pPr>
      <w:r>
        <w:br w:type="page"/>
      </w:r>
    </w:p>
    <w:tbl>
      <w:tblPr>
        <w:tblStyle w:val="-1"/>
        <w:tblpPr w:leftFromText="180" w:rightFromText="180" w:vertAnchor="text" w:tblpXSpec="right" w:tblpY="1"/>
        <w:tblOverlap w:val="never"/>
        <w:tblW w:w="10557" w:type="dxa"/>
        <w:jc w:val="right"/>
        <w:tblLayout w:type="fixed"/>
        <w:tblLook w:val="0480" w:firstRow="0" w:lastRow="0" w:firstColumn="1" w:lastColumn="0" w:noHBand="0" w:noVBand="1"/>
      </w:tblPr>
      <w:tblGrid>
        <w:gridCol w:w="817"/>
        <w:gridCol w:w="3873"/>
        <w:gridCol w:w="5867"/>
      </w:tblGrid>
      <w:tr w:rsidR="003500BB" w:rsidRPr="00D10091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123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$path="01-error.php"</w:t>
            </w:r>
            <w:proofErr w:type="gram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;</w:t>
            </w:r>
            <w:proofErr w:type="gram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basename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($path)."&lt;</w:t>
            </w:r>
            <w:proofErr w:type="spellStart"/>
            <w:proofErr w:type="gram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br</w:t>
            </w:r>
            <w:proofErr w:type="spellEnd"/>
            <w:proofErr w:type="gram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&gt;";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basename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($path,".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")."&lt;</w:t>
            </w:r>
            <w:proofErr w:type="spellStart"/>
            <w:proofErr w:type="gram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br</w:t>
            </w:r>
            <w:proofErr w:type="spellEnd"/>
            <w:proofErr w:type="gram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&gt;";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dirname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($path)."&lt;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br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&gt;";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var_dump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pathinfo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($path));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返回目录下的文件名，返回去掉后缀的文件名，返回目录名，返回一个关于目录信息的数组</w:t>
            </w:r>
          </w:p>
        </w:tc>
      </w:tr>
      <w:tr w:rsidR="003500BB" w:rsidRPr="00D10091" w:rsidTr="003500BB">
        <w:trPr>
          <w:trHeight w:val="111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124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$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dirname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='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dirname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';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$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dir_handle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opendir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dirname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);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rmdir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("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");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在当前目录下创建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文件夹，文件夹不能已经存在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在当前目录下删除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php</w:t>
            </w:r>
            <w:proofErr w:type="spell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文件夹，文件夹得为空才能删除</w:t>
            </w:r>
          </w:p>
        </w:tc>
      </w:tr>
      <w:tr w:rsidR="003500BB" w:rsidRPr="00D10091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125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$handle=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fopen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("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test.txt","a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");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fwrite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handle,"hello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wlc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");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注意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fopen</w:t>
            </w:r>
            <w:proofErr w:type="spell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的第二个参数，有很多，记得看说明，现在这个是在文件的最后插入新内容</w:t>
            </w:r>
          </w:p>
        </w:tc>
      </w:tr>
      <w:tr w:rsidR="003500BB" w:rsidRPr="00D10091" w:rsidTr="003500BB">
        <w:trPr>
          <w:trHeight w:val="84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126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$handle=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fopen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("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test.txt","r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");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echo 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fread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($handle,20);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注意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fopen</w:t>
            </w:r>
            <w:proofErr w:type="spell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的第二个参数，有很多，记得看说明，现在这个是只读；读取从头开始的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20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个字节</w:t>
            </w:r>
          </w:p>
        </w:tc>
      </w:tr>
      <w:tr w:rsidR="003500BB" w:rsidRPr="00D10091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127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print_r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(file('test.txt'));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会把文本以每行输出【以数组的形式】，行对应从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0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开始的下标</w:t>
            </w:r>
          </w:p>
        </w:tc>
      </w:tr>
      <w:tr w:rsidR="003500BB" w:rsidRPr="00D10091" w:rsidTr="003500BB">
        <w:trPr>
          <w:trHeight w:val="55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128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copy('test.txt','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dirname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/test.txt');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unlink('test.txt')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删除文件，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rename()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重命名文件</w:t>
            </w:r>
          </w:p>
        </w:tc>
      </w:tr>
      <w:tr w:rsidR="003500BB" w:rsidRPr="00D10091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129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$filename="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dirname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/3.jpg";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header('Content-Type: image/jpg');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header('Content-Disposition: attachment; filename="'.$filename.'"');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header('Content-Length:'.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filesize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($filename));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readfile</w:t>
            </w:r>
            <w:proofErr w:type="spell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($filename);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这里设置文件的地址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声明文件类型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下载文件的描述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下载文件的大小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//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将文件内容读取出来</w:t>
            </w:r>
          </w:p>
        </w:tc>
      </w:tr>
      <w:tr w:rsidR="003500BB" w:rsidRPr="00D10091" w:rsidTr="003500BB">
        <w:trPr>
          <w:trHeight w:val="112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130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&lt;&lt;&lt;EOT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   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这里面的字符串，函数，变量都会被解析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EOT;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在</w:t>
            </w:r>
            <w:proofErr w:type="spellStart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Heredoc</w:t>
            </w:r>
            <w:proofErr w:type="spell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的格式，适合引用大段字符串文本</w:t>
            </w:r>
          </w:p>
        </w:tc>
      </w:tr>
      <w:tr w:rsidR="003500BB" w:rsidRPr="00D10091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873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$array = [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"foo" =&gt; "bar",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"bar" =&gt; "foo",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];</w:t>
            </w:r>
          </w:p>
        </w:tc>
        <w:tc>
          <w:tcPr>
            <w:tcW w:w="5867" w:type="dxa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自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php5.4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起可以这样定义数组</w:t>
            </w:r>
          </w:p>
        </w:tc>
      </w:tr>
      <w:tr w:rsidR="003500BB" w:rsidRPr="00D10091" w:rsidTr="003500BB">
        <w:trPr>
          <w:trHeight w:val="276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132</w:t>
            </w:r>
          </w:p>
        </w:tc>
        <w:tc>
          <w:tcPr>
            <w:tcW w:w="9740" w:type="dxa"/>
            <w:gridSpan w:val="2"/>
            <w:hideMark/>
          </w:tcPr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key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可以是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integer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或者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string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。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value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可以是任意类型。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此外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key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会有如下的强制转换：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- 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包含有合法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整型值</w:t>
            </w:r>
            <w:proofErr w:type="gram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的字符串会被转换为整型。例如键名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"8" 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实际会</w:t>
            </w:r>
            <w:proofErr w:type="gram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被储存为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8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。但是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"08"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则不会强制转换，因为其不是一个合法的十进制数值。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- 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浮点数也会被转换为整型，意味着其小数部分会被舍去。例如键名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8.7 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实际会</w:t>
            </w:r>
            <w:proofErr w:type="gram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被储存为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8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。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- 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布尔值也会被转换成整型。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即键名</w:t>
            </w:r>
            <w:proofErr w:type="gram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true 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实际会</w:t>
            </w:r>
            <w:proofErr w:type="gram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被储存为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 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而键名</w:t>
            </w:r>
            <w:proofErr w:type="gram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false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会被储存为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0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。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- Null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会被转换为空字符串，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即键名</w:t>
            </w:r>
            <w:proofErr w:type="gramEnd"/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null 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实际会</w:t>
            </w:r>
            <w:proofErr w:type="gram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被储存为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""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。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   -  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数组和对象不能</w:t>
            </w:r>
            <w:proofErr w:type="gramStart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被用为键名</w:t>
            </w:r>
            <w:proofErr w:type="gramEnd"/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。坚持这么做会导致警告：</w:t>
            </w: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Illegal offset type</w:t>
            </w: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。</w:t>
            </w:r>
          </w:p>
          <w:p w:rsidR="003500BB" w:rsidRPr="00D10091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0BB" w:rsidRPr="00D10091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3500BB" w:rsidRPr="00D10091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>133</w:t>
            </w:r>
          </w:p>
        </w:tc>
        <w:tc>
          <w:tcPr>
            <w:tcW w:w="9740" w:type="dxa"/>
            <w:gridSpan w:val="2"/>
            <w:hideMark/>
          </w:tcPr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如果在数组定义中多个单元都使用了同一个键名，则只使用了最后一个，之前的都被覆盖了。</w:t>
            </w:r>
          </w:p>
          <w:p w:rsidR="003500BB" w:rsidRPr="00D10091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D10091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500BB" w:rsidRDefault="003500BB"/>
    <w:p w:rsidR="003500BB" w:rsidRDefault="003500BB">
      <w:pPr>
        <w:widowControl/>
        <w:jc w:val="left"/>
      </w:pPr>
      <w:r>
        <w:br w:type="page"/>
      </w:r>
    </w:p>
    <w:tbl>
      <w:tblPr>
        <w:tblStyle w:val="-1"/>
        <w:tblpPr w:leftFromText="180" w:rightFromText="180" w:vertAnchor="text" w:tblpX="93" w:tblpY="1"/>
        <w:tblW w:w="10456" w:type="dxa"/>
        <w:tblLook w:val="0480" w:firstRow="0" w:lastRow="0" w:firstColumn="1" w:lastColumn="0" w:noHBand="0" w:noVBand="1"/>
      </w:tblPr>
      <w:tblGrid>
        <w:gridCol w:w="1080"/>
        <w:gridCol w:w="4605"/>
        <w:gridCol w:w="4771"/>
      </w:tblGrid>
      <w:tr w:rsidR="003500BB" w:rsidRPr="00F70E6E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134</w:t>
            </w:r>
          </w:p>
        </w:tc>
        <w:tc>
          <w:tcPr>
            <w:tcW w:w="9376" w:type="dxa"/>
            <w:gridSpan w:val="2"/>
            <w:hideMark/>
          </w:tcPr>
          <w:p w:rsidR="003500BB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双冒号：：和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-&gt;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这两种方法引用类里面的属性（即变量）和方法（即函数）的区别</w:t>
            </w:r>
          </w:p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class Test {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public static $var1 = “static variable 1";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public $var2 = "object property 2";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public function a() { echo "method a"; }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public static function b() { echo "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static method b"; }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}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类里的静态属性和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调用时是不需要先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declare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（定义，附值）的，直接用双冒号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echo Test::var1;  //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表示引用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Text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类下面的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var1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属性（即变量）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Test::b();//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表示引用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Text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类下面的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b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方法（即函数）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br/>
              <w:t>非静态的必须要在类被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declare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（定义，附值）的情况下才能被引用，是用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-&gt;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$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o_test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= new Test;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echo $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o_test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-&gt;var2;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$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o_test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-&gt;a();</w:t>
            </w:r>
          </w:p>
        </w:tc>
      </w:tr>
      <w:tr w:rsidR="003500BB" w:rsidRPr="00F70E6E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135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parent::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类名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来访问被覆盖的方法或属性</w:t>
            </w:r>
          </w:p>
        </w:tc>
      </w:tr>
      <w:tr w:rsidR="003500BB" w:rsidRPr="00F70E6E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136</w:t>
            </w:r>
          </w:p>
        </w:tc>
        <w:tc>
          <w:tcPr>
            <w:tcW w:w="9376" w:type="dxa"/>
            <w:gridSpan w:val="2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定义一个函数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这个函数里的变量都是局部变量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它们只能在这个函数内部使用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return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是这个函数的返回值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调用这个函数就会输出这个值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这个值可以是函数内的变量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也就是局部变量</w:t>
            </w:r>
          </w:p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0BB" w:rsidRPr="00F70E6E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137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全局变量只要是在这个页面里就能使用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0BB" w:rsidRPr="00F70E6E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138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超全局变量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在所有页面都能使用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500BB" w:rsidRPr="00F70E6E" w:rsidTr="003500BB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139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mixed 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说明一个参数可以接受多种不同的（但不一定是所有的）类型</w:t>
            </w:r>
          </w:p>
        </w:tc>
      </w:tr>
      <w:tr w:rsidR="003500BB" w:rsidRPr="00F70E6E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140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说明一个参数可以是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integer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或者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float</w:t>
            </w:r>
          </w:p>
        </w:tc>
      </w:tr>
      <w:tr w:rsidR="003500BB" w:rsidRPr="00F70E6E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141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callback 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说明参数是一个函数</w:t>
            </w:r>
          </w:p>
        </w:tc>
      </w:tr>
      <w:tr w:rsidR="003500BB" w:rsidRPr="00F70E6E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142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void 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void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作为返回类型意味着函数的返回值是无用的。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void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作为参数列表意味着函数不接受任何参数。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</w:tr>
      <w:tr w:rsidR="003500BB" w:rsidRPr="00F70E6E" w:rsidTr="003500B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143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$foo = (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int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) $bar;$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fst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= (string) $foo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强制转化为整数，字符串</w:t>
            </w:r>
          </w:p>
        </w:tc>
      </w:tr>
      <w:tr w:rsidR="003500BB" w:rsidRPr="00F70E6E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144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class Base {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public function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sayHello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() {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    echo 'Hello ';}}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trait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SayWorld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{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public function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sayHello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() {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    parent::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sayHell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o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();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    echo 'World!';}}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class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MyHelloWorld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e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xtends Base {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    use </w:t>
            </w: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SayWorld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;}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$o = new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MyHelloWorld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();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>$o-&gt;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sayHello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();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  <w:t xml:space="preserve">?&gt; 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插入：</w:t>
            </w:r>
            <w:proofErr w:type="gramStart"/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从基类继承</w:t>
            </w:r>
            <w:proofErr w:type="gramEnd"/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的成员被插入的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SayWorld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Trait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中的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MyHelloWorld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方法所覆盖。其行为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MyHelloWorld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类中定义的方法一致。优先顺序是当前类中的方法会覆盖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trait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方法，而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trait </w:t>
            </w:r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方法又覆盖了基类中的方法。</w:t>
            </w:r>
          </w:p>
        </w:tc>
      </w:tr>
      <w:tr w:rsidR="003500BB" w:rsidRPr="00F70E6E" w:rsidTr="003500BB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145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public string __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toString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( void )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toString</w:t>
            </w:r>
            <w:proofErr w:type="spellEnd"/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魔术方法，当类被当作是一个字符串来用时，原本是要报错的，但使用了这个魔术方法，则会由他来输出</w:t>
            </w:r>
          </w:p>
        </w:tc>
      </w:tr>
      <w:tr w:rsidR="003500BB" w:rsidRPr="00F70E6E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146</w:t>
            </w:r>
          </w:p>
        </w:tc>
        <w:tc>
          <w:tcPr>
            <w:tcW w:w="4605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__invoke() </w:t>
            </w:r>
          </w:p>
        </w:tc>
        <w:tc>
          <w:tcPr>
            <w:tcW w:w="4771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toString</w:t>
            </w:r>
            <w:proofErr w:type="spellEnd"/>
            <w:r w:rsidRPr="00F70E6E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魔术方法，当类被当作是一个函数来用时，原本是要报错的，但使用了这个魔术方法，则会由他来输出</w:t>
            </w:r>
          </w:p>
        </w:tc>
      </w:tr>
    </w:tbl>
    <w:p w:rsidR="003500BB" w:rsidRDefault="003500BB"/>
    <w:p w:rsidR="003500BB" w:rsidRDefault="003500BB">
      <w:pPr>
        <w:widowControl/>
        <w:jc w:val="left"/>
      </w:pPr>
      <w:r>
        <w:br w:type="page"/>
      </w:r>
    </w:p>
    <w:tbl>
      <w:tblPr>
        <w:tblStyle w:val="-1"/>
        <w:tblpPr w:leftFromText="180" w:rightFromText="180" w:vertAnchor="text" w:horzAnchor="margin" w:tblpXSpec="right" w:tblpY="36"/>
        <w:tblW w:w="10456" w:type="dxa"/>
        <w:tblLook w:val="0480" w:firstRow="0" w:lastRow="0" w:firstColumn="1" w:lastColumn="0" w:noHBand="0" w:noVBand="1"/>
      </w:tblPr>
      <w:tblGrid>
        <w:gridCol w:w="584"/>
        <w:gridCol w:w="9872"/>
      </w:tblGrid>
      <w:tr w:rsidR="003500BB" w:rsidRPr="00F70E6E" w:rsidTr="00350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hideMark/>
          </w:tcPr>
          <w:p w:rsidR="003500BB" w:rsidRPr="00F70E6E" w:rsidRDefault="003500BB" w:rsidP="00E61AA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147</w:t>
            </w:r>
          </w:p>
        </w:tc>
        <w:tc>
          <w:tcPr>
            <w:tcW w:w="9872" w:type="dxa"/>
            <w:hideMark/>
          </w:tcPr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session_abort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Discard session array changes and finish session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session_cache_expire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返回当前缓存的到期时间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session_cache_limiter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读取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/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设置缓存限制器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session_commit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session_write_close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的别名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session_decode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解码会话数据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session_destroy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销毁一个会话中的全部数据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session_encode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将当前会话数据编码为一个字符串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session_get_cookie_params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获取会话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cookie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参数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session_id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获取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/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设置当前会话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ID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session_is_registered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检查变量是否在会话中已经注册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session_module_name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获取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/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设置会话模块名称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session_name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读取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/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设置会话名称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session_regenerate_id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使用新生成的会话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ID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更新现有会话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ID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session_register_shutdown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关闭会话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session_register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Register one or more global variables with the current session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session_reset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Re-initialize session array with original values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session_save_path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读取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/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设置当前会话的保存路径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session_set_cookie_params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设置会话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cookie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参数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session_set_save_handler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设置用户自定义会话存储函数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session_start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启动新会话或者重用现有会话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session_status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返回当前会话状态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session_unregister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Unregister a global variable from the current session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session_unset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释放所有的会话变量</w:t>
            </w: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br/>
            </w:r>
            <w:proofErr w:type="spellStart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>session_write_close</w:t>
            </w:r>
            <w:proofErr w:type="spellEnd"/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— Write session data and end session</w:t>
            </w:r>
          </w:p>
          <w:p w:rsidR="003500BB" w:rsidRPr="00F70E6E" w:rsidRDefault="003500BB" w:rsidP="00E61AA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F70E6E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74479" w:rsidRPr="003500BB" w:rsidRDefault="00174479">
      <w:bookmarkStart w:id="0" w:name="_GoBack"/>
      <w:bookmarkEnd w:id="0"/>
    </w:p>
    <w:sectPr w:rsidR="00174479" w:rsidRPr="003500BB" w:rsidSect="003500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8E9" w:rsidRDefault="00D518E9" w:rsidP="003500BB">
      <w:r>
        <w:separator/>
      </w:r>
    </w:p>
  </w:endnote>
  <w:endnote w:type="continuationSeparator" w:id="0">
    <w:p w:rsidR="00D518E9" w:rsidRDefault="00D518E9" w:rsidP="0035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8E9" w:rsidRDefault="00D518E9" w:rsidP="003500BB">
      <w:r>
        <w:separator/>
      </w:r>
    </w:p>
  </w:footnote>
  <w:footnote w:type="continuationSeparator" w:id="0">
    <w:p w:rsidR="00D518E9" w:rsidRDefault="00D518E9" w:rsidP="00350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7A"/>
    <w:rsid w:val="00174479"/>
    <w:rsid w:val="003500BB"/>
    <w:rsid w:val="005E257A"/>
    <w:rsid w:val="00D5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0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0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0BB"/>
    <w:rPr>
      <w:sz w:val="18"/>
      <w:szCs w:val="18"/>
    </w:rPr>
  </w:style>
  <w:style w:type="table" w:styleId="-1">
    <w:name w:val="Colorful List Accent 1"/>
    <w:basedOn w:val="a1"/>
    <w:uiPriority w:val="72"/>
    <w:rsid w:val="003500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0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0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0BB"/>
    <w:rPr>
      <w:sz w:val="18"/>
      <w:szCs w:val="18"/>
    </w:rPr>
  </w:style>
  <w:style w:type="table" w:styleId="-1">
    <w:name w:val="Colorful List Accent 1"/>
    <w:basedOn w:val="a1"/>
    <w:uiPriority w:val="72"/>
    <w:rsid w:val="003500B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1663</Words>
  <Characters>9483</Characters>
  <Application>Microsoft Office Word</Application>
  <DocSecurity>0</DocSecurity>
  <Lines>79</Lines>
  <Paragraphs>22</Paragraphs>
  <ScaleCrop>false</ScaleCrop>
  <Company>Microsoft</Company>
  <LinksUpToDate>false</LinksUpToDate>
  <CharactersWithSpaces>11124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2016-08-20T11:59:00Z</dcterms:created>
  <dcterms:modified xsi:type="dcterms:W3CDTF">2016-08-20T12:04:00Z</dcterms:modified>
</cp:coreProperties>
</file>