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24F74" w14:textId="5B9E4A02" w:rsidR="006C04EA" w:rsidRPr="00226CF9" w:rsidRDefault="006C04EA" w:rsidP="002B666A">
      <w:pPr>
        <w:tabs>
          <w:tab w:val="center" w:pos="4680"/>
          <w:tab w:val="right" w:pos="9360"/>
        </w:tabs>
        <w:spacing w:after="0" w:line="360" w:lineRule="auto"/>
        <w:jc w:val="center"/>
        <w:rPr>
          <w:rFonts w:eastAsia="Calibri" w:cstheme="minorHAnsi"/>
          <w:b/>
          <w:bCs/>
          <w:color w:val="000000" w:themeColor="text1"/>
        </w:rPr>
      </w:pPr>
      <w:r w:rsidRPr="00226CF9">
        <w:rPr>
          <w:rFonts w:cstheme="minorHAnsi"/>
          <w:noProof/>
          <w14:ligatures w14:val="standardContextual"/>
        </w:rPr>
        <w:drawing>
          <wp:inline distT="0" distB="0" distL="0" distR="0" wp14:anchorId="266DC6F4" wp14:editId="5865E60C">
            <wp:extent cx="2082311" cy="105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136244" cy="1081402"/>
                    </a:xfrm>
                    <a:prstGeom prst="rect">
                      <a:avLst/>
                    </a:prstGeom>
                  </pic:spPr>
                </pic:pic>
              </a:graphicData>
            </a:graphic>
          </wp:inline>
        </w:drawing>
      </w:r>
    </w:p>
    <w:p w14:paraId="491BFD22" w14:textId="628A1A66" w:rsidR="00022C22" w:rsidRPr="00226CF9" w:rsidRDefault="00022C22" w:rsidP="002B666A">
      <w:pPr>
        <w:tabs>
          <w:tab w:val="center" w:pos="4680"/>
          <w:tab w:val="right" w:pos="9360"/>
        </w:tabs>
        <w:spacing w:after="0" w:line="360" w:lineRule="auto"/>
        <w:jc w:val="center"/>
        <w:rPr>
          <w:rFonts w:cstheme="minorHAnsi"/>
          <w:sz w:val="40"/>
          <w:szCs w:val="40"/>
        </w:rPr>
      </w:pPr>
      <w:r w:rsidRPr="00226CF9">
        <w:rPr>
          <w:rFonts w:eastAsia="Calibri" w:cstheme="minorHAnsi"/>
          <w:b/>
          <w:bCs/>
          <w:color w:val="000000" w:themeColor="text1"/>
          <w:sz w:val="40"/>
          <w:szCs w:val="40"/>
        </w:rPr>
        <w:t>INSTITUT SUPERIEUR D’INGENIERIE ET DES AFFAIRES</w:t>
      </w:r>
    </w:p>
    <w:p w14:paraId="51CAE0BC" w14:textId="24DFF7F0" w:rsidR="00022C22" w:rsidRPr="00226CF9" w:rsidRDefault="00022C22" w:rsidP="002B666A">
      <w:pPr>
        <w:pStyle w:val="Titre"/>
        <w:spacing w:line="360" w:lineRule="auto"/>
        <w:jc w:val="center"/>
        <w:rPr>
          <w:rFonts w:asciiTheme="minorHAnsi" w:hAnsiTheme="minorHAnsi" w:cstheme="minorHAnsi"/>
          <w:sz w:val="52"/>
          <w:szCs w:val="52"/>
        </w:rPr>
      </w:pPr>
      <w:r w:rsidRPr="00226CF9">
        <w:rPr>
          <w:rFonts w:asciiTheme="minorHAnsi" w:eastAsia="Calibri" w:hAnsiTheme="minorHAnsi" w:cstheme="minorHAnsi"/>
          <w:b/>
          <w:bCs/>
          <w:color w:val="4472C4" w:themeColor="accent1"/>
          <w:sz w:val="52"/>
          <w:szCs w:val="52"/>
        </w:rPr>
        <w:t xml:space="preserve">RAPPORT DE PROJET </w:t>
      </w:r>
      <w:r w:rsidRPr="00226CF9">
        <w:rPr>
          <w:rFonts w:asciiTheme="minorHAnsi" w:eastAsia="Arial" w:hAnsiTheme="minorHAnsi" w:cstheme="minorHAnsi"/>
          <w:color w:val="555555"/>
          <w:sz w:val="52"/>
          <w:szCs w:val="52"/>
        </w:rPr>
        <w:t xml:space="preserve"> </w:t>
      </w:r>
    </w:p>
    <w:p w14:paraId="6F1C6EE6" w14:textId="387E46C6" w:rsidR="00022C22" w:rsidRPr="00226CF9" w:rsidRDefault="00022C22" w:rsidP="002B666A">
      <w:pPr>
        <w:spacing w:after="80" w:line="360" w:lineRule="auto"/>
        <w:jc w:val="center"/>
        <w:rPr>
          <w:rFonts w:cstheme="minorHAnsi"/>
          <w:color w:val="000000" w:themeColor="text1"/>
          <w:sz w:val="32"/>
          <w:szCs w:val="32"/>
        </w:rPr>
      </w:pPr>
      <w:r w:rsidRPr="00226CF9">
        <w:rPr>
          <w:rFonts w:eastAsia="Calibri" w:cstheme="minorHAnsi"/>
          <w:b/>
          <w:bCs/>
          <w:color w:val="000000" w:themeColor="text1"/>
          <w:sz w:val="32"/>
          <w:szCs w:val="32"/>
        </w:rPr>
        <w:t>Filière : 2ème année du cycle ingénieur - Systèmes            informatiques</w:t>
      </w:r>
      <w:r w:rsidRPr="00226CF9">
        <w:rPr>
          <w:rFonts w:eastAsia="Arial" w:cstheme="minorHAnsi"/>
          <w:color w:val="000000" w:themeColor="text1"/>
          <w:sz w:val="32"/>
          <w:szCs w:val="32"/>
        </w:rPr>
        <w:t xml:space="preserve"> — Module Deep Learning</w:t>
      </w:r>
    </w:p>
    <w:p w14:paraId="30D76F42" w14:textId="77777777" w:rsidR="00022C22" w:rsidRPr="00226CF9" w:rsidRDefault="00022C22" w:rsidP="002B666A">
      <w:pPr>
        <w:pStyle w:val="En-tte"/>
        <w:spacing w:line="360" w:lineRule="auto"/>
        <w:rPr>
          <w:rFonts w:cstheme="minorHAnsi"/>
        </w:rPr>
      </w:pPr>
      <w:r w:rsidRPr="00226CF9">
        <w:rPr>
          <w:rFonts w:eastAsia="Calibri" w:cstheme="minorHAnsi"/>
          <w:color w:val="155F81"/>
        </w:rPr>
        <w:t xml:space="preserve"> </w:t>
      </w:r>
    </w:p>
    <w:p w14:paraId="5B2DC5B3" w14:textId="06063EB2" w:rsidR="006C04EA" w:rsidRPr="00226CF9" w:rsidRDefault="00022C22" w:rsidP="002B666A">
      <w:pPr>
        <w:pStyle w:val="En-tte"/>
        <w:spacing w:line="360" w:lineRule="auto"/>
        <w:jc w:val="center"/>
        <w:rPr>
          <w:rFonts w:eastAsia="Calibri" w:cstheme="minorHAnsi"/>
          <w:b/>
          <w:bCs/>
          <w:color w:val="000000" w:themeColor="text1"/>
        </w:rPr>
      </w:pPr>
      <w:r w:rsidRPr="00226CF9">
        <w:rPr>
          <w:rFonts w:cstheme="minorHAnsi"/>
          <w:noProof/>
        </w:rPr>
        <mc:AlternateContent>
          <mc:Choice Requires="wpg">
            <w:drawing>
              <wp:inline distT="0" distB="0" distL="0" distR="0" wp14:anchorId="142B0BA8" wp14:editId="526AE128">
                <wp:extent cx="5378450" cy="1778000"/>
                <wp:effectExtent l="0" t="0" r="12700" b="12700"/>
                <wp:docPr id="1750220014" name="Rectangle 1">
                  <a:extLst xmlns:a="http://schemas.openxmlformats.org/drawingml/2006/main">
                    <a:ext uri="{FF2B5EF4-FFF2-40B4-BE49-F238E27FC236}">
                      <a16:creationId xmlns:a16="http://schemas.microsoft.com/office/drawing/2014/main" id="{22FDC828-9A33-45BC-848B-A9600128330B}"/>
                    </a:ext>
                  </a:extLst>
                </wp:docPr>
                <wp:cNvGraphicFramePr/>
                <a:graphic xmlns:a="http://schemas.openxmlformats.org/drawingml/2006/main">
                  <a:graphicData uri="http://schemas.microsoft.com/office/word/2010/wordprocessingGroup">
                    <wpg:wgp>
                      <wpg:cNvGrpSpPr/>
                      <wpg:grpSpPr>
                        <a:xfrm>
                          <a:off x="0" y="0"/>
                          <a:ext cx="5378450" cy="1778000"/>
                          <a:chOff x="0" y="0"/>
                          <a:chExt cx="5378450" cy="1778000"/>
                        </a:xfrm>
                      </wpg:grpSpPr>
                      <wps:wsp>
                        <wps:cNvPr id="1939900130" name="Rectangle : coins arrondis 1939900130"/>
                        <wps:cNvSpPr/>
                        <wps:spPr>
                          <a:xfrm>
                            <a:off x="0" y="0"/>
                            <a:ext cx="5378450" cy="177800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9479BC6" w14:textId="77777777" w:rsidR="00022C22" w:rsidRPr="00226CF9" w:rsidRDefault="00022C22" w:rsidP="00022C22">
                              <w:pPr>
                                <w:spacing w:line="276" w:lineRule="auto"/>
                                <w:jc w:val="center"/>
                                <w:rPr>
                                  <w:rFonts w:cstheme="minorHAnsi"/>
                                  <w:color w:val="FFFFFF"/>
                                  <w:sz w:val="56"/>
                                  <w:szCs w:val="56"/>
                                </w:rPr>
                              </w:pPr>
                              <w:r w:rsidRPr="00226CF9">
                                <w:rPr>
                                  <w:rFonts w:cstheme="minorHAnsi"/>
                                  <w:color w:val="FFFFFF"/>
                                  <w:sz w:val="56"/>
                                  <w:szCs w:val="56"/>
                                </w:rPr>
                                <w:t>Analyse de Sentiment des Avis d'Applications Mobiles Marocaines et Africaines</w:t>
                              </w:r>
                            </w:p>
                            <w:p w14:paraId="7446DFBE" w14:textId="0847C486" w:rsidR="00022C22" w:rsidRPr="00555D00" w:rsidRDefault="00022C22" w:rsidP="00022C22">
                              <w:pPr>
                                <w:spacing w:line="276" w:lineRule="auto"/>
                                <w:jc w:val="center"/>
                                <w:rPr>
                                  <w:rFonts w:ascii="Arial" w:hAnsi="Arial" w:cs="Arial"/>
                                  <w:color w:val="FFFFFF"/>
                                  <w:sz w:val="36"/>
                                  <w:szCs w:val="36"/>
                                  <w:lang w:val="en-US"/>
                                </w:rPr>
                              </w:pPr>
                            </w:p>
                          </w:txbxContent>
                        </wps:txbx>
                        <wps:bodyPr anchor="ctr"/>
                      </wps:wsp>
                      <wps:wsp>
                        <wps:cNvPr id="616456614" name="Rectangle 616456614"/>
                        <wps:cNvSpPr/>
                        <wps:spPr>
                          <a:xfrm>
                            <a:off x="1704975" y="739775"/>
                            <a:ext cx="9525" cy="9525"/>
                          </a:xfrm>
                          <a:prstGeom prst="rect">
                            <a:avLst/>
                          </a:prstGeom>
                          <a:solidFill>
                            <a:schemeClr val="lt1"/>
                          </a:solidFill>
                          <a:ln>
                            <a:solidFill>
                              <a:srgbClr val="000000"/>
                            </a:solidFill>
                          </a:ln>
                        </wps:spPr>
                        <wps:bodyPr anchor="t"/>
                      </wps:wsp>
                    </wpg:wgp>
                  </a:graphicData>
                </a:graphic>
              </wp:inline>
            </w:drawing>
          </mc:Choice>
          <mc:Fallback>
            <w:pict>
              <v:group w14:anchorId="142B0BA8" id="Rectangle 1" o:spid="_x0000_s1026" style="width:423.5pt;height:140pt;mso-position-horizontal-relative:char;mso-position-vertical-relative:line" coordsize="53784,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">
                <v:roundrect id="Rectangle : coins arrondis 1939900130" o:spid="_x0000_s1027" style="position:absolute;width:53784;height:177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" fillcolor="#4472c4 [3204]" strokecolor="#1f3763 [1604]" strokeweight="1pt">
                  <v:stroke joinstyle="miter"/>
                  <v:textbox>
                    <w:txbxContent>
                      <w:p w14:paraId="59479BC6" w14:textId="77777777" w:rsidR="00022C22" w:rsidRPr="00226CF9" w:rsidRDefault="00022C22" w:rsidP="00022C22">
                        <w:pPr>
                          <w:spacing w:line="276" w:lineRule="auto"/>
                          <w:jc w:val="center"/>
                          <w:rPr>
                            <w:rFonts w:cstheme="minorHAnsi"/>
                            <w:color w:val="FFFFFF"/>
                            <w:sz w:val="56"/>
                            <w:szCs w:val="56"/>
                          </w:rPr>
                        </w:pPr>
                        <w:r w:rsidRPr="00226CF9">
                          <w:rPr>
                            <w:rFonts w:cstheme="minorHAnsi"/>
                            <w:color w:val="FFFFFF"/>
                            <w:sz w:val="56"/>
                            <w:szCs w:val="56"/>
                          </w:rPr>
                          <w:t>Analyse de Sentiment des Avis d'Applications Mobiles Marocaines et Africaines</w:t>
                        </w:r>
                      </w:p>
                      <w:p w14:paraId="7446DFBE" w14:textId="0847C486" w:rsidR="00022C22" w:rsidRPr="00555D00" w:rsidRDefault="00022C22" w:rsidP="00022C22">
                        <w:pPr>
                          <w:spacing w:line="276" w:lineRule="auto"/>
                          <w:jc w:val="center"/>
                          <w:rPr>
                            <w:rFonts w:ascii="Arial" w:hAnsi="Arial" w:cs="Arial"/>
                            <w:color w:val="FFFFFF"/>
                            <w:sz w:val="36"/>
                            <w:szCs w:val="36"/>
                            <w:lang w:val="en-US"/>
                          </w:rPr>
                        </w:pPr>
                      </w:p>
                    </w:txbxContent>
                  </v:textbox>
                </v:roundrect>
                <v:rect id="Rectangle 616456614" o:spid="_x0000_s1028" style="position:absolute;left:17049;top:7397;width:96;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" fillcolor="white [3201]"/>
                <w10:anchorlock/>
              </v:group>
            </w:pict>
          </mc:Fallback>
        </mc:AlternateContent>
      </w:r>
    </w:p>
    <w:p w14:paraId="29AF4BA0" w14:textId="77777777" w:rsidR="00022C22" w:rsidRPr="00226CF9" w:rsidRDefault="00022C22" w:rsidP="002B666A">
      <w:pPr>
        <w:spacing w:line="360" w:lineRule="auto"/>
        <w:rPr>
          <w:rFonts w:eastAsia="Aptos" w:cstheme="minorHAnsi"/>
          <w:color w:val="000000" w:themeColor="text1"/>
        </w:rPr>
      </w:pPr>
    </w:p>
    <w:p w14:paraId="57449E56" w14:textId="77777777" w:rsidR="00022C22" w:rsidRPr="00226CF9" w:rsidRDefault="00022C22" w:rsidP="002B666A">
      <w:pPr>
        <w:spacing w:line="360" w:lineRule="auto"/>
        <w:rPr>
          <w:rFonts w:cstheme="minorHAnsi"/>
          <w:sz w:val="32"/>
          <w:szCs w:val="32"/>
        </w:rPr>
      </w:pPr>
      <w:r w:rsidRPr="00226CF9">
        <w:rPr>
          <w:rFonts w:eastAsia="Calibri" w:cstheme="minorHAnsi"/>
          <w:b/>
          <w:bCs/>
          <w:color w:val="000000" w:themeColor="text1"/>
          <w:sz w:val="32"/>
          <w:szCs w:val="32"/>
        </w:rPr>
        <w:t xml:space="preserve">Réalisé par :   </w:t>
      </w:r>
      <w:r w:rsidRPr="00226CF9">
        <w:rPr>
          <w:rFonts w:cstheme="minorHAnsi"/>
          <w:sz w:val="32"/>
          <w:szCs w:val="32"/>
        </w:rPr>
        <w:tab/>
      </w:r>
      <w:r w:rsidRPr="00226CF9">
        <w:rPr>
          <w:rFonts w:eastAsia="Calibri" w:cstheme="minorHAnsi"/>
          <w:b/>
          <w:bCs/>
          <w:color w:val="000000" w:themeColor="text1"/>
          <w:sz w:val="32"/>
          <w:szCs w:val="32"/>
        </w:rPr>
        <w:t xml:space="preserve"> </w:t>
      </w:r>
      <w:r w:rsidRPr="00226CF9">
        <w:rPr>
          <w:rFonts w:cstheme="minorHAnsi"/>
          <w:sz w:val="32"/>
          <w:szCs w:val="32"/>
        </w:rPr>
        <w:tab/>
      </w:r>
      <w:r w:rsidRPr="00226CF9">
        <w:rPr>
          <w:rFonts w:eastAsia="Calibri" w:cstheme="minorHAnsi"/>
          <w:b/>
          <w:bCs/>
          <w:color w:val="000000" w:themeColor="text1"/>
          <w:sz w:val="32"/>
          <w:szCs w:val="32"/>
        </w:rPr>
        <w:t>MACIRE KAMARA</w:t>
      </w:r>
    </w:p>
    <w:p w14:paraId="7E7B1BA9" w14:textId="77777777" w:rsidR="00022C22" w:rsidRPr="00226CF9" w:rsidRDefault="00022C22" w:rsidP="002B666A">
      <w:pPr>
        <w:spacing w:line="360" w:lineRule="auto"/>
        <w:ind w:left="708"/>
        <w:rPr>
          <w:rFonts w:eastAsia="Calibri" w:cstheme="minorHAnsi"/>
          <w:b/>
          <w:bCs/>
          <w:color w:val="242424"/>
          <w:sz w:val="32"/>
          <w:szCs w:val="32"/>
        </w:rPr>
      </w:pPr>
      <w:r w:rsidRPr="00226CF9">
        <w:rPr>
          <w:rFonts w:eastAsia="Calibri" w:cstheme="minorHAnsi"/>
          <w:b/>
          <w:bCs/>
          <w:color w:val="242424"/>
          <w:sz w:val="32"/>
          <w:szCs w:val="32"/>
        </w:rPr>
        <w:t xml:space="preserve">                           </w:t>
      </w:r>
      <w:r w:rsidRPr="00226CF9">
        <w:rPr>
          <w:rFonts w:cstheme="minorHAnsi"/>
          <w:sz w:val="32"/>
          <w:szCs w:val="32"/>
        </w:rPr>
        <w:tab/>
      </w:r>
      <w:r w:rsidRPr="00226CF9">
        <w:rPr>
          <w:rFonts w:eastAsia="Calibri" w:cstheme="minorHAnsi"/>
          <w:b/>
          <w:bCs/>
          <w:color w:val="242424"/>
          <w:sz w:val="32"/>
          <w:szCs w:val="32"/>
        </w:rPr>
        <w:t>ABDOU SALOU ABDOU</w:t>
      </w:r>
    </w:p>
    <w:p w14:paraId="53E11B1A" w14:textId="2BCF0633" w:rsidR="00022C22" w:rsidRPr="00226CF9" w:rsidRDefault="00022C22" w:rsidP="002B666A">
      <w:pPr>
        <w:spacing w:line="360" w:lineRule="auto"/>
        <w:ind w:left="708"/>
        <w:rPr>
          <w:rFonts w:eastAsia="Calibri" w:cstheme="minorHAnsi"/>
          <w:b/>
          <w:bCs/>
          <w:color w:val="242424"/>
          <w:sz w:val="32"/>
          <w:szCs w:val="32"/>
        </w:rPr>
      </w:pPr>
      <w:r w:rsidRPr="00226CF9">
        <w:rPr>
          <w:rFonts w:eastAsia="Calibri" w:cstheme="minorHAnsi"/>
          <w:b/>
          <w:bCs/>
          <w:color w:val="242424"/>
          <w:sz w:val="32"/>
          <w:szCs w:val="32"/>
        </w:rPr>
        <w:t xml:space="preserve">                           </w:t>
      </w:r>
      <w:r w:rsidRPr="00226CF9">
        <w:rPr>
          <w:rFonts w:cstheme="minorHAnsi"/>
          <w:sz w:val="32"/>
          <w:szCs w:val="32"/>
        </w:rPr>
        <w:tab/>
      </w:r>
      <w:r w:rsidRPr="00226CF9">
        <w:rPr>
          <w:rFonts w:eastAsia="Calibri" w:cstheme="minorHAnsi"/>
          <w:b/>
          <w:bCs/>
          <w:color w:val="242424"/>
          <w:sz w:val="32"/>
          <w:szCs w:val="32"/>
        </w:rPr>
        <w:t>SANNEM NOURDINE SAWADOGO</w:t>
      </w:r>
    </w:p>
    <w:p w14:paraId="34A7C0AC" w14:textId="56C53D29" w:rsidR="00022C22" w:rsidRPr="00226CF9" w:rsidRDefault="00022C22" w:rsidP="002B666A">
      <w:pPr>
        <w:shd w:val="clear" w:color="auto" w:fill="FFFFFF" w:themeFill="background1"/>
        <w:spacing w:after="60" w:line="360" w:lineRule="auto"/>
        <w:rPr>
          <w:rFonts w:eastAsia="Calibri" w:cstheme="minorHAnsi"/>
          <w:b/>
          <w:bCs/>
          <w:color w:val="000000" w:themeColor="text1"/>
          <w:sz w:val="32"/>
          <w:szCs w:val="32"/>
        </w:rPr>
      </w:pPr>
      <w:r w:rsidRPr="00226CF9">
        <w:rPr>
          <w:rFonts w:eastAsia="Calibri" w:cstheme="minorHAnsi"/>
          <w:b/>
          <w:bCs/>
          <w:color w:val="000000" w:themeColor="text1"/>
          <w:sz w:val="32"/>
          <w:szCs w:val="32"/>
        </w:rPr>
        <w:t xml:space="preserve">Encadré par :         </w:t>
      </w:r>
      <w:r w:rsidRPr="00226CF9">
        <w:rPr>
          <w:rFonts w:cstheme="minorHAnsi"/>
          <w:sz w:val="32"/>
          <w:szCs w:val="32"/>
        </w:rPr>
        <w:tab/>
      </w:r>
      <w:r w:rsidRPr="00226CF9">
        <w:rPr>
          <w:rFonts w:eastAsia="Calibri" w:cstheme="minorHAnsi"/>
          <w:b/>
          <w:bCs/>
          <w:color w:val="000000" w:themeColor="text1"/>
          <w:sz w:val="32"/>
          <w:szCs w:val="32"/>
        </w:rPr>
        <w:t>M</w:t>
      </w:r>
      <w:r w:rsidR="00D83A77" w:rsidRPr="00226CF9">
        <w:rPr>
          <w:rFonts w:eastAsia="Calibri" w:cstheme="minorHAnsi"/>
          <w:b/>
          <w:bCs/>
          <w:color w:val="000000" w:themeColor="text1"/>
          <w:sz w:val="32"/>
          <w:szCs w:val="32"/>
        </w:rPr>
        <w:t>r</w:t>
      </w:r>
      <w:r w:rsidRPr="00226CF9">
        <w:rPr>
          <w:rFonts w:eastAsia="Calibri" w:cstheme="minorHAnsi"/>
          <w:sz w:val="32"/>
          <w:szCs w:val="32"/>
        </w:rPr>
        <w:t xml:space="preserve"> </w:t>
      </w:r>
      <w:r w:rsidR="00D83A77" w:rsidRPr="00226CF9">
        <w:rPr>
          <w:rFonts w:eastAsia="Calibri" w:cstheme="minorHAnsi"/>
          <w:b/>
          <w:bCs/>
          <w:color w:val="242424"/>
          <w:sz w:val="32"/>
          <w:szCs w:val="32"/>
        </w:rPr>
        <w:t>OMAR ZAHOUR</w:t>
      </w:r>
    </w:p>
    <w:p w14:paraId="224BF95D" w14:textId="77777777" w:rsidR="00022C22" w:rsidRPr="00226CF9" w:rsidRDefault="00022C22" w:rsidP="002B666A">
      <w:pPr>
        <w:shd w:val="clear" w:color="auto" w:fill="FFFFFF" w:themeFill="background1"/>
        <w:spacing w:after="60" w:line="360" w:lineRule="auto"/>
        <w:rPr>
          <w:rFonts w:eastAsia="Calibri" w:cstheme="minorHAnsi"/>
          <w:b/>
          <w:bCs/>
          <w:color w:val="000000" w:themeColor="text1"/>
          <w:sz w:val="32"/>
          <w:szCs w:val="32"/>
        </w:rPr>
      </w:pPr>
    </w:p>
    <w:p w14:paraId="0B323A4E" w14:textId="6CFA0450" w:rsidR="00022C22" w:rsidRPr="00226CF9" w:rsidRDefault="00022C22" w:rsidP="002B666A">
      <w:pPr>
        <w:spacing w:line="360" w:lineRule="auto"/>
        <w:jc w:val="center"/>
        <w:rPr>
          <w:rFonts w:cstheme="minorHAnsi"/>
        </w:rPr>
      </w:pPr>
      <w:r w:rsidRPr="00226CF9">
        <w:rPr>
          <w:rFonts w:eastAsia="Calibri" w:cstheme="minorHAnsi"/>
          <w:b/>
          <w:bCs/>
          <w:color w:val="000000" w:themeColor="text1"/>
          <w:sz w:val="32"/>
          <w:szCs w:val="32"/>
        </w:rPr>
        <w:t>Année académique   2025-2026</w:t>
      </w:r>
    </w:p>
    <w:p w14:paraId="3F1332D2" w14:textId="77777777" w:rsidR="00D83A77" w:rsidRPr="00226CF9" w:rsidRDefault="00D83A77" w:rsidP="002B666A">
      <w:pPr>
        <w:pStyle w:val="Titre1"/>
        <w:spacing w:line="360" w:lineRule="auto"/>
        <w:rPr>
          <w:b/>
          <w:bCs/>
        </w:rPr>
      </w:pPr>
      <w:bookmarkStart w:id="0" w:name="_Toc232646559"/>
      <w:r w:rsidRPr="00226CF9">
        <w:rPr>
          <w:b/>
          <w:bCs/>
        </w:rPr>
        <w:lastRenderedPageBreak/>
        <w:t>Remerciements</w:t>
      </w:r>
      <w:bookmarkEnd w:id="0"/>
    </w:p>
    <w:p w14:paraId="5E916C51" w14:textId="77777777" w:rsidR="00D83A77" w:rsidRPr="00226CF9" w:rsidRDefault="00D83A77"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Nous tenons à exprimer notre profonde gratitude à notre professeur et encadrant, </w:t>
      </w:r>
      <w:r w:rsidRPr="00226CF9">
        <w:rPr>
          <w:rFonts w:eastAsia="Calibri" w:cstheme="minorHAnsi"/>
          <w:b/>
          <w:bCs/>
          <w:color w:val="000000" w:themeColor="text1"/>
        </w:rPr>
        <w:t>Monsieur Omar Zahour</w:t>
      </w:r>
      <w:r w:rsidRPr="00226CF9">
        <w:rPr>
          <w:rFonts w:eastAsia="Calibri" w:cstheme="minorHAnsi"/>
          <w:color w:val="000000" w:themeColor="text1"/>
        </w:rPr>
        <w:t>, pour son accompagnement, ses conseils précieux et son expertise tout au long de ce projet de Deep Learning. Ses orientations pédagogiques ont été déterminantes pour la réussite de ce travail.</w:t>
      </w:r>
    </w:p>
    <w:p w14:paraId="0BF54AF4" w14:textId="77777777" w:rsidR="00D83A77" w:rsidRPr="00226CF9" w:rsidRDefault="00D83A77"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Nos remerciements s'adressent également à la direction et au corps professoral de l'ISGA (Institut Supérieur d'Ingénierie et des Affaires) Casablanca pour la qualité de l'enseignement dispensé et pour nous avoir offert un environnement propice à l'apprentissage et à la recherche.</w:t>
      </w:r>
    </w:p>
    <w:p w14:paraId="368AF052" w14:textId="57FD2D9E" w:rsidR="00D83A77" w:rsidRPr="00226CF9" w:rsidRDefault="00D83A77" w:rsidP="002B666A">
      <w:pPr>
        <w:spacing w:line="360" w:lineRule="auto"/>
        <w:rPr>
          <w:rFonts w:eastAsia="Calibri" w:cstheme="minorHAnsi"/>
          <w:color w:val="000000" w:themeColor="text1"/>
        </w:rPr>
      </w:pPr>
      <w:r w:rsidRPr="00226CF9">
        <w:rPr>
          <w:rFonts w:eastAsia="Calibri" w:cstheme="minorHAnsi"/>
          <w:color w:val="000000" w:themeColor="text1"/>
        </w:rPr>
        <w:br w:type="page"/>
      </w:r>
    </w:p>
    <w:p w14:paraId="12EF6C59" w14:textId="77777777" w:rsidR="00D83A77" w:rsidRPr="00FC7967" w:rsidRDefault="00D83A77" w:rsidP="002B666A">
      <w:pPr>
        <w:pStyle w:val="Titre1"/>
        <w:spacing w:line="360" w:lineRule="auto"/>
        <w:rPr>
          <w:b/>
          <w:bCs/>
        </w:rPr>
      </w:pPr>
      <w:bookmarkStart w:id="1" w:name="_Toc232646560"/>
      <w:r w:rsidRPr="00FC7967">
        <w:rPr>
          <w:b/>
          <w:bCs/>
        </w:rPr>
        <w:lastRenderedPageBreak/>
        <w:t>Résumé</w:t>
      </w:r>
      <w:bookmarkEnd w:id="1"/>
    </w:p>
    <w:p w14:paraId="061C5A31" w14:textId="77777777" w:rsidR="00D83A77" w:rsidRPr="00226CF9" w:rsidRDefault="00D83A77"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 xml:space="preserve">Ce projet s'inscrit dans le cadre du module de Deep Learning et vise à développer un système automatisé d'analyse de sentiment </w:t>
      </w:r>
      <w:r w:rsidRPr="00FC7967">
        <w:rPr>
          <w:rFonts w:eastAsia="Calibri" w:cstheme="minorHAnsi"/>
          <w:b/>
          <w:bCs/>
          <w:color w:val="000000" w:themeColor="text1"/>
        </w:rPr>
        <w:t>(positif, négatif, neutre)</w:t>
      </w:r>
      <w:r w:rsidRPr="00226CF9">
        <w:rPr>
          <w:rFonts w:eastAsia="Calibri" w:cstheme="minorHAnsi"/>
          <w:color w:val="000000" w:themeColor="text1"/>
        </w:rPr>
        <w:t xml:space="preserve"> pour les avis d'applications mobiles marocaines et africaines (livraison, e-commerce, banques, télécoms). À partir d'un dataset inédit de 29 405 avis scrapés depuis Google Play, nous avons mis en place un pipeline complet de traitement du langage naturel (NLP).</w:t>
      </w:r>
    </w:p>
    <w:p w14:paraId="08BCC4B3" w14:textId="39DBF930" w:rsidR="00E11ABF" w:rsidRDefault="00D83A77"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Face à un déséquilibre majeur des classes (</w:t>
      </w:r>
      <w:r w:rsidR="00FA428A" w:rsidRPr="00226CF9">
        <w:rPr>
          <w:rFonts w:cstheme="minorHAnsi"/>
        </w:rPr>
        <w:t>73.2</w:t>
      </w:r>
      <w:r w:rsidRPr="00226CF9">
        <w:rPr>
          <w:rFonts w:eastAsia="Calibri" w:cstheme="minorHAnsi"/>
          <w:color w:val="000000" w:themeColor="text1"/>
        </w:rPr>
        <w:t xml:space="preserve">% positif, </w:t>
      </w:r>
      <w:r w:rsidR="002002B7">
        <w:rPr>
          <w:rFonts w:eastAsia="Calibri" w:cstheme="minorHAnsi"/>
          <w:color w:val="000000" w:themeColor="text1"/>
        </w:rPr>
        <w:t>5</w:t>
      </w:r>
      <w:r w:rsidRPr="00226CF9">
        <w:rPr>
          <w:rFonts w:eastAsia="Calibri" w:cstheme="minorHAnsi"/>
          <w:color w:val="000000" w:themeColor="text1"/>
        </w:rPr>
        <w:t>% neutre), nous avons privilégié la métrique F1-macro et comparé quatre architectures : un réseau de neurones classique (One-Hot), un modèle machine learning standard (TF-IDF + SVM), et deux approches basées sur le modèle de langue pré-entraîné CamemBERT (Frozen et Fine-Tuné). Les résultats démontrent la supériorité des représentations contextuelles profondes (F1-macro de 0.63 pour CamemBERT contre 0.57 pour le SVM), tout en mettant en évidence le défi persistant que représente l'ambiguïté inhérente au langage humain, notamment l'ironie et le mélange linguistique (français/darija).</w:t>
      </w:r>
    </w:p>
    <w:p w14:paraId="46F372A4" w14:textId="77777777" w:rsidR="00E11ABF" w:rsidRDefault="00E11ABF" w:rsidP="002B666A">
      <w:pPr>
        <w:spacing w:line="360" w:lineRule="auto"/>
        <w:rPr>
          <w:rFonts w:eastAsia="Calibri" w:cstheme="minorHAnsi"/>
          <w:color w:val="000000" w:themeColor="text1"/>
        </w:rPr>
      </w:pPr>
      <w:r>
        <w:rPr>
          <w:rFonts w:eastAsia="Calibri" w:cstheme="minorHAnsi"/>
          <w:color w:val="000000" w:themeColor="text1"/>
        </w:rPr>
        <w:br w:type="page"/>
      </w:r>
    </w:p>
    <w:p w14:paraId="03812873" w14:textId="77777777" w:rsidR="002628A7" w:rsidRPr="002628A7" w:rsidRDefault="002628A7" w:rsidP="002628A7">
      <w:pPr>
        <w:pStyle w:val="Titre1"/>
        <w:rPr>
          <w:rFonts w:eastAsia="Calibri"/>
          <w:b/>
          <w:bCs/>
        </w:rPr>
      </w:pPr>
      <w:bookmarkStart w:id="2" w:name="_Toc232646561"/>
      <w:r w:rsidRPr="002628A7">
        <w:rPr>
          <w:rFonts w:eastAsia="Calibri"/>
          <w:b/>
          <w:bCs/>
        </w:rPr>
        <w:lastRenderedPageBreak/>
        <w:t>Liste des Tableaux</w:t>
      </w:r>
      <w:bookmarkEnd w:id="2"/>
    </w:p>
    <w:p w14:paraId="72AE7898" w14:textId="77777777" w:rsidR="002628A7" w:rsidRDefault="002628A7">
      <w:pPr>
        <w:pStyle w:val="Tabledesillustrations"/>
        <w:tabs>
          <w:tab w:val="right" w:leader="dot" w:pos="9062"/>
        </w:tabs>
        <w:rPr>
          <w:rFonts w:eastAsia="Calibri" w:cstheme="minorHAnsi"/>
          <w:color w:val="000000" w:themeColor="text1"/>
        </w:rPr>
      </w:pPr>
    </w:p>
    <w:p w14:paraId="0878DA14" w14:textId="3EB64CD6" w:rsidR="002B666A" w:rsidRDefault="002B666A">
      <w:pPr>
        <w:pStyle w:val="Tabledesillustrations"/>
        <w:tabs>
          <w:tab w:val="right" w:leader="dot" w:pos="9062"/>
        </w:tabs>
        <w:rPr>
          <w:rFonts w:eastAsiaTheme="minorEastAsia"/>
          <w:noProof/>
          <w:kern w:val="2"/>
          <w:lang w:eastAsia="fr-FR"/>
          <w14:ligatures w14:val="standardContextual"/>
        </w:rPr>
      </w:pPr>
      <w:r>
        <w:rPr>
          <w:rFonts w:eastAsia="Calibri" w:cstheme="minorHAnsi"/>
          <w:color w:val="000000" w:themeColor="text1"/>
        </w:rPr>
        <w:fldChar w:fldCharType="begin"/>
      </w:r>
      <w:r>
        <w:rPr>
          <w:rFonts w:eastAsia="Calibri" w:cstheme="minorHAnsi"/>
          <w:color w:val="000000" w:themeColor="text1"/>
        </w:rPr>
        <w:instrText xml:space="preserve"> TOC \h \z \c "Tableau" </w:instrText>
      </w:r>
      <w:r>
        <w:rPr>
          <w:rFonts w:eastAsia="Calibri" w:cstheme="minorHAnsi"/>
          <w:color w:val="000000" w:themeColor="text1"/>
        </w:rPr>
        <w:fldChar w:fldCharType="separate"/>
      </w:r>
      <w:hyperlink w:anchor="_Toc232646445" w:history="1">
        <w:r w:rsidRPr="00166848">
          <w:rPr>
            <w:rStyle w:val="Lienhypertexte"/>
            <w:rFonts w:cstheme="minorHAnsi"/>
            <w:b/>
            <w:bCs/>
            <w:noProof/>
          </w:rPr>
          <w:t>Tableau 1:Liste des applications étudiées par secteur</w:t>
        </w:r>
        <w:r>
          <w:rPr>
            <w:noProof/>
            <w:webHidden/>
          </w:rPr>
          <w:tab/>
        </w:r>
        <w:r>
          <w:rPr>
            <w:noProof/>
            <w:webHidden/>
          </w:rPr>
          <w:fldChar w:fldCharType="begin"/>
        </w:r>
        <w:r>
          <w:rPr>
            <w:noProof/>
            <w:webHidden/>
          </w:rPr>
          <w:instrText xml:space="preserve"> PAGEREF _Toc232646445 \h </w:instrText>
        </w:r>
        <w:r>
          <w:rPr>
            <w:noProof/>
            <w:webHidden/>
          </w:rPr>
        </w:r>
        <w:r>
          <w:rPr>
            <w:noProof/>
            <w:webHidden/>
          </w:rPr>
          <w:fldChar w:fldCharType="separate"/>
        </w:r>
        <w:r>
          <w:rPr>
            <w:noProof/>
            <w:webHidden/>
          </w:rPr>
          <w:t>9</w:t>
        </w:r>
        <w:r>
          <w:rPr>
            <w:noProof/>
            <w:webHidden/>
          </w:rPr>
          <w:fldChar w:fldCharType="end"/>
        </w:r>
      </w:hyperlink>
    </w:p>
    <w:p w14:paraId="1F52F78D" w14:textId="4F67A621"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46" w:history="1">
        <w:r w:rsidRPr="00166848">
          <w:rPr>
            <w:rStyle w:val="Lienhypertexte"/>
            <w:rFonts w:cstheme="minorHAnsi"/>
            <w:b/>
            <w:bCs/>
            <w:noProof/>
          </w:rPr>
          <w:t>Tableau 2:Règle de labellisation des sentiments selon la note</w:t>
        </w:r>
        <w:r>
          <w:rPr>
            <w:noProof/>
            <w:webHidden/>
          </w:rPr>
          <w:tab/>
        </w:r>
        <w:r>
          <w:rPr>
            <w:noProof/>
            <w:webHidden/>
          </w:rPr>
          <w:fldChar w:fldCharType="begin"/>
        </w:r>
        <w:r>
          <w:rPr>
            <w:noProof/>
            <w:webHidden/>
          </w:rPr>
          <w:instrText xml:space="preserve"> PAGEREF _Toc232646446 \h </w:instrText>
        </w:r>
        <w:r>
          <w:rPr>
            <w:noProof/>
            <w:webHidden/>
          </w:rPr>
        </w:r>
        <w:r>
          <w:rPr>
            <w:noProof/>
            <w:webHidden/>
          </w:rPr>
          <w:fldChar w:fldCharType="separate"/>
        </w:r>
        <w:r>
          <w:rPr>
            <w:noProof/>
            <w:webHidden/>
          </w:rPr>
          <w:t>10</w:t>
        </w:r>
        <w:r>
          <w:rPr>
            <w:noProof/>
            <w:webHidden/>
          </w:rPr>
          <w:fldChar w:fldCharType="end"/>
        </w:r>
      </w:hyperlink>
    </w:p>
    <w:p w14:paraId="4CEF9E3C" w14:textId="4E4439B6"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47" w:history="1">
        <w:r w:rsidRPr="00166848">
          <w:rPr>
            <w:rStyle w:val="Lienhypertexte"/>
            <w:rFonts w:cstheme="minorHAnsi"/>
            <w:b/>
            <w:bCs/>
            <w:noProof/>
          </w:rPr>
          <w:t>Tableau 3:Distribution des sentiments dans le dataset</w:t>
        </w:r>
        <w:r>
          <w:rPr>
            <w:noProof/>
            <w:webHidden/>
          </w:rPr>
          <w:tab/>
        </w:r>
        <w:r>
          <w:rPr>
            <w:noProof/>
            <w:webHidden/>
          </w:rPr>
          <w:fldChar w:fldCharType="begin"/>
        </w:r>
        <w:r>
          <w:rPr>
            <w:noProof/>
            <w:webHidden/>
          </w:rPr>
          <w:instrText xml:space="preserve"> PAGEREF _Toc232646447 \h </w:instrText>
        </w:r>
        <w:r>
          <w:rPr>
            <w:noProof/>
            <w:webHidden/>
          </w:rPr>
        </w:r>
        <w:r>
          <w:rPr>
            <w:noProof/>
            <w:webHidden/>
          </w:rPr>
          <w:fldChar w:fldCharType="separate"/>
        </w:r>
        <w:r>
          <w:rPr>
            <w:noProof/>
            <w:webHidden/>
          </w:rPr>
          <w:t>10</w:t>
        </w:r>
        <w:r>
          <w:rPr>
            <w:noProof/>
            <w:webHidden/>
          </w:rPr>
          <w:fldChar w:fldCharType="end"/>
        </w:r>
      </w:hyperlink>
    </w:p>
    <w:p w14:paraId="1F963E9D" w14:textId="4657E8ED"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48" w:history="1">
        <w:r w:rsidRPr="00166848">
          <w:rPr>
            <w:rStyle w:val="Lienhypertexte"/>
            <w:rFonts w:cstheme="minorHAnsi"/>
            <w:b/>
            <w:bCs/>
            <w:noProof/>
          </w:rPr>
          <w:t>Tableau 4:Split stratifié du dataset</w:t>
        </w:r>
        <w:r>
          <w:rPr>
            <w:noProof/>
            <w:webHidden/>
          </w:rPr>
          <w:tab/>
        </w:r>
        <w:r>
          <w:rPr>
            <w:noProof/>
            <w:webHidden/>
          </w:rPr>
          <w:fldChar w:fldCharType="begin"/>
        </w:r>
        <w:r>
          <w:rPr>
            <w:noProof/>
            <w:webHidden/>
          </w:rPr>
          <w:instrText xml:space="preserve"> PAGEREF _Toc232646448 \h </w:instrText>
        </w:r>
        <w:r>
          <w:rPr>
            <w:noProof/>
            <w:webHidden/>
          </w:rPr>
        </w:r>
        <w:r>
          <w:rPr>
            <w:noProof/>
            <w:webHidden/>
          </w:rPr>
          <w:fldChar w:fldCharType="separate"/>
        </w:r>
        <w:r>
          <w:rPr>
            <w:noProof/>
            <w:webHidden/>
          </w:rPr>
          <w:t>17</w:t>
        </w:r>
        <w:r>
          <w:rPr>
            <w:noProof/>
            <w:webHidden/>
          </w:rPr>
          <w:fldChar w:fldCharType="end"/>
        </w:r>
      </w:hyperlink>
    </w:p>
    <w:p w14:paraId="61ECC634" w14:textId="6222E244"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49" w:history="1">
        <w:r w:rsidRPr="00166848">
          <w:rPr>
            <w:rStyle w:val="Lienhypertexte"/>
            <w:rFonts w:cstheme="minorHAnsi"/>
            <w:b/>
            <w:bCs/>
            <w:noProof/>
          </w:rPr>
          <w:t>Tableau 5:Poids calculés pour chaque classe</w:t>
        </w:r>
        <w:r>
          <w:rPr>
            <w:noProof/>
            <w:webHidden/>
          </w:rPr>
          <w:tab/>
        </w:r>
        <w:r>
          <w:rPr>
            <w:noProof/>
            <w:webHidden/>
          </w:rPr>
          <w:fldChar w:fldCharType="begin"/>
        </w:r>
        <w:r>
          <w:rPr>
            <w:noProof/>
            <w:webHidden/>
          </w:rPr>
          <w:instrText xml:space="preserve"> PAGEREF _Toc232646449 \h </w:instrText>
        </w:r>
        <w:r>
          <w:rPr>
            <w:noProof/>
            <w:webHidden/>
          </w:rPr>
        </w:r>
        <w:r>
          <w:rPr>
            <w:noProof/>
            <w:webHidden/>
          </w:rPr>
          <w:fldChar w:fldCharType="separate"/>
        </w:r>
        <w:r>
          <w:rPr>
            <w:noProof/>
            <w:webHidden/>
          </w:rPr>
          <w:t>18</w:t>
        </w:r>
        <w:r>
          <w:rPr>
            <w:noProof/>
            <w:webHidden/>
          </w:rPr>
          <w:fldChar w:fldCharType="end"/>
        </w:r>
      </w:hyperlink>
    </w:p>
    <w:p w14:paraId="537CA96F" w14:textId="4A0E9C1C"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0" w:history="1">
        <w:r w:rsidRPr="00166848">
          <w:rPr>
            <w:rStyle w:val="Lienhypertexte"/>
            <w:rFonts w:cstheme="minorHAnsi"/>
            <w:b/>
            <w:bCs/>
            <w:noProof/>
          </w:rPr>
          <w:t>Tableau 6:impact sur le volume de données</w:t>
        </w:r>
        <w:r>
          <w:rPr>
            <w:noProof/>
            <w:webHidden/>
          </w:rPr>
          <w:tab/>
        </w:r>
        <w:r>
          <w:rPr>
            <w:noProof/>
            <w:webHidden/>
          </w:rPr>
          <w:fldChar w:fldCharType="begin"/>
        </w:r>
        <w:r>
          <w:rPr>
            <w:noProof/>
            <w:webHidden/>
          </w:rPr>
          <w:instrText xml:space="preserve"> PAGEREF _Toc232646450 \h </w:instrText>
        </w:r>
        <w:r>
          <w:rPr>
            <w:noProof/>
            <w:webHidden/>
          </w:rPr>
        </w:r>
        <w:r>
          <w:rPr>
            <w:noProof/>
            <w:webHidden/>
          </w:rPr>
          <w:fldChar w:fldCharType="separate"/>
        </w:r>
        <w:r>
          <w:rPr>
            <w:noProof/>
            <w:webHidden/>
          </w:rPr>
          <w:t>19</w:t>
        </w:r>
        <w:r>
          <w:rPr>
            <w:noProof/>
            <w:webHidden/>
          </w:rPr>
          <w:fldChar w:fldCharType="end"/>
        </w:r>
      </w:hyperlink>
    </w:p>
    <w:p w14:paraId="707CDA6B" w14:textId="4860B725"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1" w:history="1">
        <w:r w:rsidRPr="00166848">
          <w:rPr>
            <w:rStyle w:val="Lienhypertexte"/>
            <w:b/>
            <w:bCs/>
            <w:noProof/>
          </w:rPr>
          <w:t>Tableau 7:Hyperparamètres du modèle One-Hot + NN</w:t>
        </w:r>
        <w:r>
          <w:rPr>
            <w:noProof/>
            <w:webHidden/>
          </w:rPr>
          <w:tab/>
        </w:r>
        <w:r>
          <w:rPr>
            <w:noProof/>
            <w:webHidden/>
          </w:rPr>
          <w:fldChar w:fldCharType="begin"/>
        </w:r>
        <w:r>
          <w:rPr>
            <w:noProof/>
            <w:webHidden/>
          </w:rPr>
          <w:instrText xml:space="preserve"> PAGEREF _Toc232646451 \h </w:instrText>
        </w:r>
        <w:r>
          <w:rPr>
            <w:noProof/>
            <w:webHidden/>
          </w:rPr>
        </w:r>
        <w:r>
          <w:rPr>
            <w:noProof/>
            <w:webHidden/>
          </w:rPr>
          <w:fldChar w:fldCharType="separate"/>
        </w:r>
        <w:r>
          <w:rPr>
            <w:noProof/>
            <w:webHidden/>
          </w:rPr>
          <w:t>20</w:t>
        </w:r>
        <w:r>
          <w:rPr>
            <w:noProof/>
            <w:webHidden/>
          </w:rPr>
          <w:fldChar w:fldCharType="end"/>
        </w:r>
      </w:hyperlink>
    </w:p>
    <w:p w14:paraId="00D42593" w14:textId="6F3F424B"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2" w:history="1">
        <w:r w:rsidRPr="00166848">
          <w:rPr>
            <w:rStyle w:val="Lienhypertexte"/>
            <w:b/>
            <w:bCs/>
            <w:noProof/>
          </w:rPr>
          <w:t>Tableau 8:Hyperparamètres du modèle TF-IDF + SVM</w:t>
        </w:r>
        <w:r>
          <w:rPr>
            <w:noProof/>
            <w:webHidden/>
          </w:rPr>
          <w:tab/>
        </w:r>
        <w:r>
          <w:rPr>
            <w:noProof/>
            <w:webHidden/>
          </w:rPr>
          <w:fldChar w:fldCharType="begin"/>
        </w:r>
        <w:r>
          <w:rPr>
            <w:noProof/>
            <w:webHidden/>
          </w:rPr>
          <w:instrText xml:space="preserve"> PAGEREF _Toc232646452 \h </w:instrText>
        </w:r>
        <w:r>
          <w:rPr>
            <w:noProof/>
            <w:webHidden/>
          </w:rPr>
        </w:r>
        <w:r>
          <w:rPr>
            <w:noProof/>
            <w:webHidden/>
          </w:rPr>
          <w:fldChar w:fldCharType="separate"/>
        </w:r>
        <w:r>
          <w:rPr>
            <w:noProof/>
            <w:webHidden/>
          </w:rPr>
          <w:t>22</w:t>
        </w:r>
        <w:r>
          <w:rPr>
            <w:noProof/>
            <w:webHidden/>
          </w:rPr>
          <w:fldChar w:fldCharType="end"/>
        </w:r>
      </w:hyperlink>
    </w:p>
    <w:p w14:paraId="65B21EB0" w14:textId="52B032F1"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3" w:history="1">
        <w:r w:rsidRPr="00166848">
          <w:rPr>
            <w:rStyle w:val="Lienhypertexte"/>
            <w:b/>
            <w:bCs/>
            <w:noProof/>
          </w:rPr>
          <w:t>Tableau 9:Hyperparamètres du modèle CamemBERT Frozen</w:t>
        </w:r>
        <w:r>
          <w:rPr>
            <w:noProof/>
            <w:webHidden/>
          </w:rPr>
          <w:tab/>
        </w:r>
        <w:r>
          <w:rPr>
            <w:noProof/>
            <w:webHidden/>
          </w:rPr>
          <w:fldChar w:fldCharType="begin"/>
        </w:r>
        <w:r>
          <w:rPr>
            <w:noProof/>
            <w:webHidden/>
          </w:rPr>
          <w:instrText xml:space="preserve"> PAGEREF _Toc232646453 \h </w:instrText>
        </w:r>
        <w:r>
          <w:rPr>
            <w:noProof/>
            <w:webHidden/>
          </w:rPr>
        </w:r>
        <w:r>
          <w:rPr>
            <w:noProof/>
            <w:webHidden/>
          </w:rPr>
          <w:fldChar w:fldCharType="separate"/>
        </w:r>
        <w:r>
          <w:rPr>
            <w:noProof/>
            <w:webHidden/>
          </w:rPr>
          <w:t>23</w:t>
        </w:r>
        <w:r>
          <w:rPr>
            <w:noProof/>
            <w:webHidden/>
          </w:rPr>
          <w:fldChar w:fldCharType="end"/>
        </w:r>
      </w:hyperlink>
    </w:p>
    <w:p w14:paraId="7D503F2B" w14:textId="1223D03C"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4" w:history="1">
        <w:r w:rsidRPr="00166848">
          <w:rPr>
            <w:rStyle w:val="Lienhypertexte"/>
            <w:b/>
            <w:bCs/>
            <w:noProof/>
          </w:rPr>
          <w:t>Tableau 10:yperparamètres d'entraînement du modèle CamemBERT Fine-Tuné</w:t>
        </w:r>
        <w:r>
          <w:rPr>
            <w:noProof/>
            <w:webHidden/>
          </w:rPr>
          <w:tab/>
        </w:r>
        <w:r>
          <w:rPr>
            <w:noProof/>
            <w:webHidden/>
          </w:rPr>
          <w:fldChar w:fldCharType="begin"/>
        </w:r>
        <w:r>
          <w:rPr>
            <w:noProof/>
            <w:webHidden/>
          </w:rPr>
          <w:instrText xml:space="preserve"> PAGEREF _Toc232646454 \h </w:instrText>
        </w:r>
        <w:r>
          <w:rPr>
            <w:noProof/>
            <w:webHidden/>
          </w:rPr>
        </w:r>
        <w:r>
          <w:rPr>
            <w:noProof/>
            <w:webHidden/>
          </w:rPr>
          <w:fldChar w:fldCharType="separate"/>
        </w:r>
        <w:r>
          <w:rPr>
            <w:noProof/>
            <w:webHidden/>
          </w:rPr>
          <w:t>25</w:t>
        </w:r>
        <w:r>
          <w:rPr>
            <w:noProof/>
            <w:webHidden/>
          </w:rPr>
          <w:fldChar w:fldCharType="end"/>
        </w:r>
      </w:hyperlink>
    </w:p>
    <w:p w14:paraId="0A945C3F" w14:textId="077FDC88"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5" w:history="1">
        <w:r w:rsidRPr="00166848">
          <w:rPr>
            <w:rStyle w:val="Lienhypertexte"/>
            <w:rFonts w:cstheme="minorHAnsi"/>
            <w:b/>
            <w:bCs/>
            <w:noProof/>
          </w:rPr>
          <w:t>Tableau 11:Tableau Comparatif des performances des modèles</w:t>
        </w:r>
        <w:r>
          <w:rPr>
            <w:noProof/>
            <w:webHidden/>
          </w:rPr>
          <w:tab/>
        </w:r>
        <w:r>
          <w:rPr>
            <w:noProof/>
            <w:webHidden/>
          </w:rPr>
          <w:fldChar w:fldCharType="begin"/>
        </w:r>
        <w:r>
          <w:rPr>
            <w:noProof/>
            <w:webHidden/>
          </w:rPr>
          <w:instrText xml:space="preserve"> PAGEREF _Toc232646455 \h </w:instrText>
        </w:r>
        <w:r>
          <w:rPr>
            <w:noProof/>
            <w:webHidden/>
          </w:rPr>
        </w:r>
        <w:r>
          <w:rPr>
            <w:noProof/>
            <w:webHidden/>
          </w:rPr>
          <w:fldChar w:fldCharType="separate"/>
        </w:r>
        <w:r>
          <w:rPr>
            <w:noProof/>
            <w:webHidden/>
          </w:rPr>
          <w:t>27</w:t>
        </w:r>
        <w:r>
          <w:rPr>
            <w:noProof/>
            <w:webHidden/>
          </w:rPr>
          <w:fldChar w:fldCharType="end"/>
        </w:r>
      </w:hyperlink>
    </w:p>
    <w:p w14:paraId="78A387AB" w14:textId="49DB7F36"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6" w:history="1">
        <w:r w:rsidRPr="00166848">
          <w:rPr>
            <w:rStyle w:val="Lienhypertexte"/>
            <w:b/>
            <w:bCs/>
            <w:noProof/>
          </w:rPr>
          <w:t>Tableau 12:Synthèse comparative de la matrice de confusion des 4 modèles</w:t>
        </w:r>
        <w:r>
          <w:rPr>
            <w:noProof/>
            <w:webHidden/>
          </w:rPr>
          <w:tab/>
        </w:r>
        <w:r>
          <w:rPr>
            <w:noProof/>
            <w:webHidden/>
          </w:rPr>
          <w:fldChar w:fldCharType="begin"/>
        </w:r>
        <w:r>
          <w:rPr>
            <w:noProof/>
            <w:webHidden/>
          </w:rPr>
          <w:instrText xml:space="preserve"> PAGEREF _Toc232646456 \h </w:instrText>
        </w:r>
        <w:r>
          <w:rPr>
            <w:noProof/>
            <w:webHidden/>
          </w:rPr>
        </w:r>
        <w:r>
          <w:rPr>
            <w:noProof/>
            <w:webHidden/>
          </w:rPr>
          <w:fldChar w:fldCharType="separate"/>
        </w:r>
        <w:r>
          <w:rPr>
            <w:noProof/>
            <w:webHidden/>
          </w:rPr>
          <w:t>31</w:t>
        </w:r>
        <w:r>
          <w:rPr>
            <w:noProof/>
            <w:webHidden/>
          </w:rPr>
          <w:fldChar w:fldCharType="end"/>
        </w:r>
      </w:hyperlink>
    </w:p>
    <w:p w14:paraId="3498A076" w14:textId="569FB4F0"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7" w:history="1">
        <w:r w:rsidRPr="00166848">
          <w:rPr>
            <w:rStyle w:val="Lienhypertexte"/>
            <w:b/>
            <w:bCs/>
            <w:noProof/>
          </w:rPr>
          <w:t>Tableau 13:Types d'erreurs fréquentes du modèle CamemBERT Fine-Tuné</w:t>
        </w:r>
        <w:r>
          <w:rPr>
            <w:noProof/>
            <w:webHidden/>
          </w:rPr>
          <w:tab/>
        </w:r>
        <w:r>
          <w:rPr>
            <w:noProof/>
            <w:webHidden/>
          </w:rPr>
          <w:fldChar w:fldCharType="begin"/>
        </w:r>
        <w:r>
          <w:rPr>
            <w:noProof/>
            <w:webHidden/>
          </w:rPr>
          <w:instrText xml:space="preserve"> PAGEREF _Toc232646457 \h </w:instrText>
        </w:r>
        <w:r>
          <w:rPr>
            <w:noProof/>
            <w:webHidden/>
          </w:rPr>
        </w:r>
        <w:r>
          <w:rPr>
            <w:noProof/>
            <w:webHidden/>
          </w:rPr>
          <w:fldChar w:fldCharType="separate"/>
        </w:r>
        <w:r>
          <w:rPr>
            <w:noProof/>
            <w:webHidden/>
          </w:rPr>
          <w:t>33</w:t>
        </w:r>
        <w:r>
          <w:rPr>
            <w:noProof/>
            <w:webHidden/>
          </w:rPr>
          <w:fldChar w:fldCharType="end"/>
        </w:r>
      </w:hyperlink>
    </w:p>
    <w:p w14:paraId="5E5093BA" w14:textId="717CE632" w:rsidR="002B666A" w:rsidRDefault="002B666A"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6458" w:history="1">
        <w:r w:rsidRPr="00166848">
          <w:rPr>
            <w:rStyle w:val="Lienhypertexte"/>
            <w:b/>
            <w:bCs/>
            <w:noProof/>
          </w:rPr>
          <w:t>Tableau 14:Quelques exemples d'erreurs</w:t>
        </w:r>
        <w:r>
          <w:rPr>
            <w:noProof/>
            <w:webHidden/>
          </w:rPr>
          <w:tab/>
        </w:r>
        <w:r>
          <w:rPr>
            <w:noProof/>
            <w:webHidden/>
          </w:rPr>
          <w:fldChar w:fldCharType="begin"/>
        </w:r>
        <w:r>
          <w:rPr>
            <w:noProof/>
            <w:webHidden/>
          </w:rPr>
          <w:instrText xml:space="preserve"> PAGEREF _Toc232646458 \h </w:instrText>
        </w:r>
        <w:r>
          <w:rPr>
            <w:noProof/>
            <w:webHidden/>
          </w:rPr>
        </w:r>
        <w:r>
          <w:rPr>
            <w:noProof/>
            <w:webHidden/>
          </w:rPr>
          <w:fldChar w:fldCharType="separate"/>
        </w:r>
        <w:r>
          <w:rPr>
            <w:noProof/>
            <w:webHidden/>
          </w:rPr>
          <w:t>33</w:t>
        </w:r>
        <w:r>
          <w:rPr>
            <w:noProof/>
            <w:webHidden/>
          </w:rPr>
          <w:fldChar w:fldCharType="end"/>
        </w:r>
      </w:hyperlink>
    </w:p>
    <w:p w14:paraId="2B8C2108" w14:textId="54401DA3" w:rsidR="00E11ABF" w:rsidRDefault="002B666A" w:rsidP="002B666A">
      <w:pPr>
        <w:shd w:val="clear" w:color="auto" w:fill="FFFFFF" w:themeFill="background1"/>
        <w:spacing w:after="60" w:line="360" w:lineRule="auto"/>
        <w:jc w:val="both"/>
        <w:rPr>
          <w:rFonts w:eastAsia="Calibri" w:cstheme="minorHAnsi"/>
          <w:color w:val="000000" w:themeColor="text1"/>
        </w:rPr>
      </w:pPr>
      <w:r>
        <w:rPr>
          <w:rFonts w:eastAsia="Calibri" w:cstheme="minorHAnsi"/>
          <w:color w:val="000000" w:themeColor="text1"/>
        </w:rPr>
        <w:fldChar w:fldCharType="end"/>
      </w:r>
    </w:p>
    <w:p w14:paraId="22D89225" w14:textId="77777777" w:rsidR="00E11ABF" w:rsidRDefault="00E11ABF" w:rsidP="002B666A">
      <w:pPr>
        <w:spacing w:line="360" w:lineRule="auto"/>
        <w:rPr>
          <w:rFonts w:eastAsia="Calibri" w:cstheme="minorHAnsi"/>
          <w:color w:val="000000" w:themeColor="text1"/>
        </w:rPr>
      </w:pPr>
      <w:r>
        <w:rPr>
          <w:rFonts w:eastAsia="Calibri" w:cstheme="minorHAnsi"/>
          <w:color w:val="000000" w:themeColor="text1"/>
        </w:rPr>
        <w:br w:type="page"/>
      </w:r>
    </w:p>
    <w:p w14:paraId="17AE389F" w14:textId="72C6142A" w:rsidR="003F1F1D" w:rsidRPr="003F1F1D" w:rsidRDefault="003F1F1D" w:rsidP="002B666A">
      <w:pPr>
        <w:pStyle w:val="Titre1"/>
        <w:spacing w:line="360" w:lineRule="auto"/>
        <w:rPr>
          <w:rFonts w:eastAsia="Calibri"/>
          <w:b/>
          <w:bCs/>
        </w:rPr>
      </w:pPr>
      <w:bookmarkStart w:id="3" w:name="_Toc232646562"/>
      <w:r w:rsidRPr="003F1F1D">
        <w:rPr>
          <w:rFonts w:eastAsia="Calibri"/>
          <w:b/>
          <w:bCs/>
        </w:rPr>
        <w:lastRenderedPageBreak/>
        <w:t>Liste des Figures</w:t>
      </w:r>
      <w:bookmarkEnd w:id="3"/>
    </w:p>
    <w:p w14:paraId="4E391C04" w14:textId="4826E865"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r>
        <w:rPr>
          <w:rFonts w:eastAsia="Calibri" w:cstheme="minorHAnsi"/>
          <w:color w:val="000000" w:themeColor="text1"/>
        </w:rPr>
        <w:fldChar w:fldCharType="begin"/>
      </w:r>
      <w:r>
        <w:rPr>
          <w:rFonts w:eastAsia="Calibri" w:cstheme="minorHAnsi"/>
          <w:color w:val="000000" w:themeColor="text1"/>
        </w:rPr>
        <w:instrText xml:space="preserve"> TOC \h \z \c "Figure" </w:instrText>
      </w:r>
      <w:r>
        <w:rPr>
          <w:rFonts w:eastAsia="Calibri" w:cstheme="minorHAnsi"/>
          <w:color w:val="000000" w:themeColor="text1"/>
        </w:rPr>
        <w:fldChar w:fldCharType="separate"/>
      </w:r>
      <w:hyperlink w:anchor="_Toc232645859" w:history="1">
        <w:r w:rsidRPr="00236C4E">
          <w:rPr>
            <w:rStyle w:val="Lienhypertexte"/>
            <w:rFonts w:cstheme="minorHAnsi"/>
            <w:b/>
            <w:bCs/>
            <w:noProof/>
          </w:rPr>
          <w:t>Figure 1: Sortie console : toutes les requêtes Jumia.ma renvoient une erreur 403 Forbidden</w:t>
        </w:r>
        <w:r>
          <w:rPr>
            <w:noProof/>
            <w:webHidden/>
          </w:rPr>
          <w:tab/>
        </w:r>
        <w:r>
          <w:rPr>
            <w:noProof/>
            <w:webHidden/>
          </w:rPr>
          <w:fldChar w:fldCharType="begin"/>
        </w:r>
        <w:r>
          <w:rPr>
            <w:noProof/>
            <w:webHidden/>
          </w:rPr>
          <w:instrText xml:space="preserve"> PAGEREF _Toc232645859 \h </w:instrText>
        </w:r>
        <w:r>
          <w:rPr>
            <w:noProof/>
            <w:webHidden/>
          </w:rPr>
        </w:r>
        <w:r>
          <w:rPr>
            <w:noProof/>
            <w:webHidden/>
          </w:rPr>
          <w:fldChar w:fldCharType="separate"/>
        </w:r>
        <w:r>
          <w:rPr>
            <w:noProof/>
            <w:webHidden/>
          </w:rPr>
          <w:t>8</w:t>
        </w:r>
        <w:r>
          <w:rPr>
            <w:noProof/>
            <w:webHidden/>
          </w:rPr>
          <w:fldChar w:fldCharType="end"/>
        </w:r>
      </w:hyperlink>
    </w:p>
    <w:p w14:paraId="7FF497CC" w14:textId="10A74185"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0" w:history="1">
        <w:r w:rsidRPr="00236C4E">
          <w:rPr>
            <w:rStyle w:val="Lienhypertexte"/>
            <w:rFonts w:cstheme="minorHAnsi"/>
            <w:b/>
            <w:bCs/>
            <w:noProof/>
          </w:rPr>
          <w:t>Figure 2: code de récupération des avis avec pagination</w:t>
        </w:r>
        <w:r>
          <w:rPr>
            <w:noProof/>
            <w:webHidden/>
          </w:rPr>
          <w:tab/>
        </w:r>
        <w:r>
          <w:rPr>
            <w:noProof/>
            <w:webHidden/>
          </w:rPr>
          <w:fldChar w:fldCharType="begin"/>
        </w:r>
        <w:r>
          <w:rPr>
            <w:noProof/>
            <w:webHidden/>
          </w:rPr>
          <w:instrText xml:space="preserve"> PAGEREF _Toc232645860 \h </w:instrText>
        </w:r>
        <w:r>
          <w:rPr>
            <w:noProof/>
            <w:webHidden/>
          </w:rPr>
        </w:r>
        <w:r>
          <w:rPr>
            <w:noProof/>
            <w:webHidden/>
          </w:rPr>
          <w:fldChar w:fldCharType="separate"/>
        </w:r>
        <w:r>
          <w:rPr>
            <w:noProof/>
            <w:webHidden/>
          </w:rPr>
          <w:t>9</w:t>
        </w:r>
        <w:r>
          <w:rPr>
            <w:noProof/>
            <w:webHidden/>
          </w:rPr>
          <w:fldChar w:fldCharType="end"/>
        </w:r>
      </w:hyperlink>
    </w:p>
    <w:p w14:paraId="65705ED9" w14:textId="5AB6895E"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1" w:history="1">
        <w:r w:rsidRPr="00236C4E">
          <w:rPr>
            <w:rStyle w:val="Lienhypertexte"/>
            <w:rFonts w:cstheme="minorHAnsi"/>
            <w:b/>
            <w:bCs/>
            <w:noProof/>
          </w:rPr>
          <w:t>Figure 3:Distribution des sentiments dans le dataset</w:t>
        </w:r>
        <w:r>
          <w:rPr>
            <w:noProof/>
            <w:webHidden/>
          </w:rPr>
          <w:tab/>
        </w:r>
        <w:r>
          <w:rPr>
            <w:noProof/>
            <w:webHidden/>
          </w:rPr>
          <w:fldChar w:fldCharType="begin"/>
        </w:r>
        <w:r>
          <w:rPr>
            <w:noProof/>
            <w:webHidden/>
          </w:rPr>
          <w:instrText xml:space="preserve"> PAGEREF _Toc232645861 \h </w:instrText>
        </w:r>
        <w:r>
          <w:rPr>
            <w:noProof/>
            <w:webHidden/>
          </w:rPr>
        </w:r>
        <w:r>
          <w:rPr>
            <w:noProof/>
            <w:webHidden/>
          </w:rPr>
          <w:fldChar w:fldCharType="separate"/>
        </w:r>
        <w:r>
          <w:rPr>
            <w:noProof/>
            <w:webHidden/>
          </w:rPr>
          <w:t>11</w:t>
        </w:r>
        <w:r>
          <w:rPr>
            <w:noProof/>
            <w:webHidden/>
          </w:rPr>
          <w:fldChar w:fldCharType="end"/>
        </w:r>
      </w:hyperlink>
    </w:p>
    <w:p w14:paraId="22F3A0D9" w14:textId="2684A43D"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2" w:history="1">
        <w:r w:rsidRPr="00236C4E">
          <w:rPr>
            <w:rStyle w:val="Lienhypertexte"/>
            <w:rFonts w:cstheme="minorHAnsi"/>
            <w:b/>
            <w:bCs/>
            <w:noProof/>
          </w:rPr>
          <w:t>Figure 4:Nombre d'avis et répartition des sentiments par application</w:t>
        </w:r>
        <w:r>
          <w:rPr>
            <w:noProof/>
            <w:webHidden/>
          </w:rPr>
          <w:tab/>
        </w:r>
        <w:r>
          <w:rPr>
            <w:noProof/>
            <w:webHidden/>
          </w:rPr>
          <w:fldChar w:fldCharType="begin"/>
        </w:r>
        <w:r>
          <w:rPr>
            <w:noProof/>
            <w:webHidden/>
          </w:rPr>
          <w:instrText xml:space="preserve"> PAGEREF _Toc232645862 \h </w:instrText>
        </w:r>
        <w:r>
          <w:rPr>
            <w:noProof/>
            <w:webHidden/>
          </w:rPr>
        </w:r>
        <w:r>
          <w:rPr>
            <w:noProof/>
            <w:webHidden/>
          </w:rPr>
          <w:fldChar w:fldCharType="separate"/>
        </w:r>
        <w:r>
          <w:rPr>
            <w:noProof/>
            <w:webHidden/>
          </w:rPr>
          <w:t>12</w:t>
        </w:r>
        <w:r>
          <w:rPr>
            <w:noProof/>
            <w:webHidden/>
          </w:rPr>
          <w:fldChar w:fldCharType="end"/>
        </w:r>
      </w:hyperlink>
    </w:p>
    <w:p w14:paraId="776E5B87" w14:textId="3C22253E"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3" w:history="1">
        <w:r w:rsidRPr="00236C4E">
          <w:rPr>
            <w:rStyle w:val="Lienhypertexte"/>
            <w:rFonts w:cstheme="minorHAnsi"/>
            <w:b/>
            <w:bCs/>
            <w:noProof/>
          </w:rPr>
          <w:t>Figure 5:Distribution des sentiments par catégorie d'application</w:t>
        </w:r>
        <w:r>
          <w:rPr>
            <w:noProof/>
            <w:webHidden/>
          </w:rPr>
          <w:tab/>
        </w:r>
        <w:r>
          <w:rPr>
            <w:noProof/>
            <w:webHidden/>
          </w:rPr>
          <w:fldChar w:fldCharType="begin"/>
        </w:r>
        <w:r>
          <w:rPr>
            <w:noProof/>
            <w:webHidden/>
          </w:rPr>
          <w:instrText xml:space="preserve"> PAGEREF _Toc232645863 \h </w:instrText>
        </w:r>
        <w:r>
          <w:rPr>
            <w:noProof/>
            <w:webHidden/>
          </w:rPr>
        </w:r>
        <w:r>
          <w:rPr>
            <w:noProof/>
            <w:webHidden/>
          </w:rPr>
          <w:fldChar w:fldCharType="separate"/>
        </w:r>
        <w:r>
          <w:rPr>
            <w:noProof/>
            <w:webHidden/>
          </w:rPr>
          <w:t>12</w:t>
        </w:r>
        <w:r>
          <w:rPr>
            <w:noProof/>
            <w:webHidden/>
          </w:rPr>
          <w:fldChar w:fldCharType="end"/>
        </w:r>
      </w:hyperlink>
    </w:p>
    <w:p w14:paraId="5FBA3ACF" w14:textId="4241E698"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4" w:history="1">
        <w:r w:rsidRPr="00236C4E">
          <w:rPr>
            <w:rStyle w:val="Lienhypertexte"/>
            <w:rFonts w:cstheme="minorHAnsi"/>
            <w:b/>
            <w:bCs/>
            <w:noProof/>
          </w:rPr>
          <w:t>Figure 6:Distribution des notes (1-5) et relation entre les notes et les sentiments</w:t>
        </w:r>
        <w:r>
          <w:rPr>
            <w:noProof/>
            <w:webHidden/>
          </w:rPr>
          <w:tab/>
        </w:r>
        <w:r>
          <w:rPr>
            <w:noProof/>
            <w:webHidden/>
          </w:rPr>
          <w:fldChar w:fldCharType="begin"/>
        </w:r>
        <w:r>
          <w:rPr>
            <w:noProof/>
            <w:webHidden/>
          </w:rPr>
          <w:instrText xml:space="preserve"> PAGEREF _Toc232645864 \h </w:instrText>
        </w:r>
        <w:r>
          <w:rPr>
            <w:noProof/>
            <w:webHidden/>
          </w:rPr>
        </w:r>
        <w:r>
          <w:rPr>
            <w:noProof/>
            <w:webHidden/>
          </w:rPr>
          <w:fldChar w:fldCharType="separate"/>
        </w:r>
        <w:r>
          <w:rPr>
            <w:noProof/>
            <w:webHidden/>
          </w:rPr>
          <w:t>13</w:t>
        </w:r>
        <w:r>
          <w:rPr>
            <w:noProof/>
            <w:webHidden/>
          </w:rPr>
          <w:fldChar w:fldCharType="end"/>
        </w:r>
      </w:hyperlink>
    </w:p>
    <w:p w14:paraId="066EFF47" w14:textId="09E4C7EF"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5" w:history="1">
        <w:r w:rsidRPr="00236C4E">
          <w:rPr>
            <w:rStyle w:val="Lienhypertexte"/>
            <w:rFonts w:cstheme="minorHAnsi"/>
            <w:b/>
            <w:bCs/>
            <w:noProof/>
          </w:rPr>
          <w:t>Figure 7:Distribution de la longueur des avis (en mots) par sentiment</w:t>
        </w:r>
        <w:r>
          <w:rPr>
            <w:noProof/>
            <w:webHidden/>
          </w:rPr>
          <w:tab/>
        </w:r>
        <w:r>
          <w:rPr>
            <w:noProof/>
            <w:webHidden/>
          </w:rPr>
          <w:fldChar w:fldCharType="begin"/>
        </w:r>
        <w:r>
          <w:rPr>
            <w:noProof/>
            <w:webHidden/>
          </w:rPr>
          <w:instrText xml:space="preserve"> PAGEREF _Toc232645865 \h </w:instrText>
        </w:r>
        <w:r>
          <w:rPr>
            <w:noProof/>
            <w:webHidden/>
          </w:rPr>
        </w:r>
        <w:r>
          <w:rPr>
            <w:noProof/>
            <w:webHidden/>
          </w:rPr>
          <w:fldChar w:fldCharType="separate"/>
        </w:r>
        <w:r>
          <w:rPr>
            <w:noProof/>
            <w:webHidden/>
          </w:rPr>
          <w:t>13</w:t>
        </w:r>
        <w:r>
          <w:rPr>
            <w:noProof/>
            <w:webHidden/>
          </w:rPr>
          <w:fldChar w:fldCharType="end"/>
        </w:r>
      </w:hyperlink>
    </w:p>
    <w:p w14:paraId="6B4405BB" w14:textId="51632B18"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6" w:history="1">
        <w:r w:rsidRPr="00236C4E">
          <w:rPr>
            <w:rStyle w:val="Lienhypertexte"/>
            <w:rFonts w:cstheme="minorHAnsi"/>
            <w:b/>
            <w:bCs/>
            <w:noProof/>
          </w:rPr>
          <w:t>Figure 8:Evolution temporelle des sentiments</w:t>
        </w:r>
        <w:r>
          <w:rPr>
            <w:noProof/>
            <w:webHidden/>
          </w:rPr>
          <w:tab/>
        </w:r>
        <w:r>
          <w:rPr>
            <w:noProof/>
            <w:webHidden/>
          </w:rPr>
          <w:fldChar w:fldCharType="begin"/>
        </w:r>
        <w:r>
          <w:rPr>
            <w:noProof/>
            <w:webHidden/>
          </w:rPr>
          <w:instrText xml:space="preserve"> PAGEREF _Toc232645866 \h </w:instrText>
        </w:r>
        <w:r>
          <w:rPr>
            <w:noProof/>
            <w:webHidden/>
          </w:rPr>
        </w:r>
        <w:r>
          <w:rPr>
            <w:noProof/>
            <w:webHidden/>
          </w:rPr>
          <w:fldChar w:fldCharType="separate"/>
        </w:r>
        <w:r>
          <w:rPr>
            <w:noProof/>
            <w:webHidden/>
          </w:rPr>
          <w:t>14</w:t>
        </w:r>
        <w:r>
          <w:rPr>
            <w:noProof/>
            <w:webHidden/>
          </w:rPr>
          <w:fldChar w:fldCharType="end"/>
        </w:r>
      </w:hyperlink>
    </w:p>
    <w:p w14:paraId="2B9CC6F4" w14:textId="17358380"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7" w:history="1">
        <w:r w:rsidRPr="00236C4E">
          <w:rPr>
            <w:rStyle w:val="Lienhypertexte"/>
            <w:rFonts w:cstheme="minorHAnsi"/>
            <w:b/>
            <w:bCs/>
            <w:noProof/>
          </w:rPr>
          <w:t>Figure 9:Étapes et statistiques de réduction du dataset lors du preprocessing</w:t>
        </w:r>
        <w:r>
          <w:rPr>
            <w:noProof/>
            <w:webHidden/>
          </w:rPr>
          <w:tab/>
        </w:r>
        <w:r>
          <w:rPr>
            <w:noProof/>
            <w:webHidden/>
          </w:rPr>
          <w:fldChar w:fldCharType="begin"/>
        </w:r>
        <w:r>
          <w:rPr>
            <w:noProof/>
            <w:webHidden/>
          </w:rPr>
          <w:instrText xml:space="preserve"> PAGEREF _Toc232645867 \h </w:instrText>
        </w:r>
        <w:r>
          <w:rPr>
            <w:noProof/>
            <w:webHidden/>
          </w:rPr>
        </w:r>
        <w:r>
          <w:rPr>
            <w:noProof/>
            <w:webHidden/>
          </w:rPr>
          <w:fldChar w:fldCharType="separate"/>
        </w:r>
        <w:r>
          <w:rPr>
            <w:noProof/>
            <w:webHidden/>
          </w:rPr>
          <w:t>16</w:t>
        </w:r>
        <w:r>
          <w:rPr>
            <w:noProof/>
            <w:webHidden/>
          </w:rPr>
          <w:fldChar w:fldCharType="end"/>
        </w:r>
      </w:hyperlink>
    </w:p>
    <w:p w14:paraId="38894766" w14:textId="27EAEBE0"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8" w:history="1">
        <w:r w:rsidRPr="00236C4E">
          <w:rPr>
            <w:rStyle w:val="Lienhypertexte"/>
            <w:rFonts w:cstheme="minorHAnsi"/>
            <w:b/>
            <w:bCs/>
            <w:noProof/>
          </w:rPr>
          <w:t>Figure 10:Vérification de la distribution des classes après stratification des splits</w:t>
        </w:r>
        <w:r>
          <w:rPr>
            <w:noProof/>
            <w:webHidden/>
          </w:rPr>
          <w:tab/>
        </w:r>
        <w:r>
          <w:rPr>
            <w:noProof/>
            <w:webHidden/>
          </w:rPr>
          <w:fldChar w:fldCharType="begin"/>
        </w:r>
        <w:r>
          <w:rPr>
            <w:noProof/>
            <w:webHidden/>
          </w:rPr>
          <w:instrText xml:space="preserve"> PAGEREF _Toc232645868 \h </w:instrText>
        </w:r>
        <w:r>
          <w:rPr>
            <w:noProof/>
            <w:webHidden/>
          </w:rPr>
        </w:r>
        <w:r>
          <w:rPr>
            <w:noProof/>
            <w:webHidden/>
          </w:rPr>
          <w:fldChar w:fldCharType="separate"/>
        </w:r>
        <w:r>
          <w:rPr>
            <w:noProof/>
            <w:webHidden/>
          </w:rPr>
          <w:t>17</w:t>
        </w:r>
        <w:r>
          <w:rPr>
            <w:noProof/>
            <w:webHidden/>
          </w:rPr>
          <w:fldChar w:fldCharType="end"/>
        </w:r>
      </w:hyperlink>
    </w:p>
    <w:p w14:paraId="0584D5D8" w14:textId="77951661"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69" w:history="1">
        <w:r w:rsidRPr="00236C4E">
          <w:rPr>
            <w:rStyle w:val="Lienhypertexte"/>
            <w:b/>
            <w:bCs/>
            <w:noProof/>
          </w:rPr>
          <w:t>Figure 11:Résultats du modèle One-Hot + Réseau Neuronal</w:t>
        </w:r>
        <w:r>
          <w:rPr>
            <w:noProof/>
            <w:webHidden/>
          </w:rPr>
          <w:tab/>
        </w:r>
        <w:r>
          <w:rPr>
            <w:noProof/>
            <w:webHidden/>
          </w:rPr>
          <w:fldChar w:fldCharType="begin"/>
        </w:r>
        <w:r>
          <w:rPr>
            <w:noProof/>
            <w:webHidden/>
          </w:rPr>
          <w:instrText xml:space="preserve"> PAGEREF _Toc232645869 \h </w:instrText>
        </w:r>
        <w:r>
          <w:rPr>
            <w:noProof/>
            <w:webHidden/>
          </w:rPr>
        </w:r>
        <w:r>
          <w:rPr>
            <w:noProof/>
            <w:webHidden/>
          </w:rPr>
          <w:fldChar w:fldCharType="separate"/>
        </w:r>
        <w:r>
          <w:rPr>
            <w:noProof/>
            <w:webHidden/>
          </w:rPr>
          <w:t>21</w:t>
        </w:r>
        <w:r>
          <w:rPr>
            <w:noProof/>
            <w:webHidden/>
          </w:rPr>
          <w:fldChar w:fldCharType="end"/>
        </w:r>
      </w:hyperlink>
    </w:p>
    <w:p w14:paraId="540C8560" w14:textId="66E0ECE7"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0" w:history="1">
        <w:r w:rsidRPr="00236C4E">
          <w:rPr>
            <w:rStyle w:val="Lienhypertexte"/>
            <w:b/>
            <w:bCs/>
            <w:noProof/>
          </w:rPr>
          <w:t>Figure 12:Résultats du modèle TF-IDF + SVM Linéaire</w:t>
        </w:r>
        <w:r>
          <w:rPr>
            <w:noProof/>
            <w:webHidden/>
          </w:rPr>
          <w:tab/>
        </w:r>
        <w:r>
          <w:rPr>
            <w:noProof/>
            <w:webHidden/>
          </w:rPr>
          <w:fldChar w:fldCharType="begin"/>
        </w:r>
        <w:r>
          <w:rPr>
            <w:noProof/>
            <w:webHidden/>
          </w:rPr>
          <w:instrText xml:space="preserve"> PAGEREF _Toc232645870 \h </w:instrText>
        </w:r>
        <w:r>
          <w:rPr>
            <w:noProof/>
            <w:webHidden/>
          </w:rPr>
        </w:r>
        <w:r>
          <w:rPr>
            <w:noProof/>
            <w:webHidden/>
          </w:rPr>
          <w:fldChar w:fldCharType="separate"/>
        </w:r>
        <w:r>
          <w:rPr>
            <w:noProof/>
            <w:webHidden/>
          </w:rPr>
          <w:t>22</w:t>
        </w:r>
        <w:r>
          <w:rPr>
            <w:noProof/>
            <w:webHidden/>
          </w:rPr>
          <w:fldChar w:fldCharType="end"/>
        </w:r>
      </w:hyperlink>
    </w:p>
    <w:p w14:paraId="7F659FC5" w14:textId="73C15EC9"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1" w:history="1">
        <w:r w:rsidRPr="00236C4E">
          <w:rPr>
            <w:rStyle w:val="Lienhypertexte"/>
            <w:b/>
            <w:bCs/>
            <w:noProof/>
          </w:rPr>
          <w:t>Figure 13:Résultats du modèle CamemBERT Frozen + Régression Logistique</w:t>
        </w:r>
        <w:r>
          <w:rPr>
            <w:noProof/>
            <w:webHidden/>
          </w:rPr>
          <w:tab/>
        </w:r>
        <w:r>
          <w:rPr>
            <w:noProof/>
            <w:webHidden/>
          </w:rPr>
          <w:fldChar w:fldCharType="begin"/>
        </w:r>
        <w:r>
          <w:rPr>
            <w:noProof/>
            <w:webHidden/>
          </w:rPr>
          <w:instrText xml:space="preserve"> PAGEREF _Toc232645871 \h </w:instrText>
        </w:r>
        <w:r>
          <w:rPr>
            <w:noProof/>
            <w:webHidden/>
          </w:rPr>
        </w:r>
        <w:r>
          <w:rPr>
            <w:noProof/>
            <w:webHidden/>
          </w:rPr>
          <w:fldChar w:fldCharType="separate"/>
        </w:r>
        <w:r>
          <w:rPr>
            <w:noProof/>
            <w:webHidden/>
          </w:rPr>
          <w:t>23</w:t>
        </w:r>
        <w:r>
          <w:rPr>
            <w:noProof/>
            <w:webHidden/>
          </w:rPr>
          <w:fldChar w:fldCharType="end"/>
        </w:r>
      </w:hyperlink>
    </w:p>
    <w:p w14:paraId="78AF37FB" w14:textId="286443F1"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2" w:history="1">
        <w:r w:rsidRPr="00236C4E">
          <w:rPr>
            <w:rStyle w:val="Lienhypertexte"/>
            <w:b/>
            <w:bCs/>
            <w:noProof/>
          </w:rPr>
          <w:t>Figure 14:Résultats du modèle CamemBERT Fine-Tuné</w:t>
        </w:r>
        <w:r>
          <w:rPr>
            <w:noProof/>
            <w:webHidden/>
          </w:rPr>
          <w:tab/>
        </w:r>
        <w:r>
          <w:rPr>
            <w:noProof/>
            <w:webHidden/>
          </w:rPr>
          <w:fldChar w:fldCharType="begin"/>
        </w:r>
        <w:r>
          <w:rPr>
            <w:noProof/>
            <w:webHidden/>
          </w:rPr>
          <w:instrText xml:space="preserve"> PAGEREF _Toc232645872 \h </w:instrText>
        </w:r>
        <w:r>
          <w:rPr>
            <w:noProof/>
            <w:webHidden/>
          </w:rPr>
        </w:r>
        <w:r>
          <w:rPr>
            <w:noProof/>
            <w:webHidden/>
          </w:rPr>
          <w:fldChar w:fldCharType="separate"/>
        </w:r>
        <w:r>
          <w:rPr>
            <w:noProof/>
            <w:webHidden/>
          </w:rPr>
          <w:t>25</w:t>
        </w:r>
        <w:r>
          <w:rPr>
            <w:noProof/>
            <w:webHidden/>
          </w:rPr>
          <w:fldChar w:fldCharType="end"/>
        </w:r>
      </w:hyperlink>
    </w:p>
    <w:p w14:paraId="75039C47" w14:textId="74D6FC83"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3" w:history="1">
        <w:r w:rsidRPr="00236C4E">
          <w:rPr>
            <w:rStyle w:val="Lienhypertexte"/>
            <w:rFonts w:cstheme="minorHAnsi"/>
            <w:noProof/>
          </w:rPr>
          <w:t>Figure 15:Comparaison des performances : Accuracy vs F1-macro pour les quatre modèles</w:t>
        </w:r>
        <w:r>
          <w:rPr>
            <w:noProof/>
            <w:webHidden/>
          </w:rPr>
          <w:tab/>
        </w:r>
        <w:r>
          <w:rPr>
            <w:noProof/>
            <w:webHidden/>
          </w:rPr>
          <w:fldChar w:fldCharType="begin"/>
        </w:r>
        <w:r>
          <w:rPr>
            <w:noProof/>
            <w:webHidden/>
          </w:rPr>
          <w:instrText xml:space="preserve"> PAGEREF _Toc232645873 \h </w:instrText>
        </w:r>
        <w:r>
          <w:rPr>
            <w:noProof/>
            <w:webHidden/>
          </w:rPr>
        </w:r>
        <w:r>
          <w:rPr>
            <w:noProof/>
            <w:webHidden/>
          </w:rPr>
          <w:fldChar w:fldCharType="separate"/>
        </w:r>
        <w:r>
          <w:rPr>
            <w:noProof/>
            <w:webHidden/>
          </w:rPr>
          <w:t>26</w:t>
        </w:r>
        <w:r>
          <w:rPr>
            <w:noProof/>
            <w:webHidden/>
          </w:rPr>
          <w:fldChar w:fldCharType="end"/>
        </w:r>
      </w:hyperlink>
    </w:p>
    <w:p w14:paraId="268F58FD" w14:textId="465EFAF2"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4" w:history="1">
        <w:r w:rsidRPr="00236C4E">
          <w:rPr>
            <w:rStyle w:val="Lienhypertexte"/>
            <w:rFonts w:cstheme="minorHAnsi"/>
            <w:b/>
            <w:bCs/>
            <w:noProof/>
          </w:rPr>
          <w:t>Figure 16:Matrices de confusion des quatre modèles</w:t>
        </w:r>
        <w:r>
          <w:rPr>
            <w:noProof/>
            <w:webHidden/>
          </w:rPr>
          <w:tab/>
        </w:r>
        <w:r>
          <w:rPr>
            <w:noProof/>
            <w:webHidden/>
          </w:rPr>
          <w:fldChar w:fldCharType="begin"/>
        </w:r>
        <w:r>
          <w:rPr>
            <w:noProof/>
            <w:webHidden/>
          </w:rPr>
          <w:instrText xml:space="preserve"> PAGEREF _Toc232645874 \h </w:instrText>
        </w:r>
        <w:r>
          <w:rPr>
            <w:noProof/>
            <w:webHidden/>
          </w:rPr>
        </w:r>
        <w:r>
          <w:rPr>
            <w:noProof/>
            <w:webHidden/>
          </w:rPr>
          <w:fldChar w:fldCharType="separate"/>
        </w:r>
        <w:r>
          <w:rPr>
            <w:noProof/>
            <w:webHidden/>
          </w:rPr>
          <w:t>30</w:t>
        </w:r>
        <w:r>
          <w:rPr>
            <w:noProof/>
            <w:webHidden/>
          </w:rPr>
          <w:fldChar w:fldCharType="end"/>
        </w:r>
      </w:hyperlink>
    </w:p>
    <w:p w14:paraId="6455ABDD" w14:textId="2A03A157"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5" w:history="1">
        <w:r w:rsidRPr="00236C4E">
          <w:rPr>
            <w:rStyle w:val="Lienhypertexte"/>
            <w:rFonts w:cstheme="minorHAnsi"/>
            <w:b/>
            <w:bCs/>
            <w:noProof/>
          </w:rPr>
          <w:t>Figure 17:Courbes d'apprentissage du fine-tuning de CamemBERT (loss et F1-macro par epoch)</w:t>
        </w:r>
        <w:r>
          <w:rPr>
            <w:noProof/>
            <w:webHidden/>
          </w:rPr>
          <w:tab/>
        </w:r>
        <w:r>
          <w:rPr>
            <w:noProof/>
            <w:webHidden/>
          </w:rPr>
          <w:fldChar w:fldCharType="begin"/>
        </w:r>
        <w:r>
          <w:rPr>
            <w:noProof/>
            <w:webHidden/>
          </w:rPr>
          <w:instrText xml:space="preserve"> PAGEREF _Toc232645875 \h </w:instrText>
        </w:r>
        <w:r>
          <w:rPr>
            <w:noProof/>
            <w:webHidden/>
          </w:rPr>
        </w:r>
        <w:r>
          <w:rPr>
            <w:noProof/>
            <w:webHidden/>
          </w:rPr>
          <w:fldChar w:fldCharType="separate"/>
        </w:r>
        <w:r>
          <w:rPr>
            <w:noProof/>
            <w:webHidden/>
          </w:rPr>
          <w:t>31</w:t>
        </w:r>
        <w:r>
          <w:rPr>
            <w:noProof/>
            <w:webHidden/>
          </w:rPr>
          <w:fldChar w:fldCharType="end"/>
        </w:r>
      </w:hyperlink>
    </w:p>
    <w:p w14:paraId="45AF21D7" w14:textId="136C986B"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6" w:history="1">
        <w:r w:rsidRPr="00236C4E">
          <w:rPr>
            <w:rStyle w:val="Lienhypertexte"/>
            <w:b/>
            <w:bCs/>
            <w:noProof/>
          </w:rPr>
          <w:t>Figure 18: interface de Gradio</w:t>
        </w:r>
        <w:r>
          <w:rPr>
            <w:noProof/>
            <w:webHidden/>
          </w:rPr>
          <w:tab/>
        </w:r>
        <w:r>
          <w:rPr>
            <w:noProof/>
            <w:webHidden/>
          </w:rPr>
          <w:fldChar w:fldCharType="begin"/>
        </w:r>
        <w:r>
          <w:rPr>
            <w:noProof/>
            <w:webHidden/>
          </w:rPr>
          <w:instrText xml:space="preserve"> PAGEREF _Toc232645876 \h </w:instrText>
        </w:r>
        <w:r>
          <w:rPr>
            <w:noProof/>
            <w:webHidden/>
          </w:rPr>
        </w:r>
        <w:r>
          <w:rPr>
            <w:noProof/>
            <w:webHidden/>
          </w:rPr>
          <w:fldChar w:fldCharType="separate"/>
        </w:r>
        <w:r>
          <w:rPr>
            <w:noProof/>
            <w:webHidden/>
          </w:rPr>
          <w:t>34</w:t>
        </w:r>
        <w:r>
          <w:rPr>
            <w:noProof/>
            <w:webHidden/>
          </w:rPr>
          <w:fldChar w:fldCharType="end"/>
        </w:r>
      </w:hyperlink>
    </w:p>
    <w:p w14:paraId="6AB205CD" w14:textId="0F2132A9"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7" w:history="1">
        <w:r w:rsidRPr="00236C4E">
          <w:rPr>
            <w:rStyle w:val="Lienhypertexte"/>
            <w:b/>
            <w:bCs/>
            <w:noProof/>
          </w:rPr>
          <w:t>Figure 19:exemple de classification d'avis positif</w:t>
        </w:r>
        <w:r>
          <w:rPr>
            <w:noProof/>
            <w:webHidden/>
          </w:rPr>
          <w:tab/>
        </w:r>
        <w:r>
          <w:rPr>
            <w:noProof/>
            <w:webHidden/>
          </w:rPr>
          <w:fldChar w:fldCharType="begin"/>
        </w:r>
        <w:r>
          <w:rPr>
            <w:noProof/>
            <w:webHidden/>
          </w:rPr>
          <w:instrText xml:space="preserve"> PAGEREF _Toc232645877 \h </w:instrText>
        </w:r>
        <w:r>
          <w:rPr>
            <w:noProof/>
            <w:webHidden/>
          </w:rPr>
        </w:r>
        <w:r>
          <w:rPr>
            <w:noProof/>
            <w:webHidden/>
          </w:rPr>
          <w:fldChar w:fldCharType="separate"/>
        </w:r>
        <w:r>
          <w:rPr>
            <w:noProof/>
            <w:webHidden/>
          </w:rPr>
          <w:t>35</w:t>
        </w:r>
        <w:r>
          <w:rPr>
            <w:noProof/>
            <w:webHidden/>
          </w:rPr>
          <w:fldChar w:fldCharType="end"/>
        </w:r>
      </w:hyperlink>
    </w:p>
    <w:p w14:paraId="4A957B5D" w14:textId="4D7AF115"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8" w:history="1">
        <w:r w:rsidRPr="00236C4E">
          <w:rPr>
            <w:rStyle w:val="Lienhypertexte"/>
            <w:b/>
            <w:bCs/>
            <w:noProof/>
          </w:rPr>
          <w:t>Figure 20:exemple de classification d'avis negatif</w:t>
        </w:r>
        <w:r>
          <w:rPr>
            <w:noProof/>
            <w:webHidden/>
          </w:rPr>
          <w:tab/>
        </w:r>
        <w:r>
          <w:rPr>
            <w:noProof/>
            <w:webHidden/>
          </w:rPr>
          <w:fldChar w:fldCharType="begin"/>
        </w:r>
        <w:r>
          <w:rPr>
            <w:noProof/>
            <w:webHidden/>
          </w:rPr>
          <w:instrText xml:space="preserve"> PAGEREF _Toc232645878 \h </w:instrText>
        </w:r>
        <w:r>
          <w:rPr>
            <w:noProof/>
            <w:webHidden/>
          </w:rPr>
        </w:r>
        <w:r>
          <w:rPr>
            <w:noProof/>
            <w:webHidden/>
          </w:rPr>
          <w:fldChar w:fldCharType="separate"/>
        </w:r>
        <w:r>
          <w:rPr>
            <w:noProof/>
            <w:webHidden/>
          </w:rPr>
          <w:t>35</w:t>
        </w:r>
        <w:r>
          <w:rPr>
            <w:noProof/>
            <w:webHidden/>
          </w:rPr>
          <w:fldChar w:fldCharType="end"/>
        </w:r>
      </w:hyperlink>
    </w:p>
    <w:p w14:paraId="63AA7C38" w14:textId="362BC110" w:rsidR="00E11ABF" w:rsidRDefault="00E11ABF" w:rsidP="002B666A">
      <w:pPr>
        <w:pStyle w:val="Tabledesillustrations"/>
        <w:tabs>
          <w:tab w:val="right" w:leader="dot" w:pos="9062"/>
        </w:tabs>
        <w:spacing w:line="360" w:lineRule="auto"/>
        <w:jc w:val="both"/>
        <w:rPr>
          <w:rFonts w:eastAsiaTheme="minorEastAsia"/>
          <w:noProof/>
          <w:kern w:val="2"/>
          <w:lang w:eastAsia="fr-FR"/>
          <w14:ligatures w14:val="standardContextual"/>
        </w:rPr>
      </w:pPr>
      <w:hyperlink w:anchor="_Toc232645879" w:history="1">
        <w:r w:rsidRPr="00236C4E">
          <w:rPr>
            <w:rStyle w:val="Lienhypertexte"/>
            <w:b/>
            <w:bCs/>
            <w:noProof/>
          </w:rPr>
          <w:t>Figure 21:exemple de classification d'avis neutre</w:t>
        </w:r>
        <w:r>
          <w:rPr>
            <w:noProof/>
            <w:webHidden/>
          </w:rPr>
          <w:tab/>
        </w:r>
        <w:r>
          <w:rPr>
            <w:noProof/>
            <w:webHidden/>
          </w:rPr>
          <w:fldChar w:fldCharType="begin"/>
        </w:r>
        <w:r>
          <w:rPr>
            <w:noProof/>
            <w:webHidden/>
          </w:rPr>
          <w:instrText xml:space="preserve"> PAGEREF _Toc232645879 \h </w:instrText>
        </w:r>
        <w:r>
          <w:rPr>
            <w:noProof/>
            <w:webHidden/>
          </w:rPr>
        </w:r>
        <w:r>
          <w:rPr>
            <w:noProof/>
            <w:webHidden/>
          </w:rPr>
          <w:fldChar w:fldCharType="separate"/>
        </w:r>
        <w:r>
          <w:rPr>
            <w:noProof/>
            <w:webHidden/>
          </w:rPr>
          <w:t>35</w:t>
        </w:r>
        <w:r>
          <w:rPr>
            <w:noProof/>
            <w:webHidden/>
          </w:rPr>
          <w:fldChar w:fldCharType="end"/>
        </w:r>
      </w:hyperlink>
    </w:p>
    <w:p w14:paraId="3D968825" w14:textId="1E6C5D97" w:rsidR="00D83A77" w:rsidRPr="00226CF9" w:rsidRDefault="00E11ABF" w:rsidP="002B666A">
      <w:pPr>
        <w:shd w:val="clear" w:color="auto" w:fill="FFFFFF" w:themeFill="background1"/>
        <w:spacing w:after="60" w:line="360" w:lineRule="auto"/>
        <w:jc w:val="both"/>
        <w:rPr>
          <w:rFonts w:eastAsia="Calibri" w:cstheme="minorHAnsi"/>
          <w:color w:val="000000" w:themeColor="text1"/>
        </w:rPr>
      </w:pPr>
      <w:r>
        <w:rPr>
          <w:rFonts w:eastAsia="Calibri" w:cstheme="minorHAnsi"/>
          <w:color w:val="000000" w:themeColor="text1"/>
        </w:rPr>
        <w:fldChar w:fldCharType="end"/>
      </w:r>
    </w:p>
    <w:p w14:paraId="2EBA185A" w14:textId="77777777" w:rsidR="001A15CE" w:rsidRDefault="005C2043" w:rsidP="001A15CE">
      <w:pPr>
        <w:spacing w:line="259" w:lineRule="auto"/>
        <w:rPr>
          <w:rFonts w:eastAsia="Calibri" w:cstheme="minorHAnsi"/>
          <w:color w:val="000000" w:themeColor="text1"/>
        </w:rPr>
      </w:pPr>
      <w:r w:rsidRPr="00226CF9">
        <w:rPr>
          <w:rFonts w:eastAsia="Calibri" w:cstheme="minorHAnsi"/>
          <w:color w:val="000000" w:themeColor="text1"/>
        </w:rPr>
        <w:br w:type="page"/>
      </w:r>
    </w:p>
    <w:sdt>
      <w:sdtPr>
        <w:rPr>
          <w:rFonts w:asciiTheme="minorHAnsi" w:eastAsiaTheme="minorHAnsi" w:hAnsiTheme="minorHAnsi" w:cstheme="minorBidi"/>
          <w:color w:val="auto"/>
          <w:sz w:val="24"/>
          <w:szCs w:val="24"/>
          <w:lang w:eastAsia="en-US"/>
        </w:rPr>
        <w:id w:val="236444268"/>
        <w:docPartObj>
          <w:docPartGallery w:val="Table of Contents"/>
          <w:docPartUnique/>
        </w:docPartObj>
      </w:sdtPr>
      <w:sdtEndPr>
        <w:rPr>
          <w:b/>
          <w:bCs/>
        </w:rPr>
      </w:sdtEndPr>
      <w:sdtContent>
        <w:p w14:paraId="344511FB" w14:textId="7BFF2A6F" w:rsidR="001A15CE" w:rsidRDefault="001A15CE">
          <w:pPr>
            <w:pStyle w:val="En-ttedetabledesmatires"/>
          </w:pPr>
          <w:r>
            <w:t>Table des matières</w:t>
          </w:r>
        </w:p>
        <w:p w14:paraId="759D75AE" w14:textId="374AA176" w:rsidR="001A15CE" w:rsidRDefault="001A15CE">
          <w:pPr>
            <w:pStyle w:val="TM1"/>
            <w:tabs>
              <w:tab w:val="right" w:leader="dot" w:pos="9062"/>
            </w:tabs>
            <w:rPr>
              <w:noProof/>
            </w:rPr>
          </w:pPr>
          <w:r>
            <w:fldChar w:fldCharType="begin"/>
          </w:r>
          <w:r>
            <w:instrText xml:space="preserve"> TOC \o "1-3" \h \z \u </w:instrText>
          </w:r>
          <w:r>
            <w:fldChar w:fldCharType="separate"/>
          </w:r>
          <w:hyperlink w:anchor="_Toc232646559" w:history="1">
            <w:r w:rsidRPr="00EF16DB">
              <w:rPr>
                <w:rStyle w:val="Lienhypertexte"/>
                <w:b/>
                <w:bCs/>
                <w:noProof/>
              </w:rPr>
              <w:t>Remerciements</w:t>
            </w:r>
            <w:r>
              <w:rPr>
                <w:noProof/>
                <w:webHidden/>
              </w:rPr>
              <w:tab/>
            </w:r>
            <w:r>
              <w:rPr>
                <w:noProof/>
                <w:webHidden/>
              </w:rPr>
              <w:fldChar w:fldCharType="begin"/>
            </w:r>
            <w:r>
              <w:rPr>
                <w:noProof/>
                <w:webHidden/>
              </w:rPr>
              <w:instrText xml:space="preserve"> PAGEREF _Toc232646559 \h </w:instrText>
            </w:r>
            <w:r>
              <w:rPr>
                <w:noProof/>
                <w:webHidden/>
              </w:rPr>
            </w:r>
            <w:r>
              <w:rPr>
                <w:noProof/>
                <w:webHidden/>
              </w:rPr>
              <w:fldChar w:fldCharType="separate"/>
            </w:r>
            <w:r>
              <w:rPr>
                <w:noProof/>
                <w:webHidden/>
              </w:rPr>
              <w:t>2</w:t>
            </w:r>
            <w:r>
              <w:rPr>
                <w:noProof/>
                <w:webHidden/>
              </w:rPr>
              <w:fldChar w:fldCharType="end"/>
            </w:r>
          </w:hyperlink>
        </w:p>
        <w:p w14:paraId="34B88654" w14:textId="204EF222" w:rsidR="001A15CE" w:rsidRDefault="001A15CE">
          <w:pPr>
            <w:pStyle w:val="TM1"/>
            <w:tabs>
              <w:tab w:val="right" w:leader="dot" w:pos="9062"/>
            </w:tabs>
            <w:rPr>
              <w:noProof/>
            </w:rPr>
          </w:pPr>
          <w:hyperlink w:anchor="_Toc232646560" w:history="1">
            <w:r w:rsidRPr="00EF16DB">
              <w:rPr>
                <w:rStyle w:val="Lienhypertexte"/>
                <w:b/>
                <w:bCs/>
                <w:noProof/>
              </w:rPr>
              <w:t>Résumé</w:t>
            </w:r>
            <w:r>
              <w:rPr>
                <w:noProof/>
                <w:webHidden/>
              </w:rPr>
              <w:tab/>
            </w:r>
            <w:r>
              <w:rPr>
                <w:noProof/>
                <w:webHidden/>
              </w:rPr>
              <w:fldChar w:fldCharType="begin"/>
            </w:r>
            <w:r>
              <w:rPr>
                <w:noProof/>
                <w:webHidden/>
              </w:rPr>
              <w:instrText xml:space="preserve"> PAGEREF _Toc232646560 \h </w:instrText>
            </w:r>
            <w:r>
              <w:rPr>
                <w:noProof/>
                <w:webHidden/>
              </w:rPr>
            </w:r>
            <w:r>
              <w:rPr>
                <w:noProof/>
                <w:webHidden/>
              </w:rPr>
              <w:fldChar w:fldCharType="separate"/>
            </w:r>
            <w:r>
              <w:rPr>
                <w:noProof/>
                <w:webHidden/>
              </w:rPr>
              <w:t>3</w:t>
            </w:r>
            <w:r>
              <w:rPr>
                <w:noProof/>
                <w:webHidden/>
              </w:rPr>
              <w:fldChar w:fldCharType="end"/>
            </w:r>
          </w:hyperlink>
        </w:p>
        <w:p w14:paraId="26061092" w14:textId="4C0639AF" w:rsidR="001A15CE" w:rsidRDefault="001A15CE">
          <w:pPr>
            <w:pStyle w:val="TM1"/>
            <w:tabs>
              <w:tab w:val="right" w:leader="dot" w:pos="9062"/>
            </w:tabs>
            <w:rPr>
              <w:noProof/>
            </w:rPr>
          </w:pPr>
          <w:hyperlink w:anchor="_Toc232646561" w:history="1">
            <w:r w:rsidRPr="00EF16DB">
              <w:rPr>
                <w:rStyle w:val="Lienhypertexte"/>
                <w:rFonts w:eastAsia="Calibri"/>
                <w:b/>
                <w:bCs/>
                <w:noProof/>
              </w:rPr>
              <w:t>Liste des Tableaux</w:t>
            </w:r>
            <w:r>
              <w:rPr>
                <w:noProof/>
                <w:webHidden/>
              </w:rPr>
              <w:tab/>
            </w:r>
            <w:r>
              <w:rPr>
                <w:noProof/>
                <w:webHidden/>
              </w:rPr>
              <w:fldChar w:fldCharType="begin"/>
            </w:r>
            <w:r>
              <w:rPr>
                <w:noProof/>
                <w:webHidden/>
              </w:rPr>
              <w:instrText xml:space="preserve"> PAGEREF _Toc232646561 \h </w:instrText>
            </w:r>
            <w:r>
              <w:rPr>
                <w:noProof/>
                <w:webHidden/>
              </w:rPr>
            </w:r>
            <w:r>
              <w:rPr>
                <w:noProof/>
                <w:webHidden/>
              </w:rPr>
              <w:fldChar w:fldCharType="separate"/>
            </w:r>
            <w:r>
              <w:rPr>
                <w:noProof/>
                <w:webHidden/>
              </w:rPr>
              <w:t>4</w:t>
            </w:r>
            <w:r>
              <w:rPr>
                <w:noProof/>
                <w:webHidden/>
              </w:rPr>
              <w:fldChar w:fldCharType="end"/>
            </w:r>
          </w:hyperlink>
        </w:p>
        <w:p w14:paraId="51B67287" w14:textId="157A17C9" w:rsidR="001A15CE" w:rsidRDefault="001A15CE">
          <w:pPr>
            <w:pStyle w:val="TM1"/>
            <w:tabs>
              <w:tab w:val="right" w:leader="dot" w:pos="9062"/>
            </w:tabs>
            <w:rPr>
              <w:noProof/>
            </w:rPr>
          </w:pPr>
          <w:hyperlink w:anchor="_Toc232646562" w:history="1">
            <w:r w:rsidRPr="00EF16DB">
              <w:rPr>
                <w:rStyle w:val="Lienhypertexte"/>
                <w:rFonts w:eastAsia="Calibri"/>
                <w:b/>
                <w:bCs/>
                <w:noProof/>
              </w:rPr>
              <w:t>Liste des Figures</w:t>
            </w:r>
            <w:r>
              <w:rPr>
                <w:noProof/>
                <w:webHidden/>
              </w:rPr>
              <w:tab/>
            </w:r>
            <w:r>
              <w:rPr>
                <w:noProof/>
                <w:webHidden/>
              </w:rPr>
              <w:fldChar w:fldCharType="begin"/>
            </w:r>
            <w:r>
              <w:rPr>
                <w:noProof/>
                <w:webHidden/>
              </w:rPr>
              <w:instrText xml:space="preserve"> PAGEREF _Toc232646562 \h </w:instrText>
            </w:r>
            <w:r>
              <w:rPr>
                <w:noProof/>
                <w:webHidden/>
              </w:rPr>
            </w:r>
            <w:r>
              <w:rPr>
                <w:noProof/>
                <w:webHidden/>
              </w:rPr>
              <w:fldChar w:fldCharType="separate"/>
            </w:r>
            <w:r>
              <w:rPr>
                <w:noProof/>
                <w:webHidden/>
              </w:rPr>
              <w:t>5</w:t>
            </w:r>
            <w:r>
              <w:rPr>
                <w:noProof/>
                <w:webHidden/>
              </w:rPr>
              <w:fldChar w:fldCharType="end"/>
            </w:r>
          </w:hyperlink>
        </w:p>
        <w:p w14:paraId="5F547570" w14:textId="7F9F9C90" w:rsidR="001A15CE" w:rsidRDefault="001A15CE">
          <w:pPr>
            <w:pStyle w:val="TM1"/>
            <w:tabs>
              <w:tab w:val="right" w:leader="dot" w:pos="9062"/>
            </w:tabs>
            <w:rPr>
              <w:noProof/>
            </w:rPr>
          </w:pPr>
          <w:hyperlink w:anchor="_Toc232646563" w:history="1">
            <w:r w:rsidRPr="00EF16DB">
              <w:rPr>
                <w:rStyle w:val="Lienhypertexte"/>
                <w:b/>
                <w:bCs/>
                <w:noProof/>
              </w:rPr>
              <w:t>1. Introduction</w:t>
            </w:r>
            <w:r>
              <w:rPr>
                <w:noProof/>
                <w:webHidden/>
              </w:rPr>
              <w:tab/>
            </w:r>
            <w:r>
              <w:rPr>
                <w:noProof/>
                <w:webHidden/>
              </w:rPr>
              <w:fldChar w:fldCharType="begin"/>
            </w:r>
            <w:r>
              <w:rPr>
                <w:noProof/>
                <w:webHidden/>
              </w:rPr>
              <w:instrText xml:space="preserve"> PAGEREF _Toc232646563 \h </w:instrText>
            </w:r>
            <w:r>
              <w:rPr>
                <w:noProof/>
                <w:webHidden/>
              </w:rPr>
            </w:r>
            <w:r>
              <w:rPr>
                <w:noProof/>
                <w:webHidden/>
              </w:rPr>
              <w:fldChar w:fldCharType="separate"/>
            </w:r>
            <w:r>
              <w:rPr>
                <w:noProof/>
                <w:webHidden/>
              </w:rPr>
              <w:t>8</w:t>
            </w:r>
            <w:r>
              <w:rPr>
                <w:noProof/>
                <w:webHidden/>
              </w:rPr>
              <w:fldChar w:fldCharType="end"/>
            </w:r>
          </w:hyperlink>
        </w:p>
        <w:p w14:paraId="462A4612" w14:textId="04573A09" w:rsidR="001A15CE" w:rsidRDefault="001A15CE">
          <w:pPr>
            <w:pStyle w:val="TM2"/>
            <w:tabs>
              <w:tab w:val="right" w:leader="dot" w:pos="9062"/>
            </w:tabs>
            <w:rPr>
              <w:noProof/>
            </w:rPr>
          </w:pPr>
          <w:hyperlink w:anchor="_Toc232646564" w:history="1">
            <w:r w:rsidRPr="00EF16DB">
              <w:rPr>
                <w:rStyle w:val="Lienhypertexte"/>
                <w:b/>
                <w:bCs/>
                <w:noProof/>
              </w:rPr>
              <w:t>1.1 Contexte Général</w:t>
            </w:r>
            <w:r>
              <w:rPr>
                <w:noProof/>
                <w:webHidden/>
              </w:rPr>
              <w:tab/>
            </w:r>
            <w:r>
              <w:rPr>
                <w:noProof/>
                <w:webHidden/>
              </w:rPr>
              <w:fldChar w:fldCharType="begin"/>
            </w:r>
            <w:r>
              <w:rPr>
                <w:noProof/>
                <w:webHidden/>
              </w:rPr>
              <w:instrText xml:space="preserve"> PAGEREF _Toc232646564 \h </w:instrText>
            </w:r>
            <w:r>
              <w:rPr>
                <w:noProof/>
                <w:webHidden/>
              </w:rPr>
            </w:r>
            <w:r>
              <w:rPr>
                <w:noProof/>
                <w:webHidden/>
              </w:rPr>
              <w:fldChar w:fldCharType="separate"/>
            </w:r>
            <w:r>
              <w:rPr>
                <w:noProof/>
                <w:webHidden/>
              </w:rPr>
              <w:t>8</w:t>
            </w:r>
            <w:r>
              <w:rPr>
                <w:noProof/>
                <w:webHidden/>
              </w:rPr>
              <w:fldChar w:fldCharType="end"/>
            </w:r>
          </w:hyperlink>
        </w:p>
        <w:p w14:paraId="5ECEE818" w14:textId="197FB561" w:rsidR="001A15CE" w:rsidRDefault="001A15CE">
          <w:pPr>
            <w:pStyle w:val="TM2"/>
            <w:tabs>
              <w:tab w:val="right" w:leader="dot" w:pos="9062"/>
            </w:tabs>
            <w:rPr>
              <w:noProof/>
            </w:rPr>
          </w:pPr>
          <w:hyperlink w:anchor="_Toc232646565" w:history="1">
            <w:r w:rsidRPr="00EF16DB">
              <w:rPr>
                <w:rStyle w:val="Lienhypertexte"/>
                <w:b/>
                <w:bCs/>
                <w:noProof/>
              </w:rPr>
              <w:t>1.2 Problématique</w:t>
            </w:r>
            <w:r>
              <w:rPr>
                <w:noProof/>
                <w:webHidden/>
              </w:rPr>
              <w:tab/>
            </w:r>
            <w:r>
              <w:rPr>
                <w:noProof/>
                <w:webHidden/>
              </w:rPr>
              <w:fldChar w:fldCharType="begin"/>
            </w:r>
            <w:r>
              <w:rPr>
                <w:noProof/>
                <w:webHidden/>
              </w:rPr>
              <w:instrText xml:space="preserve"> PAGEREF _Toc232646565 \h </w:instrText>
            </w:r>
            <w:r>
              <w:rPr>
                <w:noProof/>
                <w:webHidden/>
              </w:rPr>
            </w:r>
            <w:r>
              <w:rPr>
                <w:noProof/>
                <w:webHidden/>
              </w:rPr>
              <w:fldChar w:fldCharType="separate"/>
            </w:r>
            <w:r>
              <w:rPr>
                <w:noProof/>
                <w:webHidden/>
              </w:rPr>
              <w:t>8</w:t>
            </w:r>
            <w:r>
              <w:rPr>
                <w:noProof/>
                <w:webHidden/>
              </w:rPr>
              <w:fldChar w:fldCharType="end"/>
            </w:r>
          </w:hyperlink>
        </w:p>
        <w:p w14:paraId="42AACC77" w14:textId="5B421FF7" w:rsidR="001A15CE" w:rsidRDefault="001A15CE">
          <w:pPr>
            <w:pStyle w:val="TM2"/>
            <w:tabs>
              <w:tab w:val="right" w:leader="dot" w:pos="9062"/>
            </w:tabs>
            <w:rPr>
              <w:noProof/>
            </w:rPr>
          </w:pPr>
          <w:hyperlink w:anchor="_Toc232646566" w:history="1">
            <w:r w:rsidRPr="00EF16DB">
              <w:rPr>
                <w:rStyle w:val="Lienhypertexte"/>
                <w:b/>
                <w:bCs/>
                <w:noProof/>
              </w:rPr>
              <w:t>1.3 Objectifs du Projet</w:t>
            </w:r>
            <w:r>
              <w:rPr>
                <w:noProof/>
                <w:webHidden/>
              </w:rPr>
              <w:tab/>
            </w:r>
            <w:r>
              <w:rPr>
                <w:noProof/>
                <w:webHidden/>
              </w:rPr>
              <w:fldChar w:fldCharType="begin"/>
            </w:r>
            <w:r>
              <w:rPr>
                <w:noProof/>
                <w:webHidden/>
              </w:rPr>
              <w:instrText xml:space="preserve"> PAGEREF _Toc232646566 \h </w:instrText>
            </w:r>
            <w:r>
              <w:rPr>
                <w:noProof/>
                <w:webHidden/>
              </w:rPr>
            </w:r>
            <w:r>
              <w:rPr>
                <w:noProof/>
                <w:webHidden/>
              </w:rPr>
              <w:fldChar w:fldCharType="separate"/>
            </w:r>
            <w:r>
              <w:rPr>
                <w:noProof/>
                <w:webHidden/>
              </w:rPr>
              <w:t>8</w:t>
            </w:r>
            <w:r>
              <w:rPr>
                <w:noProof/>
                <w:webHidden/>
              </w:rPr>
              <w:fldChar w:fldCharType="end"/>
            </w:r>
          </w:hyperlink>
        </w:p>
        <w:p w14:paraId="2D72D2B7" w14:textId="7E62159C" w:rsidR="001A15CE" w:rsidRDefault="001A15CE">
          <w:pPr>
            <w:pStyle w:val="TM2"/>
            <w:tabs>
              <w:tab w:val="right" w:leader="dot" w:pos="9062"/>
            </w:tabs>
            <w:rPr>
              <w:noProof/>
            </w:rPr>
          </w:pPr>
          <w:hyperlink w:anchor="_Toc232646567" w:history="1">
            <w:r w:rsidRPr="00EF16DB">
              <w:rPr>
                <w:rStyle w:val="Lienhypertexte"/>
                <w:b/>
                <w:bCs/>
                <w:noProof/>
              </w:rPr>
              <w:t>1.4 Organisation du Rapport</w:t>
            </w:r>
            <w:r>
              <w:rPr>
                <w:noProof/>
                <w:webHidden/>
              </w:rPr>
              <w:tab/>
            </w:r>
            <w:r>
              <w:rPr>
                <w:noProof/>
                <w:webHidden/>
              </w:rPr>
              <w:fldChar w:fldCharType="begin"/>
            </w:r>
            <w:r>
              <w:rPr>
                <w:noProof/>
                <w:webHidden/>
              </w:rPr>
              <w:instrText xml:space="preserve"> PAGEREF _Toc232646567 \h </w:instrText>
            </w:r>
            <w:r>
              <w:rPr>
                <w:noProof/>
                <w:webHidden/>
              </w:rPr>
            </w:r>
            <w:r>
              <w:rPr>
                <w:noProof/>
                <w:webHidden/>
              </w:rPr>
              <w:fldChar w:fldCharType="separate"/>
            </w:r>
            <w:r>
              <w:rPr>
                <w:noProof/>
                <w:webHidden/>
              </w:rPr>
              <w:t>8</w:t>
            </w:r>
            <w:r>
              <w:rPr>
                <w:noProof/>
                <w:webHidden/>
              </w:rPr>
              <w:fldChar w:fldCharType="end"/>
            </w:r>
          </w:hyperlink>
        </w:p>
        <w:p w14:paraId="290A7605" w14:textId="2C1D6C3A" w:rsidR="001A15CE" w:rsidRDefault="001A15CE">
          <w:pPr>
            <w:pStyle w:val="TM1"/>
            <w:tabs>
              <w:tab w:val="right" w:leader="dot" w:pos="9062"/>
            </w:tabs>
            <w:rPr>
              <w:noProof/>
            </w:rPr>
          </w:pPr>
          <w:hyperlink w:anchor="_Toc232646568" w:history="1">
            <w:r w:rsidRPr="00EF16DB">
              <w:rPr>
                <w:rStyle w:val="Lienhypertexte"/>
                <w:b/>
                <w:bCs/>
                <w:noProof/>
              </w:rPr>
              <w:t>2. Présentation du Dataset</w:t>
            </w:r>
            <w:r>
              <w:rPr>
                <w:noProof/>
                <w:webHidden/>
              </w:rPr>
              <w:tab/>
            </w:r>
            <w:r>
              <w:rPr>
                <w:noProof/>
                <w:webHidden/>
              </w:rPr>
              <w:fldChar w:fldCharType="begin"/>
            </w:r>
            <w:r>
              <w:rPr>
                <w:noProof/>
                <w:webHidden/>
              </w:rPr>
              <w:instrText xml:space="preserve"> PAGEREF _Toc232646568 \h </w:instrText>
            </w:r>
            <w:r>
              <w:rPr>
                <w:noProof/>
                <w:webHidden/>
              </w:rPr>
            </w:r>
            <w:r>
              <w:rPr>
                <w:noProof/>
                <w:webHidden/>
              </w:rPr>
              <w:fldChar w:fldCharType="separate"/>
            </w:r>
            <w:r>
              <w:rPr>
                <w:noProof/>
                <w:webHidden/>
              </w:rPr>
              <w:t>9</w:t>
            </w:r>
            <w:r>
              <w:rPr>
                <w:noProof/>
                <w:webHidden/>
              </w:rPr>
              <w:fldChar w:fldCharType="end"/>
            </w:r>
          </w:hyperlink>
        </w:p>
        <w:p w14:paraId="115E78DC" w14:textId="108BF5E7" w:rsidR="001A15CE" w:rsidRDefault="001A15CE">
          <w:pPr>
            <w:pStyle w:val="TM2"/>
            <w:tabs>
              <w:tab w:val="right" w:leader="dot" w:pos="9062"/>
            </w:tabs>
            <w:rPr>
              <w:noProof/>
            </w:rPr>
          </w:pPr>
          <w:hyperlink w:anchor="_Toc232646569" w:history="1">
            <w:r w:rsidRPr="00EF16DB">
              <w:rPr>
                <w:rStyle w:val="Lienhypertexte"/>
                <w:b/>
                <w:bCs/>
                <w:noProof/>
              </w:rPr>
              <w:t>2.1 Démarche de Collecte :</w:t>
            </w:r>
            <w:r>
              <w:rPr>
                <w:noProof/>
                <w:webHidden/>
              </w:rPr>
              <w:tab/>
            </w:r>
            <w:r>
              <w:rPr>
                <w:noProof/>
                <w:webHidden/>
              </w:rPr>
              <w:fldChar w:fldCharType="begin"/>
            </w:r>
            <w:r>
              <w:rPr>
                <w:noProof/>
                <w:webHidden/>
              </w:rPr>
              <w:instrText xml:space="preserve"> PAGEREF _Toc232646569 \h </w:instrText>
            </w:r>
            <w:r>
              <w:rPr>
                <w:noProof/>
                <w:webHidden/>
              </w:rPr>
            </w:r>
            <w:r>
              <w:rPr>
                <w:noProof/>
                <w:webHidden/>
              </w:rPr>
              <w:fldChar w:fldCharType="separate"/>
            </w:r>
            <w:r>
              <w:rPr>
                <w:noProof/>
                <w:webHidden/>
              </w:rPr>
              <w:t>9</w:t>
            </w:r>
            <w:r>
              <w:rPr>
                <w:noProof/>
                <w:webHidden/>
              </w:rPr>
              <w:fldChar w:fldCharType="end"/>
            </w:r>
          </w:hyperlink>
        </w:p>
        <w:p w14:paraId="704F37A2" w14:textId="1F3071B1" w:rsidR="001A15CE" w:rsidRDefault="001A15CE">
          <w:pPr>
            <w:pStyle w:val="TM2"/>
            <w:tabs>
              <w:tab w:val="right" w:leader="dot" w:pos="9062"/>
            </w:tabs>
            <w:rPr>
              <w:noProof/>
            </w:rPr>
          </w:pPr>
          <w:hyperlink w:anchor="_Toc232646570" w:history="1">
            <w:r w:rsidRPr="00EF16DB">
              <w:rPr>
                <w:rStyle w:val="Lienhypertexte"/>
                <w:rFonts w:eastAsia="Calibri"/>
                <w:b/>
                <w:bCs/>
                <w:noProof/>
              </w:rPr>
              <w:t>2.2 Architecture du Scraper et Éthique</w:t>
            </w:r>
            <w:r>
              <w:rPr>
                <w:noProof/>
                <w:webHidden/>
              </w:rPr>
              <w:tab/>
            </w:r>
            <w:r>
              <w:rPr>
                <w:noProof/>
                <w:webHidden/>
              </w:rPr>
              <w:fldChar w:fldCharType="begin"/>
            </w:r>
            <w:r>
              <w:rPr>
                <w:noProof/>
                <w:webHidden/>
              </w:rPr>
              <w:instrText xml:space="preserve"> PAGEREF _Toc232646570 \h </w:instrText>
            </w:r>
            <w:r>
              <w:rPr>
                <w:noProof/>
                <w:webHidden/>
              </w:rPr>
            </w:r>
            <w:r>
              <w:rPr>
                <w:noProof/>
                <w:webHidden/>
              </w:rPr>
              <w:fldChar w:fldCharType="separate"/>
            </w:r>
            <w:r>
              <w:rPr>
                <w:noProof/>
                <w:webHidden/>
              </w:rPr>
              <w:t>9</w:t>
            </w:r>
            <w:r>
              <w:rPr>
                <w:noProof/>
                <w:webHidden/>
              </w:rPr>
              <w:fldChar w:fldCharType="end"/>
            </w:r>
          </w:hyperlink>
        </w:p>
        <w:p w14:paraId="2A162608" w14:textId="5CFC7371" w:rsidR="001A15CE" w:rsidRDefault="001A15CE">
          <w:pPr>
            <w:pStyle w:val="TM2"/>
            <w:tabs>
              <w:tab w:val="right" w:leader="dot" w:pos="9062"/>
            </w:tabs>
            <w:rPr>
              <w:noProof/>
            </w:rPr>
          </w:pPr>
          <w:hyperlink w:anchor="_Toc232646571" w:history="1">
            <w:r w:rsidRPr="00EF16DB">
              <w:rPr>
                <w:rStyle w:val="Lienhypertexte"/>
                <w:b/>
                <w:bCs/>
                <w:noProof/>
              </w:rPr>
              <w:t>2.3 Applications Retenues et Volume</w:t>
            </w:r>
            <w:r>
              <w:rPr>
                <w:noProof/>
                <w:webHidden/>
              </w:rPr>
              <w:tab/>
            </w:r>
            <w:r>
              <w:rPr>
                <w:noProof/>
                <w:webHidden/>
              </w:rPr>
              <w:fldChar w:fldCharType="begin"/>
            </w:r>
            <w:r>
              <w:rPr>
                <w:noProof/>
                <w:webHidden/>
              </w:rPr>
              <w:instrText xml:space="preserve"> PAGEREF _Toc232646571 \h </w:instrText>
            </w:r>
            <w:r>
              <w:rPr>
                <w:noProof/>
                <w:webHidden/>
              </w:rPr>
            </w:r>
            <w:r>
              <w:rPr>
                <w:noProof/>
                <w:webHidden/>
              </w:rPr>
              <w:fldChar w:fldCharType="separate"/>
            </w:r>
            <w:r>
              <w:rPr>
                <w:noProof/>
                <w:webHidden/>
              </w:rPr>
              <w:t>10</w:t>
            </w:r>
            <w:r>
              <w:rPr>
                <w:noProof/>
                <w:webHidden/>
              </w:rPr>
              <w:fldChar w:fldCharType="end"/>
            </w:r>
          </w:hyperlink>
        </w:p>
        <w:p w14:paraId="2EBDD534" w14:textId="14770558" w:rsidR="001A15CE" w:rsidRDefault="001A15CE">
          <w:pPr>
            <w:pStyle w:val="TM2"/>
            <w:tabs>
              <w:tab w:val="right" w:leader="dot" w:pos="9062"/>
            </w:tabs>
            <w:rPr>
              <w:noProof/>
            </w:rPr>
          </w:pPr>
          <w:hyperlink w:anchor="_Toc232646572" w:history="1">
            <w:r w:rsidRPr="00EF16DB">
              <w:rPr>
                <w:rStyle w:val="Lienhypertexte"/>
                <w:b/>
                <w:bCs/>
                <w:noProof/>
              </w:rPr>
              <w:t>2.2 Schéma de Labellisation</w:t>
            </w:r>
            <w:r>
              <w:rPr>
                <w:noProof/>
                <w:webHidden/>
              </w:rPr>
              <w:tab/>
            </w:r>
            <w:r>
              <w:rPr>
                <w:noProof/>
                <w:webHidden/>
              </w:rPr>
              <w:fldChar w:fldCharType="begin"/>
            </w:r>
            <w:r>
              <w:rPr>
                <w:noProof/>
                <w:webHidden/>
              </w:rPr>
              <w:instrText xml:space="preserve"> PAGEREF _Toc232646572 \h </w:instrText>
            </w:r>
            <w:r>
              <w:rPr>
                <w:noProof/>
                <w:webHidden/>
              </w:rPr>
            </w:r>
            <w:r>
              <w:rPr>
                <w:noProof/>
                <w:webHidden/>
              </w:rPr>
              <w:fldChar w:fldCharType="separate"/>
            </w:r>
            <w:r>
              <w:rPr>
                <w:noProof/>
                <w:webHidden/>
              </w:rPr>
              <w:t>11</w:t>
            </w:r>
            <w:r>
              <w:rPr>
                <w:noProof/>
                <w:webHidden/>
              </w:rPr>
              <w:fldChar w:fldCharType="end"/>
            </w:r>
          </w:hyperlink>
        </w:p>
        <w:p w14:paraId="43A8ECA1" w14:textId="762D4D27" w:rsidR="001A15CE" w:rsidRDefault="001A15CE">
          <w:pPr>
            <w:pStyle w:val="TM2"/>
            <w:tabs>
              <w:tab w:val="right" w:leader="dot" w:pos="9062"/>
            </w:tabs>
            <w:rPr>
              <w:noProof/>
            </w:rPr>
          </w:pPr>
          <w:hyperlink w:anchor="_Toc232646573" w:history="1">
            <w:r w:rsidRPr="00EF16DB">
              <w:rPr>
                <w:rStyle w:val="Lienhypertexte"/>
                <w:b/>
                <w:bCs/>
                <w:noProof/>
              </w:rPr>
              <w:t>2.3 Analyse Exploratoire des Données</w:t>
            </w:r>
            <w:r>
              <w:rPr>
                <w:noProof/>
                <w:webHidden/>
              </w:rPr>
              <w:tab/>
            </w:r>
            <w:r>
              <w:rPr>
                <w:noProof/>
                <w:webHidden/>
              </w:rPr>
              <w:fldChar w:fldCharType="begin"/>
            </w:r>
            <w:r>
              <w:rPr>
                <w:noProof/>
                <w:webHidden/>
              </w:rPr>
              <w:instrText xml:space="preserve"> PAGEREF _Toc232646573 \h </w:instrText>
            </w:r>
            <w:r>
              <w:rPr>
                <w:noProof/>
                <w:webHidden/>
              </w:rPr>
            </w:r>
            <w:r>
              <w:rPr>
                <w:noProof/>
                <w:webHidden/>
              </w:rPr>
              <w:fldChar w:fldCharType="separate"/>
            </w:r>
            <w:r>
              <w:rPr>
                <w:noProof/>
                <w:webHidden/>
              </w:rPr>
              <w:t>11</w:t>
            </w:r>
            <w:r>
              <w:rPr>
                <w:noProof/>
                <w:webHidden/>
              </w:rPr>
              <w:fldChar w:fldCharType="end"/>
            </w:r>
          </w:hyperlink>
        </w:p>
        <w:p w14:paraId="428AB3EE" w14:textId="69BECEA8" w:rsidR="001A15CE" w:rsidRDefault="001A15CE">
          <w:pPr>
            <w:pStyle w:val="TM3"/>
            <w:tabs>
              <w:tab w:val="right" w:leader="dot" w:pos="9062"/>
            </w:tabs>
            <w:rPr>
              <w:noProof/>
            </w:rPr>
          </w:pPr>
          <w:hyperlink w:anchor="_Toc232646574" w:history="1">
            <w:r w:rsidRPr="00EF16DB">
              <w:rPr>
                <w:rStyle w:val="Lienhypertexte"/>
                <w:b/>
                <w:bCs/>
                <w:noProof/>
              </w:rPr>
              <w:t>2.3.1 Distribution des Sentiments</w:t>
            </w:r>
            <w:r>
              <w:rPr>
                <w:noProof/>
                <w:webHidden/>
              </w:rPr>
              <w:tab/>
            </w:r>
            <w:r>
              <w:rPr>
                <w:noProof/>
                <w:webHidden/>
              </w:rPr>
              <w:fldChar w:fldCharType="begin"/>
            </w:r>
            <w:r>
              <w:rPr>
                <w:noProof/>
                <w:webHidden/>
              </w:rPr>
              <w:instrText xml:space="preserve"> PAGEREF _Toc232646574 \h </w:instrText>
            </w:r>
            <w:r>
              <w:rPr>
                <w:noProof/>
                <w:webHidden/>
              </w:rPr>
            </w:r>
            <w:r>
              <w:rPr>
                <w:noProof/>
                <w:webHidden/>
              </w:rPr>
              <w:fldChar w:fldCharType="separate"/>
            </w:r>
            <w:r>
              <w:rPr>
                <w:noProof/>
                <w:webHidden/>
              </w:rPr>
              <w:t>11</w:t>
            </w:r>
            <w:r>
              <w:rPr>
                <w:noProof/>
                <w:webHidden/>
              </w:rPr>
              <w:fldChar w:fldCharType="end"/>
            </w:r>
          </w:hyperlink>
        </w:p>
        <w:p w14:paraId="5E258A53" w14:textId="3568F5EF" w:rsidR="001A15CE" w:rsidRDefault="001A15CE">
          <w:pPr>
            <w:pStyle w:val="TM3"/>
            <w:tabs>
              <w:tab w:val="right" w:leader="dot" w:pos="9062"/>
            </w:tabs>
            <w:rPr>
              <w:noProof/>
            </w:rPr>
          </w:pPr>
          <w:hyperlink w:anchor="_Toc232646575" w:history="1">
            <w:r w:rsidRPr="00EF16DB">
              <w:rPr>
                <w:rStyle w:val="Lienhypertexte"/>
                <w:b/>
                <w:bCs/>
                <w:noProof/>
              </w:rPr>
              <w:t>2.3.2 Distribution par Application</w:t>
            </w:r>
            <w:r>
              <w:rPr>
                <w:noProof/>
                <w:webHidden/>
              </w:rPr>
              <w:tab/>
            </w:r>
            <w:r>
              <w:rPr>
                <w:noProof/>
                <w:webHidden/>
              </w:rPr>
              <w:fldChar w:fldCharType="begin"/>
            </w:r>
            <w:r>
              <w:rPr>
                <w:noProof/>
                <w:webHidden/>
              </w:rPr>
              <w:instrText xml:space="preserve"> PAGEREF _Toc232646575 \h </w:instrText>
            </w:r>
            <w:r>
              <w:rPr>
                <w:noProof/>
                <w:webHidden/>
              </w:rPr>
            </w:r>
            <w:r>
              <w:rPr>
                <w:noProof/>
                <w:webHidden/>
              </w:rPr>
              <w:fldChar w:fldCharType="separate"/>
            </w:r>
            <w:r>
              <w:rPr>
                <w:noProof/>
                <w:webHidden/>
              </w:rPr>
              <w:t>12</w:t>
            </w:r>
            <w:r>
              <w:rPr>
                <w:noProof/>
                <w:webHidden/>
              </w:rPr>
              <w:fldChar w:fldCharType="end"/>
            </w:r>
          </w:hyperlink>
        </w:p>
        <w:p w14:paraId="61387C53" w14:textId="68F8315B" w:rsidR="001A15CE" w:rsidRDefault="001A15CE">
          <w:pPr>
            <w:pStyle w:val="TM3"/>
            <w:tabs>
              <w:tab w:val="right" w:leader="dot" w:pos="9062"/>
            </w:tabs>
            <w:rPr>
              <w:noProof/>
            </w:rPr>
          </w:pPr>
          <w:hyperlink w:anchor="_Toc232646576" w:history="1">
            <w:r w:rsidRPr="00EF16DB">
              <w:rPr>
                <w:rStyle w:val="Lienhypertexte"/>
                <w:b/>
                <w:bCs/>
                <w:noProof/>
              </w:rPr>
              <w:t>2.3.3 Distribution par Catégorie</w:t>
            </w:r>
            <w:r>
              <w:rPr>
                <w:noProof/>
                <w:webHidden/>
              </w:rPr>
              <w:tab/>
            </w:r>
            <w:r>
              <w:rPr>
                <w:noProof/>
                <w:webHidden/>
              </w:rPr>
              <w:fldChar w:fldCharType="begin"/>
            </w:r>
            <w:r>
              <w:rPr>
                <w:noProof/>
                <w:webHidden/>
              </w:rPr>
              <w:instrText xml:space="preserve"> PAGEREF _Toc232646576 \h </w:instrText>
            </w:r>
            <w:r>
              <w:rPr>
                <w:noProof/>
                <w:webHidden/>
              </w:rPr>
            </w:r>
            <w:r>
              <w:rPr>
                <w:noProof/>
                <w:webHidden/>
              </w:rPr>
              <w:fldChar w:fldCharType="separate"/>
            </w:r>
            <w:r>
              <w:rPr>
                <w:noProof/>
                <w:webHidden/>
              </w:rPr>
              <w:t>13</w:t>
            </w:r>
            <w:r>
              <w:rPr>
                <w:noProof/>
                <w:webHidden/>
              </w:rPr>
              <w:fldChar w:fldCharType="end"/>
            </w:r>
          </w:hyperlink>
        </w:p>
        <w:p w14:paraId="4F0664C0" w14:textId="1A1C18E4" w:rsidR="001A15CE" w:rsidRDefault="001A15CE">
          <w:pPr>
            <w:pStyle w:val="TM3"/>
            <w:tabs>
              <w:tab w:val="right" w:leader="dot" w:pos="9062"/>
            </w:tabs>
            <w:rPr>
              <w:noProof/>
            </w:rPr>
          </w:pPr>
          <w:hyperlink w:anchor="_Toc232646577" w:history="1">
            <w:r w:rsidRPr="00EF16DB">
              <w:rPr>
                <w:rStyle w:val="Lienhypertexte"/>
                <w:b/>
                <w:bCs/>
                <w:noProof/>
              </w:rPr>
              <w:t>2.3.4 Distribution des Notes</w:t>
            </w:r>
            <w:r>
              <w:rPr>
                <w:noProof/>
                <w:webHidden/>
              </w:rPr>
              <w:tab/>
            </w:r>
            <w:r>
              <w:rPr>
                <w:noProof/>
                <w:webHidden/>
              </w:rPr>
              <w:fldChar w:fldCharType="begin"/>
            </w:r>
            <w:r>
              <w:rPr>
                <w:noProof/>
                <w:webHidden/>
              </w:rPr>
              <w:instrText xml:space="preserve"> PAGEREF _Toc232646577 \h </w:instrText>
            </w:r>
            <w:r>
              <w:rPr>
                <w:noProof/>
                <w:webHidden/>
              </w:rPr>
            </w:r>
            <w:r>
              <w:rPr>
                <w:noProof/>
                <w:webHidden/>
              </w:rPr>
              <w:fldChar w:fldCharType="separate"/>
            </w:r>
            <w:r>
              <w:rPr>
                <w:noProof/>
                <w:webHidden/>
              </w:rPr>
              <w:t>13</w:t>
            </w:r>
            <w:r>
              <w:rPr>
                <w:noProof/>
                <w:webHidden/>
              </w:rPr>
              <w:fldChar w:fldCharType="end"/>
            </w:r>
          </w:hyperlink>
        </w:p>
        <w:p w14:paraId="43540978" w14:textId="175E0E8D" w:rsidR="001A15CE" w:rsidRDefault="001A15CE">
          <w:pPr>
            <w:pStyle w:val="TM3"/>
            <w:tabs>
              <w:tab w:val="right" w:leader="dot" w:pos="9062"/>
            </w:tabs>
            <w:rPr>
              <w:noProof/>
            </w:rPr>
          </w:pPr>
          <w:hyperlink w:anchor="_Toc232646578" w:history="1">
            <w:r w:rsidRPr="00EF16DB">
              <w:rPr>
                <w:rStyle w:val="Lienhypertexte"/>
                <w:b/>
                <w:bCs/>
                <w:noProof/>
              </w:rPr>
              <w:t>2.3.5 Analyse de la Longueur des Avis</w:t>
            </w:r>
            <w:r>
              <w:rPr>
                <w:noProof/>
                <w:webHidden/>
              </w:rPr>
              <w:tab/>
            </w:r>
            <w:r>
              <w:rPr>
                <w:noProof/>
                <w:webHidden/>
              </w:rPr>
              <w:fldChar w:fldCharType="begin"/>
            </w:r>
            <w:r>
              <w:rPr>
                <w:noProof/>
                <w:webHidden/>
              </w:rPr>
              <w:instrText xml:space="preserve"> PAGEREF _Toc232646578 \h </w:instrText>
            </w:r>
            <w:r>
              <w:rPr>
                <w:noProof/>
                <w:webHidden/>
              </w:rPr>
            </w:r>
            <w:r>
              <w:rPr>
                <w:noProof/>
                <w:webHidden/>
              </w:rPr>
              <w:fldChar w:fldCharType="separate"/>
            </w:r>
            <w:r>
              <w:rPr>
                <w:noProof/>
                <w:webHidden/>
              </w:rPr>
              <w:t>14</w:t>
            </w:r>
            <w:r>
              <w:rPr>
                <w:noProof/>
                <w:webHidden/>
              </w:rPr>
              <w:fldChar w:fldCharType="end"/>
            </w:r>
          </w:hyperlink>
        </w:p>
        <w:p w14:paraId="09FC13C5" w14:textId="39E4667F" w:rsidR="001A15CE" w:rsidRDefault="001A15CE">
          <w:pPr>
            <w:pStyle w:val="TM3"/>
            <w:tabs>
              <w:tab w:val="right" w:leader="dot" w:pos="9062"/>
            </w:tabs>
            <w:rPr>
              <w:noProof/>
            </w:rPr>
          </w:pPr>
          <w:hyperlink w:anchor="_Toc232646579" w:history="1">
            <w:r w:rsidRPr="00EF16DB">
              <w:rPr>
                <w:rStyle w:val="Lienhypertexte"/>
                <w:b/>
                <w:bCs/>
                <w:noProof/>
              </w:rPr>
              <w:t>2.3.6 Évolution Temporelle</w:t>
            </w:r>
            <w:r>
              <w:rPr>
                <w:noProof/>
                <w:webHidden/>
              </w:rPr>
              <w:tab/>
            </w:r>
            <w:r>
              <w:rPr>
                <w:noProof/>
                <w:webHidden/>
              </w:rPr>
              <w:fldChar w:fldCharType="begin"/>
            </w:r>
            <w:r>
              <w:rPr>
                <w:noProof/>
                <w:webHidden/>
              </w:rPr>
              <w:instrText xml:space="preserve"> PAGEREF _Toc232646579 \h </w:instrText>
            </w:r>
            <w:r>
              <w:rPr>
                <w:noProof/>
                <w:webHidden/>
              </w:rPr>
            </w:r>
            <w:r>
              <w:rPr>
                <w:noProof/>
                <w:webHidden/>
              </w:rPr>
              <w:fldChar w:fldCharType="separate"/>
            </w:r>
            <w:r>
              <w:rPr>
                <w:noProof/>
                <w:webHidden/>
              </w:rPr>
              <w:t>15</w:t>
            </w:r>
            <w:r>
              <w:rPr>
                <w:noProof/>
                <w:webHidden/>
              </w:rPr>
              <w:fldChar w:fldCharType="end"/>
            </w:r>
          </w:hyperlink>
        </w:p>
        <w:p w14:paraId="268F1182" w14:textId="6030AB95" w:rsidR="001A15CE" w:rsidRDefault="001A15CE">
          <w:pPr>
            <w:pStyle w:val="TM2"/>
            <w:tabs>
              <w:tab w:val="right" w:leader="dot" w:pos="9062"/>
            </w:tabs>
            <w:rPr>
              <w:noProof/>
            </w:rPr>
          </w:pPr>
          <w:hyperlink w:anchor="_Toc232646580" w:history="1">
            <w:r w:rsidRPr="00EF16DB">
              <w:rPr>
                <w:rStyle w:val="Lienhypertexte"/>
                <w:b/>
                <w:bCs/>
                <w:noProof/>
              </w:rPr>
              <w:t>2.4 Synthèse de l'Analyse Exploratoire</w:t>
            </w:r>
            <w:r>
              <w:rPr>
                <w:noProof/>
                <w:webHidden/>
              </w:rPr>
              <w:tab/>
            </w:r>
            <w:r>
              <w:rPr>
                <w:noProof/>
                <w:webHidden/>
              </w:rPr>
              <w:fldChar w:fldCharType="begin"/>
            </w:r>
            <w:r>
              <w:rPr>
                <w:noProof/>
                <w:webHidden/>
              </w:rPr>
              <w:instrText xml:space="preserve"> PAGEREF _Toc232646580 \h </w:instrText>
            </w:r>
            <w:r>
              <w:rPr>
                <w:noProof/>
                <w:webHidden/>
              </w:rPr>
            </w:r>
            <w:r>
              <w:rPr>
                <w:noProof/>
                <w:webHidden/>
              </w:rPr>
              <w:fldChar w:fldCharType="separate"/>
            </w:r>
            <w:r>
              <w:rPr>
                <w:noProof/>
                <w:webHidden/>
              </w:rPr>
              <w:t>15</w:t>
            </w:r>
            <w:r>
              <w:rPr>
                <w:noProof/>
                <w:webHidden/>
              </w:rPr>
              <w:fldChar w:fldCharType="end"/>
            </w:r>
          </w:hyperlink>
        </w:p>
        <w:p w14:paraId="599F70C2" w14:textId="3D91C46C" w:rsidR="001A15CE" w:rsidRDefault="001A15CE">
          <w:pPr>
            <w:pStyle w:val="TM1"/>
            <w:tabs>
              <w:tab w:val="right" w:leader="dot" w:pos="9062"/>
            </w:tabs>
            <w:rPr>
              <w:noProof/>
            </w:rPr>
          </w:pPr>
          <w:hyperlink w:anchor="_Toc232646581" w:history="1">
            <w:r w:rsidRPr="00EF16DB">
              <w:rPr>
                <w:rStyle w:val="Lienhypertexte"/>
                <w:b/>
                <w:bCs/>
                <w:noProof/>
              </w:rPr>
              <w:t>3. Preprocessing</w:t>
            </w:r>
            <w:r>
              <w:rPr>
                <w:noProof/>
                <w:webHidden/>
              </w:rPr>
              <w:tab/>
            </w:r>
            <w:r>
              <w:rPr>
                <w:noProof/>
                <w:webHidden/>
              </w:rPr>
              <w:fldChar w:fldCharType="begin"/>
            </w:r>
            <w:r>
              <w:rPr>
                <w:noProof/>
                <w:webHidden/>
              </w:rPr>
              <w:instrText xml:space="preserve"> PAGEREF _Toc232646581 \h </w:instrText>
            </w:r>
            <w:r>
              <w:rPr>
                <w:noProof/>
                <w:webHidden/>
              </w:rPr>
            </w:r>
            <w:r>
              <w:rPr>
                <w:noProof/>
                <w:webHidden/>
              </w:rPr>
              <w:fldChar w:fldCharType="separate"/>
            </w:r>
            <w:r>
              <w:rPr>
                <w:noProof/>
                <w:webHidden/>
              </w:rPr>
              <w:t>16</w:t>
            </w:r>
            <w:r>
              <w:rPr>
                <w:noProof/>
                <w:webHidden/>
              </w:rPr>
              <w:fldChar w:fldCharType="end"/>
            </w:r>
          </w:hyperlink>
        </w:p>
        <w:p w14:paraId="54B595B9" w14:textId="770FDCF0" w:rsidR="001A15CE" w:rsidRDefault="001A15CE">
          <w:pPr>
            <w:pStyle w:val="TM2"/>
            <w:tabs>
              <w:tab w:val="right" w:leader="dot" w:pos="9062"/>
            </w:tabs>
            <w:rPr>
              <w:noProof/>
            </w:rPr>
          </w:pPr>
          <w:hyperlink w:anchor="_Toc232646582" w:history="1">
            <w:r w:rsidRPr="00EF16DB">
              <w:rPr>
                <w:rStyle w:val="Lienhypertexte"/>
                <w:b/>
                <w:bCs/>
                <w:noProof/>
              </w:rPr>
              <w:t>3.1 Objectif du Preprocessing</w:t>
            </w:r>
            <w:r>
              <w:rPr>
                <w:noProof/>
                <w:webHidden/>
              </w:rPr>
              <w:tab/>
            </w:r>
            <w:r>
              <w:rPr>
                <w:noProof/>
                <w:webHidden/>
              </w:rPr>
              <w:fldChar w:fldCharType="begin"/>
            </w:r>
            <w:r>
              <w:rPr>
                <w:noProof/>
                <w:webHidden/>
              </w:rPr>
              <w:instrText xml:space="preserve"> PAGEREF _Toc232646582 \h </w:instrText>
            </w:r>
            <w:r>
              <w:rPr>
                <w:noProof/>
                <w:webHidden/>
              </w:rPr>
            </w:r>
            <w:r>
              <w:rPr>
                <w:noProof/>
                <w:webHidden/>
              </w:rPr>
              <w:fldChar w:fldCharType="separate"/>
            </w:r>
            <w:r>
              <w:rPr>
                <w:noProof/>
                <w:webHidden/>
              </w:rPr>
              <w:t>16</w:t>
            </w:r>
            <w:r>
              <w:rPr>
                <w:noProof/>
                <w:webHidden/>
              </w:rPr>
              <w:fldChar w:fldCharType="end"/>
            </w:r>
          </w:hyperlink>
        </w:p>
        <w:p w14:paraId="553DAC7A" w14:textId="16861875" w:rsidR="001A15CE" w:rsidRDefault="001A15CE">
          <w:pPr>
            <w:pStyle w:val="TM2"/>
            <w:tabs>
              <w:tab w:val="right" w:leader="dot" w:pos="9062"/>
            </w:tabs>
            <w:rPr>
              <w:noProof/>
            </w:rPr>
          </w:pPr>
          <w:hyperlink w:anchor="_Toc232646583" w:history="1">
            <w:r w:rsidRPr="00EF16DB">
              <w:rPr>
                <w:rStyle w:val="Lienhypertexte"/>
                <w:b/>
                <w:bCs/>
                <w:noProof/>
              </w:rPr>
              <w:t>3.2 Pipeline de Nettoyage</w:t>
            </w:r>
            <w:r>
              <w:rPr>
                <w:noProof/>
                <w:webHidden/>
              </w:rPr>
              <w:tab/>
            </w:r>
            <w:r>
              <w:rPr>
                <w:noProof/>
                <w:webHidden/>
              </w:rPr>
              <w:fldChar w:fldCharType="begin"/>
            </w:r>
            <w:r>
              <w:rPr>
                <w:noProof/>
                <w:webHidden/>
              </w:rPr>
              <w:instrText xml:space="preserve"> PAGEREF _Toc232646583 \h </w:instrText>
            </w:r>
            <w:r>
              <w:rPr>
                <w:noProof/>
                <w:webHidden/>
              </w:rPr>
            </w:r>
            <w:r>
              <w:rPr>
                <w:noProof/>
                <w:webHidden/>
              </w:rPr>
              <w:fldChar w:fldCharType="separate"/>
            </w:r>
            <w:r>
              <w:rPr>
                <w:noProof/>
                <w:webHidden/>
              </w:rPr>
              <w:t>16</w:t>
            </w:r>
            <w:r>
              <w:rPr>
                <w:noProof/>
                <w:webHidden/>
              </w:rPr>
              <w:fldChar w:fldCharType="end"/>
            </w:r>
          </w:hyperlink>
        </w:p>
        <w:p w14:paraId="3A0EAF18" w14:textId="0C35303A" w:rsidR="001A15CE" w:rsidRDefault="001A15CE">
          <w:pPr>
            <w:pStyle w:val="TM2"/>
            <w:tabs>
              <w:tab w:val="right" w:leader="dot" w:pos="9062"/>
            </w:tabs>
            <w:rPr>
              <w:noProof/>
            </w:rPr>
          </w:pPr>
          <w:hyperlink w:anchor="_Toc232646584" w:history="1">
            <w:r w:rsidRPr="00EF16DB">
              <w:rPr>
                <w:rStyle w:val="Lienhypertexte"/>
                <w:b/>
                <w:bCs/>
                <w:noProof/>
              </w:rPr>
              <w:t>3.3 Déduplication et Détection de Langue</w:t>
            </w:r>
            <w:r>
              <w:rPr>
                <w:noProof/>
                <w:webHidden/>
              </w:rPr>
              <w:tab/>
            </w:r>
            <w:r>
              <w:rPr>
                <w:noProof/>
                <w:webHidden/>
              </w:rPr>
              <w:fldChar w:fldCharType="begin"/>
            </w:r>
            <w:r>
              <w:rPr>
                <w:noProof/>
                <w:webHidden/>
              </w:rPr>
              <w:instrText xml:space="preserve"> PAGEREF _Toc232646584 \h </w:instrText>
            </w:r>
            <w:r>
              <w:rPr>
                <w:noProof/>
                <w:webHidden/>
              </w:rPr>
            </w:r>
            <w:r>
              <w:rPr>
                <w:noProof/>
                <w:webHidden/>
              </w:rPr>
              <w:fldChar w:fldCharType="separate"/>
            </w:r>
            <w:r>
              <w:rPr>
                <w:noProof/>
                <w:webHidden/>
              </w:rPr>
              <w:t>16</w:t>
            </w:r>
            <w:r>
              <w:rPr>
                <w:noProof/>
                <w:webHidden/>
              </w:rPr>
              <w:fldChar w:fldCharType="end"/>
            </w:r>
          </w:hyperlink>
        </w:p>
        <w:p w14:paraId="605FFF56" w14:textId="47624282" w:rsidR="001A15CE" w:rsidRDefault="001A15CE">
          <w:pPr>
            <w:pStyle w:val="TM2"/>
            <w:tabs>
              <w:tab w:val="right" w:leader="dot" w:pos="9062"/>
            </w:tabs>
            <w:rPr>
              <w:noProof/>
            </w:rPr>
          </w:pPr>
          <w:hyperlink w:anchor="_Toc232646585" w:history="1">
            <w:r w:rsidRPr="00EF16DB">
              <w:rPr>
                <w:rStyle w:val="Lienhypertexte"/>
                <w:b/>
                <w:bCs/>
                <w:noProof/>
              </w:rPr>
              <w:t>3.4 Justification de l'Absence de Stemming</w:t>
            </w:r>
            <w:r>
              <w:rPr>
                <w:noProof/>
                <w:webHidden/>
              </w:rPr>
              <w:tab/>
            </w:r>
            <w:r>
              <w:rPr>
                <w:noProof/>
                <w:webHidden/>
              </w:rPr>
              <w:fldChar w:fldCharType="begin"/>
            </w:r>
            <w:r>
              <w:rPr>
                <w:noProof/>
                <w:webHidden/>
              </w:rPr>
              <w:instrText xml:space="preserve"> PAGEREF _Toc232646585 \h </w:instrText>
            </w:r>
            <w:r>
              <w:rPr>
                <w:noProof/>
                <w:webHidden/>
              </w:rPr>
            </w:r>
            <w:r>
              <w:rPr>
                <w:noProof/>
                <w:webHidden/>
              </w:rPr>
              <w:fldChar w:fldCharType="separate"/>
            </w:r>
            <w:r>
              <w:rPr>
                <w:noProof/>
                <w:webHidden/>
              </w:rPr>
              <w:t>17</w:t>
            </w:r>
            <w:r>
              <w:rPr>
                <w:noProof/>
                <w:webHidden/>
              </w:rPr>
              <w:fldChar w:fldCharType="end"/>
            </w:r>
          </w:hyperlink>
        </w:p>
        <w:p w14:paraId="5DD37B5B" w14:textId="16D91606" w:rsidR="001A15CE" w:rsidRDefault="001A15CE">
          <w:pPr>
            <w:pStyle w:val="TM2"/>
            <w:tabs>
              <w:tab w:val="right" w:leader="dot" w:pos="9062"/>
            </w:tabs>
            <w:rPr>
              <w:noProof/>
            </w:rPr>
          </w:pPr>
          <w:hyperlink w:anchor="_Toc232646586" w:history="1">
            <w:r w:rsidRPr="00EF16DB">
              <w:rPr>
                <w:rStyle w:val="Lienhypertexte"/>
                <w:b/>
                <w:bCs/>
                <w:noProof/>
              </w:rPr>
              <w:t>3.5 Split Stratifié</w:t>
            </w:r>
            <w:r>
              <w:rPr>
                <w:noProof/>
                <w:webHidden/>
              </w:rPr>
              <w:tab/>
            </w:r>
            <w:r>
              <w:rPr>
                <w:noProof/>
                <w:webHidden/>
              </w:rPr>
              <w:fldChar w:fldCharType="begin"/>
            </w:r>
            <w:r>
              <w:rPr>
                <w:noProof/>
                <w:webHidden/>
              </w:rPr>
              <w:instrText xml:space="preserve"> PAGEREF _Toc232646586 \h </w:instrText>
            </w:r>
            <w:r>
              <w:rPr>
                <w:noProof/>
                <w:webHidden/>
              </w:rPr>
            </w:r>
            <w:r>
              <w:rPr>
                <w:noProof/>
                <w:webHidden/>
              </w:rPr>
              <w:fldChar w:fldCharType="separate"/>
            </w:r>
            <w:r>
              <w:rPr>
                <w:noProof/>
                <w:webHidden/>
              </w:rPr>
              <w:t>18</w:t>
            </w:r>
            <w:r>
              <w:rPr>
                <w:noProof/>
                <w:webHidden/>
              </w:rPr>
              <w:fldChar w:fldCharType="end"/>
            </w:r>
          </w:hyperlink>
        </w:p>
        <w:p w14:paraId="1530283B" w14:textId="152086D3" w:rsidR="001A15CE" w:rsidRDefault="001A15CE">
          <w:pPr>
            <w:pStyle w:val="TM2"/>
            <w:tabs>
              <w:tab w:val="right" w:leader="dot" w:pos="9062"/>
            </w:tabs>
            <w:rPr>
              <w:noProof/>
            </w:rPr>
          </w:pPr>
          <w:hyperlink w:anchor="_Toc232646587" w:history="1">
            <w:r w:rsidRPr="00EF16DB">
              <w:rPr>
                <w:rStyle w:val="Lienhypertexte"/>
                <w:b/>
                <w:bCs/>
                <w:noProof/>
              </w:rPr>
              <w:t>3.6 Calcul des Poids de Classes</w:t>
            </w:r>
            <w:r>
              <w:rPr>
                <w:noProof/>
                <w:webHidden/>
              </w:rPr>
              <w:tab/>
            </w:r>
            <w:r>
              <w:rPr>
                <w:noProof/>
                <w:webHidden/>
              </w:rPr>
              <w:fldChar w:fldCharType="begin"/>
            </w:r>
            <w:r>
              <w:rPr>
                <w:noProof/>
                <w:webHidden/>
              </w:rPr>
              <w:instrText xml:space="preserve"> PAGEREF _Toc232646587 \h </w:instrText>
            </w:r>
            <w:r>
              <w:rPr>
                <w:noProof/>
                <w:webHidden/>
              </w:rPr>
            </w:r>
            <w:r>
              <w:rPr>
                <w:noProof/>
                <w:webHidden/>
              </w:rPr>
              <w:fldChar w:fldCharType="separate"/>
            </w:r>
            <w:r>
              <w:rPr>
                <w:noProof/>
                <w:webHidden/>
              </w:rPr>
              <w:t>18</w:t>
            </w:r>
            <w:r>
              <w:rPr>
                <w:noProof/>
                <w:webHidden/>
              </w:rPr>
              <w:fldChar w:fldCharType="end"/>
            </w:r>
          </w:hyperlink>
        </w:p>
        <w:p w14:paraId="73840E90" w14:textId="238F2F7D" w:rsidR="001A15CE" w:rsidRDefault="001A15CE">
          <w:pPr>
            <w:pStyle w:val="TM2"/>
            <w:tabs>
              <w:tab w:val="right" w:leader="dot" w:pos="9062"/>
            </w:tabs>
            <w:rPr>
              <w:noProof/>
            </w:rPr>
          </w:pPr>
          <w:hyperlink w:anchor="_Toc232646588" w:history="1">
            <w:r w:rsidRPr="00EF16DB">
              <w:rPr>
                <w:rStyle w:val="Lienhypertexte"/>
                <w:b/>
                <w:bCs/>
                <w:noProof/>
              </w:rPr>
              <w:t>3.7 Synthèse du Pipeline de Preprocessing</w:t>
            </w:r>
            <w:r>
              <w:rPr>
                <w:noProof/>
                <w:webHidden/>
              </w:rPr>
              <w:tab/>
            </w:r>
            <w:r>
              <w:rPr>
                <w:noProof/>
                <w:webHidden/>
              </w:rPr>
              <w:fldChar w:fldCharType="begin"/>
            </w:r>
            <w:r>
              <w:rPr>
                <w:noProof/>
                <w:webHidden/>
              </w:rPr>
              <w:instrText xml:space="preserve"> PAGEREF _Toc232646588 \h </w:instrText>
            </w:r>
            <w:r>
              <w:rPr>
                <w:noProof/>
                <w:webHidden/>
              </w:rPr>
            </w:r>
            <w:r>
              <w:rPr>
                <w:noProof/>
                <w:webHidden/>
              </w:rPr>
              <w:fldChar w:fldCharType="separate"/>
            </w:r>
            <w:r>
              <w:rPr>
                <w:noProof/>
                <w:webHidden/>
              </w:rPr>
              <w:t>19</w:t>
            </w:r>
            <w:r>
              <w:rPr>
                <w:noProof/>
                <w:webHidden/>
              </w:rPr>
              <w:fldChar w:fldCharType="end"/>
            </w:r>
          </w:hyperlink>
        </w:p>
        <w:p w14:paraId="2C2F8DD2" w14:textId="535FE3E0" w:rsidR="001A15CE" w:rsidRDefault="001A15CE">
          <w:pPr>
            <w:pStyle w:val="TM1"/>
            <w:tabs>
              <w:tab w:val="right" w:leader="dot" w:pos="9062"/>
            </w:tabs>
            <w:rPr>
              <w:noProof/>
            </w:rPr>
          </w:pPr>
          <w:hyperlink w:anchor="_Toc232646589" w:history="1">
            <w:r w:rsidRPr="00EF16DB">
              <w:rPr>
                <w:rStyle w:val="Lienhypertexte"/>
                <w:b/>
                <w:bCs/>
                <w:noProof/>
              </w:rPr>
              <w:t>4. Modèles Implémentés</w:t>
            </w:r>
            <w:r>
              <w:rPr>
                <w:noProof/>
                <w:webHidden/>
              </w:rPr>
              <w:tab/>
            </w:r>
            <w:r>
              <w:rPr>
                <w:noProof/>
                <w:webHidden/>
              </w:rPr>
              <w:fldChar w:fldCharType="begin"/>
            </w:r>
            <w:r>
              <w:rPr>
                <w:noProof/>
                <w:webHidden/>
              </w:rPr>
              <w:instrText xml:space="preserve"> PAGEREF _Toc232646589 \h </w:instrText>
            </w:r>
            <w:r>
              <w:rPr>
                <w:noProof/>
                <w:webHidden/>
              </w:rPr>
            </w:r>
            <w:r>
              <w:rPr>
                <w:noProof/>
                <w:webHidden/>
              </w:rPr>
              <w:fldChar w:fldCharType="separate"/>
            </w:r>
            <w:r>
              <w:rPr>
                <w:noProof/>
                <w:webHidden/>
              </w:rPr>
              <w:t>21</w:t>
            </w:r>
            <w:r>
              <w:rPr>
                <w:noProof/>
                <w:webHidden/>
              </w:rPr>
              <w:fldChar w:fldCharType="end"/>
            </w:r>
          </w:hyperlink>
        </w:p>
        <w:p w14:paraId="37606D28" w14:textId="7E8014F5" w:rsidR="001A15CE" w:rsidRDefault="001A15CE">
          <w:pPr>
            <w:pStyle w:val="TM2"/>
            <w:tabs>
              <w:tab w:val="right" w:leader="dot" w:pos="9062"/>
            </w:tabs>
            <w:rPr>
              <w:noProof/>
            </w:rPr>
          </w:pPr>
          <w:hyperlink w:anchor="_Toc232646590" w:history="1">
            <w:r w:rsidRPr="00EF16DB">
              <w:rPr>
                <w:rStyle w:val="Lienhypertexte"/>
                <w:b/>
                <w:bCs/>
                <w:noProof/>
              </w:rPr>
              <w:t>4.1 Vue d'Ensemble de l'Approche</w:t>
            </w:r>
            <w:r>
              <w:rPr>
                <w:noProof/>
                <w:webHidden/>
              </w:rPr>
              <w:tab/>
            </w:r>
            <w:r>
              <w:rPr>
                <w:noProof/>
                <w:webHidden/>
              </w:rPr>
              <w:fldChar w:fldCharType="begin"/>
            </w:r>
            <w:r>
              <w:rPr>
                <w:noProof/>
                <w:webHidden/>
              </w:rPr>
              <w:instrText xml:space="preserve"> PAGEREF _Toc232646590 \h </w:instrText>
            </w:r>
            <w:r>
              <w:rPr>
                <w:noProof/>
                <w:webHidden/>
              </w:rPr>
            </w:r>
            <w:r>
              <w:rPr>
                <w:noProof/>
                <w:webHidden/>
              </w:rPr>
              <w:fldChar w:fldCharType="separate"/>
            </w:r>
            <w:r>
              <w:rPr>
                <w:noProof/>
                <w:webHidden/>
              </w:rPr>
              <w:t>21</w:t>
            </w:r>
            <w:r>
              <w:rPr>
                <w:noProof/>
                <w:webHidden/>
              </w:rPr>
              <w:fldChar w:fldCharType="end"/>
            </w:r>
          </w:hyperlink>
        </w:p>
        <w:p w14:paraId="09487665" w14:textId="297CBF32" w:rsidR="001A15CE" w:rsidRDefault="001A15CE">
          <w:pPr>
            <w:pStyle w:val="TM2"/>
            <w:tabs>
              <w:tab w:val="right" w:leader="dot" w:pos="9062"/>
            </w:tabs>
            <w:rPr>
              <w:noProof/>
            </w:rPr>
          </w:pPr>
          <w:hyperlink w:anchor="_Toc232646591" w:history="1">
            <w:r w:rsidRPr="00EF16DB">
              <w:rPr>
                <w:rStyle w:val="Lienhypertexte"/>
                <w:rFonts w:cstheme="minorHAnsi"/>
                <w:b/>
                <w:bCs/>
                <w:noProof/>
              </w:rPr>
              <w:t>4.2 Modèle 1 : One-Hot + Réseau Neuronal (PyTorch)</w:t>
            </w:r>
            <w:r>
              <w:rPr>
                <w:noProof/>
                <w:webHidden/>
              </w:rPr>
              <w:tab/>
            </w:r>
            <w:r>
              <w:rPr>
                <w:noProof/>
                <w:webHidden/>
              </w:rPr>
              <w:fldChar w:fldCharType="begin"/>
            </w:r>
            <w:r>
              <w:rPr>
                <w:noProof/>
                <w:webHidden/>
              </w:rPr>
              <w:instrText xml:space="preserve"> PAGEREF _Toc232646591 \h </w:instrText>
            </w:r>
            <w:r>
              <w:rPr>
                <w:noProof/>
                <w:webHidden/>
              </w:rPr>
            </w:r>
            <w:r>
              <w:rPr>
                <w:noProof/>
                <w:webHidden/>
              </w:rPr>
              <w:fldChar w:fldCharType="separate"/>
            </w:r>
            <w:r>
              <w:rPr>
                <w:noProof/>
                <w:webHidden/>
              </w:rPr>
              <w:t>21</w:t>
            </w:r>
            <w:r>
              <w:rPr>
                <w:noProof/>
                <w:webHidden/>
              </w:rPr>
              <w:fldChar w:fldCharType="end"/>
            </w:r>
          </w:hyperlink>
        </w:p>
        <w:p w14:paraId="3BF2B285" w14:textId="1E7100D9" w:rsidR="001A15CE" w:rsidRDefault="001A15CE">
          <w:pPr>
            <w:pStyle w:val="TM2"/>
            <w:tabs>
              <w:tab w:val="right" w:leader="dot" w:pos="9062"/>
            </w:tabs>
            <w:rPr>
              <w:noProof/>
            </w:rPr>
          </w:pPr>
          <w:hyperlink w:anchor="_Toc232646592" w:history="1">
            <w:r w:rsidRPr="00EF16DB">
              <w:rPr>
                <w:rStyle w:val="Lienhypertexte"/>
                <w:b/>
                <w:bCs/>
                <w:noProof/>
              </w:rPr>
              <w:t>4.3 Modèle 2 : TF-IDF + SVM Linéaire (scikit-learn)</w:t>
            </w:r>
            <w:r>
              <w:rPr>
                <w:noProof/>
                <w:webHidden/>
              </w:rPr>
              <w:tab/>
            </w:r>
            <w:r>
              <w:rPr>
                <w:noProof/>
                <w:webHidden/>
              </w:rPr>
              <w:fldChar w:fldCharType="begin"/>
            </w:r>
            <w:r>
              <w:rPr>
                <w:noProof/>
                <w:webHidden/>
              </w:rPr>
              <w:instrText xml:space="preserve"> PAGEREF _Toc232646592 \h </w:instrText>
            </w:r>
            <w:r>
              <w:rPr>
                <w:noProof/>
                <w:webHidden/>
              </w:rPr>
            </w:r>
            <w:r>
              <w:rPr>
                <w:noProof/>
                <w:webHidden/>
              </w:rPr>
              <w:fldChar w:fldCharType="separate"/>
            </w:r>
            <w:r>
              <w:rPr>
                <w:noProof/>
                <w:webHidden/>
              </w:rPr>
              <w:t>22</w:t>
            </w:r>
            <w:r>
              <w:rPr>
                <w:noProof/>
                <w:webHidden/>
              </w:rPr>
              <w:fldChar w:fldCharType="end"/>
            </w:r>
          </w:hyperlink>
        </w:p>
        <w:p w14:paraId="68B76A23" w14:textId="04979FFD" w:rsidR="001A15CE" w:rsidRDefault="001A15CE">
          <w:pPr>
            <w:pStyle w:val="TM2"/>
            <w:tabs>
              <w:tab w:val="right" w:leader="dot" w:pos="9062"/>
            </w:tabs>
            <w:rPr>
              <w:noProof/>
            </w:rPr>
          </w:pPr>
          <w:hyperlink w:anchor="_Toc232646593" w:history="1">
            <w:r w:rsidRPr="00EF16DB">
              <w:rPr>
                <w:rStyle w:val="Lienhypertexte"/>
                <w:b/>
                <w:bCs/>
                <w:noProof/>
              </w:rPr>
              <w:t>4.4 Modèle 3 : CamemBERT Frozen + Régression Logistique</w:t>
            </w:r>
            <w:r>
              <w:rPr>
                <w:noProof/>
                <w:webHidden/>
              </w:rPr>
              <w:tab/>
            </w:r>
            <w:r>
              <w:rPr>
                <w:noProof/>
                <w:webHidden/>
              </w:rPr>
              <w:fldChar w:fldCharType="begin"/>
            </w:r>
            <w:r>
              <w:rPr>
                <w:noProof/>
                <w:webHidden/>
              </w:rPr>
              <w:instrText xml:space="preserve"> PAGEREF _Toc232646593 \h </w:instrText>
            </w:r>
            <w:r>
              <w:rPr>
                <w:noProof/>
                <w:webHidden/>
              </w:rPr>
            </w:r>
            <w:r>
              <w:rPr>
                <w:noProof/>
                <w:webHidden/>
              </w:rPr>
              <w:fldChar w:fldCharType="separate"/>
            </w:r>
            <w:r>
              <w:rPr>
                <w:noProof/>
                <w:webHidden/>
              </w:rPr>
              <w:t>23</w:t>
            </w:r>
            <w:r>
              <w:rPr>
                <w:noProof/>
                <w:webHidden/>
              </w:rPr>
              <w:fldChar w:fldCharType="end"/>
            </w:r>
          </w:hyperlink>
        </w:p>
        <w:p w14:paraId="5F6FA80A" w14:textId="2A52DDA0" w:rsidR="001A15CE" w:rsidRDefault="001A15CE">
          <w:pPr>
            <w:pStyle w:val="TM2"/>
            <w:tabs>
              <w:tab w:val="right" w:leader="dot" w:pos="9062"/>
            </w:tabs>
            <w:rPr>
              <w:noProof/>
            </w:rPr>
          </w:pPr>
          <w:hyperlink w:anchor="_Toc232646594" w:history="1">
            <w:r w:rsidRPr="00EF16DB">
              <w:rPr>
                <w:rStyle w:val="Lienhypertexte"/>
                <w:b/>
                <w:bCs/>
                <w:noProof/>
              </w:rPr>
              <w:t>4.5 Modèle 4 : CamemBERT Fine-Tuné</w:t>
            </w:r>
            <w:r>
              <w:rPr>
                <w:noProof/>
                <w:webHidden/>
              </w:rPr>
              <w:tab/>
            </w:r>
            <w:r>
              <w:rPr>
                <w:noProof/>
                <w:webHidden/>
              </w:rPr>
              <w:fldChar w:fldCharType="begin"/>
            </w:r>
            <w:r>
              <w:rPr>
                <w:noProof/>
                <w:webHidden/>
              </w:rPr>
              <w:instrText xml:space="preserve"> PAGEREF _Toc232646594 \h </w:instrText>
            </w:r>
            <w:r>
              <w:rPr>
                <w:noProof/>
                <w:webHidden/>
              </w:rPr>
            </w:r>
            <w:r>
              <w:rPr>
                <w:noProof/>
                <w:webHidden/>
              </w:rPr>
              <w:fldChar w:fldCharType="separate"/>
            </w:r>
            <w:r>
              <w:rPr>
                <w:noProof/>
                <w:webHidden/>
              </w:rPr>
              <w:t>25</w:t>
            </w:r>
            <w:r>
              <w:rPr>
                <w:noProof/>
                <w:webHidden/>
              </w:rPr>
              <w:fldChar w:fldCharType="end"/>
            </w:r>
          </w:hyperlink>
        </w:p>
        <w:p w14:paraId="598E73FA" w14:textId="35CD3310" w:rsidR="001A15CE" w:rsidRDefault="001A15CE">
          <w:pPr>
            <w:pStyle w:val="TM1"/>
            <w:tabs>
              <w:tab w:val="right" w:leader="dot" w:pos="9062"/>
            </w:tabs>
            <w:rPr>
              <w:noProof/>
            </w:rPr>
          </w:pPr>
          <w:hyperlink w:anchor="_Toc232646595" w:history="1">
            <w:r w:rsidRPr="00EF16DB">
              <w:rPr>
                <w:rStyle w:val="Lienhypertexte"/>
                <w:b/>
                <w:bCs/>
                <w:noProof/>
              </w:rPr>
              <w:t>5. Résultats et Comparaison</w:t>
            </w:r>
            <w:r>
              <w:rPr>
                <w:noProof/>
                <w:webHidden/>
              </w:rPr>
              <w:tab/>
            </w:r>
            <w:r>
              <w:rPr>
                <w:noProof/>
                <w:webHidden/>
              </w:rPr>
              <w:fldChar w:fldCharType="begin"/>
            </w:r>
            <w:r>
              <w:rPr>
                <w:noProof/>
                <w:webHidden/>
              </w:rPr>
              <w:instrText xml:space="preserve"> PAGEREF _Toc232646595 \h </w:instrText>
            </w:r>
            <w:r>
              <w:rPr>
                <w:noProof/>
                <w:webHidden/>
              </w:rPr>
            </w:r>
            <w:r>
              <w:rPr>
                <w:noProof/>
                <w:webHidden/>
              </w:rPr>
              <w:fldChar w:fldCharType="separate"/>
            </w:r>
            <w:r>
              <w:rPr>
                <w:noProof/>
                <w:webHidden/>
              </w:rPr>
              <w:t>28</w:t>
            </w:r>
            <w:r>
              <w:rPr>
                <w:noProof/>
                <w:webHidden/>
              </w:rPr>
              <w:fldChar w:fldCharType="end"/>
            </w:r>
          </w:hyperlink>
        </w:p>
        <w:p w14:paraId="490430AF" w14:textId="7E2C768F" w:rsidR="001A15CE" w:rsidRDefault="001A15CE">
          <w:pPr>
            <w:pStyle w:val="TM2"/>
            <w:tabs>
              <w:tab w:val="right" w:leader="dot" w:pos="9062"/>
            </w:tabs>
            <w:rPr>
              <w:noProof/>
            </w:rPr>
          </w:pPr>
          <w:hyperlink w:anchor="_Toc232646596" w:history="1">
            <w:r w:rsidRPr="00EF16DB">
              <w:rPr>
                <w:rStyle w:val="Lienhypertexte"/>
                <w:b/>
                <w:bCs/>
                <w:noProof/>
              </w:rPr>
              <w:t>5.1 Tableau Comparatif</w:t>
            </w:r>
            <w:r>
              <w:rPr>
                <w:noProof/>
                <w:webHidden/>
              </w:rPr>
              <w:tab/>
            </w:r>
            <w:r>
              <w:rPr>
                <w:noProof/>
                <w:webHidden/>
              </w:rPr>
              <w:fldChar w:fldCharType="begin"/>
            </w:r>
            <w:r>
              <w:rPr>
                <w:noProof/>
                <w:webHidden/>
              </w:rPr>
              <w:instrText xml:space="preserve"> PAGEREF _Toc232646596 \h </w:instrText>
            </w:r>
            <w:r>
              <w:rPr>
                <w:noProof/>
                <w:webHidden/>
              </w:rPr>
            </w:r>
            <w:r>
              <w:rPr>
                <w:noProof/>
                <w:webHidden/>
              </w:rPr>
              <w:fldChar w:fldCharType="separate"/>
            </w:r>
            <w:r>
              <w:rPr>
                <w:noProof/>
                <w:webHidden/>
              </w:rPr>
              <w:t>28</w:t>
            </w:r>
            <w:r>
              <w:rPr>
                <w:noProof/>
                <w:webHidden/>
              </w:rPr>
              <w:fldChar w:fldCharType="end"/>
            </w:r>
          </w:hyperlink>
        </w:p>
        <w:p w14:paraId="40CC94DF" w14:textId="0042CDAE" w:rsidR="001A15CE" w:rsidRDefault="001A15CE">
          <w:pPr>
            <w:pStyle w:val="TM2"/>
            <w:tabs>
              <w:tab w:val="right" w:leader="dot" w:pos="9062"/>
            </w:tabs>
            <w:rPr>
              <w:noProof/>
            </w:rPr>
          </w:pPr>
          <w:hyperlink w:anchor="_Toc232646597" w:history="1">
            <w:r w:rsidRPr="00EF16DB">
              <w:rPr>
                <w:rStyle w:val="Lienhypertexte"/>
                <w:b/>
                <w:bCs/>
                <w:noProof/>
              </w:rPr>
              <w:t>5.2 Analyse des Résultats</w:t>
            </w:r>
            <w:r>
              <w:rPr>
                <w:noProof/>
                <w:webHidden/>
              </w:rPr>
              <w:tab/>
            </w:r>
            <w:r>
              <w:rPr>
                <w:noProof/>
                <w:webHidden/>
              </w:rPr>
              <w:fldChar w:fldCharType="begin"/>
            </w:r>
            <w:r>
              <w:rPr>
                <w:noProof/>
                <w:webHidden/>
              </w:rPr>
              <w:instrText xml:space="preserve"> PAGEREF _Toc232646597 \h </w:instrText>
            </w:r>
            <w:r>
              <w:rPr>
                <w:noProof/>
                <w:webHidden/>
              </w:rPr>
            </w:r>
            <w:r>
              <w:rPr>
                <w:noProof/>
                <w:webHidden/>
              </w:rPr>
              <w:fldChar w:fldCharType="separate"/>
            </w:r>
            <w:r>
              <w:rPr>
                <w:noProof/>
                <w:webHidden/>
              </w:rPr>
              <w:t>29</w:t>
            </w:r>
            <w:r>
              <w:rPr>
                <w:noProof/>
                <w:webHidden/>
              </w:rPr>
              <w:fldChar w:fldCharType="end"/>
            </w:r>
          </w:hyperlink>
        </w:p>
        <w:p w14:paraId="03780D0D" w14:textId="3036CE17" w:rsidR="001A15CE" w:rsidRDefault="001A15CE">
          <w:pPr>
            <w:pStyle w:val="TM3"/>
            <w:tabs>
              <w:tab w:val="right" w:leader="dot" w:pos="9062"/>
            </w:tabs>
            <w:rPr>
              <w:noProof/>
            </w:rPr>
          </w:pPr>
          <w:hyperlink w:anchor="_Toc232646598" w:history="1">
            <w:r w:rsidRPr="00EF16DB">
              <w:rPr>
                <w:rStyle w:val="Lienhypertexte"/>
                <w:b/>
                <w:bCs/>
                <w:noProof/>
              </w:rPr>
              <w:t>5.2.1 Le Paradoxe de l'Accuracy : Le TF-IDF + SVM</w:t>
            </w:r>
            <w:r>
              <w:rPr>
                <w:noProof/>
                <w:webHidden/>
              </w:rPr>
              <w:tab/>
            </w:r>
            <w:r>
              <w:rPr>
                <w:noProof/>
                <w:webHidden/>
              </w:rPr>
              <w:fldChar w:fldCharType="begin"/>
            </w:r>
            <w:r>
              <w:rPr>
                <w:noProof/>
                <w:webHidden/>
              </w:rPr>
              <w:instrText xml:space="preserve"> PAGEREF _Toc232646598 \h </w:instrText>
            </w:r>
            <w:r>
              <w:rPr>
                <w:noProof/>
                <w:webHidden/>
              </w:rPr>
            </w:r>
            <w:r>
              <w:rPr>
                <w:noProof/>
                <w:webHidden/>
              </w:rPr>
              <w:fldChar w:fldCharType="separate"/>
            </w:r>
            <w:r>
              <w:rPr>
                <w:noProof/>
                <w:webHidden/>
              </w:rPr>
              <w:t>29</w:t>
            </w:r>
            <w:r>
              <w:rPr>
                <w:noProof/>
                <w:webHidden/>
              </w:rPr>
              <w:fldChar w:fldCharType="end"/>
            </w:r>
          </w:hyperlink>
        </w:p>
        <w:p w14:paraId="2F995DA0" w14:textId="5BAB2943" w:rsidR="001A15CE" w:rsidRDefault="001A15CE">
          <w:pPr>
            <w:pStyle w:val="TM3"/>
            <w:tabs>
              <w:tab w:val="right" w:leader="dot" w:pos="9062"/>
            </w:tabs>
            <w:rPr>
              <w:noProof/>
            </w:rPr>
          </w:pPr>
          <w:hyperlink w:anchor="_Toc232646599" w:history="1">
            <w:r w:rsidRPr="00EF16DB">
              <w:rPr>
                <w:rStyle w:val="Lienhypertexte"/>
                <w:b/>
                <w:bCs/>
                <w:noProof/>
              </w:rPr>
              <w:t>5.2.2 La Supériorité des Représentations Contextuelles</w:t>
            </w:r>
            <w:r>
              <w:rPr>
                <w:noProof/>
                <w:webHidden/>
              </w:rPr>
              <w:tab/>
            </w:r>
            <w:r>
              <w:rPr>
                <w:noProof/>
                <w:webHidden/>
              </w:rPr>
              <w:fldChar w:fldCharType="begin"/>
            </w:r>
            <w:r>
              <w:rPr>
                <w:noProof/>
                <w:webHidden/>
              </w:rPr>
              <w:instrText xml:space="preserve"> PAGEREF _Toc232646599 \h </w:instrText>
            </w:r>
            <w:r>
              <w:rPr>
                <w:noProof/>
                <w:webHidden/>
              </w:rPr>
            </w:r>
            <w:r>
              <w:rPr>
                <w:noProof/>
                <w:webHidden/>
              </w:rPr>
              <w:fldChar w:fldCharType="separate"/>
            </w:r>
            <w:r>
              <w:rPr>
                <w:noProof/>
                <w:webHidden/>
              </w:rPr>
              <w:t>29</w:t>
            </w:r>
            <w:r>
              <w:rPr>
                <w:noProof/>
                <w:webHidden/>
              </w:rPr>
              <w:fldChar w:fldCharType="end"/>
            </w:r>
          </w:hyperlink>
        </w:p>
        <w:p w14:paraId="29A99BEB" w14:textId="466BD54E" w:rsidR="001A15CE" w:rsidRDefault="001A15CE">
          <w:pPr>
            <w:pStyle w:val="TM3"/>
            <w:tabs>
              <w:tab w:val="right" w:leader="dot" w:pos="9062"/>
            </w:tabs>
            <w:rPr>
              <w:noProof/>
            </w:rPr>
          </w:pPr>
          <w:hyperlink w:anchor="_Toc232646600" w:history="1">
            <w:r w:rsidRPr="00EF16DB">
              <w:rPr>
                <w:rStyle w:val="Lienhypertexte"/>
                <w:b/>
                <w:bCs/>
                <w:noProof/>
              </w:rPr>
              <w:t>5.2.3 Fine-Tuning vs Frozen : Un Gain Marginal</w:t>
            </w:r>
            <w:r>
              <w:rPr>
                <w:noProof/>
                <w:webHidden/>
              </w:rPr>
              <w:tab/>
            </w:r>
            <w:r>
              <w:rPr>
                <w:noProof/>
                <w:webHidden/>
              </w:rPr>
              <w:fldChar w:fldCharType="begin"/>
            </w:r>
            <w:r>
              <w:rPr>
                <w:noProof/>
                <w:webHidden/>
              </w:rPr>
              <w:instrText xml:space="preserve"> PAGEREF _Toc232646600 \h </w:instrText>
            </w:r>
            <w:r>
              <w:rPr>
                <w:noProof/>
                <w:webHidden/>
              </w:rPr>
            </w:r>
            <w:r>
              <w:rPr>
                <w:noProof/>
                <w:webHidden/>
              </w:rPr>
              <w:fldChar w:fldCharType="separate"/>
            </w:r>
            <w:r>
              <w:rPr>
                <w:noProof/>
                <w:webHidden/>
              </w:rPr>
              <w:t>30</w:t>
            </w:r>
            <w:r>
              <w:rPr>
                <w:noProof/>
                <w:webHidden/>
              </w:rPr>
              <w:fldChar w:fldCharType="end"/>
            </w:r>
          </w:hyperlink>
        </w:p>
        <w:p w14:paraId="6ACF4336" w14:textId="690BD307" w:rsidR="001A15CE" w:rsidRDefault="001A15CE">
          <w:pPr>
            <w:pStyle w:val="TM2"/>
            <w:tabs>
              <w:tab w:val="right" w:leader="dot" w:pos="9062"/>
            </w:tabs>
            <w:rPr>
              <w:noProof/>
            </w:rPr>
          </w:pPr>
          <w:hyperlink w:anchor="_Toc232646601" w:history="1">
            <w:r w:rsidRPr="00EF16DB">
              <w:rPr>
                <w:rStyle w:val="Lienhypertexte"/>
                <w:b/>
                <w:bCs/>
                <w:noProof/>
              </w:rPr>
              <w:t>5.3 Matrices de Confusion</w:t>
            </w:r>
            <w:r>
              <w:rPr>
                <w:noProof/>
                <w:webHidden/>
              </w:rPr>
              <w:tab/>
            </w:r>
            <w:r>
              <w:rPr>
                <w:noProof/>
                <w:webHidden/>
              </w:rPr>
              <w:fldChar w:fldCharType="begin"/>
            </w:r>
            <w:r>
              <w:rPr>
                <w:noProof/>
                <w:webHidden/>
              </w:rPr>
              <w:instrText xml:space="preserve"> PAGEREF _Toc232646601 \h </w:instrText>
            </w:r>
            <w:r>
              <w:rPr>
                <w:noProof/>
                <w:webHidden/>
              </w:rPr>
            </w:r>
            <w:r>
              <w:rPr>
                <w:noProof/>
                <w:webHidden/>
              </w:rPr>
              <w:fldChar w:fldCharType="separate"/>
            </w:r>
            <w:r>
              <w:rPr>
                <w:noProof/>
                <w:webHidden/>
              </w:rPr>
              <w:t>30</w:t>
            </w:r>
            <w:r>
              <w:rPr>
                <w:noProof/>
                <w:webHidden/>
              </w:rPr>
              <w:fldChar w:fldCharType="end"/>
            </w:r>
          </w:hyperlink>
        </w:p>
        <w:p w14:paraId="2C525B57" w14:textId="23304532" w:rsidR="001A15CE" w:rsidRDefault="001A15CE">
          <w:pPr>
            <w:pStyle w:val="TM2"/>
            <w:tabs>
              <w:tab w:val="right" w:leader="dot" w:pos="9062"/>
            </w:tabs>
            <w:rPr>
              <w:noProof/>
            </w:rPr>
          </w:pPr>
          <w:hyperlink w:anchor="_Toc232646602" w:history="1">
            <w:r w:rsidRPr="00EF16DB">
              <w:rPr>
                <w:rStyle w:val="Lienhypertexte"/>
                <w:b/>
                <w:bCs/>
                <w:noProof/>
              </w:rPr>
              <w:t>5.4 Courbes d'Apprentissage du Fine-Tuning</w:t>
            </w:r>
            <w:r>
              <w:rPr>
                <w:noProof/>
                <w:webHidden/>
              </w:rPr>
              <w:tab/>
            </w:r>
            <w:r>
              <w:rPr>
                <w:noProof/>
                <w:webHidden/>
              </w:rPr>
              <w:fldChar w:fldCharType="begin"/>
            </w:r>
            <w:r>
              <w:rPr>
                <w:noProof/>
                <w:webHidden/>
              </w:rPr>
              <w:instrText xml:space="preserve"> PAGEREF _Toc232646602 \h </w:instrText>
            </w:r>
            <w:r>
              <w:rPr>
                <w:noProof/>
                <w:webHidden/>
              </w:rPr>
            </w:r>
            <w:r>
              <w:rPr>
                <w:noProof/>
                <w:webHidden/>
              </w:rPr>
              <w:fldChar w:fldCharType="separate"/>
            </w:r>
            <w:r>
              <w:rPr>
                <w:noProof/>
                <w:webHidden/>
              </w:rPr>
              <w:t>33</w:t>
            </w:r>
            <w:r>
              <w:rPr>
                <w:noProof/>
                <w:webHidden/>
              </w:rPr>
              <w:fldChar w:fldCharType="end"/>
            </w:r>
          </w:hyperlink>
        </w:p>
        <w:p w14:paraId="6E86E1A8" w14:textId="32589F91" w:rsidR="001A15CE" w:rsidRDefault="001A15CE">
          <w:pPr>
            <w:pStyle w:val="TM1"/>
            <w:tabs>
              <w:tab w:val="right" w:leader="dot" w:pos="9062"/>
            </w:tabs>
            <w:rPr>
              <w:noProof/>
            </w:rPr>
          </w:pPr>
          <w:hyperlink w:anchor="_Toc232646603" w:history="1">
            <w:r w:rsidRPr="00EF16DB">
              <w:rPr>
                <w:rStyle w:val="Lienhypertexte"/>
                <w:b/>
                <w:bCs/>
                <w:noProof/>
              </w:rPr>
              <w:t>6. Analyse des Erreurs</w:t>
            </w:r>
            <w:r>
              <w:rPr>
                <w:noProof/>
                <w:webHidden/>
              </w:rPr>
              <w:tab/>
            </w:r>
            <w:r>
              <w:rPr>
                <w:noProof/>
                <w:webHidden/>
              </w:rPr>
              <w:fldChar w:fldCharType="begin"/>
            </w:r>
            <w:r>
              <w:rPr>
                <w:noProof/>
                <w:webHidden/>
              </w:rPr>
              <w:instrText xml:space="preserve"> PAGEREF _Toc232646603 \h </w:instrText>
            </w:r>
            <w:r>
              <w:rPr>
                <w:noProof/>
                <w:webHidden/>
              </w:rPr>
            </w:r>
            <w:r>
              <w:rPr>
                <w:noProof/>
                <w:webHidden/>
              </w:rPr>
              <w:fldChar w:fldCharType="separate"/>
            </w:r>
            <w:r>
              <w:rPr>
                <w:noProof/>
                <w:webHidden/>
              </w:rPr>
              <w:t>34</w:t>
            </w:r>
            <w:r>
              <w:rPr>
                <w:noProof/>
                <w:webHidden/>
              </w:rPr>
              <w:fldChar w:fldCharType="end"/>
            </w:r>
          </w:hyperlink>
        </w:p>
        <w:p w14:paraId="478BEE0E" w14:textId="2CBA6A7C" w:rsidR="001A15CE" w:rsidRDefault="001A15CE">
          <w:pPr>
            <w:pStyle w:val="TM2"/>
            <w:tabs>
              <w:tab w:val="right" w:leader="dot" w:pos="9062"/>
            </w:tabs>
            <w:rPr>
              <w:noProof/>
            </w:rPr>
          </w:pPr>
          <w:hyperlink w:anchor="_Toc232646604" w:history="1">
            <w:r w:rsidRPr="00EF16DB">
              <w:rPr>
                <w:rStyle w:val="Lienhypertexte"/>
                <w:b/>
                <w:bCs/>
                <w:noProof/>
              </w:rPr>
              <w:t>6.1 Distribution des Types d'Erreurs</w:t>
            </w:r>
            <w:r>
              <w:rPr>
                <w:noProof/>
                <w:webHidden/>
              </w:rPr>
              <w:tab/>
            </w:r>
            <w:r>
              <w:rPr>
                <w:noProof/>
                <w:webHidden/>
              </w:rPr>
              <w:fldChar w:fldCharType="begin"/>
            </w:r>
            <w:r>
              <w:rPr>
                <w:noProof/>
                <w:webHidden/>
              </w:rPr>
              <w:instrText xml:space="preserve"> PAGEREF _Toc232646604 \h </w:instrText>
            </w:r>
            <w:r>
              <w:rPr>
                <w:noProof/>
                <w:webHidden/>
              </w:rPr>
            </w:r>
            <w:r>
              <w:rPr>
                <w:noProof/>
                <w:webHidden/>
              </w:rPr>
              <w:fldChar w:fldCharType="separate"/>
            </w:r>
            <w:r>
              <w:rPr>
                <w:noProof/>
                <w:webHidden/>
              </w:rPr>
              <w:t>34</w:t>
            </w:r>
            <w:r>
              <w:rPr>
                <w:noProof/>
                <w:webHidden/>
              </w:rPr>
              <w:fldChar w:fldCharType="end"/>
            </w:r>
          </w:hyperlink>
        </w:p>
        <w:p w14:paraId="5E386B05" w14:textId="6F9F1EE8" w:rsidR="001A15CE" w:rsidRDefault="001A15CE">
          <w:pPr>
            <w:pStyle w:val="TM2"/>
            <w:tabs>
              <w:tab w:val="right" w:leader="dot" w:pos="9062"/>
            </w:tabs>
            <w:rPr>
              <w:noProof/>
            </w:rPr>
          </w:pPr>
          <w:hyperlink w:anchor="_Toc232646605" w:history="1">
            <w:r w:rsidRPr="00EF16DB">
              <w:rPr>
                <w:rStyle w:val="Lienhypertexte"/>
                <w:b/>
                <w:bCs/>
                <w:noProof/>
              </w:rPr>
              <w:t>6.2 Exemples d'Erreurs Caractéristiques</w:t>
            </w:r>
            <w:r>
              <w:rPr>
                <w:noProof/>
                <w:webHidden/>
              </w:rPr>
              <w:tab/>
            </w:r>
            <w:r>
              <w:rPr>
                <w:noProof/>
                <w:webHidden/>
              </w:rPr>
              <w:fldChar w:fldCharType="begin"/>
            </w:r>
            <w:r>
              <w:rPr>
                <w:noProof/>
                <w:webHidden/>
              </w:rPr>
              <w:instrText xml:space="preserve"> PAGEREF _Toc232646605 \h </w:instrText>
            </w:r>
            <w:r>
              <w:rPr>
                <w:noProof/>
                <w:webHidden/>
              </w:rPr>
            </w:r>
            <w:r>
              <w:rPr>
                <w:noProof/>
                <w:webHidden/>
              </w:rPr>
              <w:fldChar w:fldCharType="separate"/>
            </w:r>
            <w:r>
              <w:rPr>
                <w:noProof/>
                <w:webHidden/>
              </w:rPr>
              <w:t>34</w:t>
            </w:r>
            <w:r>
              <w:rPr>
                <w:noProof/>
                <w:webHidden/>
              </w:rPr>
              <w:fldChar w:fldCharType="end"/>
            </w:r>
          </w:hyperlink>
        </w:p>
        <w:p w14:paraId="356E9A26" w14:textId="127DBF2C" w:rsidR="001A15CE" w:rsidRDefault="001A15CE">
          <w:pPr>
            <w:pStyle w:val="TM2"/>
            <w:tabs>
              <w:tab w:val="right" w:leader="dot" w:pos="9062"/>
            </w:tabs>
            <w:rPr>
              <w:noProof/>
            </w:rPr>
          </w:pPr>
          <w:hyperlink w:anchor="_Toc232646606" w:history="1">
            <w:r w:rsidRPr="00EF16DB">
              <w:rPr>
                <w:rStyle w:val="Lienhypertexte"/>
                <w:b/>
                <w:bCs/>
                <w:noProof/>
              </w:rPr>
              <w:t>6.3 Sources d'Erreurs Identifiées</w:t>
            </w:r>
            <w:r>
              <w:rPr>
                <w:noProof/>
                <w:webHidden/>
              </w:rPr>
              <w:tab/>
            </w:r>
            <w:r>
              <w:rPr>
                <w:noProof/>
                <w:webHidden/>
              </w:rPr>
              <w:fldChar w:fldCharType="begin"/>
            </w:r>
            <w:r>
              <w:rPr>
                <w:noProof/>
                <w:webHidden/>
              </w:rPr>
              <w:instrText xml:space="preserve"> PAGEREF _Toc232646606 \h </w:instrText>
            </w:r>
            <w:r>
              <w:rPr>
                <w:noProof/>
                <w:webHidden/>
              </w:rPr>
            </w:r>
            <w:r>
              <w:rPr>
                <w:noProof/>
                <w:webHidden/>
              </w:rPr>
              <w:fldChar w:fldCharType="separate"/>
            </w:r>
            <w:r>
              <w:rPr>
                <w:noProof/>
                <w:webHidden/>
              </w:rPr>
              <w:t>35</w:t>
            </w:r>
            <w:r>
              <w:rPr>
                <w:noProof/>
                <w:webHidden/>
              </w:rPr>
              <w:fldChar w:fldCharType="end"/>
            </w:r>
          </w:hyperlink>
        </w:p>
        <w:p w14:paraId="6F1C7CE4" w14:textId="2BB2C303" w:rsidR="001A15CE" w:rsidRDefault="001A15CE">
          <w:pPr>
            <w:pStyle w:val="TM1"/>
            <w:tabs>
              <w:tab w:val="right" w:leader="dot" w:pos="9062"/>
            </w:tabs>
            <w:rPr>
              <w:noProof/>
            </w:rPr>
          </w:pPr>
          <w:hyperlink w:anchor="_Toc232646607" w:history="1">
            <w:r w:rsidRPr="00EF16DB">
              <w:rPr>
                <w:rStyle w:val="Lienhypertexte"/>
                <w:b/>
                <w:bCs/>
                <w:noProof/>
              </w:rPr>
              <w:t>7. Déploiement Interactif (Application Gradio)</w:t>
            </w:r>
            <w:r>
              <w:rPr>
                <w:noProof/>
                <w:webHidden/>
              </w:rPr>
              <w:tab/>
            </w:r>
            <w:r>
              <w:rPr>
                <w:noProof/>
                <w:webHidden/>
              </w:rPr>
              <w:fldChar w:fldCharType="begin"/>
            </w:r>
            <w:r>
              <w:rPr>
                <w:noProof/>
                <w:webHidden/>
              </w:rPr>
              <w:instrText xml:space="preserve"> PAGEREF _Toc232646607 \h </w:instrText>
            </w:r>
            <w:r>
              <w:rPr>
                <w:noProof/>
                <w:webHidden/>
              </w:rPr>
            </w:r>
            <w:r>
              <w:rPr>
                <w:noProof/>
                <w:webHidden/>
              </w:rPr>
              <w:fldChar w:fldCharType="separate"/>
            </w:r>
            <w:r>
              <w:rPr>
                <w:noProof/>
                <w:webHidden/>
              </w:rPr>
              <w:t>36</w:t>
            </w:r>
            <w:r>
              <w:rPr>
                <w:noProof/>
                <w:webHidden/>
              </w:rPr>
              <w:fldChar w:fldCharType="end"/>
            </w:r>
          </w:hyperlink>
        </w:p>
        <w:p w14:paraId="32F035E8" w14:textId="2D4C0265" w:rsidR="001A15CE" w:rsidRDefault="001A15CE">
          <w:pPr>
            <w:pStyle w:val="TM2"/>
            <w:tabs>
              <w:tab w:val="right" w:leader="dot" w:pos="9062"/>
            </w:tabs>
            <w:rPr>
              <w:noProof/>
            </w:rPr>
          </w:pPr>
          <w:hyperlink w:anchor="_Toc232646608" w:history="1">
            <w:r w:rsidRPr="00EF16DB">
              <w:rPr>
                <w:rStyle w:val="Lienhypertexte"/>
                <w:b/>
                <w:bCs/>
                <w:noProof/>
              </w:rPr>
              <w:t>7.1 Objectif du Déploiement</w:t>
            </w:r>
            <w:r>
              <w:rPr>
                <w:noProof/>
                <w:webHidden/>
              </w:rPr>
              <w:tab/>
            </w:r>
            <w:r>
              <w:rPr>
                <w:noProof/>
                <w:webHidden/>
              </w:rPr>
              <w:fldChar w:fldCharType="begin"/>
            </w:r>
            <w:r>
              <w:rPr>
                <w:noProof/>
                <w:webHidden/>
              </w:rPr>
              <w:instrText xml:space="preserve"> PAGEREF _Toc232646608 \h </w:instrText>
            </w:r>
            <w:r>
              <w:rPr>
                <w:noProof/>
                <w:webHidden/>
              </w:rPr>
            </w:r>
            <w:r>
              <w:rPr>
                <w:noProof/>
                <w:webHidden/>
              </w:rPr>
              <w:fldChar w:fldCharType="separate"/>
            </w:r>
            <w:r>
              <w:rPr>
                <w:noProof/>
                <w:webHidden/>
              </w:rPr>
              <w:t>36</w:t>
            </w:r>
            <w:r>
              <w:rPr>
                <w:noProof/>
                <w:webHidden/>
              </w:rPr>
              <w:fldChar w:fldCharType="end"/>
            </w:r>
          </w:hyperlink>
        </w:p>
        <w:p w14:paraId="4450E185" w14:textId="45ECE752" w:rsidR="001A15CE" w:rsidRDefault="001A15CE">
          <w:pPr>
            <w:pStyle w:val="TM2"/>
            <w:tabs>
              <w:tab w:val="right" w:leader="dot" w:pos="9062"/>
            </w:tabs>
            <w:rPr>
              <w:noProof/>
            </w:rPr>
          </w:pPr>
          <w:hyperlink w:anchor="_Toc232646609" w:history="1">
            <w:r w:rsidRPr="00EF16DB">
              <w:rPr>
                <w:rStyle w:val="Lienhypertexte"/>
                <w:b/>
                <w:bCs/>
                <w:noProof/>
              </w:rPr>
              <w:t>7.2 Architecture de l'Application</w:t>
            </w:r>
            <w:r>
              <w:rPr>
                <w:noProof/>
                <w:webHidden/>
              </w:rPr>
              <w:tab/>
            </w:r>
            <w:r>
              <w:rPr>
                <w:noProof/>
                <w:webHidden/>
              </w:rPr>
              <w:fldChar w:fldCharType="begin"/>
            </w:r>
            <w:r>
              <w:rPr>
                <w:noProof/>
                <w:webHidden/>
              </w:rPr>
              <w:instrText xml:space="preserve"> PAGEREF _Toc232646609 \h </w:instrText>
            </w:r>
            <w:r>
              <w:rPr>
                <w:noProof/>
                <w:webHidden/>
              </w:rPr>
            </w:r>
            <w:r>
              <w:rPr>
                <w:noProof/>
                <w:webHidden/>
              </w:rPr>
              <w:fldChar w:fldCharType="separate"/>
            </w:r>
            <w:r>
              <w:rPr>
                <w:noProof/>
                <w:webHidden/>
              </w:rPr>
              <w:t>36</w:t>
            </w:r>
            <w:r>
              <w:rPr>
                <w:noProof/>
                <w:webHidden/>
              </w:rPr>
              <w:fldChar w:fldCharType="end"/>
            </w:r>
          </w:hyperlink>
        </w:p>
        <w:p w14:paraId="6DE875CB" w14:textId="57B12961" w:rsidR="001A15CE" w:rsidRDefault="001A15CE">
          <w:pPr>
            <w:pStyle w:val="TM2"/>
            <w:tabs>
              <w:tab w:val="right" w:leader="dot" w:pos="9062"/>
            </w:tabs>
            <w:rPr>
              <w:noProof/>
            </w:rPr>
          </w:pPr>
          <w:hyperlink w:anchor="_Toc232646610" w:history="1">
            <w:r w:rsidRPr="00EF16DB">
              <w:rPr>
                <w:rStyle w:val="Lienhypertexte"/>
                <w:b/>
                <w:bCs/>
                <w:noProof/>
              </w:rPr>
              <w:t>7.3 Valeur Ajoutée</w:t>
            </w:r>
            <w:r>
              <w:rPr>
                <w:noProof/>
                <w:webHidden/>
              </w:rPr>
              <w:tab/>
            </w:r>
            <w:r>
              <w:rPr>
                <w:noProof/>
                <w:webHidden/>
              </w:rPr>
              <w:fldChar w:fldCharType="begin"/>
            </w:r>
            <w:r>
              <w:rPr>
                <w:noProof/>
                <w:webHidden/>
              </w:rPr>
              <w:instrText xml:space="preserve"> PAGEREF _Toc232646610 \h </w:instrText>
            </w:r>
            <w:r>
              <w:rPr>
                <w:noProof/>
                <w:webHidden/>
              </w:rPr>
            </w:r>
            <w:r>
              <w:rPr>
                <w:noProof/>
                <w:webHidden/>
              </w:rPr>
              <w:fldChar w:fldCharType="separate"/>
            </w:r>
            <w:r>
              <w:rPr>
                <w:noProof/>
                <w:webHidden/>
              </w:rPr>
              <w:t>37</w:t>
            </w:r>
            <w:r>
              <w:rPr>
                <w:noProof/>
                <w:webHidden/>
              </w:rPr>
              <w:fldChar w:fldCharType="end"/>
            </w:r>
          </w:hyperlink>
        </w:p>
        <w:p w14:paraId="09FBDBB8" w14:textId="437FDD01" w:rsidR="001A15CE" w:rsidRDefault="001A15CE">
          <w:pPr>
            <w:pStyle w:val="TM1"/>
            <w:tabs>
              <w:tab w:val="right" w:leader="dot" w:pos="9062"/>
            </w:tabs>
            <w:rPr>
              <w:noProof/>
            </w:rPr>
          </w:pPr>
          <w:hyperlink w:anchor="_Toc232646611" w:history="1">
            <w:r w:rsidRPr="00EF16DB">
              <w:rPr>
                <w:rStyle w:val="Lienhypertexte"/>
                <w:b/>
                <w:bCs/>
                <w:noProof/>
              </w:rPr>
              <w:t>8. Conclusion et Perspectives</w:t>
            </w:r>
            <w:r>
              <w:rPr>
                <w:noProof/>
                <w:webHidden/>
              </w:rPr>
              <w:tab/>
            </w:r>
            <w:r>
              <w:rPr>
                <w:noProof/>
                <w:webHidden/>
              </w:rPr>
              <w:fldChar w:fldCharType="begin"/>
            </w:r>
            <w:r>
              <w:rPr>
                <w:noProof/>
                <w:webHidden/>
              </w:rPr>
              <w:instrText xml:space="preserve"> PAGEREF _Toc232646611 \h </w:instrText>
            </w:r>
            <w:r>
              <w:rPr>
                <w:noProof/>
                <w:webHidden/>
              </w:rPr>
            </w:r>
            <w:r>
              <w:rPr>
                <w:noProof/>
                <w:webHidden/>
              </w:rPr>
              <w:fldChar w:fldCharType="separate"/>
            </w:r>
            <w:r>
              <w:rPr>
                <w:noProof/>
                <w:webHidden/>
              </w:rPr>
              <w:t>39</w:t>
            </w:r>
            <w:r>
              <w:rPr>
                <w:noProof/>
                <w:webHidden/>
              </w:rPr>
              <w:fldChar w:fldCharType="end"/>
            </w:r>
          </w:hyperlink>
        </w:p>
        <w:p w14:paraId="1E28D5C5" w14:textId="241EEFCA" w:rsidR="001A15CE" w:rsidRDefault="001A15CE">
          <w:pPr>
            <w:pStyle w:val="TM2"/>
            <w:tabs>
              <w:tab w:val="right" w:leader="dot" w:pos="9062"/>
            </w:tabs>
            <w:rPr>
              <w:noProof/>
            </w:rPr>
          </w:pPr>
          <w:hyperlink w:anchor="_Toc232646612" w:history="1">
            <w:r w:rsidRPr="00EF16DB">
              <w:rPr>
                <w:rStyle w:val="Lienhypertexte"/>
                <w:b/>
                <w:bCs/>
                <w:noProof/>
              </w:rPr>
              <w:t>8.1 Synthèse des résultats</w:t>
            </w:r>
            <w:r>
              <w:rPr>
                <w:noProof/>
                <w:webHidden/>
              </w:rPr>
              <w:tab/>
            </w:r>
            <w:r>
              <w:rPr>
                <w:noProof/>
                <w:webHidden/>
              </w:rPr>
              <w:fldChar w:fldCharType="begin"/>
            </w:r>
            <w:r>
              <w:rPr>
                <w:noProof/>
                <w:webHidden/>
              </w:rPr>
              <w:instrText xml:space="preserve"> PAGEREF _Toc232646612 \h </w:instrText>
            </w:r>
            <w:r>
              <w:rPr>
                <w:noProof/>
                <w:webHidden/>
              </w:rPr>
            </w:r>
            <w:r>
              <w:rPr>
                <w:noProof/>
                <w:webHidden/>
              </w:rPr>
              <w:fldChar w:fldCharType="separate"/>
            </w:r>
            <w:r>
              <w:rPr>
                <w:noProof/>
                <w:webHidden/>
              </w:rPr>
              <w:t>39</w:t>
            </w:r>
            <w:r>
              <w:rPr>
                <w:noProof/>
                <w:webHidden/>
              </w:rPr>
              <w:fldChar w:fldCharType="end"/>
            </w:r>
          </w:hyperlink>
        </w:p>
        <w:p w14:paraId="1F9DBBB0" w14:textId="62F6D34F" w:rsidR="001A15CE" w:rsidRDefault="001A15CE">
          <w:pPr>
            <w:pStyle w:val="TM2"/>
            <w:tabs>
              <w:tab w:val="right" w:leader="dot" w:pos="9062"/>
            </w:tabs>
            <w:rPr>
              <w:noProof/>
            </w:rPr>
          </w:pPr>
          <w:hyperlink w:anchor="_Toc232646613" w:history="1">
            <w:r w:rsidRPr="00EF16DB">
              <w:rPr>
                <w:rStyle w:val="Lienhypertexte"/>
                <w:b/>
                <w:bCs/>
                <w:noProof/>
              </w:rPr>
              <w:t>8.2 Perspectives</w:t>
            </w:r>
            <w:r>
              <w:rPr>
                <w:noProof/>
                <w:webHidden/>
              </w:rPr>
              <w:tab/>
            </w:r>
            <w:r>
              <w:rPr>
                <w:noProof/>
                <w:webHidden/>
              </w:rPr>
              <w:fldChar w:fldCharType="begin"/>
            </w:r>
            <w:r>
              <w:rPr>
                <w:noProof/>
                <w:webHidden/>
              </w:rPr>
              <w:instrText xml:space="preserve"> PAGEREF _Toc232646613 \h </w:instrText>
            </w:r>
            <w:r>
              <w:rPr>
                <w:noProof/>
                <w:webHidden/>
              </w:rPr>
            </w:r>
            <w:r>
              <w:rPr>
                <w:noProof/>
                <w:webHidden/>
              </w:rPr>
              <w:fldChar w:fldCharType="separate"/>
            </w:r>
            <w:r>
              <w:rPr>
                <w:noProof/>
                <w:webHidden/>
              </w:rPr>
              <w:t>39</w:t>
            </w:r>
            <w:r>
              <w:rPr>
                <w:noProof/>
                <w:webHidden/>
              </w:rPr>
              <w:fldChar w:fldCharType="end"/>
            </w:r>
          </w:hyperlink>
        </w:p>
        <w:p w14:paraId="58CFA97E" w14:textId="32157390" w:rsidR="001A15CE" w:rsidRDefault="001A15CE">
          <w:r>
            <w:rPr>
              <w:b/>
              <w:bCs/>
            </w:rPr>
            <w:fldChar w:fldCharType="end"/>
          </w:r>
        </w:p>
      </w:sdtContent>
    </w:sdt>
    <w:p w14:paraId="0CDA3A2C" w14:textId="184BCB11" w:rsidR="002628A7" w:rsidRDefault="002628A7" w:rsidP="001A15CE">
      <w:pPr>
        <w:spacing w:line="259" w:lineRule="auto"/>
        <w:rPr>
          <w:rFonts w:eastAsia="Calibri" w:cstheme="minorHAnsi"/>
          <w:color w:val="000000" w:themeColor="text1"/>
        </w:rPr>
      </w:pPr>
      <w:r>
        <w:rPr>
          <w:rFonts w:eastAsia="Calibri" w:cstheme="minorHAnsi"/>
          <w:color w:val="000000" w:themeColor="text1"/>
        </w:rPr>
        <w:br w:type="page"/>
      </w:r>
    </w:p>
    <w:p w14:paraId="36B73584" w14:textId="77777777" w:rsidR="005C2043" w:rsidRPr="00FC7967" w:rsidRDefault="005C2043" w:rsidP="002B666A">
      <w:pPr>
        <w:pStyle w:val="Titre1"/>
        <w:spacing w:line="360" w:lineRule="auto"/>
        <w:rPr>
          <w:b/>
          <w:bCs/>
        </w:rPr>
      </w:pPr>
      <w:bookmarkStart w:id="4" w:name="_Toc232646563"/>
      <w:r w:rsidRPr="00FC7967">
        <w:rPr>
          <w:b/>
          <w:bCs/>
        </w:rPr>
        <w:lastRenderedPageBreak/>
        <w:t>1. Introduction</w:t>
      </w:r>
      <w:bookmarkEnd w:id="4"/>
    </w:p>
    <w:p w14:paraId="2D8CC892" w14:textId="77777777" w:rsidR="005C2043" w:rsidRPr="00FC7967" w:rsidRDefault="005C2043" w:rsidP="002B666A">
      <w:pPr>
        <w:pStyle w:val="Titre2"/>
        <w:spacing w:line="360" w:lineRule="auto"/>
        <w:rPr>
          <w:b/>
          <w:bCs/>
        </w:rPr>
      </w:pPr>
      <w:bookmarkStart w:id="5" w:name="_Toc232646564"/>
      <w:r w:rsidRPr="00FC7967">
        <w:rPr>
          <w:b/>
          <w:bCs/>
        </w:rPr>
        <w:t>1.1 Contexte Général</w:t>
      </w:r>
      <w:bookmarkEnd w:id="5"/>
    </w:p>
    <w:p w14:paraId="0CF744AF"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L'essor des applications mobiles sur le continent africain, et particulièrement au Maroc, a profondément transformé les habitudes de consommation des citoyens. Des applications de livraison comme Glovo et Yassir, des plateformes de commerce en ligne comme Jumia et Avito, des applications bancaires comme Attijari, CIH et BMCE, ou encore des services de télécommunication comme Orange Money et inwi, font désormais partie intégrante du quotidien de millions d'utilisateurs.</w:t>
      </w:r>
    </w:p>
    <w:p w14:paraId="0512B788"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Face à cette digitalisation massive, les avis déposés par les utilisateurs sur les stores d'applications (notamment Google Play) constituent une mine d'informations précieuse. Ces retours d'expérience, rédigés dans un français souvent informel et parfois mêlé de darija (dialecte marocain), expriment de manière spontanée la satisfaction ou l'insatisfaction des utilisateurs vis-à-vis de ces services numériques.</w:t>
      </w:r>
    </w:p>
    <w:p w14:paraId="3A179A99" w14:textId="77777777" w:rsidR="005C2043" w:rsidRPr="00A47FA4" w:rsidRDefault="005C2043" w:rsidP="002B666A">
      <w:pPr>
        <w:pStyle w:val="Titre2"/>
        <w:spacing w:line="360" w:lineRule="auto"/>
        <w:rPr>
          <w:b/>
          <w:bCs/>
        </w:rPr>
      </w:pPr>
      <w:bookmarkStart w:id="6" w:name="_Toc232646565"/>
      <w:r w:rsidRPr="00A47FA4">
        <w:rPr>
          <w:b/>
          <w:bCs/>
        </w:rPr>
        <w:t>1.2 Problématique</w:t>
      </w:r>
      <w:bookmarkEnd w:id="6"/>
    </w:p>
    <w:p w14:paraId="3692B048"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L'analyse manuelle de dizaines de milliers d'avis est humainement impossible. Comment automatiser la classification du sentiment exprimé dans ces avis (positif, négatif, neutre) en exploitant les avancées récentes du traitement automatique du langage naturel (NLP) ? Plus spécifiquement, quels gains apportent les modèles de langue pré-entraînés sur le français (CamemBERT) par rapport aux approches classiques de machine learning ?</w:t>
      </w:r>
    </w:p>
    <w:p w14:paraId="348185AF" w14:textId="77777777" w:rsidR="005C2043" w:rsidRPr="00A47FA4" w:rsidRDefault="005C2043" w:rsidP="002B666A">
      <w:pPr>
        <w:pStyle w:val="Titre2"/>
        <w:spacing w:line="360" w:lineRule="auto"/>
        <w:rPr>
          <w:b/>
          <w:bCs/>
        </w:rPr>
      </w:pPr>
      <w:bookmarkStart w:id="7" w:name="_Toc232646566"/>
      <w:r w:rsidRPr="00A47FA4">
        <w:rPr>
          <w:b/>
          <w:bCs/>
        </w:rPr>
        <w:t>1.3 Objectifs du Projet</w:t>
      </w:r>
      <w:bookmarkEnd w:id="7"/>
    </w:p>
    <w:p w14:paraId="67F26802"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Ce projet poursuit plusieurs objectifs :</w:t>
      </w:r>
    </w:p>
    <w:p w14:paraId="598D01F9" w14:textId="77777777" w:rsidR="005C2043" w:rsidRPr="00226CF9" w:rsidRDefault="005C2043" w:rsidP="002B666A">
      <w:pPr>
        <w:numPr>
          <w:ilvl w:val="0"/>
          <w:numId w:val="1"/>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000000" w:themeColor="text1"/>
        </w:rPr>
        <w:t>Construire et analyser</w:t>
      </w:r>
      <w:r w:rsidRPr="00226CF9">
        <w:rPr>
          <w:rFonts w:eastAsia="Calibri" w:cstheme="minorHAnsi"/>
          <w:color w:val="000000" w:themeColor="text1"/>
        </w:rPr>
        <w:t> un dataset de 29 405 avis d'applications marocaines et africaines scrapés depuis Google Play.</w:t>
      </w:r>
    </w:p>
    <w:p w14:paraId="119180DB" w14:textId="77777777" w:rsidR="005C2043" w:rsidRPr="00226CF9" w:rsidRDefault="005C2043" w:rsidP="002B666A">
      <w:pPr>
        <w:numPr>
          <w:ilvl w:val="0"/>
          <w:numId w:val="1"/>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000000" w:themeColor="text1"/>
        </w:rPr>
        <w:t>Implémenter et comparer</w:t>
      </w:r>
      <w:r w:rsidRPr="00226CF9">
        <w:rPr>
          <w:rFonts w:eastAsia="Calibri" w:cstheme="minorHAnsi"/>
          <w:color w:val="000000" w:themeColor="text1"/>
        </w:rPr>
        <w:t> quatre approches de classification de sentiments, allant des méthodes classiques (One-Hot + réseau neuronal, TF-IDF + SVM) aux modèles de deep learning (CamemBERT frozen, CamemBERT fine-tuné).</w:t>
      </w:r>
    </w:p>
    <w:p w14:paraId="16090B68" w14:textId="77777777" w:rsidR="005C2043" w:rsidRPr="00226CF9" w:rsidRDefault="005C2043" w:rsidP="002B666A">
      <w:pPr>
        <w:numPr>
          <w:ilvl w:val="0"/>
          <w:numId w:val="1"/>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000000" w:themeColor="text1"/>
        </w:rPr>
        <w:t>Évaluer rigoureusement</w:t>
      </w:r>
      <w:r w:rsidRPr="00226CF9">
        <w:rPr>
          <w:rFonts w:eastAsia="Calibri" w:cstheme="minorHAnsi"/>
          <w:color w:val="000000" w:themeColor="text1"/>
        </w:rPr>
        <w:t> les performances de chaque modèle en privilégiant le F1-macro, une métrique adaptée aux datasets déséquilibrés.</w:t>
      </w:r>
    </w:p>
    <w:p w14:paraId="740750F2" w14:textId="77777777" w:rsidR="005C2043" w:rsidRPr="00226CF9" w:rsidRDefault="005C2043" w:rsidP="002B666A">
      <w:pPr>
        <w:numPr>
          <w:ilvl w:val="0"/>
          <w:numId w:val="1"/>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000000" w:themeColor="text1"/>
        </w:rPr>
        <w:lastRenderedPageBreak/>
        <w:t>Analyser les erreurs</w:t>
      </w:r>
      <w:r w:rsidRPr="00226CF9">
        <w:rPr>
          <w:rFonts w:eastAsia="Calibri" w:cstheme="minorHAnsi"/>
          <w:color w:val="000000" w:themeColor="text1"/>
        </w:rPr>
        <w:t> pour comprendre les limites intrinsèques de la tâche et proposer des pistes d'amélioration.</w:t>
      </w:r>
    </w:p>
    <w:p w14:paraId="57B94EA5" w14:textId="77777777" w:rsidR="005C2043" w:rsidRPr="00B92B3B" w:rsidRDefault="005C2043" w:rsidP="002B666A">
      <w:pPr>
        <w:pStyle w:val="Titre2"/>
        <w:spacing w:line="360" w:lineRule="auto"/>
        <w:rPr>
          <w:b/>
          <w:bCs/>
        </w:rPr>
      </w:pPr>
      <w:bookmarkStart w:id="8" w:name="_Toc232646567"/>
      <w:r w:rsidRPr="00B92B3B">
        <w:rPr>
          <w:b/>
          <w:bCs/>
        </w:rPr>
        <w:t>1.4 Organisation du Rapport</w:t>
      </w:r>
      <w:bookmarkEnd w:id="8"/>
    </w:p>
    <w:p w14:paraId="48834881" w14:textId="51F5B33C"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Ce rapport est structuré en sept sections. Après cette introduction, la section 2 présente le dataset et son analyse exploratoire. La section 3 détaille le pipeline de preprocessing. La section 4 décrit les quatre modèles implémentés. La section 5 présente les résultats comparatifs. La section 6 propose une analyse approfondie des erreurs. Enfin, la section 7 conclut et ouvre sur les perspectives.</w:t>
      </w:r>
    </w:p>
    <w:p w14:paraId="7D791497" w14:textId="77777777" w:rsidR="00A47FA4" w:rsidRDefault="00A47FA4" w:rsidP="002B666A">
      <w:pPr>
        <w:spacing w:line="360" w:lineRule="auto"/>
        <w:rPr>
          <w:rFonts w:eastAsia="Calibri" w:cstheme="minorHAnsi"/>
          <w:b/>
          <w:bCs/>
          <w:color w:val="2F5496" w:themeColor="accent1" w:themeShade="BF"/>
        </w:rPr>
      </w:pPr>
      <w:r>
        <w:rPr>
          <w:rFonts w:eastAsia="Calibri" w:cstheme="minorHAnsi"/>
          <w:b/>
          <w:bCs/>
        </w:rPr>
        <w:br w:type="page"/>
      </w:r>
    </w:p>
    <w:p w14:paraId="291EC7D3" w14:textId="59E9E813" w:rsidR="005C2043" w:rsidRPr="00B92B3B" w:rsidRDefault="005C2043" w:rsidP="002B666A">
      <w:pPr>
        <w:pStyle w:val="Titre1"/>
        <w:spacing w:line="360" w:lineRule="auto"/>
        <w:rPr>
          <w:b/>
          <w:bCs/>
        </w:rPr>
      </w:pPr>
      <w:bookmarkStart w:id="9" w:name="_Toc232646568"/>
      <w:r w:rsidRPr="00B92B3B">
        <w:rPr>
          <w:b/>
          <w:bCs/>
        </w:rPr>
        <w:lastRenderedPageBreak/>
        <w:t>2. Présentation du Dataset</w:t>
      </w:r>
      <w:bookmarkEnd w:id="9"/>
    </w:p>
    <w:p w14:paraId="50A99D34" w14:textId="77777777" w:rsidR="005C2043" w:rsidRPr="00B92B3B" w:rsidRDefault="005C2043" w:rsidP="002B666A">
      <w:pPr>
        <w:pStyle w:val="Titre2"/>
        <w:spacing w:line="360" w:lineRule="auto"/>
        <w:rPr>
          <w:b/>
          <w:bCs/>
        </w:rPr>
      </w:pPr>
      <w:bookmarkStart w:id="10" w:name="_Toc232646569"/>
      <w:r w:rsidRPr="00B92B3B">
        <w:rPr>
          <w:rStyle w:val="Titre2Car"/>
          <w:b/>
          <w:bCs/>
        </w:rPr>
        <w:t>2.1 Démarche de Collecte :</w:t>
      </w:r>
      <w:bookmarkEnd w:id="10"/>
      <w:r w:rsidRPr="00B92B3B">
        <w:rPr>
          <w:b/>
          <w:bCs/>
        </w:rPr>
        <w:t xml:space="preserve"> </w:t>
      </w:r>
    </w:p>
    <w:p w14:paraId="0D32A136" w14:textId="103B5E9E"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La qualité d'un modèle NLP dépendant intimement de la représentativité de ses données, la construction de notre propre corpus s'est avérée indispensable, aucun dataset public ne correspondant à notre besoin spécifique (avis spontanés francophones dans un contexte maghrébin/africain).</w:t>
      </w:r>
    </w:p>
    <w:p w14:paraId="6A5F440B"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C00000"/>
        </w:rPr>
        <w:t>La tentative initiale (Jumia.ma) :</w:t>
      </w:r>
      <w:r w:rsidRPr="00226CF9">
        <w:rPr>
          <w:rFonts w:eastAsia="Calibri" w:cstheme="minorHAnsi"/>
          <w:color w:val="C00000"/>
        </w:rPr>
        <w:t> </w:t>
      </w:r>
      <w:r w:rsidRPr="00226CF9">
        <w:rPr>
          <w:rFonts w:eastAsia="Calibri" w:cstheme="minorHAnsi"/>
          <w:color w:val="000000" w:themeColor="text1"/>
        </w:rPr>
        <w:t>Notre première approche visait à scraper directement le site e-commerce Jumia.ma (via BeautifulSoup). Cependant, cette tentative s'est soldée par un échec : toutes nos requêtes ont été rejetées (Erreur HTTP 403 Forbidden). Le site est en effet protégé par un pare-feu applicatif (Cloudflare) bloquant le trafic automatisé issu des adresses IP de datacenter.</w:t>
      </w:r>
    </w:p>
    <w:p w14:paraId="63289B09" w14:textId="77777777" w:rsidR="005C2043" w:rsidRPr="00226CF9" w:rsidRDefault="005C2043" w:rsidP="002B666A">
      <w:pPr>
        <w:keepNext/>
        <w:shd w:val="clear" w:color="auto" w:fill="FFFFFF" w:themeFill="background1"/>
        <w:spacing w:after="60" w:line="360" w:lineRule="auto"/>
        <w:jc w:val="center"/>
        <w:rPr>
          <w:rFonts w:cstheme="minorHAnsi"/>
        </w:rPr>
      </w:pPr>
      <w:r w:rsidRPr="00226CF9">
        <w:rPr>
          <w:rFonts w:cstheme="minorHAnsi"/>
          <w:noProof/>
          <w14:ligatures w14:val="standardContextual"/>
        </w:rPr>
        <w:drawing>
          <wp:inline distT="0" distB="0" distL="0" distR="0" wp14:anchorId="456FCFD0" wp14:editId="63111B12">
            <wp:extent cx="4348755" cy="123050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361370" cy="1234078"/>
                    </a:xfrm>
                    <a:prstGeom prst="rect">
                      <a:avLst/>
                    </a:prstGeom>
                  </pic:spPr>
                </pic:pic>
              </a:graphicData>
            </a:graphic>
          </wp:inline>
        </w:drawing>
      </w:r>
    </w:p>
    <w:p w14:paraId="0C34FA2B" w14:textId="09305967" w:rsidR="005C2043" w:rsidRPr="00A41548" w:rsidRDefault="005C2043" w:rsidP="002B666A">
      <w:pPr>
        <w:pStyle w:val="Lgende"/>
        <w:spacing w:line="360" w:lineRule="auto"/>
        <w:jc w:val="center"/>
        <w:rPr>
          <w:rFonts w:eastAsia="Calibri" w:cstheme="minorHAnsi"/>
          <w:b/>
          <w:bCs/>
          <w:color w:val="000000" w:themeColor="text1"/>
          <w:sz w:val="22"/>
          <w:szCs w:val="22"/>
        </w:rPr>
      </w:pPr>
      <w:bookmarkStart w:id="11" w:name="_Toc232645859"/>
      <w:r w:rsidRPr="00A41548">
        <w:rPr>
          <w:rFonts w:cstheme="minorHAnsi"/>
          <w:b/>
          <w:bCs/>
          <w:sz w:val="22"/>
          <w:szCs w:val="22"/>
        </w:rPr>
        <w:t xml:space="preserve">Figure </w:t>
      </w:r>
      <w:r w:rsidRPr="00A41548">
        <w:rPr>
          <w:rFonts w:cstheme="minorHAnsi"/>
          <w:b/>
          <w:bCs/>
          <w:sz w:val="22"/>
          <w:szCs w:val="22"/>
        </w:rPr>
        <w:fldChar w:fldCharType="begin"/>
      </w:r>
      <w:r w:rsidRPr="00A41548">
        <w:rPr>
          <w:rFonts w:cstheme="minorHAnsi"/>
          <w:b/>
          <w:bCs/>
          <w:sz w:val="22"/>
          <w:szCs w:val="22"/>
        </w:rPr>
        <w:instrText xml:space="preserve"> SEQ Figure \* ARABIC </w:instrText>
      </w:r>
      <w:r w:rsidRPr="00A41548">
        <w:rPr>
          <w:rFonts w:cstheme="minorHAnsi"/>
          <w:b/>
          <w:bCs/>
          <w:sz w:val="22"/>
          <w:szCs w:val="22"/>
        </w:rPr>
        <w:fldChar w:fldCharType="separate"/>
      </w:r>
      <w:r w:rsidR="00E73B46">
        <w:rPr>
          <w:rFonts w:cstheme="minorHAnsi"/>
          <w:b/>
          <w:bCs/>
          <w:noProof/>
          <w:sz w:val="22"/>
          <w:szCs w:val="22"/>
        </w:rPr>
        <w:t>1</w:t>
      </w:r>
      <w:r w:rsidRPr="00A41548">
        <w:rPr>
          <w:rFonts w:cstheme="minorHAnsi"/>
          <w:b/>
          <w:bCs/>
          <w:sz w:val="22"/>
          <w:szCs w:val="22"/>
        </w:rPr>
        <w:fldChar w:fldCharType="end"/>
      </w:r>
      <w:r w:rsidRPr="00A41548">
        <w:rPr>
          <w:rFonts w:cstheme="minorHAnsi"/>
          <w:b/>
          <w:bCs/>
          <w:sz w:val="22"/>
          <w:szCs w:val="22"/>
        </w:rPr>
        <w:t>: Sortie console : toutes les requêtes Jumia.ma renvoient une erreur 403 Forbidden</w:t>
      </w:r>
      <w:bookmarkEnd w:id="11"/>
    </w:p>
    <w:p w14:paraId="63C2595F"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b/>
          <w:bCs/>
          <w:color w:val="C00000"/>
        </w:rPr>
        <w:t>Le pivot stratégique (Google Play Store) :</w:t>
      </w:r>
      <w:r w:rsidRPr="00226CF9">
        <w:rPr>
          <w:rFonts w:eastAsia="Calibri" w:cstheme="minorHAnsi"/>
          <w:color w:val="C00000"/>
        </w:rPr>
        <w:t> </w:t>
      </w:r>
      <w:r w:rsidRPr="00226CF9">
        <w:rPr>
          <w:rFonts w:eastAsia="Calibri" w:cstheme="minorHAnsi"/>
          <w:color w:val="000000" w:themeColor="text1"/>
        </w:rPr>
        <w:t xml:space="preserve">Plutôt que de s'engager dans le contournement complexe de ces protections (navigateur headless, proxys résidentiels), nous avons pivoté vers l'API publique du </w:t>
      </w:r>
      <w:r w:rsidRPr="00226CF9">
        <w:rPr>
          <w:rFonts w:eastAsia="Calibri" w:cstheme="minorHAnsi"/>
          <w:b/>
          <w:bCs/>
          <w:color w:val="000000" w:themeColor="text1"/>
        </w:rPr>
        <w:t>Google Play Store</w:t>
      </w:r>
      <w:r w:rsidRPr="00226CF9">
        <w:rPr>
          <w:rFonts w:eastAsia="Calibri" w:cstheme="minorHAnsi"/>
          <w:color w:val="000000" w:themeColor="text1"/>
        </w:rPr>
        <w:t>. Cette source s'est avérée bien supérieure :</w:t>
      </w:r>
    </w:p>
    <w:p w14:paraId="31EB899F" w14:textId="77777777" w:rsidR="005C2043" w:rsidRPr="00226CF9" w:rsidRDefault="005C2043" w:rsidP="002B666A">
      <w:pPr>
        <w:numPr>
          <w:ilvl w:val="0"/>
          <w:numId w:val="2"/>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Elle autorise les requêtes automatisées.</w:t>
      </w:r>
    </w:p>
    <w:p w14:paraId="340B791F" w14:textId="77777777" w:rsidR="005C2043" w:rsidRPr="00226CF9" w:rsidRDefault="005C2043" w:rsidP="002B666A">
      <w:pPr>
        <w:numPr>
          <w:ilvl w:val="0"/>
          <w:numId w:val="2"/>
        </w:numPr>
        <w:shd w:val="clear" w:color="auto" w:fill="FFFFFF" w:themeFill="background1"/>
        <w:spacing w:after="60" w:line="360" w:lineRule="auto"/>
        <w:jc w:val="both"/>
        <w:rPr>
          <w:rFonts w:eastAsia="Calibri" w:cstheme="minorHAnsi"/>
          <w:b/>
          <w:bCs/>
          <w:color w:val="000000" w:themeColor="text1"/>
        </w:rPr>
      </w:pPr>
      <w:r w:rsidRPr="00226CF9">
        <w:rPr>
          <w:rFonts w:eastAsia="Calibri" w:cstheme="minorHAnsi"/>
          <w:color w:val="000000" w:themeColor="text1"/>
        </w:rPr>
        <w:t xml:space="preserve">Elle permet un filtrage linguistique et géographique natif </w:t>
      </w:r>
      <w:r w:rsidRPr="00226CF9">
        <w:rPr>
          <w:rFonts w:eastAsia="Calibri" w:cstheme="minorHAnsi"/>
          <w:b/>
          <w:bCs/>
          <w:color w:val="000000" w:themeColor="text1"/>
        </w:rPr>
        <w:t>(lang='fr', country='ma').</w:t>
      </w:r>
    </w:p>
    <w:p w14:paraId="3732645E" w14:textId="77777777" w:rsidR="005C2043" w:rsidRPr="00226CF9" w:rsidRDefault="005C2043" w:rsidP="002B666A">
      <w:pPr>
        <w:numPr>
          <w:ilvl w:val="0"/>
          <w:numId w:val="2"/>
        </w:num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Chaque avis est nativement accompagné d'une note (1 à 5), offrant une labellisation gratuite.</w:t>
      </w:r>
    </w:p>
    <w:p w14:paraId="512023C4" w14:textId="77777777" w:rsidR="00AD73E8" w:rsidRPr="00AD73E8" w:rsidRDefault="00AD73E8" w:rsidP="002B666A">
      <w:pPr>
        <w:pStyle w:val="Titre2"/>
        <w:spacing w:line="360" w:lineRule="auto"/>
        <w:rPr>
          <w:rFonts w:eastAsia="Calibri"/>
          <w:b/>
          <w:bCs/>
        </w:rPr>
      </w:pPr>
      <w:bookmarkStart w:id="12" w:name="_Toc232646570"/>
      <w:r w:rsidRPr="00AD73E8">
        <w:rPr>
          <w:rFonts w:eastAsia="Calibri"/>
          <w:b/>
          <w:bCs/>
        </w:rPr>
        <w:t>2.2 Architecture du Scraper et Éthique</w:t>
      </w:r>
      <w:bookmarkEnd w:id="12"/>
    </w:p>
    <w:p w14:paraId="17CC0A40"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 xml:space="preserve">La collecte a été orchestrée via un script Python exploitant la bibliothèque google-play-scraper. L'API renvoyant les avis par lots, une boucle de pagination basée sur </w:t>
      </w:r>
      <w:r w:rsidRPr="00226CF9">
        <w:rPr>
          <w:rFonts w:eastAsia="Calibri" w:cstheme="minorHAnsi"/>
          <w:color w:val="000000" w:themeColor="text1"/>
        </w:rPr>
        <w:lastRenderedPageBreak/>
        <w:t>un continuation_token a été implémentée. Le plafond a été fixé à 3 000 avis par application afin de garantir la diversité du corpus sans sur-représenter une seule application.</w:t>
      </w:r>
    </w:p>
    <w:p w14:paraId="09B20588" w14:textId="77777777"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La collecte s'est déroulée de manière éthique : usage strictement académique, requêtes respectueuses pour ne pas surcharger les serveurs, et collecte exclusive de données publiques.</w:t>
      </w:r>
    </w:p>
    <w:p w14:paraId="75879D93" w14:textId="77777777" w:rsidR="005B286C" w:rsidRPr="00226CF9" w:rsidRDefault="005B286C" w:rsidP="002B666A">
      <w:pPr>
        <w:keepNext/>
        <w:shd w:val="clear" w:color="auto" w:fill="FFFFFF" w:themeFill="background1"/>
        <w:spacing w:after="60" w:line="360" w:lineRule="auto"/>
        <w:jc w:val="center"/>
        <w:rPr>
          <w:rFonts w:cstheme="minorHAnsi"/>
        </w:rPr>
      </w:pPr>
      <w:r w:rsidRPr="00226CF9">
        <w:rPr>
          <w:rFonts w:cstheme="minorHAnsi"/>
          <w:noProof/>
          <w14:ligatures w14:val="standardContextual"/>
        </w:rPr>
        <w:drawing>
          <wp:inline distT="0" distB="0" distL="0" distR="0" wp14:anchorId="24DD1F52" wp14:editId="520761FB">
            <wp:extent cx="5486400" cy="28695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2869565"/>
                    </a:xfrm>
                    <a:prstGeom prst="rect">
                      <a:avLst/>
                    </a:prstGeom>
                  </pic:spPr>
                </pic:pic>
              </a:graphicData>
            </a:graphic>
          </wp:inline>
        </w:drawing>
      </w:r>
    </w:p>
    <w:p w14:paraId="56E9E87E" w14:textId="44E4B809" w:rsidR="005B286C" w:rsidRPr="00AD73E8" w:rsidRDefault="005B286C" w:rsidP="002B666A">
      <w:pPr>
        <w:pStyle w:val="Lgende"/>
        <w:spacing w:line="360" w:lineRule="auto"/>
        <w:jc w:val="center"/>
        <w:rPr>
          <w:rFonts w:eastAsia="Calibri" w:cstheme="minorHAnsi"/>
          <w:b/>
          <w:bCs/>
          <w:color w:val="000000" w:themeColor="text1"/>
          <w:sz w:val="22"/>
          <w:szCs w:val="22"/>
        </w:rPr>
      </w:pPr>
      <w:bookmarkStart w:id="13" w:name="_Toc232645860"/>
      <w:r w:rsidRPr="00AD73E8">
        <w:rPr>
          <w:rFonts w:cstheme="minorHAnsi"/>
          <w:b/>
          <w:bCs/>
          <w:sz w:val="22"/>
          <w:szCs w:val="22"/>
        </w:rPr>
        <w:t xml:space="preserve">Figure </w:t>
      </w:r>
      <w:r w:rsidRPr="00AD73E8">
        <w:rPr>
          <w:rFonts w:cstheme="minorHAnsi"/>
          <w:b/>
          <w:bCs/>
          <w:sz w:val="22"/>
          <w:szCs w:val="22"/>
        </w:rPr>
        <w:fldChar w:fldCharType="begin"/>
      </w:r>
      <w:r w:rsidRPr="00AD73E8">
        <w:rPr>
          <w:rFonts w:cstheme="minorHAnsi"/>
          <w:b/>
          <w:bCs/>
          <w:sz w:val="22"/>
          <w:szCs w:val="22"/>
        </w:rPr>
        <w:instrText xml:space="preserve"> SEQ Figure \* ARABIC </w:instrText>
      </w:r>
      <w:r w:rsidRPr="00AD73E8">
        <w:rPr>
          <w:rFonts w:cstheme="minorHAnsi"/>
          <w:b/>
          <w:bCs/>
          <w:sz w:val="22"/>
          <w:szCs w:val="22"/>
        </w:rPr>
        <w:fldChar w:fldCharType="separate"/>
      </w:r>
      <w:r w:rsidR="00E73B46">
        <w:rPr>
          <w:rFonts w:cstheme="minorHAnsi"/>
          <w:b/>
          <w:bCs/>
          <w:noProof/>
          <w:sz w:val="22"/>
          <w:szCs w:val="22"/>
        </w:rPr>
        <w:t>2</w:t>
      </w:r>
      <w:r w:rsidRPr="00AD73E8">
        <w:rPr>
          <w:rFonts w:cstheme="minorHAnsi"/>
          <w:b/>
          <w:bCs/>
          <w:sz w:val="22"/>
          <w:szCs w:val="22"/>
        </w:rPr>
        <w:fldChar w:fldCharType="end"/>
      </w:r>
      <w:r w:rsidRPr="00AD73E8">
        <w:rPr>
          <w:rFonts w:cstheme="minorHAnsi"/>
          <w:b/>
          <w:bCs/>
          <w:sz w:val="22"/>
          <w:szCs w:val="22"/>
        </w:rPr>
        <w:t>: code de récupération des avis avec pagination</w:t>
      </w:r>
      <w:bookmarkEnd w:id="13"/>
    </w:p>
    <w:p w14:paraId="0D8AE270" w14:textId="77777777" w:rsidR="005C2043" w:rsidRPr="00AD73E8" w:rsidRDefault="005C2043" w:rsidP="002B666A">
      <w:pPr>
        <w:pStyle w:val="Titre2"/>
        <w:spacing w:line="360" w:lineRule="auto"/>
        <w:rPr>
          <w:b/>
          <w:bCs/>
        </w:rPr>
      </w:pPr>
      <w:bookmarkStart w:id="14" w:name="_Toc232646571"/>
      <w:r w:rsidRPr="00AD73E8">
        <w:rPr>
          <w:b/>
          <w:bCs/>
        </w:rPr>
        <w:t>2.3 Applications Retenues et Volume</w:t>
      </w:r>
      <w:bookmarkEnd w:id="14"/>
    </w:p>
    <w:p w14:paraId="241DA6B9" w14:textId="12590DCC" w:rsidR="005C2043" w:rsidRPr="00226CF9" w:rsidRDefault="005C2043"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 xml:space="preserve">Un script préliminaire a permis de valider les identifiants (Package IDs) des applications ciblées. </w:t>
      </w:r>
      <w:r w:rsidR="005B286C" w:rsidRPr="00226CF9">
        <w:rPr>
          <w:rFonts w:eastAsia="Calibri" w:cstheme="minorHAnsi"/>
          <w:color w:val="000000" w:themeColor="text1"/>
        </w:rPr>
        <w:t>Finalement</w:t>
      </w:r>
      <w:r w:rsidRPr="00226CF9">
        <w:rPr>
          <w:rFonts w:eastAsia="Calibri" w:cstheme="minorHAnsi"/>
          <w:color w:val="000000" w:themeColor="text1"/>
        </w:rPr>
        <w:t>, onze applications couvrant six secteurs d'activité ont été scrapées :</w:t>
      </w:r>
    </w:p>
    <w:p w14:paraId="0C051558" w14:textId="16B3516D" w:rsidR="005B286C" w:rsidRPr="00AD73E8" w:rsidRDefault="005B286C" w:rsidP="002B666A">
      <w:pPr>
        <w:pStyle w:val="Lgende"/>
        <w:keepNext/>
        <w:spacing w:line="360" w:lineRule="auto"/>
        <w:jc w:val="center"/>
        <w:rPr>
          <w:rFonts w:cstheme="minorHAnsi"/>
          <w:b/>
          <w:bCs/>
          <w:sz w:val="22"/>
          <w:szCs w:val="22"/>
        </w:rPr>
      </w:pPr>
      <w:bookmarkStart w:id="15" w:name="_Toc232646445"/>
      <w:r w:rsidRPr="00AD73E8">
        <w:rPr>
          <w:rFonts w:cstheme="minorHAnsi"/>
          <w:b/>
          <w:bCs/>
          <w:sz w:val="22"/>
          <w:szCs w:val="22"/>
        </w:rPr>
        <w:t xml:space="preserve">Tableau </w:t>
      </w:r>
      <w:r w:rsidRPr="00AD73E8">
        <w:rPr>
          <w:rFonts w:cstheme="minorHAnsi"/>
          <w:b/>
          <w:bCs/>
          <w:sz w:val="22"/>
          <w:szCs w:val="22"/>
        </w:rPr>
        <w:fldChar w:fldCharType="begin"/>
      </w:r>
      <w:r w:rsidRPr="00AD73E8">
        <w:rPr>
          <w:rFonts w:cstheme="minorHAnsi"/>
          <w:b/>
          <w:bCs/>
          <w:sz w:val="22"/>
          <w:szCs w:val="22"/>
        </w:rPr>
        <w:instrText xml:space="preserve"> SEQ Tableau \* ARABIC </w:instrText>
      </w:r>
      <w:r w:rsidRPr="00AD73E8">
        <w:rPr>
          <w:rFonts w:cstheme="minorHAnsi"/>
          <w:b/>
          <w:bCs/>
          <w:sz w:val="22"/>
          <w:szCs w:val="22"/>
        </w:rPr>
        <w:fldChar w:fldCharType="separate"/>
      </w:r>
      <w:r w:rsidR="00666908">
        <w:rPr>
          <w:rFonts w:cstheme="minorHAnsi"/>
          <w:b/>
          <w:bCs/>
          <w:noProof/>
          <w:sz w:val="22"/>
          <w:szCs w:val="22"/>
        </w:rPr>
        <w:t>1</w:t>
      </w:r>
      <w:r w:rsidRPr="00AD73E8">
        <w:rPr>
          <w:rFonts w:cstheme="minorHAnsi"/>
          <w:b/>
          <w:bCs/>
          <w:sz w:val="22"/>
          <w:szCs w:val="22"/>
        </w:rPr>
        <w:fldChar w:fldCharType="end"/>
      </w:r>
      <w:r w:rsidRPr="00AD73E8">
        <w:rPr>
          <w:rFonts w:cstheme="minorHAnsi"/>
          <w:b/>
          <w:bCs/>
          <w:sz w:val="22"/>
          <w:szCs w:val="22"/>
        </w:rPr>
        <w:t>:Liste des applications étudiées par secteur</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B286C" w:rsidRPr="00226CF9" w14:paraId="1B1C4BD5" w14:textId="77777777" w:rsidTr="00BE14D1">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7D72F9B6" w14:textId="77777777" w:rsidR="005B286C" w:rsidRPr="00226CF9" w:rsidRDefault="005B286C" w:rsidP="002B666A">
            <w:pPr>
              <w:spacing w:line="360" w:lineRule="auto"/>
              <w:jc w:val="both"/>
              <w:rPr>
                <w:rFonts w:cstheme="minorHAnsi"/>
              </w:rPr>
            </w:pPr>
            <w:r w:rsidRPr="00226CF9">
              <w:rPr>
                <w:rFonts w:eastAsia="Arial" w:cstheme="minorHAnsi"/>
                <w:b/>
                <w:bCs/>
              </w:rPr>
              <w:t>Secteur</w:t>
            </w:r>
          </w:p>
        </w:tc>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3EE2BA92" w14:textId="77777777" w:rsidR="005B286C" w:rsidRPr="00226CF9" w:rsidRDefault="005B286C" w:rsidP="002B666A">
            <w:pPr>
              <w:spacing w:line="360" w:lineRule="auto"/>
              <w:jc w:val="both"/>
              <w:rPr>
                <w:rFonts w:cstheme="minorHAnsi"/>
              </w:rPr>
            </w:pPr>
            <w:r w:rsidRPr="00226CF9">
              <w:rPr>
                <w:rFonts w:eastAsia="Arial" w:cstheme="minorHAnsi"/>
                <w:b/>
                <w:bCs/>
              </w:rPr>
              <w:t>Applications</w:t>
            </w:r>
          </w:p>
        </w:tc>
      </w:tr>
      <w:tr w:rsidR="005B286C" w:rsidRPr="00226CF9" w14:paraId="35112128"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95E739" w14:textId="77777777" w:rsidR="005B286C" w:rsidRPr="00226CF9" w:rsidRDefault="005B286C" w:rsidP="002B666A">
            <w:pPr>
              <w:spacing w:line="360" w:lineRule="auto"/>
              <w:jc w:val="both"/>
              <w:rPr>
                <w:rFonts w:cstheme="minorHAnsi"/>
              </w:rPr>
            </w:pPr>
            <w:r w:rsidRPr="00226CF9">
              <w:rPr>
                <w:rFonts w:eastAsia="Arial" w:cstheme="minorHAnsi"/>
              </w:rPr>
              <w:t>Livraison et transport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D43C11" w14:textId="77777777" w:rsidR="005B286C" w:rsidRPr="00226CF9" w:rsidRDefault="005B286C" w:rsidP="002B666A">
            <w:pPr>
              <w:spacing w:line="360" w:lineRule="auto"/>
              <w:jc w:val="both"/>
              <w:rPr>
                <w:rFonts w:cstheme="minorHAnsi"/>
              </w:rPr>
            </w:pPr>
            <w:r w:rsidRPr="00226CF9">
              <w:rPr>
                <w:rFonts w:eastAsia="Arial" w:cstheme="minorHAnsi"/>
              </w:rPr>
              <w:t>Glovo, Yassir, inDriver</w:t>
            </w:r>
          </w:p>
        </w:tc>
      </w:tr>
      <w:tr w:rsidR="005B286C" w:rsidRPr="00226CF9" w14:paraId="51CFD80E"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31D239" w14:textId="77777777" w:rsidR="005B286C" w:rsidRPr="00226CF9" w:rsidRDefault="005B286C" w:rsidP="002B666A">
            <w:pPr>
              <w:spacing w:line="360" w:lineRule="auto"/>
              <w:jc w:val="both"/>
              <w:rPr>
                <w:rFonts w:cstheme="minorHAnsi"/>
              </w:rPr>
            </w:pPr>
            <w:r w:rsidRPr="00226CF9">
              <w:rPr>
                <w:rFonts w:eastAsia="Arial" w:cstheme="minorHAnsi"/>
              </w:rPr>
              <w:t>E-commerce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5AB49E" w14:textId="77777777" w:rsidR="005B286C" w:rsidRPr="00226CF9" w:rsidRDefault="005B286C" w:rsidP="002B666A">
            <w:pPr>
              <w:spacing w:line="360" w:lineRule="auto"/>
              <w:jc w:val="both"/>
              <w:rPr>
                <w:rFonts w:cstheme="minorHAnsi"/>
              </w:rPr>
            </w:pPr>
            <w:r w:rsidRPr="00226CF9">
              <w:rPr>
                <w:rFonts w:eastAsia="Arial" w:cstheme="minorHAnsi"/>
              </w:rPr>
              <w:t>Jumia, Avito, Marjane</w:t>
            </w:r>
          </w:p>
        </w:tc>
      </w:tr>
      <w:tr w:rsidR="005B286C" w:rsidRPr="00226CF9" w14:paraId="51FB47E2"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A075F1" w14:textId="77777777" w:rsidR="005B286C" w:rsidRPr="00226CF9" w:rsidRDefault="005B286C" w:rsidP="002B666A">
            <w:pPr>
              <w:spacing w:line="360" w:lineRule="auto"/>
              <w:jc w:val="both"/>
              <w:rPr>
                <w:rFonts w:cstheme="minorHAnsi"/>
              </w:rPr>
            </w:pPr>
            <w:r w:rsidRPr="00226CF9">
              <w:rPr>
                <w:rFonts w:eastAsia="Arial" w:cstheme="minorHAnsi"/>
              </w:rPr>
              <w:t>Banques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D964C1" w14:textId="77777777" w:rsidR="005B286C" w:rsidRPr="00226CF9" w:rsidRDefault="005B286C" w:rsidP="002B666A">
            <w:pPr>
              <w:spacing w:line="360" w:lineRule="auto"/>
              <w:jc w:val="both"/>
              <w:rPr>
                <w:rFonts w:cstheme="minorHAnsi"/>
              </w:rPr>
            </w:pPr>
            <w:r w:rsidRPr="00226CF9">
              <w:rPr>
                <w:rFonts w:eastAsia="Arial" w:cstheme="minorHAnsi"/>
              </w:rPr>
              <w:t>Attijari, CIH, BMCE</w:t>
            </w:r>
          </w:p>
        </w:tc>
      </w:tr>
      <w:tr w:rsidR="005B286C" w:rsidRPr="00226CF9" w14:paraId="563369A9"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018809" w14:textId="77777777" w:rsidR="005B286C" w:rsidRPr="00226CF9" w:rsidRDefault="005B286C" w:rsidP="002B666A">
            <w:pPr>
              <w:spacing w:line="360" w:lineRule="auto"/>
              <w:jc w:val="both"/>
              <w:rPr>
                <w:rFonts w:cstheme="minorHAnsi"/>
              </w:rPr>
            </w:pPr>
            <w:r w:rsidRPr="00226CF9">
              <w:rPr>
                <w:rFonts w:eastAsia="Arial" w:cstheme="minorHAnsi"/>
              </w:rPr>
              <w:t>Télécommunications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CCA06E" w14:textId="77777777" w:rsidR="005B286C" w:rsidRPr="00226CF9" w:rsidRDefault="005B286C" w:rsidP="002B666A">
            <w:pPr>
              <w:spacing w:line="360" w:lineRule="auto"/>
              <w:jc w:val="both"/>
              <w:rPr>
                <w:rFonts w:cstheme="minorHAnsi"/>
              </w:rPr>
            </w:pPr>
            <w:r w:rsidRPr="00226CF9">
              <w:rPr>
                <w:rFonts w:eastAsia="Arial" w:cstheme="minorHAnsi"/>
              </w:rPr>
              <w:t>Orange Money, inwi</w:t>
            </w:r>
          </w:p>
        </w:tc>
      </w:tr>
    </w:tbl>
    <w:p w14:paraId="7A9E2BDF" w14:textId="77777777" w:rsidR="00AD73E8" w:rsidRDefault="00AD73E8" w:rsidP="002B666A">
      <w:pPr>
        <w:shd w:val="clear" w:color="auto" w:fill="FFFFFF" w:themeFill="background1"/>
        <w:spacing w:after="60" w:line="360" w:lineRule="auto"/>
        <w:jc w:val="both"/>
        <w:rPr>
          <w:rFonts w:eastAsia="Calibri" w:cstheme="minorHAnsi"/>
          <w:color w:val="000000" w:themeColor="text1"/>
        </w:rPr>
      </w:pPr>
    </w:p>
    <w:p w14:paraId="351879F7" w14:textId="2D7EB546" w:rsidR="00E15EA3" w:rsidRPr="00FA428A" w:rsidRDefault="00E15EA3" w:rsidP="002B666A">
      <w:pPr>
        <w:shd w:val="clear" w:color="auto" w:fill="FFFFFF" w:themeFill="background1"/>
        <w:spacing w:after="60" w:line="360" w:lineRule="auto"/>
        <w:jc w:val="both"/>
        <w:rPr>
          <w:rFonts w:eastAsia="Calibri" w:cstheme="minorHAnsi"/>
          <w:b/>
          <w:bCs/>
          <w:color w:val="000000" w:themeColor="text1"/>
        </w:rPr>
      </w:pPr>
      <w:r w:rsidRPr="00226CF9">
        <w:t>Le dataset brut final contient </w:t>
      </w:r>
      <w:r w:rsidRPr="00226CF9">
        <w:rPr>
          <w:b/>
          <w:bCs/>
        </w:rPr>
        <w:t>29 405 avis</w:t>
      </w:r>
      <w:r w:rsidRPr="00226CF9">
        <w:t> (après suppression des avis sans texte), s'étalant de 2012 à 2026, répartis sur 7 colonnes</w:t>
      </w:r>
      <w:r>
        <w:t> </w:t>
      </w:r>
      <w:r w:rsidRPr="00FA428A">
        <w:rPr>
          <w:b/>
          <w:bCs/>
        </w:rPr>
        <w:t>: application</w:t>
      </w:r>
      <w:r w:rsidR="00FA428A" w:rsidRPr="00FA428A">
        <w:rPr>
          <w:b/>
          <w:bCs/>
        </w:rPr>
        <w:t>, categorie, sentiment, avis, date_avis et likes.</w:t>
      </w:r>
    </w:p>
    <w:p w14:paraId="5D8F1DB3" w14:textId="62352CC2" w:rsidR="00AD73E8" w:rsidRPr="00FA428A" w:rsidRDefault="00E9461E" w:rsidP="002B666A">
      <w:pPr>
        <w:pStyle w:val="Titre2"/>
        <w:spacing w:line="360" w:lineRule="auto"/>
        <w:rPr>
          <w:b/>
          <w:bCs/>
        </w:rPr>
      </w:pPr>
      <w:bookmarkStart w:id="16" w:name="_Toc232646572"/>
      <w:r w:rsidRPr="00FA428A">
        <w:rPr>
          <w:b/>
          <w:bCs/>
        </w:rPr>
        <w:t>2.2 Schéma de Labellisation</w:t>
      </w:r>
      <w:bookmarkEnd w:id="16"/>
    </w:p>
    <w:p w14:paraId="199AADD1" w14:textId="18B6C018" w:rsidR="00022C22" w:rsidRPr="00FA428A" w:rsidRDefault="00E9461E" w:rsidP="002B666A">
      <w:pPr>
        <w:shd w:val="clear" w:color="auto" w:fill="FFFFFF" w:themeFill="background1"/>
        <w:spacing w:after="60" w:line="360" w:lineRule="auto"/>
        <w:jc w:val="both"/>
        <w:rPr>
          <w:rFonts w:eastAsia="Calibri" w:cstheme="minorHAnsi"/>
          <w:color w:val="000000" w:themeColor="text1"/>
        </w:rPr>
      </w:pPr>
      <w:r w:rsidRPr="00226CF9">
        <w:rPr>
          <w:rFonts w:eastAsia="Calibri" w:cstheme="minorHAnsi"/>
          <w:color w:val="000000" w:themeColor="text1"/>
        </w:rPr>
        <w:t>Les sentiments ont été dérivés directement à partir de la note attribuée par l'utilisateur selon la règle suivante :</w:t>
      </w:r>
    </w:p>
    <w:p w14:paraId="33E5C5C1" w14:textId="6A022B98" w:rsidR="00E9461E" w:rsidRPr="00FA428A" w:rsidRDefault="00E9461E" w:rsidP="002B666A">
      <w:pPr>
        <w:pStyle w:val="Lgende"/>
        <w:keepNext/>
        <w:spacing w:line="360" w:lineRule="auto"/>
        <w:jc w:val="center"/>
        <w:rPr>
          <w:rFonts w:cstheme="minorHAnsi"/>
          <w:b/>
          <w:bCs/>
          <w:sz w:val="22"/>
          <w:szCs w:val="22"/>
        </w:rPr>
      </w:pPr>
      <w:bookmarkStart w:id="17" w:name="_Toc232646446"/>
      <w:r w:rsidRPr="00FA428A">
        <w:rPr>
          <w:rFonts w:cstheme="minorHAnsi"/>
          <w:b/>
          <w:bCs/>
          <w:sz w:val="22"/>
          <w:szCs w:val="22"/>
        </w:rPr>
        <w:t xml:space="preserve">Tableau </w:t>
      </w:r>
      <w:r w:rsidRPr="00FA428A">
        <w:rPr>
          <w:rFonts w:cstheme="minorHAnsi"/>
          <w:b/>
          <w:bCs/>
          <w:sz w:val="22"/>
          <w:szCs w:val="22"/>
        </w:rPr>
        <w:fldChar w:fldCharType="begin"/>
      </w:r>
      <w:r w:rsidRPr="00FA428A">
        <w:rPr>
          <w:rFonts w:cstheme="minorHAnsi"/>
          <w:b/>
          <w:bCs/>
          <w:sz w:val="22"/>
          <w:szCs w:val="22"/>
        </w:rPr>
        <w:instrText xml:space="preserve"> SEQ Tableau \* ARABIC </w:instrText>
      </w:r>
      <w:r w:rsidRPr="00FA428A">
        <w:rPr>
          <w:rFonts w:cstheme="minorHAnsi"/>
          <w:b/>
          <w:bCs/>
          <w:sz w:val="22"/>
          <w:szCs w:val="22"/>
        </w:rPr>
        <w:fldChar w:fldCharType="separate"/>
      </w:r>
      <w:r w:rsidR="00666908">
        <w:rPr>
          <w:rFonts w:cstheme="minorHAnsi"/>
          <w:b/>
          <w:bCs/>
          <w:noProof/>
          <w:sz w:val="22"/>
          <w:szCs w:val="22"/>
        </w:rPr>
        <w:t>2</w:t>
      </w:r>
      <w:r w:rsidRPr="00FA428A">
        <w:rPr>
          <w:rFonts w:cstheme="minorHAnsi"/>
          <w:b/>
          <w:bCs/>
          <w:sz w:val="22"/>
          <w:szCs w:val="22"/>
        </w:rPr>
        <w:fldChar w:fldCharType="end"/>
      </w:r>
      <w:r w:rsidRPr="00FA428A">
        <w:rPr>
          <w:rFonts w:cstheme="minorHAnsi"/>
          <w:b/>
          <w:bCs/>
          <w:sz w:val="22"/>
          <w:szCs w:val="22"/>
        </w:rPr>
        <w:t>:Règle de labellisation des sentiments selon la note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461E" w:rsidRPr="00226CF9" w14:paraId="20E6C45B" w14:textId="77777777">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4CEB3509"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Note</w:t>
            </w:r>
          </w:p>
        </w:tc>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65E7621"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Sentiment attribué</w:t>
            </w:r>
          </w:p>
        </w:tc>
      </w:tr>
      <w:tr w:rsidR="00E9461E" w:rsidRPr="00226CF9" w14:paraId="16E57E6A" w14:textId="77777777">
        <w:tc>
          <w:tcPr>
            <w:tcW w:w="468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50078DFB"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1 – 2</w:t>
            </w:r>
          </w:p>
        </w:tc>
        <w:tc>
          <w:tcPr>
            <w:tcW w:w="468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4CDEB57E"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Négatif</w:t>
            </w:r>
          </w:p>
        </w:tc>
      </w:tr>
      <w:tr w:rsidR="00E9461E" w:rsidRPr="00226CF9" w14:paraId="7291D79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7D2F619A"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3</w:t>
            </w:r>
          </w:p>
        </w:tc>
        <w:tc>
          <w:tcPr>
            <w:tcW w:w="46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1DC03A86"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Neutre</w:t>
            </w:r>
          </w:p>
        </w:tc>
      </w:tr>
      <w:tr w:rsidR="00E9461E" w:rsidRPr="00226CF9" w14:paraId="444B177D" w14:textId="77777777">
        <w:tc>
          <w:tcPr>
            <w:tcW w:w="46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60094699"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4 – 5</w:t>
            </w:r>
          </w:p>
        </w:tc>
        <w:tc>
          <w:tcPr>
            <w:tcW w:w="46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5EE64DFF" w14:textId="77777777" w:rsidR="00E9461E" w:rsidRPr="00226CF9" w:rsidRDefault="00E9461E" w:rsidP="002B666A">
            <w:pPr>
              <w:spacing w:line="360" w:lineRule="auto"/>
              <w:jc w:val="both"/>
              <w:rPr>
                <w:rFonts w:eastAsia="Calibri" w:cstheme="minorHAnsi"/>
                <w:b/>
                <w:bCs/>
                <w:color w:val="000000" w:themeColor="text1"/>
              </w:rPr>
            </w:pPr>
            <w:r w:rsidRPr="00226CF9">
              <w:rPr>
                <w:rFonts w:eastAsia="Calibri" w:cstheme="minorHAnsi"/>
                <w:b/>
                <w:bCs/>
                <w:color w:val="000000" w:themeColor="text1"/>
              </w:rPr>
              <w:t>Positif</w:t>
            </w:r>
          </w:p>
        </w:tc>
      </w:tr>
    </w:tbl>
    <w:p w14:paraId="63FFB032" w14:textId="77777777" w:rsidR="00022C22" w:rsidRPr="00226CF9" w:rsidRDefault="00022C22" w:rsidP="002B666A">
      <w:pPr>
        <w:spacing w:line="360" w:lineRule="auto"/>
        <w:jc w:val="both"/>
        <w:rPr>
          <w:rFonts w:eastAsia="Calibri" w:cstheme="minorHAnsi"/>
          <w:color w:val="000000" w:themeColor="text1"/>
        </w:rPr>
      </w:pPr>
    </w:p>
    <w:p w14:paraId="3FFDCF93" w14:textId="7704AC93" w:rsidR="00E9461E" w:rsidRPr="00226CF9" w:rsidRDefault="00E9461E" w:rsidP="002B666A">
      <w:pPr>
        <w:spacing w:line="360" w:lineRule="auto"/>
        <w:jc w:val="both"/>
        <w:rPr>
          <w:rFonts w:eastAsia="Calibri" w:cstheme="minorHAnsi"/>
          <w:color w:val="000000" w:themeColor="text1"/>
        </w:rPr>
      </w:pPr>
      <w:r w:rsidRPr="00226CF9">
        <w:rPr>
          <w:rFonts w:eastAsia="Calibri" w:cstheme="minorHAnsi"/>
          <w:color w:val="000000" w:themeColor="text1"/>
        </w:rPr>
        <w:t>Ce choix de labellisation, bien que simple, repose sur l'hypothèse raisonnable qu'un utilisateur attribuant une note faible exprime un mécontentement, et inversement. La note 3 constitue un cas particulier, car elle traduit souvent un avis mitigé ou indifférent.</w:t>
      </w:r>
    </w:p>
    <w:p w14:paraId="427FF99F" w14:textId="77777777" w:rsidR="00E9461E" w:rsidRPr="00FA428A" w:rsidRDefault="00E9461E" w:rsidP="002B666A">
      <w:pPr>
        <w:pStyle w:val="Titre2"/>
        <w:spacing w:line="360" w:lineRule="auto"/>
        <w:rPr>
          <w:b/>
          <w:bCs/>
        </w:rPr>
      </w:pPr>
      <w:bookmarkStart w:id="18" w:name="_Toc232646573"/>
      <w:r w:rsidRPr="00FA428A">
        <w:rPr>
          <w:b/>
          <w:bCs/>
        </w:rPr>
        <w:t>2.3 Analyse Exploratoire des Données</w:t>
      </w:r>
      <w:bookmarkEnd w:id="18"/>
    </w:p>
    <w:p w14:paraId="6A8DBE09" w14:textId="77777777" w:rsidR="00E9461E" w:rsidRPr="00FA428A" w:rsidRDefault="00E9461E" w:rsidP="002B666A">
      <w:pPr>
        <w:pStyle w:val="Titre3"/>
        <w:spacing w:line="360" w:lineRule="auto"/>
        <w:rPr>
          <w:b/>
          <w:bCs/>
        </w:rPr>
      </w:pPr>
      <w:bookmarkStart w:id="19" w:name="_Toc232646574"/>
      <w:r w:rsidRPr="00FA428A">
        <w:rPr>
          <w:b/>
          <w:bCs/>
        </w:rPr>
        <w:t>2.3.1 Distribution des Sentiments</w:t>
      </w:r>
      <w:bookmarkEnd w:id="19"/>
    </w:p>
    <w:p w14:paraId="36FA6144" w14:textId="11ACE210" w:rsidR="00E9461E" w:rsidRDefault="00E9461E" w:rsidP="002B666A">
      <w:pPr>
        <w:spacing w:line="360" w:lineRule="auto"/>
        <w:rPr>
          <w:rFonts w:cstheme="minorHAnsi"/>
        </w:rPr>
      </w:pPr>
      <w:r w:rsidRPr="00226CF9">
        <w:rPr>
          <w:rFonts w:cstheme="minorHAnsi"/>
        </w:rPr>
        <w:t>L'analyse de la distribution des sentiments révèle un </w:t>
      </w:r>
      <w:r w:rsidRPr="00226CF9">
        <w:rPr>
          <w:rFonts w:cstheme="minorHAnsi"/>
          <w:b/>
          <w:bCs/>
        </w:rPr>
        <w:t>déséquilibre marqué</w:t>
      </w:r>
      <w:r w:rsidRPr="00226CF9">
        <w:rPr>
          <w:rFonts w:cstheme="minorHAnsi"/>
        </w:rPr>
        <w:t> entre les trois classes :</w:t>
      </w:r>
    </w:p>
    <w:p w14:paraId="76CB1DFC" w14:textId="77777777" w:rsidR="001A15CE" w:rsidRDefault="001A15CE" w:rsidP="002B666A">
      <w:pPr>
        <w:spacing w:line="360" w:lineRule="auto"/>
        <w:rPr>
          <w:rFonts w:cstheme="minorHAnsi"/>
        </w:rPr>
      </w:pPr>
    </w:p>
    <w:p w14:paraId="73503FC0" w14:textId="77777777" w:rsidR="001A15CE" w:rsidRPr="00226CF9" w:rsidRDefault="001A15CE" w:rsidP="002B666A">
      <w:pPr>
        <w:spacing w:line="360" w:lineRule="auto"/>
        <w:rPr>
          <w:rFonts w:cstheme="minorHAnsi"/>
        </w:rPr>
      </w:pPr>
    </w:p>
    <w:p w14:paraId="0C1BC201" w14:textId="2B76D707" w:rsidR="00E9461E" w:rsidRPr="00FA428A" w:rsidRDefault="00E9461E" w:rsidP="002B666A">
      <w:pPr>
        <w:pStyle w:val="Lgende"/>
        <w:keepNext/>
        <w:spacing w:line="360" w:lineRule="auto"/>
        <w:jc w:val="center"/>
        <w:rPr>
          <w:rFonts w:cstheme="minorHAnsi"/>
          <w:b/>
          <w:bCs/>
          <w:sz w:val="22"/>
          <w:szCs w:val="22"/>
        </w:rPr>
      </w:pPr>
      <w:bookmarkStart w:id="20" w:name="_Toc232646447"/>
      <w:r w:rsidRPr="00FA428A">
        <w:rPr>
          <w:rFonts w:cstheme="minorHAnsi"/>
          <w:b/>
          <w:bCs/>
          <w:sz w:val="22"/>
          <w:szCs w:val="22"/>
        </w:rPr>
        <w:lastRenderedPageBreak/>
        <w:t xml:space="preserve">Tableau </w:t>
      </w:r>
      <w:r w:rsidRPr="00FA428A">
        <w:rPr>
          <w:rFonts w:cstheme="minorHAnsi"/>
          <w:b/>
          <w:bCs/>
          <w:sz w:val="22"/>
          <w:szCs w:val="22"/>
        </w:rPr>
        <w:fldChar w:fldCharType="begin"/>
      </w:r>
      <w:r w:rsidRPr="00FA428A">
        <w:rPr>
          <w:rFonts w:cstheme="minorHAnsi"/>
          <w:b/>
          <w:bCs/>
          <w:sz w:val="22"/>
          <w:szCs w:val="22"/>
        </w:rPr>
        <w:instrText xml:space="preserve"> SEQ Tableau \* ARABIC </w:instrText>
      </w:r>
      <w:r w:rsidRPr="00FA428A">
        <w:rPr>
          <w:rFonts w:cstheme="minorHAnsi"/>
          <w:b/>
          <w:bCs/>
          <w:sz w:val="22"/>
          <w:szCs w:val="22"/>
        </w:rPr>
        <w:fldChar w:fldCharType="separate"/>
      </w:r>
      <w:r w:rsidR="00666908">
        <w:rPr>
          <w:rFonts w:cstheme="minorHAnsi"/>
          <w:b/>
          <w:bCs/>
          <w:noProof/>
          <w:sz w:val="22"/>
          <w:szCs w:val="22"/>
        </w:rPr>
        <w:t>3</w:t>
      </w:r>
      <w:r w:rsidRPr="00FA428A">
        <w:rPr>
          <w:rFonts w:cstheme="minorHAnsi"/>
          <w:b/>
          <w:bCs/>
          <w:sz w:val="22"/>
          <w:szCs w:val="22"/>
        </w:rPr>
        <w:fldChar w:fldCharType="end"/>
      </w:r>
      <w:r w:rsidRPr="00FA428A">
        <w:rPr>
          <w:rFonts w:cstheme="minorHAnsi"/>
          <w:b/>
          <w:bCs/>
          <w:sz w:val="22"/>
          <w:szCs w:val="22"/>
        </w:rPr>
        <w:t>:Distribution des sentiments dans le dataset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9461E" w:rsidRPr="00226CF9" w14:paraId="4824815F"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3E7238C8" w14:textId="77777777" w:rsidR="00E9461E" w:rsidRPr="00226CF9" w:rsidRDefault="00E9461E" w:rsidP="002B666A">
            <w:pPr>
              <w:spacing w:line="360" w:lineRule="auto"/>
              <w:rPr>
                <w:rFonts w:cstheme="minorHAnsi"/>
              </w:rPr>
            </w:pPr>
            <w:r w:rsidRPr="00226CF9">
              <w:rPr>
                <w:rFonts w:eastAsia="Arial" w:cstheme="minorHAnsi"/>
                <w:b/>
                <w:bCs/>
              </w:rPr>
              <w:t>Sentiment</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3EF92AA5" w14:textId="0A0AC2ED" w:rsidR="00E9461E" w:rsidRPr="00226CF9" w:rsidRDefault="00E9461E" w:rsidP="002B666A">
            <w:pPr>
              <w:spacing w:line="360" w:lineRule="auto"/>
              <w:rPr>
                <w:rFonts w:cstheme="minorHAnsi"/>
              </w:rPr>
            </w:pPr>
            <w:r w:rsidRPr="00226CF9">
              <w:rPr>
                <w:rFonts w:eastAsia="Arial" w:cstheme="minorHAnsi"/>
                <w:b/>
                <w:bCs/>
              </w:rPr>
              <w:t xml:space="preserve">Nombre d'avis </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77E5DB8C" w14:textId="77777777" w:rsidR="00E9461E" w:rsidRPr="00226CF9" w:rsidRDefault="00E9461E" w:rsidP="002B666A">
            <w:pPr>
              <w:spacing w:line="360" w:lineRule="auto"/>
              <w:rPr>
                <w:rFonts w:cstheme="minorHAnsi"/>
              </w:rPr>
            </w:pPr>
            <w:r w:rsidRPr="00226CF9">
              <w:rPr>
                <w:rFonts w:eastAsia="Arial" w:cstheme="minorHAnsi"/>
                <w:b/>
                <w:bCs/>
              </w:rPr>
              <w:t>Proportion</w:t>
            </w:r>
          </w:p>
        </w:tc>
      </w:tr>
      <w:tr w:rsidR="00E9461E" w:rsidRPr="00226CF9" w14:paraId="06202F2A"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B83E890" w14:textId="77777777" w:rsidR="00E9461E" w:rsidRPr="00226CF9" w:rsidRDefault="00E9461E" w:rsidP="002B666A">
            <w:pPr>
              <w:spacing w:line="360" w:lineRule="auto"/>
              <w:rPr>
                <w:rFonts w:cstheme="minorHAnsi"/>
              </w:rPr>
            </w:pPr>
            <w:r w:rsidRPr="00226CF9">
              <w:rPr>
                <w:rFonts w:eastAsia="Arial" w:cstheme="minorHAnsi"/>
              </w:rPr>
              <w:t>Positif</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E7DA7FD" w14:textId="529EC59B" w:rsidR="00E9461E" w:rsidRPr="00226CF9" w:rsidRDefault="004D6EC6" w:rsidP="002B666A">
            <w:pPr>
              <w:spacing w:line="360" w:lineRule="auto"/>
              <w:rPr>
                <w:rFonts w:cstheme="minorHAnsi"/>
              </w:rPr>
            </w:pPr>
            <w:r w:rsidRPr="00226CF9">
              <w:rPr>
                <w:rFonts w:cstheme="minorHAnsi"/>
              </w:rPr>
              <w:t>21 523</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5A28048" w14:textId="51E542AB" w:rsidR="00E9461E" w:rsidRPr="00226CF9" w:rsidRDefault="004D6EC6" w:rsidP="002B666A">
            <w:pPr>
              <w:spacing w:line="360" w:lineRule="auto"/>
              <w:rPr>
                <w:rFonts w:cstheme="minorHAnsi"/>
              </w:rPr>
            </w:pPr>
            <w:r w:rsidRPr="00226CF9">
              <w:rPr>
                <w:rFonts w:eastAsia="Arial" w:cstheme="minorHAnsi"/>
              </w:rPr>
              <w:t>73.2%</w:t>
            </w:r>
          </w:p>
        </w:tc>
      </w:tr>
      <w:tr w:rsidR="00E9461E" w:rsidRPr="00226CF9" w14:paraId="520AA4DC"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BBE0C0B" w14:textId="77777777" w:rsidR="00E9461E" w:rsidRPr="00226CF9" w:rsidRDefault="00E9461E" w:rsidP="002B666A">
            <w:pPr>
              <w:spacing w:line="360" w:lineRule="auto"/>
              <w:rPr>
                <w:rFonts w:cstheme="minorHAnsi"/>
              </w:rPr>
            </w:pPr>
            <w:r w:rsidRPr="00226CF9">
              <w:rPr>
                <w:rFonts w:eastAsia="Arial" w:cstheme="minorHAnsi"/>
              </w:rPr>
              <w:t>Négatif</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4E0B4CC" w14:textId="2FB61F08" w:rsidR="00E9461E" w:rsidRPr="00226CF9" w:rsidRDefault="004D6EC6" w:rsidP="002B666A">
            <w:pPr>
              <w:spacing w:line="360" w:lineRule="auto"/>
              <w:rPr>
                <w:rFonts w:cstheme="minorHAnsi"/>
              </w:rPr>
            </w:pPr>
            <w:r w:rsidRPr="00226CF9">
              <w:rPr>
                <w:rFonts w:eastAsia="Arial" w:cstheme="minorHAnsi"/>
              </w:rPr>
              <w:t>6 422</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B84D5CC" w14:textId="61D404CA" w:rsidR="00E9461E" w:rsidRPr="00226CF9" w:rsidRDefault="004D6EC6" w:rsidP="002B666A">
            <w:pPr>
              <w:spacing w:line="360" w:lineRule="auto"/>
              <w:rPr>
                <w:rFonts w:cstheme="minorHAnsi"/>
              </w:rPr>
            </w:pPr>
            <w:r w:rsidRPr="00226CF9">
              <w:rPr>
                <w:rFonts w:eastAsia="Arial" w:cstheme="minorHAnsi"/>
              </w:rPr>
              <w:t>21.8%</w:t>
            </w:r>
          </w:p>
        </w:tc>
      </w:tr>
      <w:tr w:rsidR="00E9461E" w:rsidRPr="00226CF9" w14:paraId="795F0F7C"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D637D23" w14:textId="77777777" w:rsidR="00E9461E" w:rsidRPr="00226CF9" w:rsidRDefault="00E9461E" w:rsidP="002B666A">
            <w:pPr>
              <w:spacing w:line="360" w:lineRule="auto"/>
              <w:rPr>
                <w:rFonts w:cstheme="minorHAnsi"/>
              </w:rPr>
            </w:pPr>
            <w:r w:rsidRPr="00226CF9">
              <w:rPr>
                <w:rFonts w:eastAsia="Arial" w:cstheme="minorHAnsi"/>
              </w:rPr>
              <w:t>Neutre</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CC49329" w14:textId="0CB2D8DB" w:rsidR="00E9461E" w:rsidRPr="00226CF9" w:rsidRDefault="004D6EC6" w:rsidP="002B666A">
            <w:pPr>
              <w:spacing w:line="360" w:lineRule="auto"/>
              <w:rPr>
                <w:rFonts w:cstheme="minorHAnsi"/>
              </w:rPr>
            </w:pPr>
            <w:r w:rsidRPr="00226CF9">
              <w:rPr>
                <w:rFonts w:cstheme="minorHAnsi"/>
              </w:rPr>
              <w:t>1 460</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C4E7804" w14:textId="33567A95" w:rsidR="00E9461E" w:rsidRPr="00226CF9" w:rsidRDefault="004D6EC6" w:rsidP="002B666A">
            <w:pPr>
              <w:spacing w:line="360" w:lineRule="auto"/>
              <w:rPr>
                <w:rFonts w:cstheme="minorHAnsi"/>
              </w:rPr>
            </w:pPr>
            <w:r w:rsidRPr="00226CF9">
              <w:rPr>
                <w:rFonts w:eastAsia="Arial" w:cstheme="minorHAnsi"/>
              </w:rPr>
              <w:t>5.0%</w:t>
            </w:r>
          </w:p>
        </w:tc>
      </w:tr>
      <w:tr w:rsidR="00E9461E" w:rsidRPr="00226CF9" w14:paraId="5B13A45F"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E206AD" w14:textId="77777777" w:rsidR="00E9461E" w:rsidRPr="00226CF9" w:rsidRDefault="00E9461E" w:rsidP="002B666A">
            <w:pPr>
              <w:spacing w:line="360" w:lineRule="auto"/>
              <w:rPr>
                <w:rFonts w:cstheme="minorHAnsi"/>
              </w:rPr>
            </w:pPr>
            <w:r w:rsidRPr="00226CF9">
              <w:rPr>
                <w:rFonts w:eastAsia="Arial" w:cstheme="minorHAnsi"/>
              </w:rPr>
              <w:t>Total</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26F3C9" w14:textId="351B12C0" w:rsidR="00E9461E" w:rsidRPr="00226CF9" w:rsidRDefault="00E9461E" w:rsidP="002B666A">
            <w:pPr>
              <w:spacing w:line="360" w:lineRule="auto"/>
              <w:rPr>
                <w:rFonts w:cstheme="minorHAnsi"/>
              </w:rPr>
            </w:pPr>
            <w:r w:rsidRPr="00226CF9">
              <w:rPr>
                <w:rFonts w:eastAsia="Arial" w:cstheme="minorHAnsi"/>
              </w:rPr>
              <w:t>11 607</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63572A" w14:textId="77777777" w:rsidR="00E9461E" w:rsidRPr="00226CF9" w:rsidRDefault="00E9461E" w:rsidP="002B666A">
            <w:pPr>
              <w:spacing w:line="360" w:lineRule="auto"/>
              <w:rPr>
                <w:rFonts w:cstheme="minorHAnsi"/>
              </w:rPr>
            </w:pPr>
            <w:r w:rsidRPr="00226CF9">
              <w:rPr>
                <w:rFonts w:eastAsia="Arial" w:cstheme="minorHAnsi"/>
              </w:rPr>
              <w:t>100%</w:t>
            </w:r>
          </w:p>
        </w:tc>
      </w:tr>
    </w:tbl>
    <w:p w14:paraId="1B95C09C" w14:textId="77777777" w:rsidR="00E9461E" w:rsidRPr="00226CF9" w:rsidRDefault="00E9461E" w:rsidP="002B666A">
      <w:pPr>
        <w:spacing w:after="80" w:line="360" w:lineRule="auto"/>
        <w:rPr>
          <w:rFonts w:cstheme="minorHAnsi"/>
        </w:rPr>
      </w:pPr>
    </w:p>
    <w:p w14:paraId="2B67F186" w14:textId="2DD5AEFC" w:rsidR="00C5797A" w:rsidRPr="00226CF9" w:rsidRDefault="00E9461E" w:rsidP="002B666A">
      <w:pPr>
        <w:spacing w:line="360" w:lineRule="auto"/>
        <w:jc w:val="both"/>
        <w:rPr>
          <w:rFonts w:cstheme="minorHAnsi"/>
        </w:rPr>
      </w:pPr>
      <w:r w:rsidRPr="00226CF9">
        <w:rPr>
          <w:rFonts w:cstheme="minorHAnsi"/>
        </w:rPr>
        <w:t xml:space="preserve">Ce déséquilibre, avec une classe neutre représentant seulement </w:t>
      </w:r>
      <w:r w:rsidR="004D6EC6" w:rsidRPr="00226CF9">
        <w:rPr>
          <w:rFonts w:cstheme="minorHAnsi"/>
        </w:rPr>
        <w:t>5</w:t>
      </w:r>
      <w:r w:rsidRPr="00226CF9">
        <w:rPr>
          <w:rFonts w:cstheme="minorHAnsi"/>
        </w:rPr>
        <w:t>% du dataset, constitue l'un des défis majeurs de ce projet. Il impose des choix méthodologiques spécifiques (choix de la métrique, pondération des classes) qui seront détaillés dans les sections suivantes.</w:t>
      </w:r>
    </w:p>
    <w:p w14:paraId="597A9CA0" w14:textId="77777777" w:rsidR="00556EB8" w:rsidRPr="00226CF9" w:rsidRDefault="00556EB8" w:rsidP="002B666A">
      <w:pPr>
        <w:keepNext/>
        <w:spacing w:line="360" w:lineRule="auto"/>
        <w:jc w:val="both"/>
        <w:rPr>
          <w:rFonts w:cstheme="minorHAnsi"/>
        </w:rPr>
      </w:pPr>
      <w:r w:rsidRPr="00226CF9">
        <w:rPr>
          <w:rFonts w:cstheme="minorHAnsi"/>
          <w:noProof/>
        </w:rPr>
        <w:drawing>
          <wp:inline distT="0" distB="0" distL="0" distR="0" wp14:anchorId="07BCF678" wp14:editId="67EAE721">
            <wp:extent cx="5760720" cy="2216150"/>
            <wp:effectExtent l="0" t="0" r="0" b="0"/>
            <wp:docPr id="1817573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3639" name=""/>
                    <pic:cNvPicPr/>
                  </pic:nvPicPr>
                  <pic:blipFill>
                    <a:blip r:embed="rId11"/>
                    <a:stretch>
                      <a:fillRect/>
                    </a:stretch>
                  </pic:blipFill>
                  <pic:spPr>
                    <a:xfrm>
                      <a:off x="0" y="0"/>
                      <a:ext cx="5760720" cy="2216150"/>
                    </a:xfrm>
                    <a:prstGeom prst="rect">
                      <a:avLst/>
                    </a:prstGeom>
                  </pic:spPr>
                </pic:pic>
              </a:graphicData>
            </a:graphic>
          </wp:inline>
        </w:drawing>
      </w:r>
    </w:p>
    <w:p w14:paraId="4B72DD12" w14:textId="3ECDA4EF" w:rsidR="00556EB8" w:rsidRPr="00FA428A" w:rsidRDefault="00556EB8" w:rsidP="002B666A">
      <w:pPr>
        <w:pStyle w:val="Lgende"/>
        <w:spacing w:line="360" w:lineRule="auto"/>
        <w:jc w:val="center"/>
        <w:rPr>
          <w:rFonts w:cstheme="minorHAnsi"/>
          <w:b/>
          <w:bCs/>
          <w:sz w:val="22"/>
          <w:szCs w:val="22"/>
        </w:rPr>
      </w:pPr>
      <w:bookmarkStart w:id="21" w:name="_Toc232645861"/>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3</w:t>
      </w:r>
      <w:r w:rsidRPr="00FA428A">
        <w:rPr>
          <w:rFonts w:cstheme="minorHAnsi"/>
          <w:b/>
          <w:bCs/>
          <w:sz w:val="22"/>
          <w:szCs w:val="22"/>
        </w:rPr>
        <w:fldChar w:fldCharType="end"/>
      </w:r>
      <w:r w:rsidRPr="00FA428A">
        <w:rPr>
          <w:rFonts w:cstheme="minorHAnsi"/>
          <w:b/>
          <w:bCs/>
          <w:sz w:val="22"/>
          <w:szCs w:val="22"/>
        </w:rPr>
        <w:t>:Distribution des sentiments dans le dataset</w:t>
      </w:r>
      <w:bookmarkEnd w:id="21"/>
    </w:p>
    <w:p w14:paraId="4DBD5EF4" w14:textId="77777777" w:rsidR="004D6EC6" w:rsidRPr="00FA428A" w:rsidRDefault="004D6EC6" w:rsidP="002B666A">
      <w:pPr>
        <w:pStyle w:val="Titre3"/>
        <w:spacing w:line="360" w:lineRule="auto"/>
        <w:rPr>
          <w:b/>
          <w:bCs/>
        </w:rPr>
      </w:pPr>
      <w:bookmarkStart w:id="22" w:name="_Toc232646575"/>
      <w:r w:rsidRPr="00FA428A">
        <w:rPr>
          <w:b/>
          <w:bCs/>
        </w:rPr>
        <w:t>2.3.2 Distribution par Application</w:t>
      </w:r>
      <w:bookmarkEnd w:id="22"/>
    </w:p>
    <w:p w14:paraId="74F09A4B" w14:textId="3E5E93BE" w:rsidR="004D6EC6" w:rsidRPr="00226CF9" w:rsidRDefault="004D6EC6" w:rsidP="002B666A">
      <w:pPr>
        <w:spacing w:line="360" w:lineRule="auto"/>
        <w:rPr>
          <w:rFonts w:cstheme="minorHAnsi"/>
        </w:rPr>
      </w:pPr>
      <w:r w:rsidRPr="00226CF9">
        <w:rPr>
          <w:rFonts w:cstheme="minorHAnsi"/>
        </w:rPr>
        <w:t>La répartition des avis n'est pas homogène entre les applications. Certaines applications, par leur popularité, concentrent un volume d'avis significativement supérieur à d'autres. De même, le profil de sentiment varie d'une application à l'autre : les applications bancaires tendent à recevoir proportionnellement plus d'avis négatifs que les applications de e-commerce.</w:t>
      </w:r>
    </w:p>
    <w:p w14:paraId="5242A7B7" w14:textId="77777777" w:rsidR="004D6EC6" w:rsidRPr="00226CF9" w:rsidRDefault="004D6EC6" w:rsidP="002B666A">
      <w:pPr>
        <w:keepNext/>
        <w:spacing w:line="360" w:lineRule="auto"/>
        <w:rPr>
          <w:rFonts w:cstheme="minorHAnsi"/>
        </w:rPr>
      </w:pPr>
      <w:r w:rsidRPr="00226CF9">
        <w:rPr>
          <w:rFonts w:cstheme="minorHAnsi"/>
          <w:noProof/>
        </w:rPr>
        <w:lastRenderedPageBreak/>
        <w:drawing>
          <wp:inline distT="0" distB="0" distL="0" distR="0" wp14:anchorId="7C8D62F1" wp14:editId="733BC071">
            <wp:extent cx="5760720" cy="2155825"/>
            <wp:effectExtent l="0" t="0" r="0" b="0"/>
            <wp:docPr id="1571559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9824" name=""/>
                    <pic:cNvPicPr/>
                  </pic:nvPicPr>
                  <pic:blipFill>
                    <a:blip r:embed="rId12"/>
                    <a:stretch>
                      <a:fillRect/>
                    </a:stretch>
                  </pic:blipFill>
                  <pic:spPr>
                    <a:xfrm>
                      <a:off x="0" y="0"/>
                      <a:ext cx="5760720" cy="2155825"/>
                    </a:xfrm>
                    <a:prstGeom prst="rect">
                      <a:avLst/>
                    </a:prstGeom>
                  </pic:spPr>
                </pic:pic>
              </a:graphicData>
            </a:graphic>
          </wp:inline>
        </w:drawing>
      </w:r>
    </w:p>
    <w:p w14:paraId="10707B21" w14:textId="14DAF509" w:rsidR="004D6EC6" w:rsidRPr="00FA428A" w:rsidRDefault="004D6EC6" w:rsidP="002B666A">
      <w:pPr>
        <w:pStyle w:val="Lgende"/>
        <w:spacing w:line="360" w:lineRule="auto"/>
        <w:jc w:val="center"/>
        <w:rPr>
          <w:rFonts w:cstheme="minorHAnsi"/>
          <w:b/>
          <w:bCs/>
          <w:sz w:val="22"/>
          <w:szCs w:val="22"/>
        </w:rPr>
      </w:pPr>
      <w:bookmarkStart w:id="23" w:name="_Toc232645862"/>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4</w:t>
      </w:r>
      <w:r w:rsidRPr="00FA428A">
        <w:rPr>
          <w:rFonts w:cstheme="minorHAnsi"/>
          <w:b/>
          <w:bCs/>
          <w:sz w:val="22"/>
          <w:szCs w:val="22"/>
        </w:rPr>
        <w:fldChar w:fldCharType="end"/>
      </w:r>
      <w:r w:rsidRPr="00FA428A">
        <w:rPr>
          <w:rFonts w:cstheme="minorHAnsi"/>
          <w:b/>
          <w:bCs/>
          <w:sz w:val="22"/>
          <w:szCs w:val="22"/>
        </w:rPr>
        <w:t>:Nombre d'avis et répartition des sentiments par application</w:t>
      </w:r>
      <w:bookmarkEnd w:id="23"/>
    </w:p>
    <w:p w14:paraId="5104B75A" w14:textId="77777777" w:rsidR="004D6EC6" w:rsidRPr="00FA428A" w:rsidRDefault="004D6EC6" w:rsidP="002B666A">
      <w:pPr>
        <w:pStyle w:val="Titre3"/>
        <w:spacing w:line="360" w:lineRule="auto"/>
        <w:rPr>
          <w:b/>
          <w:bCs/>
        </w:rPr>
      </w:pPr>
      <w:bookmarkStart w:id="24" w:name="_Toc232646576"/>
      <w:r w:rsidRPr="00FA428A">
        <w:rPr>
          <w:b/>
          <w:bCs/>
        </w:rPr>
        <w:t>2.3.3 Distribution par Catégorie</w:t>
      </w:r>
      <w:bookmarkEnd w:id="24"/>
    </w:p>
    <w:p w14:paraId="7D41A0AD" w14:textId="77777777" w:rsidR="004D6EC6" w:rsidRPr="00226CF9" w:rsidRDefault="004D6EC6" w:rsidP="002B666A">
      <w:pPr>
        <w:keepNext/>
        <w:spacing w:line="360" w:lineRule="auto"/>
        <w:rPr>
          <w:rFonts w:cstheme="minorHAnsi"/>
        </w:rPr>
      </w:pPr>
      <w:r w:rsidRPr="00226CF9">
        <w:rPr>
          <w:rFonts w:cstheme="minorHAnsi"/>
          <w:noProof/>
        </w:rPr>
        <w:drawing>
          <wp:inline distT="0" distB="0" distL="0" distR="0" wp14:anchorId="3448682E" wp14:editId="68DE9A5F">
            <wp:extent cx="5760720" cy="2366010"/>
            <wp:effectExtent l="0" t="0" r="0" b="0"/>
            <wp:docPr id="727206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6676" name=""/>
                    <pic:cNvPicPr/>
                  </pic:nvPicPr>
                  <pic:blipFill>
                    <a:blip r:embed="rId13"/>
                    <a:stretch>
                      <a:fillRect/>
                    </a:stretch>
                  </pic:blipFill>
                  <pic:spPr>
                    <a:xfrm>
                      <a:off x="0" y="0"/>
                      <a:ext cx="5760720" cy="2366010"/>
                    </a:xfrm>
                    <a:prstGeom prst="rect">
                      <a:avLst/>
                    </a:prstGeom>
                  </pic:spPr>
                </pic:pic>
              </a:graphicData>
            </a:graphic>
          </wp:inline>
        </w:drawing>
      </w:r>
    </w:p>
    <w:p w14:paraId="42C4E9A8" w14:textId="156F7109" w:rsidR="004D6EC6" w:rsidRPr="00FA428A" w:rsidRDefault="004D6EC6" w:rsidP="002B666A">
      <w:pPr>
        <w:pStyle w:val="Lgende"/>
        <w:spacing w:line="360" w:lineRule="auto"/>
        <w:jc w:val="center"/>
        <w:rPr>
          <w:rFonts w:cstheme="minorHAnsi"/>
          <w:b/>
          <w:bCs/>
          <w:sz w:val="22"/>
          <w:szCs w:val="22"/>
        </w:rPr>
      </w:pPr>
      <w:bookmarkStart w:id="25" w:name="_Toc232645863"/>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5</w:t>
      </w:r>
      <w:r w:rsidRPr="00FA428A">
        <w:rPr>
          <w:rFonts w:cstheme="minorHAnsi"/>
          <w:b/>
          <w:bCs/>
          <w:sz w:val="22"/>
          <w:szCs w:val="22"/>
        </w:rPr>
        <w:fldChar w:fldCharType="end"/>
      </w:r>
      <w:r w:rsidRPr="00FA428A">
        <w:rPr>
          <w:rFonts w:cstheme="minorHAnsi"/>
          <w:b/>
          <w:bCs/>
          <w:sz w:val="22"/>
          <w:szCs w:val="22"/>
        </w:rPr>
        <w:t>:Distribution des sentiments par catégorie d'application</w:t>
      </w:r>
      <w:bookmarkEnd w:id="25"/>
    </w:p>
    <w:p w14:paraId="01055B40" w14:textId="77777777" w:rsidR="004D6EC6" w:rsidRPr="00FA428A" w:rsidRDefault="004D6EC6" w:rsidP="002B666A">
      <w:pPr>
        <w:pStyle w:val="Titre3"/>
        <w:spacing w:line="360" w:lineRule="auto"/>
        <w:rPr>
          <w:b/>
          <w:bCs/>
        </w:rPr>
      </w:pPr>
      <w:bookmarkStart w:id="26" w:name="_Toc232646577"/>
      <w:r w:rsidRPr="00FA428A">
        <w:rPr>
          <w:b/>
          <w:bCs/>
        </w:rPr>
        <w:t>2.3.4 Distribution des Notes</w:t>
      </w:r>
      <w:bookmarkEnd w:id="26"/>
    </w:p>
    <w:p w14:paraId="458A5DEC" w14:textId="77777777" w:rsidR="004D6EC6" w:rsidRPr="00226CF9" w:rsidRDefault="004D6EC6" w:rsidP="002B666A">
      <w:pPr>
        <w:spacing w:line="360" w:lineRule="auto"/>
        <w:rPr>
          <w:rFonts w:cstheme="minorHAnsi"/>
        </w:rPr>
      </w:pPr>
      <w:r w:rsidRPr="00226CF9">
        <w:rPr>
          <w:rFonts w:cstheme="minorHAnsi"/>
        </w:rPr>
        <w:t>La distribution des notes (1 à 5) montre une polarisation nette : les notes extrêmes (1 et 5) sont surreprésentées par rapport aux notes intermédiaires (2, 3, 4), ce qui est un comportement typique des systèmes de notation en ligne où les utilisateurs tendent à s'exprimer principalement lorsqu'ils sont très satisfaits ou très mécontents.</w:t>
      </w:r>
    </w:p>
    <w:p w14:paraId="7B6D50E4" w14:textId="77777777" w:rsidR="003031BE" w:rsidRPr="00226CF9" w:rsidRDefault="003031BE" w:rsidP="002B666A">
      <w:pPr>
        <w:keepNext/>
        <w:spacing w:line="360" w:lineRule="auto"/>
        <w:rPr>
          <w:rFonts w:cstheme="minorHAnsi"/>
        </w:rPr>
      </w:pPr>
      <w:r w:rsidRPr="00226CF9">
        <w:rPr>
          <w:rFonts w:cstheme="minorHAnsi"/>
          <w:noProof/>
        </w:rPr>
        <w:lastRenderedPageBreak/>
        <w:drawing>
          <wp:inline distT="0" distB="0" distL="0" distR="0" wp14:anchorId="51511625" wp14:editId="481065EA">
            <wp:extent cx="5760720" cy="1982470"/>
            <wp:effectExtent l="0" t="0" r="0" b="0"/>
            <wp:docPr id="1636088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8784" name=""/>
                    <pic:cNvPicPr/>
                  </pic:nvPicPr>
                  <pic:blipFill>
                    <a:blip r:embed="rId14"/>
                    <a:stretch>
                      <a:fillRect/>
                    </a:stretch>
                  </pic:blipFill>
                  <pic:spPr>
                    <a:xfrm>
                      <a:off x="0" y="0"/>
                      <a:ext cx="5760720" cy="1982470"/>
                    </a:xfrm>
                    <a:prstGeom prst="rect">
                      <a:avLst/>
                    </a:prstGeom>
                  </pic:spPr>
                </pic:pic>
              </a:graphicData>
            </a:graphic>
          </wp:inline>
        </w:drawing>
      </w:r>
    </w:p>
    <w:p w14:paraId="0DE62736" w14:textId="59C3ADA8" w:rsidR="004D6EC6" w:rsidRPr="00FA428A" w:rsidRDefault="003031BE" w:rsidP="002B666A">
      <w:pPr>
        <w:pStyle w:val="Lgende"/>
        <w:spacing w:line="360" w:lineRule="auto"/>
        <w:jc w:val="center"/>
        <w:rPr>
          <w:rFonts w:cstheme="minorHAnsi"/>
          <w:b/>
          <w:bCs/>
          <w:sz w:val="22"/>
          <w:szCs w:val="22"/>
        </w:rPr>
      </w:pPr>
      <w:bookmarkStart w:id="27" w:name="_Toc232645864"/>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6</w:t>
      </w:r>
      <w:r w:rsidRPr="00FA428A">
        <w:rPr>
          <w:rFonts w:cstheme="minorHAnsi"/>
          <w:b/>
          <w:bCs/>
          <w:sz w:val="22"/>
          <w:szCs w:val="22"/>
        </w:rPr>
        <w:fldChar w:fldCharType="end"/>
      </w:r>
      <w:r w:rsidRPr="00FA428A">
        <w:rPr>
          <w:rFonts w:cstheme="minorHAnsi"/>
          <w:b/>
          <w:bCs/>
          <w:sz w:val="22"/>
          <w:szCs w:val="22"/>
        </w:rPr>
        <w:t>:Distribution des notes (1-5) et relation entre les notes et les sentiments</w:t>
      </w:r>
      <w:bookmarkEnd w:id="27"/>
    </w:p>
    <w:p w14:paraId="5E9B2826" w14:textId="77777777" w:rsidR="003031BE" w:rsidRPr="00FA428A" w:rsidRDefault="003031BE" w:rsidP="002B666A">
      <w:pPr>
        <w:pStyle w:val="Titre3"/>
        <w:spacing w:line="360" w:lineRule="auto"/>
        <w:rPr>
          <w:b/>
          <w:bCs/>
        </w:rPr>
      </w:pPr>
      <w:bookmarkStart w:id="28" w:name="_Toc232646578"/>
      <w:r w:rsidRPr="00FA428A">
        <w:rPr>
          <w:b/>
          <w:bCs/>
        </w:rPr>
        <w:t>2.3.5 Analyse de la Longueur des Avis</w:t>
      </w:r>
      <w:bookmarkEnd w:id="28"/>
    </w:p>
    <w:p w14:paraId="016034FE" w14:textId="77777777" w:rsidR="003031BE" w:rsidRPr="00226CF9" w:rsidRDefault="003031BE" w:rsidP="002B666A">
      <w:pPr>
        <w:numPr>
          <w:ilvl w:val="0"/>
          <w:numId w:val="3"/>
        </w:numPr>
        <w:spacing w:line="360" w:lineRule="auto"/>
        <w:jc w:val="both"/>
        <w:rPr>
          <w:rFonts w:cstheme="minorHAnsi"/>
        </w:rPr>
      </w:pPr>
      <w:r w:rsidRPr="00226CF9">
        <w:rPr>
          <w:rFonts w:cstheme="minorHAnsi"/>
        </w:rPr>
        <w:t>La longueur globale est très faible, avec une médiane se situant autour de </w:t>
      </w:r>
      <w:r w:rsidRPr="00226CF9">
        <w:rPr>
          <w:rFonts w:cstheme="minorHAnsi"/>
          <w:b/>
          <w:bCs/>
        </w:rPr>
        <w:t>3 mots</w:t>
      </w:r>
      <w:r w:rsidRPr="00226CF9">
        <w:rPr>
          <w:rFonts w:cstheme="minorHAnsi"/>
        </w:rPr>
        <w:t> par avis.</w:t>
      </w:r>
    </w:p>
    <w:p w14:paraId="62DD9910" w14:textId="77777777" w:rsidR="003031BE" w:rsidRPr="00226CF9" w:rsidRDefault="003031BE" w:rsidP="002B666A">
      <w:pPr>
        <w:numPr>
          <w:ilvl w:val="0"/>
          <w:numId w:val="3"/>
        </w:numPr>
        <w:spacing w:line="360" w:lineRule="auto"/>
        <w:jc w:val="both"/>
        <w:rPr>
          <w:rFonts w:cstheme="minorHAnsi"/>
        </w:rPr>
      </w:pPr>
      <w:r w:rsidRPr="00226CF9">
        <w:rPr>
          <w:rFonts w:cstheme="minorHAnsi"/>
        </w:rPr>
        <w:t>Le percentile 95 se situe aux alentours de </w:t>
      </w:r>
      <w:r w:rsidRPr="00226CF9">
        <w:rPr>
          <w:rFonts w:cstheme="minorHAnsi"/>
          <w:b/>
          <w:bCs/>
        </w:rPr>
        <w:t>35 mots</w:t>
      </w:r>
      <w:r w:rsidRPr="00226CF9">
        <w:rPr>
          <w:rFonts w:cstheme="minorHAnsi"/>
        </w:rPr>
        <w:t>, confirmant que la grande majorité des avis sont extrêmement courts.</w:t>
      </w:r>
    </w:p>
    <w:p w14:paraId="6A45DBC5" w14:textId="7CE7A7B9" w:rsidR="003031BE" w:rsidRPr="00226CF9" w:rsidRDefault="003031BE" w:rsidP="002B666A">
      <w:pPr>
        <w:numPr>
          <w:ilvl w:val="0"/>
          <w:numId w:val="3"/>
        </w:numPr>
        <w:spacing w:line="360" w:lineRule="auto"/>
        <w:jc w:val="both"/>
        <w:rPr>
          <w:rFonts w:cstheme="minorHAnsi"/>
        </w:rPr>
      </w:pPr>
      <w:r w:rsidRPr="00226CF9">
        <w:rPr>
          <w:rFonts w:cstheme="minorHAnsi"/>
        </w:rPr>
        <w:t>Les avis négatifs sont nettement plus longs (médiane à 10 mots) que les avis positifs (médiane à 2 mots), ce qui s'explique par le fait que les utilisateurs mécontents prennent davantage le temps de détailler leurs griefs.</w:t>
      </w:r>
    </w:p>
    <w:p w14:paraId="150CFB85" w14:textId="77777777" w:rsidR="003031BE" w:rsidRPr="00226CF9" w:rsidRDefault="003031BE" w:rsidP="002B666A">
      <w:pPr>
        <w:spacing w:line="360" w:lineRule="auto"/>
        <w:jc w:val="both"/>
        <w:rPr>
          <w:rFonts w:cstheme="minorHAnsi"/>
        </w:rPr>
      </w:pPr>
      <w:r w:rsidRPr="00226CF9">
        <w:rPr>
          <w:rFonts w:cstheme="minorHAnsi"/>
        </w:rPr>
        <w:t xml:space="preserve">Cette information est essentielle pour le paramétrage de CamemBERT : un max_length de </w:t>
      </w:r>
      <w:r w:rsidRPr="00226CF9">
        <w:rPr>
          <w:rFonts w:cstheme="minorHAnsi"/>
          <w:b/>
          <w:bCs/>
        </w:rPr>
        <w:t>128 tokens</w:t>
      </w:r>
      <w:r w:rsidRPr="00226CF9">
        <w:rPr>
          <w:rFonts w:cstheme="minorHAnsi"/>
        </w:rPr>
        <w:t xml:space="preserve"> s'avère largement suffisant pour couvrir l'intégralité des avis sans aucune troncation significative (les outliers dépassant rarement les 110 mots).</w:t>
      </w:r>
    </w:p>
    <w:p w14:paraId="27B7012F" w14:textId="77777777" w:rsidR="002270CE" w:rsidRPr="00226CF9" w:rsidRDefault="002270CE" w:rsidP="002B666A">
      <w:pPr>
        <w:keepNext/>
        <w:spacing w:line="360" w:lineRule="auto"/>
        <w:rPr>
          <w:rFonts w:cstheme="minorHAnsi"/>
        </w:rPr>
      </w:pPr>
      <w:r w:rsidRPr="00226CF9">
        <w:rPr>
          <w:rFonts w:cstheme="minorHAnsi"/>
          <w:noProof/>
        </w:rPr>
        <w:drawing>
          <wp:inline distT="0" distB="0" distL="0" distR="0" wp14:anchorId="37AB912D" wp14:editId="4FAC21E0">
            <wp:extent cx="5760720" cy="1929130"/>
            <wp:effectExtent l="0" t="0" r="0" b="0"/>
            <wp:docPr id="522837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7814" name=""/>
                    <pic:cNvPicPr/>
                  </pic:nvPicPr>
                  <pic:blipFill>
                    <a:blip r:embed="rId15"/>
                    <a:stretch>
                      <a:fillRect/>
                    </a:stretch>
                  </pic:blipFill>
                  <pic:spPr>
                    <a:xfrm>
                      <a:off x="0" y="0"/>
                      <a:ext cx="5760720" cy="1929130"/>
                    </a:xfrm>
                    <a:prstGeom prst="rect">
                      <a:avLst/>
                    </a:prstGeom>
                  </pic:spPr>
                </pic:pic>
              </a:graphicData>
            </a:graphic>
          </wp:inline>
        </w:drawing>
      </w:r>
    </w:p>
    <w:p w14:paraId="5D1F6A29" w14:textId="5F6BFAB7" w:rsidR="003031BE" w:rsidRPr="00FA428A" w:rsidRDefault="002270CE" w:rsidP="002B666A">
      <w:pPr>
        <w:pStyle w:val="Lgende"/>
        <w:spacing w:line="360" w:lineRule="auto"/>
        <w:jc w:val="center"/>
        <w:rPr>
          <w:rFonts w:cstheme="minorHAnsi"/>
          <w:b/>
          <w:bCs/>
          <w:sz w:val="22"/>
          <w:szCs w:val="22"/>
        </w:rPr>
      </w:pPr>
      <w:bookmarkStart w:id="29" w:name="_Toc232645865"/>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7</w:t>
      </w:r>
      <w:r w:rsidRPr="00FA428A">
        <w:rPr>
          <w:rFonts w:cstheme="minorHAnsi"/>
          <w:b/>
          <w:bCs/>
          <w:sz w:val="22"/>
          <w:szCs w:val="22"/>
        </w:rPr>
        <w:fldChar w:fldCharType="end"/>
      </w:r>
      <w:r w:rsidRPr="00FA428A">
        <w:rPr>
          <w:rFonts w:cstheme="minorHAnsi"/>
          <w:b/>
          <w:bCs/>
          <w:sz w:val="22"/>
          <w:szCs w:val="22"/>
        </w:rPr>
        <w:t>:Distribution de la longueur des avis (en mots) par sentiment</w:t>
      </w:r>
      <w:bookmarkEnd w:id="29"/>
    </w:p>
    <w:p w14:paraId="065A7DED" w14:textId="6A2A486C" w:rsidR="003031BE" w:rsidRPr="00FA428A" w:rsidRDefault="003031BE" w:rsidP="002B666A">
      <w:pPr>
        <w:pStyle w:val="Titre3"/>
        <w:spacing w:line="360" w:lineRule="auto"/>
        <w:rPr>
          <w:b/>
          <w:bCs/>
        </w:rPr>
      </w:pPr>
      <w:bookmarkStart w:id="30" w:name="_Toc232646579"/>
      <w:r w:rsidRPr="00FA428A">
        <w:rPr>
          <w:b/>
          <w:bCs/>
        </w:rPr>
        <w:lastRenderedPageBreak/>
        <w:t>2.3.6 Évolution Temporelle</w:t>
      </w:r>
      <w:bookmarkEnd w:id="30"/>
    </w:p>
    <w:p w14:paraId="40C146D7" w14:textId="77777777" w:rsidR="003031BE" w:rsidRPr="00226CF9" w:rsidRDefault="003031BE" w:rsidP="002B666A">
      <w:pPr>
        <w:keepNext/>
        <w:spacing w:line="360" w:lineRule="auto"/>
        <w:rPr>
          <w:rFonts w:cstheme="minorHAnsi"/>
        </w:rPr>
      </w:pPr>
      <w:r w:rsidRPr="00226CF9">
        <w:rPr>
          <w:rFonts w:cstheme="minorHAnsi"/>
          <w:noProof/>
        </w:rPr>
        <w:drawing>
          <wp:inline distT="0" distB="0" distL="0" distR="0" wp14:anchorId="18087940" wp14:editId="6BDCAF25">
            <wp:extent cx="5760720" cy="2064385"/>
            <wp:effectExtent l="0" t="0" r="0" b="0"/>
            <wp:docPr id="1122212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541" name=""/>
                    <pic:cNvPicPr/>
                  </pic:nvPicPr>
                  <pic:blipFill>
                    <a:blip r:embed="rId16"/>
                    <a:stretch>
                      <a:fillRect/>
                    </a:stretch>
                  </pic:blipFill>
                  <pic:spPr>
                    <a:xfrm>
                      <a:off x="0" y="0"/>
                      <a:ext cx="5760720" cy="2064385"/>
                    </a:xfrm>
                    <a:prstGeom prst="rect">
                      <a:avLst/>
                    </a:prstGeom>
                  </pic:spPr>
                </pic:pic>
              </a:graphicData>
            </a:graphic>
          </wp:inline>
        </w:drawing>
      </w:r>
    </w:p>
    <w:p w14:paraId="4714DC76" w14:textId="4B8C1D8D" w:rsidR="002270CE" w:rsidRPr="00FA428A" w:rsidRDefault="003031BE" w:rsidP="002B666A">
      <w:pPr>
        <w:pStyle w:val="Lgende"/>
        <w:spacing w:line="360" w:lineRule="auto"/>
        <w:jc w:val="center"/>
        <w:rPr>
          <w:rFonts w:cstheme="minorHAnsi"/>
          <w:b/>
          <w:bCs/>
          <w:sz w:val="22"/>
          <w:szCs w:val="22"/>
        </w:rPr>
      </w:pPr>
      <w:bookmarkStart w:id="31" w:name="_Toc232645866"/>
      <w:r w:rsidRPr="00FA428A">
        <w:rPr>
          <w:rFonts w:cstheme="minorHAnsi"/>
          <w:b/>
          <w:bCs/>
          <w:sz w:val="22"/>
          <w:szCs w:val="22"/>
        </w:rPr>
        <w:t xml:space="preserve">Figure </w:t>
      </w:r>
      <w:r w:rsidRPr="00FA428A">
        <w:rPr>
          <w:rFonts w:cstheme="minorHAnsi"/>
          <w:b/>
          <w:bCs/>
          <w:sz w:val="22"/>
          <w:szCs w:val="22"/>
        </w:rPr>
        <w:fldChar w:fldCharType="begin"/>
      </w:r>
      <w:r w:rsidRPr="00FA428A">
        <w:rPr>
          <w:rFonts w:cstheme="minorHAnsi"/>
          <w:b/>
          <w:bCs/>
          <w:sz w:val="22"/>
          <w:szCs w:val="22"/>
        </w:rPr>
        <w:instrText xml:space="preserve"> SEQ Figure \* ARABIC </w:instrText>
      </w:r>
      <w:r w:rsidRPr="00FA428A">
        <w:rPr>
          <w:rFonts w:cstheme="minorHAnsi"/>
          <w:b/>
          <w:bCs/>
          <w:sz w:val="22"/>
          <w:szCs w:val="22"/>
        </w:rPr>
        <w:fldChar w:fldCharType="separate"/>
      </w:r>
      <w:r w:rsidR="00E73B46">
        <w:rPr>
          <w:rFonts w:cstheme="minorHAnsi"/>
          <w:b/>
          <w:bCs/>
          <w:noProof/>
          <w:sz w:val="22"/>
          <w:szCs w:val="22"/>
        </w:rPr>
        <w:t>8</w:t>
      </w:r>
      <w:r w:rsidRPr="00FA428A">
        <w:rPr>
          <w:rFonts w:cstheme="minorHAnsi"/>
          <w:b/>
          <w:bCs/>
          <w:sz w:val="22"/>
          <w:szCs w:val="22"/>
        </w:rPr>
        <w:fldChar w:fldCharType="end"/>
      </w:r>
      <w:r w:rsidRPr="00FA428A">
        <w:rPr>
          <w:rFonts w:cstheme="minorHAnsi"/>
          <w:b/>
          <w:bCs/>
          <w:sz w:val="22"/>
          <w:szCs w:val="22"/>
        </w:rPr>
        <w:t>:Evolution temporelle des sentiments</w:t>
      </w:r>
      <w:bookmarkEnd w:id="31"/>
    </w:p>
    <w:p w14:paraId="14E7FC27" w14:textId="77777777" w:rsidR="002270CE" w:rsidRPr="00FA428A" w:rsidRDefault="002270CE" w:rsidP="002B666A">
      <w:pPr>
        <w:pStyle w:val="Titre2"/>
        <w:spacing w:line="360" w:lineRule="auto"/>
        <w:rPr>
          <w:b/>
          <w:bCs/>
        </w:rPr>
      </w:pPr>
      <w:bookmarkStart w:id="32" w:name="_Toc232646580"/>
      <w:r w:rsidRPr="00FA428A">
        <w:rPr>
          <w:b/>
          <w:bCs/>
        </w:rPr>
        <w:t>2.4 Synthèse de l'Analyse Exploratoire</w:t>
      </w:r>
      <w:bookmarkEnd w:id="32"/>
    </w:p>
    <w:p w14:paraId="22C113C0" w14:textId="77777777" w:rsidR="002270CE" w:rsidRPr="00226CF9" w:rsidRDefault="002270CE" w:rsidP="002B666A">
      <w:pPr>
        <w:spacing w:line="360" w:lineRule="auto"/>
        <w:rPr>
          <w:rFonts w:cstheme="minorHAnsi"/>
        </w:rPr>
      </w:pPr>
      <w:r w:rsidRPr="00226CF9">
        <w:rPr>
          <w:rFonts w:cstheme="minorHAnsi"/>
        </w:rPr>
        <w:t>L'EDA (Exploratory Data Analysis) menée sur le dataset brut de 29 405 avis nous permet de formuler quatre observations clés qui dictent nos choix pour le reste du projet :</w:t>
      </w:r>
    </w:p>
    <w:p w14:paraId="641F6D56" w14:textId="77777777" w:rsidR="002270CE" w:rsidRPr="00226CF9" w:rsidRDefault="002270CE" w:rsidP="002B666A">
      <w:pPr>
        <w:numPr>
          <w:ilvl w:val="0"/>
          <w:numId w:val="6"/>
        </w:numPr>
        <w:spacing w:line="360" w:lineRule="auto"/>
        <w:rPr>
          <w:rFonts w:cstheme="minorHAnsi"/>
        </w:rPr>
      </w:pPr>
      <w:r w:rsidRPr="00226CF9">
        <w:rPr>
          <w:rFonts w:cstheme="minorHAnsi"/>
          <w:b/>
          <w:bCs/>
        </w:rPr>
        <w:t>Déséquilibre massif des classes</w:t>
      </w:r>
      <w:r w:rsidRPr="00226CF9">
        <w:rPr>
          <w:rFonts w:cstheme="minorHAnsi"/>
        </w:rPr>
        <w:t> (73.2% positif vs 5.0% neutre) : L'utilisation de techniques de compensation (comme les class_weights ou le WeightedRandomSampler) sera obligatoire pour empêcher le modèle de prédire aveuglément la classe majoritaire.</w:t>
      </w:r>
    </w:p>
    <w:p w14:paraId="24B26C1D" w14:textId="77777777" w:rsidR="002270CE" w:rsidRPr="00226CF9" w:rsidRDefault="002270CE" w:rsidP="002B666A">
      <w:pPr>
        <w:numPr>
          <w:ilvl w:val="0"/>
          <w:numId w:val="6"/>
        </w:numPr>
        <w:spacing w:line="360" w:lineRule="auto"/>
        <w:rPr>
          <w:rFonts w:cstheme="minorHAnsi"/>
        </w:rPr>
      </w:pPr>
      <w:r w:rsidRPr="00226CF9">
        <w:rPr>
          <w:rFonts w:cstheme="minorHAnsi"/>
          <w:b/>
          <w:bCs/>
        </w:rPr>
        <w:t>Textes extrêmement courts</w:t>
      </w:r>
      <w:r w:rsidRPr="00226CF9">
        <w:rPr>
          <w:rFonts w:cstheme="minorHAnsi"/>
        </w:rPr>
        <w:t> : La forte présence d'avis contenant moins de 3 mots nécessitera un filtrage rigoureux lors du preprocessing pour garantir un signal sémantique exploitable.</w:t>
      </w:r>
    </w:p>
    <w:p w14:paraId="6BEA4F47" w14:textId="77777777" w:rsidR="002270CE" w:rsidRPr="00226CF9" w:rsidRDefault="002270CE" w:rsidP="002B666A">
      <w:pPr>
        <w:numPr>
          <w:ilvl w:val="0"/>
          <w:numId w:val="6"/>
        </w:numPr>
        <w:spacing w:line="360" w:lineRule="auto"/>
        <w:rPr>
          <w:rFonts w:cstheme="minorHAnsi"/>
        </w:rPr>
      </w:pPr>
      <w:r w:rsidRPr="00226CF9">
        <w:rPr>
          <w:rFonts w:cstheme="minorHAnsi"/>
          <w:b/>
          <w:bCs/>
        </w:rPr>
        <w:t>Volume important de doublons</w:t>
      </w:r>
      <w:r w:rsidRPr="00226CF9">
        <w:rPr>
          <w:rFonts w:cstheme="minorHAnsi"/>
        </w:rPr>
        <w:t> : Le dataset contient 9 067 avis dupliqués (soit 30.8% du total, principalement des avis génériques comme "super" ou "bien"), qu'il conviendra de traiter.</w:t>
      </w:r>
    </w:p>
    <w:p w14:paraId="16F04038" w14:textId="77777777" w:rsidR="002270CE" w:rsidRPr="00226CF9" w:rsidRDefault="002270CE" w:rsidP="002B666A">
      <w:pPr>
        <w:numPr>
          <w:ilvl w:val="0"/>
          <w:numId w:val="6"/>
        </w:numPr>
        <w:spacing w:line="360" w:lineRule="auto"/>
        <w:rPr>
          <w:rFonts w:cstheme="minorHAnsi"/>
        </w:rPr>
      </w:pPr>
      <w:r w:rsidRPr="00226CF9">
        <w:rPr>
          <w:rFonts w:cstheme="minorHAnsi"/>
          <w:b/>
          <w:bCs/>
        </w:rPr>
        <w:t>Vocabulaire discriminant</w:t>
      </w:r>
      <w:r w:rsidRPr="00226CF9">
        <w:rPr>
          <w:rFonts w:cstheme="minorHAnsi"/>
        </w:rPr>
        <w:t> : Les nuages de mots confirment que les sentiments possèdent des marqueurs lexicaux clairs et distincts, validant la faisabilité de la tâche de classification.</w:t>
      </w:r>
    </w:p>
    <w:p w14:paraId="4CE56805" w14:textId="77777777" w:rsidR="002270CE" w:rsidRPr="00226CF9" w:rsidRDefault="002270CE" w:rsidP="002B666A">
      <w:pPr>
        <w:spacing w:line="360" w:lineRule="auto"/>
        <w:rPr>
          <w:rFonts w:cstheme="minorHAnsi"/>
        </w:rPr>
      </w:pPr>
    </w:p>
    <w:p w14:paraId="4BFCC625" w14:textId="77777777" w:rsidR="002270CE" w:rsidRPr="002002B7" w:rsidRDefault="002270CE" w:rsidP="002B666A">
      <w:pPr>
        <w:pStyle w:val="Titre1"/>
        <w:spacing w:line="360" w:lineRule="auto"/>
        <w:rPr>
          <w:b/>
          <w:bCs/>
        </w:rPr>
      </w:pPr>
      <w:r w:rsidRPr="00226CF9">
        <w:br w:type="page"/>
      </w:r>
      <w:bookmarkStart w:id="33" w:name="_Toc232646581"/>
      <w:r w:rsidRPr="002002B7">
        <w:rPr>
          <w:b/>
          <w:bCs/>
        </w:rPr>
        <w:lastRenderedPageBreak/>
        <w:t>3. Preprocessing</w:t>
      </w:r>
      <w:bookmarkEnd w:id="33"/>
    </w:p>
    <w:p w14:paraId="3B4A4532" w14:textId="77777777" w:rsidR="002270CE" w:rsidRPr="002002B7" w:rsidRDefault="002270CE" w:rsidP="002B666A">
      <w:pPr>
        <w:pStyle w:val="Titre2"/>
        <w:spacing w:line="360" w:lineRule="auto"/>
        <w:rPr>
          <w:b/>
          <w:bCs/>
        </w:rPr>
      </w:pPr>
      <w:bookmarkStart w:id="34" w:name="_Toc232646582"/>
      <w:r w:rsidRPr="002002B7">
        <w:rPr>
          <w:b/>
          <w:bCs/>
        </w:rPr>
        <w:t>3.1 Objectif du Preprocessing</w:t>
      </w:r>
      <w:bookmarkEnd w:id="34"/>
    </w:p>
    <w:p w14:paraId="2B4D5B25" w14:textId="77777777" w:rsidR="002270CE" w:rsidRPr="00226CF9" w:rsidRDefault="002270CE" w:rsidP="002B666A">
      <w:pPr>
        <w:spacing w:line="360" w:lineRule="auto"/>
        <w:jc w:val="both"/>
        <w:rPr>
          <w:rFonts w:cstheme="minorHAnsi"/>
        </w:rPr>
      </w:pPr>
      <w:r w:rsidRPr="00226CF9">
        <w:rPr>
          <w:rFonts w:cstheme="minorHAnsi"/>
        </w:rPr>
        <w:t>Le preprocessing vise à transformer les textes bruts en entrées exploitables par nos modèles, tout en éliminant le bruit qui pourrait dégrader l'apprentissage. Notre pipeline a été conçu en gardant à l'esprit que CamemBERT, notre modèle principal, utilise un tokenizer SentencePiece qui gère nativement la morphologie française. Nous avons donc volontairement exclu le stemming et la lemmatisation.</w:t>
      </w:r>
    </w:p>
    <w:p w14:paraId="36C073DA" w14:textId="77777777" w:rsidR="00D42A8F" w:rsidRPr="002002B7" w:rsidRDefault="00D42A8F" w:rsidP="002B666A">
      <w:pPr>
        <w:pStyle w:val="Titre2"/>
        <w:spacing w:line="360" w:lineRule="auto"/>
        <w:rPr>
          <w:b/>
          <w:bCs/>
        </w:rPr>
      </w:pPr>
      <w:bookmarkStart w:id="35" w:name="_Toc232646583"/>
      <w:r w:rsidRPr="002002B7">
        <w:rPr>
          <w:b/>
          <w:bCs/>
        </w:rPr>
        <w:t>3.2 Pipeline de Nettoyage</w:t>
      </w:r>
      <w:bookmarkEnd w:id="35"/>
    </w:p>
    <w:p w14:paraId="102948E4" w14:textId="77777777" w:rsidR="00D42A8F" w:rsidRPr="00226CF9" w:rsidRDefault="00D42A8F" w:rsidP="002B666A">
      <w:pPr>
        <w:spacing w:line="360" w:lineRule="auto"/>
        <w:jc w:val="both"/>
        <w:rPr>
          <w:rFonts w:cstheme="minorHAnsi"/>
        </w:rPr>
      </w:pPr>
      <w:r w:rsidRPr="00226CF9">
        <w:rPr>
          <w:rFonts w:cstheme="minorHAnsi"/>
        </w:rPr>
        <w:t>Le pipeline de nettoyage appliqué à chaque avis comprend les étapes suivantes, dans cet ordre :</w:t>
      </w:r>
    </w:p>
    <w:p w14:paraId="1ADE0C60" w14:textId="713D792B" w:rsidR="00D42A8F" w:rsidRPr="00226CF9" w:rsidRDefault="00D42A8F" w:rsidP="002B666A">
      <w:pPr>
        <w:numPr>
          <w:ilvl w:val="0"/>
          <w:numId w:val="7"/>
        </w:numPr>
        <w:spacing w:line="360" w:lineRule="auto"/>
        <w:jc w:val="both"/>
        <w:rPr>
          <w:rFonts w:cstheme="minorHAnsi"/>
        </w:rPr>
      </w:pPr>
      <w:r w:rsidRPr="00226CF9">
        <w:rPr>
          <w:rFonts w:cstheme="minorHAnsi"/>
          <w:b/>
          <w:bCs/>
        </w:rPr>
        <w:t>Mise en minuscules</w:t>
      </w:r>
      <w:r w:rsidRPr="00226CF9">
        <w:rPr>
          <w:rFonts w:cstheme="minorHAnsi"/>
        </w:rPr>
        <w:t> </w:t>
      </w:r>
      <w:r w:rsidR="002002B7" w:rsidRPr="00226CF9">
        <w:rPr>
          <w:rFonts w:cstheme="minorHAnsi"/>
        </w:rPr>
        <w:t>Uniformisation</w:t>
      </w:r>
      <w:r w:rsidRPr="00226CF9">
        <w:rPr>
          <w:rFonts w:cstheme="minorHAnsi"/>
        </w:rPr>
        <w:t xml:space="preserve"> de la casse.</w:t>
      </w:r>
    </w:p>
    <w:p w14:paraId="538D8588" w14:textId="22E142A1" w:rsidR="00D42A8F" w:rsidRPr="00226CF9" w:rsidRDefault="00D42A8F" w:rsidP="002B666A">
      <w:pPr>
        <w:numPr>
          <w:ilvl w:val="0"/>
          <w:numId w:val="7"/>
        </w:numPr>
        <w:spacing w:line="360" w:lineRule="auto"/>
        <w:jc w:val="both"/>
        <w:rPr>
          <w:rFonts w:cstheme="minorHAnsi"/>
        </w:rPr>
      </w:pPr>
      <w:r w:rsidRPr="00226CF9">
        <w:rPr>
          <w:rFonts w:cstheme="minorHAnsi"/>
          <w:b/>
          <w:bCs/>
        </w:rPr>
        <w:t>Suppression des URLs</w:t>
      </w:r>
      <w:r w:rsidRPr="00226CF9">
        <w:rPr>
          <w:rFonts w:cstheme="minorHAnsi"/>
        </w:rPr>
        <w:t>. Élimination des liens hypertextes (http, www).</w:t>
      </w:r>
    </w:p>
    <w:p w14:paraId="77489742" w14:textId="74967163" w:rsidR="00D42A8F" w:rsidRPr="00226CF9" w:rsidRDefault="00D42A8F" w:rsidP="002B666A">
      <w:pPr>
        <w:numPr>
          <w:ilvl w:val="0"/>
          <w:numId w:val="7"/>
        </w:numPr>
        <w:spacing w:line="360" w:lineRule="auto"/>
        <w:jc w:val="both"/>
        <w:rPr>
          <w:rFonts w:cstheme="minorHAnsi"/>
        </w:rPr>
      </w:pPr>
      <w:r w:rsidRPr="00226CF9">
        <w:rPr>
          <w:rFonts w:cstheme="minorHAnsi"/>
          <w:b/>
          <w:bCs/>
        </w:rPr>
        <w:t xml:space="preserve">Suppression des adresses </w:t>
      </w:r>
      <w:proofErr w:type="gramStart"/>
      <w:r w:rsidRPr="00226CF9">
        <w:rPr>
          <w:rFonts w:cstheme="minorHAnsi"/>
          <w:b/>
          <w:bCs/>
        </w:rPr>
        <w:t>email</w:t>
      </w:r>
      <w:proofErr w:type="gramEnd"/>
      <w:r w:rsidRPr="00226CF9">
        <w:rPr>
          <w:rFonts w:cstheme="minorHAnsi"/>
        </w:rPr>
        <w:t>. Élimination des adresses de type utilisateur@domaine.</w:t>
      </w:r>
    </w:p>
    <w:p w14:paraId="36DFAB8C" w14:textId="20D9BA7F" w:rsidR="00D42A8F" w:rsidRPr="00226CF9" w:rsidRDefault="00D42A8F" w:rsidP="002B666A">
      <w:pPr>
        <w:numPr>
          <w:ilvl w:val="0"/>
          <w:numId w:val="7"/>
        </w:numPr>
        <w:spacing w:line="360" w:lineRule="auto"/>
        <w:jc w:val="both"/>
        <w:rPr>
          <w:rFonts w:cstheme="minorHAnsi"/>
        </w:rPr>
      </w:pPr>
      <w:r w:rsidRPr="00226CF9">
        <w:rPr>
          <w:rFonts w:cstheme="minorHAnsi"/>
          <w:b/>
          <w:bCs/>
        </w:rPr>
        <w:t>Suppression des emojis et caractères spéciaux</w:t>
      </w:r>
      <w:r w:rsidRPr="00226CF9">
        <w:rPr>
          <w:rFonts w:cstheme="minorHAnsi"/>
        </w:rPr>
        <w:t>. Seuls les caractères alphanumériques, les accents français et la ponctuation de base (., ! ?) sont conservés.</w:t>
      </w:r>
    </w:p>
    <w:p w14:paraId="3DC4FB57" w14:textId="74AF67E0" w:rsidR="00D42A8F" w:rsidRPr="00226CF9" w:rsidRDefault="00D42A8F" w:rsidP="002B666A">
      <w:pPr>
        <w:numPr>
          <w:ilvl w:val="0"/>
          <w:numId w:val="7"/>
        </w:numPr>
        <w:spacing w:line="360" w:lineRule="auto"/>
        <w:jc w:val="both"/>
        <w:rPr>
          <w:rFonts w:cstheme="minorHAnsi"/>
        </w:rPr>
      </w:pPr>
      <w:r w:rsidRPr="00226CF9">
        <w:rPr>
          <w:rFonts w:cstheme="minorHAnsi"/>
          <w:b/>
          <w:bCs/>
        </w:rPr>
        <w:t>Suppression des chiffres isolés</w:t>
      </w:r>
      <w:r w:rsidRPr="00226CF9">
        <w:rPr>
          <w:rFonts w:cstheme="minorHAnsi"/>
        </w:rPr>
        <w:t>. Les chiffres intégrés dans des mots sont préservés.</w:t>
      </w:r>
    </w:p>
    <w:p w14:paraId="48EB1E82" w14:textId="00923A47" w:rsidR="00D42A8F" w:rsidRPr="00226CF9" w:rsidRDefault="00D42A8F" w:rsidP="002B666A">
      <w:pPr>
        <w:numPr>
          <w:ilvl w:val="0"/>
          <w:numId w:val="7"/>
        </w:numPr>
        <w:spacing w:line="360" w:lineRule="auto"/>
        <w:jc w:val="both"/>
        <w:rPr>
          <w:rFonts w:cstheme="minorHAnsi"/>
        </w:rPr>
      </w:pPr>
      <w:r w:rsidRPr="00226CF9">
        <w:rPr>
          <w:rFonts w:cstheme="minorHAnsi"/>
          <w:b/>
          <w:bCs/>
        </w:rPr>
        <w:t>Normalisation de la ponctuation</w:t>
      </w:r>
      <w:r w:rsidRPr="00226CF9">
        <w:rPr>
          <w:rFonts w:cstheme="minorHAnsi"/>
        </w:rPr>
        <w:t>. Les séquences de ponctuation répétitive (!!!, ???) sont réduites à un seul caractère.</w:t>
      </w:r>
    </w:p>
    <w:p w14:paraId="7EFE3C43" w14:textId="5FC6247D" w:rsidR="00D42A8F" w:rsidRPr="00226CF9" w:rsidRDefault="00D42A8F" w:rsidP="002B666A">
      <w:pPr>
        <w:numPr>
          <w:ilvl w:val="0"/>
          <w:numId w:val="7"/>
        </w:numPr>
        <w:spacing w:line="360" w:lineRule="auto"/>
        <w:jc w:val="both"/>
        <w:rPr>
          <w:rFonts w:cstheme="minorHAnsi"/>
        </w:rPr>
      </w:pPr>
      <w:r w:rsidRPr="00226CF9">
        <w:rPr>
          <w:rFonts w:cstheme="minorHAnsi"/>
          <w:b/>
          <w:bCs/>
        </w:rPr>
        <w:t>Suppression des espaces multiples</w:t>
      </w:r>
      <w:r w:rsidRPr="00226CF9">
        <w:rPr>
          <w:rFonts w:cstheme="minorHAnsi"/>
        </w:rPr>
        <w:t>. Nettoyage final des espaces en excès.</w:t>
      </w:r>
    </w:p>
    <w:p w14:paraId="53F6B734" w14:textId="77777777" w:rsidR="00D42A8F" w:rsidRPr="002002B7" w:rsidRDefault="00D42A8F" w:rsidP="002B666A">
      <w:pPr>
        <w:pStyle w:val="Titre2"/>
        <w:spacing w:line="360" w:lineRule="auto"/>
        <w:rPr>
          <w:b/>
          <w:bCs/>
        </w:rPr>
      </w:pPr>
      <w:bookmarkStart w:id="36" w:name="_Toc232646584"/>
      <w:r w:rsidRPr="002002B7">
        <w:rPr>
          <w:b/>
          <w:bCs/>
        </w:rPr>
        <w:t>3.3 Déduplication et Détection de Langue</w:t>
      </w:r>
      <w:bookmarkEnd w:id="36"/>
    </w:p>
    <w:p w14:paraId="3ADF3922" w14:textId="0EA034CC" w:rsidR="00D42A8F" w:rsidRPr="00226CF9" w:rsidRDefault="00D42A8F" w:rsidP="002B666A">
      <w:pPr>
        <w:spacing w:line="360" w:lineRule="auto"/>
        <w:jc w:val="both"/>
        <w:rPr>
          <w:rFonts w:cstheme="minorHAnsi"/>
        </w:rPr>
      </w:pPr>
      <w:r w:rsidRPr="00226CF9">
        <w:rPr>
          <w:rFonts w:cstheme="minorHAnsi"/>
        </w:rPr>
        <w:t>La première étape de réduction a consisté à éliminer les doublons, très fréquents dans les avis d'applications (ex : "super", "bien"). La bibliothèque </w:t>
      </w:r>
      <w:r w:rsidRPr="00226CF9">
        <w:rPr>
          <w:rFonts w:cstheme="minorHAnsi"/>
          <w:b/>
          <w:bCs/>
        </w:rPr>
        <w:t>langdetect</w:t>
      </w:r>
      <w:r w:rsidRPr="00226CF9">
        <w:rPr>
          <w:rFonts w:cstheme="minorHAnsi"/>
        </w:rPr>
        <w:t> a ensuite été utilisée pour identifier la langue de chaque avis. Afin de garantir la reproductibilité, le seed du détecteur a été fixé à 42.</w:t>
      </w:r>
    </w:p>
    <w:p w14:paraId="209F8EC4" w14:textId="77777777" w:rsidR="00D42A8F" w:rsidRPr="00226CF9" w:rsidRDefault="00D42A8F" w:rsidP="002B666A">
      <w:pPr>
        <w:spacing w:line="360" w:lineRule="auto"/>
        <w:jc w:val="both"/>
        <w:rPr>
          <w:rFonts w:cstheme="minorHAnsi"/>
        </w:rPr>
      </w:pPr>
      <w:r w:rsidRPr="00226CF9">
        <w:rPr>
          <w:rFonts w:cstheme="minorHAnsi"/>
          <w:b/>
          <w:bCs/>
        </w:rPr>
        <w:lastRenderedPageBreak/>
        <w:t>Résultats du filtrage :</w:t>
      </w:r>
    </w:p>
    <w:p w14:paraId="2434BEA3" w14:textId="77777777" w:rsidR="00D42A8F" w:rsidRPr="00226CF9" w:rsidRDefault="00D42A8F" w:rsidP="002B666A">
      <w:pPr>
        <w:numPr>
          <w:ilvl w:val="0"/>
          <w:numId w:val="8"/>
        </w:numPr>
        <w:spacing w:line="360" w:lineRule="auto"/>
        <w:jc w:val="both"/>
        <w:rPr>
          <w:rFonts w:cstheme="minorHAnsi"/>
        </w:rPr>
      </w:pPr>
      <w:r w:rsidRPr="00226CF9">
        <w:rPr>
          <w:rFonts w:cstheme="minorHAnsi"/>
          <w:b/>
          <w:bCs/>
        </w:rPr>
        <w:t>Déduplication</w:t>
      </w:r>
      <w:r w:rsidRPr="00226CF9">
        <w:rPr>
          <w:rFonts w:cstheme="minorHAnsi"/>
        </w:rPr>
        <w:t> : Le retrait des doublons exacts (même texte, même application) a permis d'éliminer 9 070 avis redondants, réduisant le dataset de 29 405 à 20 335 avis (soit une baisse de 30.8%).</w:t>
      </w:r>
    </w:p>
    <w:p w14:paraId="168226FE" w14:textId="77777777" w:rsidR="00D42A8F" w:rsidRPr="00226CF9" w:rsidRDefault="00D42A8F" w:rsidP="002B666A">
      <w:pPr>
        <w:numPr>
          <w:ilvl w:val="0"/>
          <w:numId w:val="8"/>
        </w:numPr>
        <w:spacing w:line="360" w:lineRule="auto"/>
        <w:jc w:val="both"/>
        <w:rPr>
          <w:rFonts w:cstheme="minorHAnsi"/>
        </w:rPr>
      </w:pPr>
      <w:r w:rsidRPr="00226CF9">
        <w:rPr>
          <w:rFonts w:cstheme="minorHAnsi"/>
          <w:b/>
          <w:bCs/>
        </w:rPr>
        <w:t>Filtre de langue</w:t>
      </w:r>
      <w:r w:rsidRPr="00226CF9">
        <w:rPr>
          <w:rFonts w:cstheme="minorHAnsi"/>
        </w:rPr>
        <w:t> : Les avis en arabe (13.5%), anglais (5.3%), et autres langues ou dialectes ont été identifiés et retirés du dataset. Ce filtre a supprimé 8 728 avis supplémentaires (42.9%).</w:t>
      </w:r>
    </w:p>
    <w:p w14:paraId="1A1EA575" w14:textId="77777777" w:rsidR="00D42A8F" w:rsidRPr="00226CF9" w:rsidRDefault="00D42A8F" w:rsidP="002B666A">
      <w:pPr>
        <w:numPr>
          <w:ilvl w:val="0"/>
          <w:numId w:val="8"/>
        </w:numPr>
        <w:spacing w:line="360" w:lineRule="auto"/>
        <w:jc w:val="both"/>
        <w:rPr>
          <w:rFonts w:cstheme="minorHAnsi"/>
        </w:rPr>
      </w:pPr>
      <w:r w:rsidRPr="00226CF9">
        <w:rPr>
          <w:rFonts w:cstheme="minorHAnsi"/>
          <w:b/>
          <w:bCs/>
        </w:rPr>
        <w:t>Filtre de longueur</w:t>
      </w:r>
      <w:r w:rsidRPr="00226CF9">
        <w:rPr>
          <w:rFonts w:cstheme="minorHAnsi"/>
        </w:rPr>
        <w:t> : Les textes trop courts ont également été écartés pour garantir une information sémantique exploitable.</w:t>
      </w:r>
    </w:p>
    <w:p w14:paraId="24BE4269" w14:textId="77777777" w:rsidR="00D42A8F" w:rsidRPr="00226CF9" w:rsidRDefault="00D42A8F" w:rsidP="002B666A">
      <w:pPr>
        <w:numPr>
          <w:ilvl w:val="0"/>
          <w:numId w:val="8"/>
        </w:numPr>
        <w:spacing w:line="360" w:lineRule="auto"/>
        <w:jc w:val="both"/>
        <w:rPr>
          <w:rFonts w:cstheme="minorHAnsi"/>
        </w:rPr>
      </w:pPr>
      <w:r w:rsidRPr="00226CF9">
        <w:rPr>
          <w:rFonts w:cstheme="minorHAnsi"/>
          <w:b/>
          <w:bCs/>
        </w:rPr>
        <w:t>Corpus final</w:t>
      </w:r>
      <w:r w:rsidRPr="00226CF9">
        <w:rPr>
          <w:rFonts w:cstheme="minorHAnsi"/>
        </w:rPr>
        <w:t> : À l'issue de ce pipeline rigoureux, le dataset est passé de 29 405 avis bruts à </w:t>
      </w:r>
      <w:r w:rsidRPr="00226CF9">
        <w:rPr>
          <w:rFonts w:cstheme="minorHAnsi"/>
          <w:b/>
          <w:bCs/>
        </w:rPr>
        <w:t>11 607 avis uniques, exclusivement en français et qualitatifs</w:t>
      </w:r>
      <w:r w:rsidRPr="00226CF9">
        <w:rPr>
          <w:rFonts w:cstheme="minorHAnsi"/>
        </w:rPr>
        <w:t> (soit 57.1% des textes dédupliqués restants), prêts pour l'entraînement.</w:t>
      </w:r>
    </w:p>
    <w:p w14:paraId="09F0A2A9" w14:textId="77777777" w:rsidR="0045058E" w:rsidRPr="00226CF9" w:rsidRDefault="0045058E" w:rsidP="002B666A">
      <w:pPr>
        <w:keepNext/>
        <w:spacing w:line="360" w:lineRule="auto"/>
        <w:ind w:left="720"/>
        <w:jc w:val="center"/>
        <w:rPr>
          <w:rFonts w:cstheme="minorHAnsi"/>
        </w:rPr>
      </w:pPr>
      <w:r w:rsidRPr="00226CF9">
        <w:rPr>
          <w:rFonts w:cstheme="minorHAnsi"/>
          <w:noProof/>
        </w:rPr>
        <w:drawing>
          <wp:inline distT="0" distB="0" distL="0" distR="0" wp14:anchorId="5743C51C" wp14:editId="4A09A2AA">
            <wp:extent cx="3390181" cy="2207895"/>
            <wp:effectExtent l="0" t="0" r="1270" b="1905"/>
            <wp:docPr id="1811542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3693" name=""/>
                    <pic:cNvPicPr/>
                  </pic:nvPicPr>
                  <pic:blipFill>
                    <a:blip r:embed="rId17"/>
                    <a:stretch>
                      <a:fillRect/>
                    </a:stretch>
                  </pic:blipFill>
                  <pic:spPr>
                    <a:xfrm>
                      <a:off x="0" y="0"/>
                      <a:ext cx="3405380" cy="2217794"/>
                    </a:xfrm>
                    <a:prstGeom prst="rect">
                      <a:avLst/>
                    </a:prstGeom>
                  </pic:spPr>
                </pic:pic>
              </a:graphicData>
            </a:graphic>
          </wp:inline>
        </w:drawing>
      </w:r>
    </w:p>
    <w:p w14:paraId="73ED152C" w14:textId="31453609" w:rsidR="00D42A8F" w:rsidRPr="002002B7" w:rsidRDefault="0045058E" w:rsidP="002B666A">
      <w:pPr>
        <w:pStyle w:val="Lgende"/>
        <w:spacing w:line="360" w:lineRule="auto"/>
        <w:jc w:val="center"/>
        <w:rPr>
          <w:rFonts w:cstheme="minorHAnsi"/>
          <w:b/>
          <w:bCs/>
          <w:sz w:val="22"/>
          <w:szCs w:val="22"/>
        </w:rPr>
      </w:pPr>
      <w:bookmarkStart w:id="37" w:name="_Toc232645867"/>
      <w:r w:rsidRPr="002002B7">
        <w:rPr>
          <w:rFonts w:cstheme="minorHAnsi"/>
          <w:b/>
          <w:bCs/>
          <w:sz w:val="22"/>
          <w:szCs w:val="22"/>
        </w:rPr>
        <w:t xml:space="preserve">Figure </w:t>
      </w:r>
      <w:r w:rsidRPr="002002B7">
        <w:rPr>
          <w:rFonts w:cstheme="minorHAnsi"/>
          <w:b/>
          <w:bCs/>
          <w:sz w:val="22"/>
          <w:szCs w:val="22"/>
        </w:rPr>
        <w:fldChar w:fldCharType="begin"/>
      </w:r>
      <w:r w:rsidRPr="002002B7">
        <w:rPr>
          <w:rFonts w:cstheme="minorHAnsi"/>
          <w:b/>
          <w:bCs/>
          <w:sz w:val="22"/>
          <w:szCs w:val="22"/>
        </w:rPr>
        <w:instrText xml:space="preserve"> SEQ Figure \* ARABIC </w:instrText>
      </w:r>
      <w:r w:rsidRPr="002002B7">
        <w:rPr>
          <w:rFonts w:cstheme="minorHAnsi"/>
          <w:b/>
          <w:bCs/>
          <w:sz w:val="22"/>
          <w:szCs w:val="22"/>
        </w:rPr>
        <w:fldChar w:fldCharType="separate"/>
      </w:r>
      <w:r w:rsidR="00E73B46">
        <w:rPr>
          <w:rFonts w:cstheme="minorHAnsi"/>
          <w:b/>
          <w:bCs/>
          <w:noProof/>
          <w:sz w:val="22"/>
          <w:szCs w:val="22"/>
        </w:rPr>
        <w:t>9</w:t>
      </w:r>
      <w:r w:rsidRPr="002002B7">
        <w:rPr>
          <w:rFonts w:cstheme="minorHAnsi"/>
          <w:b/>
          <w:bCs/>
          <w:sz w:val="22"/>
          <w:szCs w:val="22"/>
        </w:rPr>
        <w:fldChar w:fldCharType="end"/>
      </w:r>
      <w:r w:rsidRPr="002002B7">
        <w:rPr>
          <w:rFonts w:cstheme="minorHAnsi"/>
          <w:b/>
          <w:bCs/>
          <w:sz w:val="22"/>
          <w:szCs w:val="22"/>
        </w:rPr>
        <w:t>:Étapes et statistiques de réduction du dataset lors du preprocessing</w:t>
      </w:r>
      <w:bookmarkEnd w:id="37"/>
    </w:p>
    <w:p w14:paraId="5D48B2A5" w14:textId="77777777" w:rsidR="0045058E" w:rsidRPr="002002B7" w:rsidRDefault="0045058E" w:rsidP="002B666A">
      <w:pPr>
        <w:pStyle w:val="Titre2"/>
        <w:spacing w:line="360" w:lineRule="auto"/>
        <w:rPr>
          <w:b/>
          <w:bCs/>
        </w:rPr>
      </w:pPr>
      <w:bookmarkStart w:id="38" w:name="_Toc232646585"/>
      <w:r w:rsidRPr="002002B7">
        <w:rPr>
          <w:b/>
          <w:bCs/>
        </w:rPr>
        <w:t>3.4 Justification de l'Absence de Stemming</w:t>
      </w:r>
      <w:bookmarkEnd w:id="38"/>
    </w:p>
    <w:p w14:paraId="48FA46EC" w14:textId="77777777" w:rsidR="0045058E" w:rsidRPr="00226CF9" w:rsidRDefault="0045058E" w:rsidP="002B666A">
      <w:pPr>
        <w:spacing w:line="360" w:lineRule="auto"/>
        <w:jc w:val="both"/>
        <w:rPr>
          <w:rFonts w:cstheme="minorHAnsi"/>
        </w:rPr>
      </w:pPr>
      <w:r w:rsidRPr="00226CF9">
        <w:rPr>
          <w:rFonts w:cstheme="minorHAnsi"/>
        </w:rPr>
        <w:t xml:space="preserve">Contrairement aux pipelines NLP traditionnels, nous n'avons appliqué ni stemming ni lemmatisation. Ce choix est motivé par le fait que CamemBERT utilise un </w:t>
      </w:r>
      <w:r w:rsidRPr="005C3886">
        <w:rPr>
          <w:rFonts w:cstheme="minorHAnsi"/>
          <w:b/>
          <w:bCs/>
        </w:rPr>
        <w:t>tokenizer SentencePie</w:t>
      </w:r>
      <w:r w:rsidRPr="005C3886">
        <w:rPr>
          <w:rFonts w:cstheme="minorHAnsi"/>
        </w:rPr>
        <w:t>ce</w:t>
      </w:r>
      <w:r w:rsidRPr="00226CF9">
        <w:rPr>
          <w:rFonts w:cstheme="minorHAnsi"/>
        </w:rPr>
        <w:t xml:space="preserve"> qui décompose les mots en sous-unités (subwords). Appliquer un stemming en amont détruirait la morphologie attendue par le tokenizer et dégraderait les performances du modèle. Pour les baselines classiques (One-Hot, TF-IDF), l'absence de stemming n'impacte </w:t>
      </w:r>
      <w:r w:rsidRPr="00226CF9">
        <w:rPr>
          <w:rFonts w:cstheme="minorHAnsi"/>
        </w:rPr>
        <w:lastRenderedPageBreak/>
        <w:t>pas significativement les résultats car le vocabulaire reste suffisamment petit grâce aux paramètres </w:t>
      </w:r>
      <w:r w:rsidRPr="005C3886">
        <w:rPr>
          <w:rFonts w:cstheme="minorHAnsi"/>
          <w:b/>
          <w:bCs/>
        </w:rPr>
        <w:t>max_features</w:t>
      </w:r>
      <w:r w:rsidRPr="00226CF9">
        <w:rPr>
          <w:rFonts w:cstheme="minorHAnsi"/>
        </w:rPr>
        <w:t> et </w:t>
      </w:r>
      <w:r w:rsidRPr="005C3886">
        <w:rPr>
          <w:rFonts w:cstheme="minorHAnsi"/>
          <w:b/>
          <w:bCs/>
        </w:rPr>
        <w:t>min_df</w:t>
      </w:r>
      <w:r w:rsidRPr="00226CF9">
        <w:rPr>
          <w:rFonts w:cstheme="minorHAnsi"/>
        </w:rPr>
        <w:t>.</w:t>
      </w:r>
    </w:p>
    <w:p w14:paraId="6144A887" w14:textId="77777777" w:rsidR="0045058E" w:rsidRPr="005C3886" w:rsidRDefault="0045058E" w:rsidP="002B666A">
      <w:pPr>
        <w:pStyle w:val="Titre2"/>
        <w:spacing w:line="360" w:lineRule="auto"/>
        <w:rPr>
          <w:b/>
          <w:bCs/>
        </w:rPr>
      </w:pPr>
      <w:bookmarkStart w:id="39" w:name="_Toc232646586"/>
      <w:r w:rsidRPr="005C3886">
        <w:rPr>
          <w:b/>
          <w:bCs/>
        </w:rPr>
        <w:t>3.5 Split Stratifié</w:t>
      </w:r>
      <w:bookmarkEnd w:id="39"/>
    </w:p>
    <w:p w14:paraId="22022B32" w14:textId="77777777" w:rsidR="0045058E" w:rsidRPr="00226CF9" w:rsidRDefault="0045058E" w:rsidP="002B666A">
      <w:pPr>
        <w:spacing w:line="360" w:lineRule="auto"/>
        <w:jc w:val="both"/>
        <w:rPr>
          <w:rFonts w:cstheme="minorHAnsi"/>
        </w:rPr>
      </w:pPr>
      <w:r w:rsidRPr="00226CF9">
        <w:rPr>
          <w:rFonts w:cstheme="minorHAnsi"/>
        </w:rPr>
        <w:t>Le dataset nettoyé a été divisé en trois ensembles selon un ratio 80/10/10, avec une </w:t>
      </w:r>
      <w:r w:rsidRPr="00226CF9">
        <w:rPr>
          <w:rFonts w:cstheme="minorHAnsi"/>
          <w:b/>
          <w:bCs/>
        </w:rPr>
        <w:t>stratification</w:t>
      </w:r>
      <w:r w:rsidRPr="00226CF9">
        <w:rPr>
          <w:rFonts w:cstheme="minorHAnsi"/>
        </w:rPr>
        <w:t> garantissant que la proportion de chaque classe de sentiment est identique dans le train, le val et le test :</w:t>
      </w:r>
    </w:p>
    <w:p w14:paraId="520E7AA2" w14:textId="16EC7E3E" w:rsidR="0045058E" w:rsidRPr="005C3886" w:rsidRDefault="0045058E" w:rsidP="002B666A">
      <w:pPr>
        <w:pStyle w:val="Lgende"/>
        <w:keepNext/>
        <w:spacing w:line="360" w:lineRule="auto"/>
        <w:jc w:val="center"/>
        <w:rPr>
          <w:rFonts w:cstheme="minorHAnsi"/>
          <w:b/>
          <w:bCs/>
          <w:sz w:val="22"/>
          <w:szCs w:val="22"/>
        </w:rPr>
      </w:pPr>
      <w:bookmarkStart w:id="40" w:name="_Toc232646448"/>
      <w:r w:rsidRPr="005C3886">
        <w:rPr>
          <w:rFonts w:cstheme="minorHAnsi"/>
          <w:b/>
          <w:bCs/>
          <w:sz w:val="22"/>
          <w:szCs w:val="22"/>
        </w:rPr>
        <w:t xml:space="preserve">Tableau </w:t>
      </w:r>
      <w:r w:rsidRPr="005C3886">
        <w:rPr>
          <w:rFonts w:cstheme="minorHAnsi"/>
          <w:b/>
          <w:bCs/>
          <w:sz w:val="22"/>
          <w:szCs w:val="22"/>
        </w:rPr>
        <w:fldChar w:fldCharType="begin"/>
      </w:r>
      <w:r w:rsidRPr="005C3886">
        <w:rPr>
          <w:rFonts w:cstheme="minorHAnsi"/>
          <w:b/>
          <w:bCs/>
          <w:sz w:val="22"/>
          <w:szCs w:val="22"/>
        </w:rPr>
        <w:instrText xml:space="preserve"> SEQ Tableau \* ARABIC </w:instrText>
      </w:r>
      <w:r w:rsidRPr="005C3886">
        <w:rPr>
          <w:rFonts w:cstheme="minorHAnsi"/>
          <w:b/>
          <w:bCs/>
          <w:sz w:val="22"/>
          <w:szCs w:val="22"/>
        </w:rPr>
        <w:fldChar w:fldCharType="separate"/>
      </w:r>
      <w:r w:rsidR="00666908">
        <w:rPr>
          <w:rFonts w:cstheme="minorHAnsi"/>
          <w:b/>
          <w:bCs/>
          <w:noProof/>
          <w:sz w:val="22"/>
          <w:szCs w:val="22"/>
        </w:rPr>
        <w:t>4</w:t>
      </w:r>
      <w:r w:rsidRPr="005C3886">
        <w:rPr>
          <w:rFonts w:cstheme="minorHAnsi"/>
          <w:b/>
          <w:bCs/>
          <w:sz w:val="22"/>
          <w:szCs w:val="22"/>
        </w:rPr>
        <w:fldChar w:fldCharType="end"/>
      </w:r>
      <w:r w:rsidRPr="005C3886">
        <w:rPr>
          <w:rFonts w:cstheme="minorHAnsi"/>
          <w:b/>
          <w:bCs/>
          <w:sz w:val="22"/>
          <w:szCs w:val="22"/>
        </w:rPr>
        <w:t>:Split stratifié du dataset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058E" w:rsidRPr="00226CF9" w14:paraId="16AF12D4"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283DD61" w14:textId="77777777" w:rsidR="0045058E" w:rsidRPr="00226CF9" w:rsidRDefault="0045058E" w:rsidP="002B666A">
            <w:pPr>
              <w:spacing w:line="360" w:lineRule="auto"/>
              <w:rPr>
                <w:rFonts w:cstheme="minorHAnsi"/>
              </w:rPr>
            </w:pPr>
            <w:r w:rsidRPr="00226CF9">
              <w:rPr>
                <w:rFonts w:eastAsia="Arial" w:cstheme="minorHAnsi"/>
                <w:b/>
                <w:bCs/>
              </w:rPr>
              <w:t>Ensemble</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17D08797" w14:textId="77777777" w:rsidR="0045058E" w:rsidRPr="00226CF9" w:rsidRDefault="0045058E" w:rsidP="002B666A">
            <w:pPr>
              <w:spacing w:line="360" w:lineRule="auto"/>
              <w:rPr>
                <w:rFonts w:cstheme="minorHAnsi"/>
              </w:rPr>
            </w:pPr>
            <w:r w:rsidRPr="00226CF9">
              <w:rPr>
                <w:rFonts w:eastAsia="Arial" w:cstheme="minorHAnsi"/>
                <w:b/>
                <w:bCs/>
              </w:rPr>
              <w:t>Taille</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35EE6BEC" w14:textId="77777777" w:rsidR="0045058E" w:rsidRPr="00226CF9" w:rsidRDefault="0045058E" w:rsidP="002B666A">
            <w:pPr>
              <w:spacing w:line="360" w:lineRule="auto"/>
              <w:rPr>
                <w:rFonts w:cstheme="minorHAnsi"/>
              </w:rPr>
            </w:pPr>
            <w:r w:rsidRPr="00226CF9">
              <w:rPr>
                <w:rFonts w:eastAsia="Arial" w:cstheme="minorHAnsi"/>
                <w:b/>
                <w:bCs/>
              </w:rPr>
              <w:t>Proportion</w:t>
            </w:r>
          </w:p>
        </w:tc>
      </w:tr>
      <w:tr w:rsidR="0045058E" w:rsidRPr="00226CF9" w14:paraId="2FD0D143"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721D8A" w14:textId="77777777" w:rsidR="0045058E" w:rsidRPr="00226CF9" w:rsidRDefault="0045058E" w:rsidP="002B666A">
            <w:pPr>
              <w:spacing w:line="360" w:lineRule="auto"/>
              <w:rPr>
                <w:rFonts w:cstheme="minorHAnsi"/>
              </w:rPr>
            </w:pPr>
            <w:r w:rsidRPr="00226CF9">
              <w:rPr>
                <w:rFonts w:eastAsia="Arial" w:cstheme="minorHAnsi"/>
              </w:rPr>
              <w:t>Entraînement (train)</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E41EC3" w14:textId="44036029" w:rsidR="0045058E" w:rsidRPr="00226CF9" w:rsidRDefault="0045058E" w:rsidP="002B666A">
            <w:pPr>
              <w:spacing w:line="360" w:lineRule="auto"/>
              <w:rPr>
                <w:rFonts w:cstheme="minorHAnsi"/>
              </w:rPr>
            </w:pPr>
            <w:r w:rsidRPr="00226CF9">
              <w:rPr>
                <w:rFonts w:eastAsia="Arial" w:cstheme="minorHAnsi"/>
              </w:rPr>
              <w:t>9 285 avis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7CDA55" w14:textId="77777777" w:rsidR="0045058E" w:rsidRPr="00226CF9" w:rsidRDefault="0045058E" w:rsidP="002B666A">
            <w:pPr>
              <w:spacing w:line="360" w:lineRule="auto"/>
              <w:rPr>
                <w:rFonts w:cstheme="minorHAnsi"/>
              </w:rPr>
            </w:pPr>
            <w:r w:rsidRPr="00226CF9">
              <w:rPr>
                <w:rFonts w:eastAsia="Arial" w:cstheme="minorHAnsi"/>
              </w:rPr>
              <w:t>80%</w:t>
            </w:r>
          </w:p>
        </w:tc>
      </w:tr>
      <w:tr w:rsidR="0045058E" w:rsidRPr="00226CF9" w14:paraId="54766D42"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F8BDD8" w14:textId="77777777" w:rsidR="0045058E" w:rsidRPr="00226CF9" w:rsidRDefault="0045058E" w:rsidP="002B666A">
            <w:pPr>
              <w:spacing w:line="360" w:lineRule="auto"/>
              <w:rPr>
                <w:rFonts w:cstheme="minorHAnsi"/>
              </w:rPr>
            </w:pPr>
            <w:r w:rsidRPr="00226CF9">
              <w:rPr>
                <w:rFonts w:eastAsia="Arial" w:cstheme="minorHAnsi"/>
              </w:rPr>
              <w:t>Validation (val)</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9804BF" w14:textId="508CDB83" w:rsidR="0045058E" w:rsidRPr="00226CF9" w:rsidRDefault="0045058E" w:rsidP="002B666A">
            <w:pPr>
              <w:spacing w:line="360" w:lineRule="auto"/>
              <w:rPr>
                <w:rFonts w:cstheme="minorHAnsi"/>
              </w:rPr>
            </w:pPr>
            <w:r w:rsidRPr="00226CF9">
              <w:rPr>
                <w:rFonts w:eastAsia="Arial" w:cstheme="minorHAnsi"/>
              </w:rPr>
              <w:t>1 161 avis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FB0833" w14:textId="77777777" w:rsidR="0045058E" w:rsidRPr="00226CF9" w:rsidRDefault="0045058E" w:rsidP="002B666A">
            <w:pPr>
              <w:spacing w:line="360" w:lineRule="auto"/>
              <w:rPr>
                <w:rFonts w:cstheme="minorHAnsi"/>
              </w:rPr>
            </w:pPr>
            <w:r w:rsidRPr="00226CF9">
              <w:rPr>
                <w:rFonts w:eastAsia="Arial" w:cstheme="minorHAnsi"/>
              </w:rPr>
              <w:t>10%</w:t>
            </w:r>
          </w:p>
        </w:tc>
      </w:tr>
      <w:tr w:rsidR="0045058E" w:rsidRPr="00226CF9" w14:paraId="64BB1963"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4A69EC" w14:textId="77777777" w:rsidR="0045058E" w:rsidRPr="00226CF9" w:rsidRDefault="0045058E" w:rsidP="002B666A">
            <w:pPr>
              <w:spacing w:line="360" w:lineRule="auto"/>
              <w:rPr>
                <w:rFonts w:cstheme="minorHAnsi"/>
              </w:rPr>
            </w:pPr>
            <w:r w:rsidRPr="00226CF9">
              <w:rPr>
                <w:rFonts w:eastAsia="Arial" w:cstheme="minorHAnsi"/>
              </w:rPr>
              <w:t>Test (test)</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CE609E" w14:textId="46CE0988" w:rsidR="0045058E" w:rsidRPr="00226CF9" w:rsidRDefault="0045058E" w:rsidP="002B666A">
            <w:pPr>
              <w:spacing w:line="360" w:lineRule="auto"/>
              <w:rPr>
                <w:rFonts w:cstheme="minorHAnsi"/>
              </w:rPr>
            </w:pPr>
            <w:r w:rsidRPr="00226CF9">
              <w:rPr>
                <w:rFonts w:eastAsia="Arial" w:cstheme="minorHAnsi"/>
              </w:rPr>
              <w:t>1 161 avis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5D7E16" w14:textId="77777777" w:rsidR="0045058E" w:rsidRPr="00226CF9" w:rsidRDefault="0045058E" w:rsidP="002B666A">
            <w:pPr>
              <w:spacing w:line="360" w:lineRule="auto"/>
              <w:rPr>
                <w:rFonts w:cstheme="minorHAnsi"/>
              </w:rPr>
            </w:pPr>
            <w:r w:rsidRPr="00226CF9">
              <w:rPr>
                <w:rFonts w:eastAsia="Arial" w:cstheme="minorHAnsi"/>
              </w:rPr>
              <w:t>10%</w:t>
            </w:r>
          </w:p>
        </w:tc>
      </w:tr>
    </w:tbl>
    <w:p w14:paraId="23B610B8" w14:textId="77777777" w:rsidR="0045058E" w:rsidRPr="00226CF9" w:rsidRDefault="0045058E" w:rsidP="002B666A">
      <w:pPr>
        <w:spacing w:line="360" w:lineRule="auto"/>
        <w:jc w:val="both"/>
        <w:rPr>
          <w:rFonts w:cstheme="minorHAnsi"/>
        </w:rPr>
      </w:pPr>
    </w:p>
    <w:p w14:paraId="07B32242" w14:textId="77777777" w:rsidR="00B63AC4" w:rsidRPr="00226CF9" w:rsidRDefault="00B63AC4" w:rsidP="002B666A">
      <w:pPr>
        <w:keepNext/>
        <w:spacing w:line="360" w:lineRule="auto"/>
        <w:jc w:val="center"/>
        <w:rPr>
          <w:rFonts w:cstheme="minorHAnsi"/>
        </w:rPr>
      </w:pPr>
      <w:r w:rsidRPr="00226CF9">
        <w:rPr>
          <w:rFonts w:cstheme="minorHAnsi"/>
          <w:noProof/>
        </w:rPr>
        <w:drawing>
          <wp:inline distT="0" distB="0" distL="0" distR="0" wp14:anchorId="41D25BD5" wp14:editId="21E7CD36">
            <wp:extent cx="5079233" cy="1844245"/>
            <wp:effectExtent l="0" t="0" r="7620" b="3810"/>
            <wp:docPr id="1051586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86388" name=""/>
                    <pic:cNvPicPr/>
                  </pic:nvPicPr>
                  <pic:blipFill>
                    <a:blip r:embed="rId18"/>
                    <a:stretch>
                      <a:fillRect/>
                    </a:stretch>
                  </pic:blipFill>
                  <pic:spPr>
                    <a:xfrm>
                      <a:off x="0" y="0"/>
                      <a:ext cx="5088606" cy="1847648"/>
                    </a:xfrm>
                    <a:prstGeom prst="rect">
                      <a:avLst/>
                    </a:prstGeom>
                  </pic:spPr>
                </pic:pic>
              </a:graphicData>
            </a:graphic>
          </wp:inline>
        </w:drawing>
      </w:r>
    </w:p>
    <w:p w14:paraId="74769AEE" w14:textId="184CF044" w:rsidR="00B63AC4" w:rsidRPr="005C3886" w:rsidRDefault="00B63AC4" w:rsidP="002B666A">
      <w:pPr>
        <w:pStyle w:val="Lgende"/>
        <w:spacing w:line="360" w:lineRule="auto"/>
        <w:jc w:val="center"/>
        <w:rPr>
          <w:rFonts w:cstheme="minorHAnsi"/>
          <w:b/>
          <w:bCs/>
          <w:sz w:val="22"/>
          <w:szCs w:val="22"/>
        </w:rPr>
      </w:pPr>
      <w:bookmarkStart w:id="41" w:name="_Toc232645868"/>
      <w:r w:rsidRPr="005C3886">
        <w:rPr>
          <w:rFonts w:cstheme="minorHAnsi"/>
          <w:b/>
          <w:bCs/>
          <w:sz w:val="22"/>
          <w:szCs w:val="22"/>
        </w:rPr>
        <w:t xml:space="preserve">Figure </w:t>
      </w:r>
      <w:r w:rsidRPr="005C3886">
        <w:rPr>
          <w:rFonts w:cstheme="minorHAnsi"/>
          <w:b/>
          <w:bCs/>
          <w:sz w:val="22"/>
          <w:szCs w:val="22"/>
        </w:rPr>
        <w:fldChar w:fldCharType="begin"/>
      </w:r>
      <w:r w:rsidRPr="005C3886">
        <w:rPr>
          <w:rFonts w:cstheme="minorHAnsi"/>
          <w:b/>
          <w:bCs/>
          <w:sz w:val="22"/>
          <w:szCs w:val="22"/>
        </w:rPr>
        <w:instrText xml:space="preserve"> SEQ Figure \* ARABIC </w:instrText>
      </w:r>
      <w:r w:rsidRPr="005C3886">
        <w:rPr>
          <w:rFonts w:cstheme="minorHAnsi"/>
          <w:b/>
          <w:bCs/>
          <w:sz w:val="22"/>
          <w:szCs w:val="22"/>
        </w:rPr>
        <w:fldChar w:fldCharType="separate"/>
      </w:r>
      <w:r w:rsidR="00E73B46">
        <w:rPr>
          <w:rFonts w:cstheme="minorHAnsi"/>
          <w:b/>
          <w:bCs/>
          <w:noProof/>
          <w:sz w:val="22"/>
          <w:szCs w:val="22"/>
        </w:rPr>
        <w:t>10</w:t>
      </w:r>
      <w:r w:rsidRPr="005C3886">
        <w:rPr>
          <w:rFonts w:cstheme="minorHAnsi"/>
          <w:b/>
          <w:bCs/>
          <w:sz w:val="22"/>
          <w:szCs w:val="22"/>
        </w:rPr>
        <w:fldChar w:fldCharType="end"/>
      </w:r>
      <w:r w:rsidRPr="005C3886">
        <w:rPr>
          <w:rFonts w:cstheme="minorHAnsi"/>
          <w:b/>
          <w:bCs/>
          <w:sz w:val="22"/>
          <w:szCs w:val="22"/>
        </w:rPr>
        <w:t>:Vérification de la distribution des classes après stratification des splits</w:t>
      </w:r>
      <w:bookmarkEnd w:id="41"/>
    </w:p>
    <w:p w14:paraId="3C45E4BE" w14:textId="632E6263" w:rsidR="0045058E" w:rsidRPr="00226CF9" w:rsidRDefault="0045058E" w:rsidP="002B666A">
      <w:pPr>
        <w:spacing w:line="360" w:lineRule="auto"/>
        <w:jc w:val="both"/>
        <w:rPr>
          <w:rFonts w:cstheme="minorHAnsi"/>
        </w:rPr>
      </w:pPr>
      <w:r w:rsidRPr="00226CF9">
        <w:rPr>
          <w:rFonts w:cstheme="minorHAnsi"/>
        </w:rPr>
        <w:t>La stratification est cruciale dans notre cas : sans elle, le sous-ensemble de test pourrait contenir très peu (voire zéro) d'exemples de la classe neutre, rendant l'évaluation non fiable.</w:t>
      </w:r>
    </w:p>
    <w:p w14:paraId="79A8C619" w14:textId="77777777" w:rsidR="009041B9" w:rsidRPr="005C3886" w:rsidRDefault="009041B9" w:rsidP="002B666A">
      <w:pPr>
        <w:pStyle w:val="Titre2"/>
        <w:spacing w:line="360" w:lineRule="auto"/>
        <w:rPr>
          <w:b/>
          <w:bCs/>
        </w:rPr>
      </w:pPr>
      <w:bookmarkStart w:id="42" w:name="_Toc232646587"/>
      <w:r w:rsidRPr="005C3886">
        <w:rPr>
          <w:b/>
          <w:bCs/>
        </w:rPr>
        <w:t>3.6 Calcul des Poids de Classes</w:t>
      </w:r>
      <w:bookmarkEnd w:id="42"/>
    </w:p>
    <w:p w14:paraId="2355DA5B" w14:textId="55A103A0" w:rsidR="00B63AC4" w:rsidRPr="00226CF9" w:rsidRDefault="009041B9" w:rsidP="002B666A">
      <w:pPr>
        <w:spacing w:line="360" w:lineRule="auto"/>
        <w:rPr>
          <w:rFonts w:cstheme="minorHAnsi"/>
        </w:rPr>
      </w:pPr>
      <w:r w:rsidRPr="00226CF9">
        <w:rPr>
          <w:rFonts w:cstheme="minorHAnsi"/>
        </w:rPr>
        <w:t xml:space="preserve">Afin de compenser le déséquilibre des classes lors de l'entraînement, les poids de classes (class weights) ont été calculés automatiquement avec la </w:t>
      </w:r>
      <w:r w:rsidRPr="00226CF9">
        <w:rPr>
          <w:rFonts w:cstheme="minorHAnsi"/>
        </w:rPr>
        <w:lastRenderedPageBreak/>
        <w:t>méthode compute_class_weight('balanced') de scikit-learn. Ces poids assignent une importance inversement proportionnelle à la fréquence de chaque classe :</w:t>
      </w:r>
    </w:p>
    <w:p w14:paraId="1B7AA010" w14:textId="4731FC22" w:rsidR="009041B9" w:rsidRPr="005C3886" w:rsidRDefault="009041B9" w:rsidP="002B666A">
      <w:pPr>
        <w:pStyle w:val="Lgende"/>
        <w:keepNext/>
        <w:spacing w:line="360" w:lineRule="auto"/>
        <w:jc w:val="center"/>
        <w:rPr>
          <w:rFonts w:cstheme="minorHAnsi"/>
          <w:b/>
          <w:bCs/>
          <w:sz w:val="22"/>
          <w:szCs w:val="22"/>
        </w:rPr>
      </w:pPr>
      <w:bookmarkStart w:id="43" w:name="_Toc232646449"/>
      <w:r w:rsidRPr="005C3886">
        <w:rPr>
          <w:rFonts w:cstheme="minorHAnsi"/>
          <w:b/>
          <w:bCs/>
          <w:sz w:val="22"/>
          <w:szCs w:val="22"/>
        </w:rPr>
        <w:t xml:space="preserve">Tableau </w:t>
      </w:r>
      <w:r w:rsidRPr="005C3886">
        <w:rPr>
          <w:rFonts w:cstheme="minorHAnsi"/>
          <w:b/>
          <w:bCs/>
          <w:sz w:val="22"/>
          <w:szCs w:val="22"/>
        </w:rPr>
        <w:fldChar w:fldCharType="begin"/>
      </w:r>
      <w:r w:rsidRPr="005C3886">
        <w:rPr>
          <w:rFonts w:cstheme="minorHAnsi"/>
          <w:b/>
          <w:bCs/>
          <w:sz w:val="22"/>
          <w:szCs w:val="22"/>
        </w:rPr>
        <w:instrText xml:space="preserve"> SEQ Tableau \* ARABIC </w:instrText>
      </w:r>
      <w:r w:rsidRPr="005C3886">
        <w:rPr>
          <w:rFonts w:cstheme="minorHAnsi"/>
          <w:b/>
          <w:bCs/>
          <w:sz w:val="22"/>
          <w:szCs w:val="22"/>
        </w:rPr>
        <w:fldChar w:fldCharType="separate"/>
      </w:r>
      <w:r w:rsidR="00666908">
        <w:rPr>
          <w:rFonts w:cstheme="minorHAnsi"/>
          <w:b/>
          <w:bCs/>
          <w:noProof/>
          <w:sz w:val="22"/>
          <w:szCs w:val="22"/>
        </w:rPr>
        <w:t>5</w:t>
      </w:r>
      <w:r w:rsidRPr="005C3886">
        <w:rPr>
          <w:rFonts w:cstheme="minorHAnsi"/>
          <w:b/>
          <w:bCs/>
          <w:sz w:val="22"/>
          <w:szCs w:val="22"/>
        </w:rPr>
        <w:fldChar w:fldCharType="end"/>
      </w:r>
      <w:r w:rsidRPr="005C3886">
        <w:rPr>
          <w:rFonts w:cstheme="minorHAnsi"/>
          <w:b/>
          <w:bCs/>
          <w:sz w:val="22"/>
          <w:szCs w:val="22"/>
        </w:rPr>
        <w:t>:Poids calculés pour chaque classe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041B9" w:rsidRPr="00226CF9" w14:paraId="2AACFB4F"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2E8C6C0C" w14:textId="77777777" w:rsidR="009041B9" w:rsidRPr="00226CF9" w:rsidRDefault="009041B9" w:rsidP="002B666A">
            <w:pPr>
              <w:spacing w:line="360" w:lineRule="auto"/>
              <w:rPr>
                <w:rFonts w:cstheme="minorHAnsi"/>
              </w:rPr>
            </w:pPr>
            <w:r w:rsidRPr="00226CF9">
              <w:rPr>
                <w:rFonts w:eastAsia="Arial" w:cstheme="minorHAnsi"/>
                <w:b/>
                <w:bCs/>
              </w:rPr>
              <w:t>Classe</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C19DFE0" w14:textId="77777777" w:rsidR="009041B9" w:rsidRPr="00226CF9" w:rsidRDefault="009041B9" w:rsidP="002B666A">
            <w:pPr>
              <w:spacing w:line="360" w:lineRule="auto"/>
              <w:rPr>
                <w:rFonts w:cstheme="minorHAnsi"/>
              </w:rPr>
            </w:pPr>
            <w:r w:rsidRPr="00226CF9">
              <w:rPr>
                <w:rFonts w:eastAsia="Arial" w:cstheme="minorHAnsi"/>
                <w:b/>
                <w:bCs/>
              </w:rPr>
              <w:t>Poids calculé</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67AE7435" w14:textId="77777777" w:rsidR="009041B9" w:rsidRPr="00226CF9" w:rsidRDefault="009041B9" w:rsidP="002B666A">
            <w:pPr>
              <w:spacing w:line="360" w:lineRule="auto"/>
              <w:rPr>
                <w:rFonts w:cstheme="minorHAnsi"/>
              </w:rPr>
            </w:pPr>
            <w:r w:rsidRPr="00226CF9">
              <w:rPr>
                <w:rFonts w:eastAsia="Arial" w:cstheme="minorHAnsi"/>
                <w:b/>
                <w:bCs/>
              </w:rPr>
              <w:t>Interprétation</w:t>
            </w:r>
          </w:p>
        </w:tc>
      </w:tr>
      <w:tr w:rsidR="009041B9" w:rsidRPr="00226CF9" w14:paraId="731F4A6F"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931C84F" w14:textId="60D50C7E" w:rsidR="009041B9" w:rsidRPr="00226CF9" w:rsidRDefault="009041B9" w:rsidP="002B666A">
            <w:pPr>
              <w:spacing w:line="360" w:lineRule="auto"/>
              <w:rPr>
                <w:rFonts w:cstheme="minorHAnsi"/>
              </w:rPr>
            </w:pPr>
            <w:r w:rsidRPr="00226CF9">
              <w:rPr>
                <w:rFonts w:eastAsia="Arial" w:cstheme="minorHAnsi"/>
              </w:rPr>
              <w:t>Positif (58.8%)</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5DE6AE6" w14:textId="100A6CED" w:rsidR="009041B9" w:rsidRPr="00226CF9" w:rsidRDefault="009041B9" w:rsidP="002B666A">
            <w:pPr>
              <w:spacing w:line="360" w:lineRule="auto"/>
              <w:rPr>
                <w:rFonts w:cstheme="minorHAnsi"/>
              </w:rPr>
            </w:pPr>
            <w:r w:rsidRPr="00226CF9">
              <w:rPr>
                <w:rFonts w:eastAsia="Arial" w:cstheme="minorHAnsi"/>
              </w:rPr>
              <w:t>0.57</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0B7B81F" w14:textId="77777777" w:rsidR="009041B9" w:rsidRPr="00226CF9" w:rsidRDefault="009041B9" w:rsidP="002B666A">
            <w:pPr>
              <w:spacing w:line="360" w:lineRule="auto"/>
              <w:rPr>
                <w:rFonts w:cstheme="minorHAnsi"/>
              </w:rPr>
            </w:pPr>
            <w:r w:rsidRPr="00226CF9">
              <w:rPr>
                <w:rFonts w:eastAsia="Arial" w:cstheme="minorHAnsi"/>
              </w:rPr>
              <w:t>Poids réduit (classe majoritaire)</w:t>
            </w:r>
          </w:p>
        </w:tc>
      </w:tr>
      <w:tr w:rsidR="009041B9" w:rsidRPr="00226CF9" w14:paraId="274E1D75"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7787FA" w14:textId="77777777" w:rsidR="009041B9" w:rsidRPr="00226CF9" w:rsidRDefault="009041B9" w:rsidP="002B666A">
            <w:pPr>
              <w:spacing w:line="360" w:lineRule="auto"/>
              <w:rPr>
                <w:rFonts w:cstheme="minorHAnsi"/>
              </w:rPr>
            </w:pPr>
            <w:r w:rsidRPr="00226CF9">
              <w:rPr>
                <w:rFonts w:eastAsia="Arial" w:cstheme="minorHAnsi"/>
              </w:rPr>
              <w:t>Négatif (34%)</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A83AD8" w14:textId="684D1AE8" w:rsidR="009041B9" w:rsidRPr="00226CF9" w:rsidRDefault="009041B9" w:rsidP="002B666A">
            <w:pPr>
              <w:spacing w:line="360" w:lineRule="auto"/>
              <w:rPr>
                <w:rFonts w:cstheme="minorHAnsi"/>
              </w:rPr>
            </w:pPr>
            <w:r w:rsidRPr="00226CF9">
              <w:rPr>
                <w:rFonts w:eastAsia="Arial" w:cstheme="minorHAnsi"/>
              </w:rPr>
              <w:t>0.98</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E62CB6" w14:textId="77777777" w:rsidR="009041B9" w:rsidRPr="00226CF9" w:rsidRDefault="009041B9" w:rsidP="002B666A">
            <w:pPr>
              <w:spacing w:line="360" w:lineRule="auto"/>
              <w:rPr>
                <w:rFonts w:cstheme="minorHAnsi"/>
              </w:rPr>
            </w:pPr>
            <w:r w:rsidRPr="00226CF9">
              <w:rPr>
                <w:rFonts w:eastAsia="Arial" w:cstheme="minorHAnsi"/>
              </w:rPr>
              <w:t>Poids proche de 1</w:t>
            </w:r>
          </w:p>
        </w:tc>
      </w:tr>
      <w:tr w:rsidR="009041B9" w:rsidRPr="00226CF9" w14:paraId="1A0C67F8"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ACCD516" w14:textId="6650F096" w:rsidR="009041B9" w:rsidRPr="00226CF9" w:rsidRDefault="009041B9" w:rsidP="002B666A">
            <w:pPr>
              <w:spacing w:line="360" w:lineRule="auto"/>
              <w:rPr>
                <w:rFonts w:cstheme="minorHAnsi"/>
              </w:rPr>
            </w:pPr>
            <w:r w:rsidRPr="00226CF9">
              <w:rPr>
                <w:rFonts w:eastAsia="Arial" w:cstheme="minorHAnsi"/>
              </w:rPr>
              <w:t>Neutre (7.2%)</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F17A70D" w14:textId="6C790C45" w:rsidR="009041B9" w:rsidRPr="00226CF9" w:rsidRDefault="009041B9" w:rsidP="002B666A">
            <w:pPr>
              <w:spacing w:line="360" w:lineRule="auto"/>
              <w:rPr>
                <w:rFonts w:cstheme="minorHAnsi"/>
              </w:rPr>
            </w:pPr>
            <w:r w:rsidRPr="00226CF9">
              <w:rPr>
                <w:rFonts w:cstheme="minorHAnsi"/>
              </w:rPr>
              <w:t>4.62</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9707383" w14:textId="77777777" w:rsidR="009041B9" w:rsidRPr="00226CF9" w:rsidRDefault="009041B9" w:rsidP="002B666A">
            <w:pPr>
              <w:spacing w:line="360" w:lineRule="auto"/>
              <w:rPr>
                <w:rFonts w:cstheme="minorHAnsi"/>
              </w:rPr>
            </w:pPr>
            <w:r w:rsidRPr="00226CF9">
              <w:rPr>
                <w:rFonts w:eastAsia="Arial" w:cstheme="minorHAnsi"/>
              </w:rPr>
              <w:t>Poids très élevé (classe rare)</w:t>
            </w:r>
          </w:p>
        </w:tc>
      </w:tr>
    </w:tbl>
    <w:p w14:paraId="68FD66D7" w14:textId="77777777" w:rsidR="009041B9" w:rsidRPr="00226CF9" w:rsidRDefault="009041B9" w:rsidP="002B666A">
      <w:pPr>
        <w:spacing w:after="80" w:line="360" w:lineRule="auto"/>
        <w:rPr>
          <w:rFonts w:cstheme="minorHAnsi"/>
        </w:rPr>
      </w:pPr>
    </w:p>
    <w:p w14:paraId="5E03DC15" w14:textId="02ADC399" w:rsidR="009041B9" w:rsidRPr="00226CF9" w:rsidRDefault="009041B9" w:rsidP="002B666A">
      <w:pPr>
        <w:spacing w:after="80" w:line="360" w:lineRule="auto"/>
        <w:jc w:val="center"/>
        <w:rPr>
          <w:rFonts w:cstheme="minorHAnsi"/>
        </w:rPr>
      </w:pPr>
      <w:r w:rsidRPr="00226CF9">
        <w:rPr>
          <w:rFonts w:cstheme="minorHAnsi"/>
          <w:noProof/>
        </w:rPr>
        <w:drawing>
          <wp:inline distT="0" distB="0" distL="0" distR="0" wp14:anchorId="5F358611" wp14:editId="0675EC64">
            <wp:extent cx="5760720" cy="1745615"/>
            <wp:effectExtent l="0" t="0" r="0" b="6985"/>
            <wp:docPr id="601107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7279" name=""/>
                    <pic:cNvPicPr/>
                  </pic:nvPicPr>
                  <pic:blipFill>
                    <a:blip r:embed="rId19"/>
                    <a:stretch>
                      <a:fillRect/>
                    </a:stretch>
                  </pic:blipFill>
                  <pic:spPr>
                    <a:xfrm>
                      <a:off x="0" y="0"/>
                      <a:ext cx="5760720" cy="1745615"/>
                    </a:xfrm>
                    <a:prstGeom prst="rect">
                      <a:avLst/>
                    </a:prstGeom>
                  </pic:spPr>
                </pic:pic>
              </a:graphicData>
            </a:graphic>
          </wp:inline>
        </w:drawing>
      </w:r>
    </w:p>
    <w:p w14:paraId="3A599475" w14:textId="3A9EDC01" w:rsidR="009041B9" w:rsidRPr="00226CF9" w:rsidRDefault="009041B9" w:rsidP="002B666A">
      <w:pPr>
        <w:spacing w:after="80" w:line="360" w:lineRule="auto"/>
        <w:rPr>
          <w:rFonts w:cstheme="minorHAnsi"/>
        </w:rPr>
      </w:pPr>
      <w:r w:rsidRPr="00226CF9">
        <w:rPr>
          <w:rFonts w:cstheme="minorHAnsi"/>
        </w:rPr>
        <w:t>Concrètement, une erreur sur un avis neutre coûte environ </w:t>
      </w:r>
      <w:r w:rsidRPr="00226CF9">
        <w:rPr>
          <w:rFonts w:cstheme="minorHAnsi"/>
          <w:b/>
          <w:bCs/>
        </w:rPr>
        <w:t>8 fois plus</w:t>
      </w:r>
      <w:r w:rsidRPr="00226CF9">
        <w:rPr>
          <w:rFonts w:cstheme="minorHAnsi"/>
        </w:rPr>
        <w:t> au modèle qu'une erreur sur un avis positif (4.62 / 0.57), forçant ainsi l'apprentissage à accorder une attention particulière à cette classe minoritaire.</w:t>
      </w:r>
    </w:p>
    <w:p w14:paraId="0C7FA597" w14:textId="77777777" w:rsidR="00B63AC4" w:rsidRPr="005C3886" w:rsidRDefault="00B63AC4" w:rsidP="002B666A">
      <w:pPr>
        <w:pStyle w:val="Titre2"/>
        <w:spacing w:line="360" w:lineRule="auto"/>
        <w:rPr>
          <w:b/>
          <w:bCs/>
        </w:rPr>
      </w:pPr>
      <w:bookmarkStart w:id="44" w:name="_Toc232646588"/>
      <w:r w:rsidRPr="005C3886">
        <w:rPr>
          <w:b/>
          <w:bCs/>
        </w:rPr>
        <w:t>3.7 Synthèse du Pipeline de Preprocessing</w:t>
      </w:r>
      <w:bookmarkEnd w:id="44"/>
    </w:p>
    <w:p w14:paraId="5B4EC6D8" w14:textId="4E230546" w:rsidR="00B63AC4" w:rsidRDefault="00B63AC4" w:rsidP="002B666A">
      <w:pPr>
        <w:spacing w:after="80" w:line="360" w:lineRule="auto"/>
        <w:rPr>
          <w:rFonts w:cstheme="minorHAnsi"/>
        </w:rPr>
      </w:pPr>
      <w:r w:rsidRPr="00226CF9">
        <w:rPr>
          <w:rFonts w:cstheme="minorHAnsi"/>
        </w:rPr>
        <w:t>Le tableau suivant résume l'ensemble du pipeline de preprocessing appliqué et son impact sur le volume de données :</w:t>
      </w:r>
    </w:p>
    <w:p w14:paraId="0F8CD056" w14:textId="77777777" w:rsidR="00211C0D" w:rsidRDefault="00211C0D" w:rsidP="002B666A">
      <w:pPr>
        <w:spacing w:after="80" w:line="360" w:lineRule="auto"/>
        <w:rPr>
          <w:rFonts w:cstheme="minorHAnsi"/>
        </w:rPr>
      </w:pPr>
    </w:p>
    <w:p w14:paraId="1D6C54C6" w14:textId="77777777" w:rsidR="00211C0D" w:rsidRDefault="00211C0D" w:rsidP="002B666A">
      <w:pPr>
        <w:spacing w:after="80" w:line="360" w:lineRule="auto"/>
        <w:rPr>
          <w:rFonts w:cstheme="minorHAnsi"/>
        </w:rPr>
      </w:pPr>
    </w:p>
    <w:p w14:paraId="10A3B369" w14:textId="77777777" w:rsidR="00211C0D" w:rsidRDefault="00211C0D" w:rsidP="002B666A">
      <w:pPr>
        <w:spacing w:after="80" w:line="360" w:lineRule="auto"/>
        <w:rPr>
          <w:rFonts w:cstheme="minorHAnsi"/>
        </w:rPr>
      </w:pPr>
    </w:p>
    <w:p w14:paraId="0AD2EB38" w14:textId="77777777" w:rsidR="00733C63" w:rsidRDefault="00733C63" w:rsidP="002B666A">
      <w:pPr>
        <w:spacing w:after="80" w:line="360" w:lineRule="auto"/>
        <w:rPr>
          <w:rFonts w:cstheme="minorHAnsi"/>
        </w:rPr>
      </w:pPr>
    </w:p>
    <w:p w14:paraId="2487DB9C" w14:textId="77777777" w:rsidR="00211C0D" w:rsidRDefault="00211C0D" w:rsidP="002B666A">
      <w:pPr>
        <w:spacing w:after="80" w:line="360" w:lineRule="auto"/>
        <w:rPr>
          <w:rFonts w:cstheme="minorHAnsi"/>
        </w:rPr>
      </w:pPr>
    </w:p>
    <w:p w14:paraId="054ACBD6" w14:textId="77777777" w:rsidR="00211C0D" w:rsidRDefault="00211C0D" w:rsidP="002B666A">
      <w:pPr>
        <w:spacing w:after="80" w:line="360" w:lineRule="auto"/>
        <w:rPr>
          <w:rFonts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11C0D" w14:paraId="46F39BC1"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8C1F3BD" w14:textId="63A9797D" w:rsidR="00211C0D" w:rsidRPr="00211C0D" w:rsidRDefault="00211C0D" w:rsidP="002B666A">
            <w:pPr>
              <w:spacing w:line="360" w:lineRule="auto"/>
              <w:rPr>
                <w:b/>
                <w:bCs/>
              </w:rPr>
            </w:pPr>
            <w:r w:rsidRPr="00211C0D">
              <w:rPr>
                <w:rFonts w:cstheme="minorHAnsi"/>
                <w:b/>
                <w:bCs/>
              </w:rPr>
              <w:t>Étape</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23B07EE4" w14:textId="4DFAB101" w:rsidR="00211C0D" w:rsidRPr="00211C0D" w:rsidRDefault="00211C0D" w:rsidP="002B666A">
            <w:pPr>
              <w:spacing w:line="360" w:lineRule="auto"/>
              <w:rPr>
                <w:b/>
                <w:bCs/>
              </w:rPr>
            </w:pPr>
            <w:r w:rsidRPr="00211C0D">
              <w:rPr>
                <w:rFonts w:cstheme="minorHAnsi"/>
                <w:b/>
                <w:bCs/>
              </w:rPr>
              <w:t>Dataset résultant</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4500B384" w14:textId="1291AA6F" w:rsidR="00211C0D" w:rsidRPr="00211C0D" w:rsidRDefault="00211C0D" w:rsidP="002B666A">
            <w:pPr>
              <w:spacing w:line="360" w:lineRule="auto"/>
              <w:rPr>
                <w:b/>
                <w:bCs/>
              </w:rPr>
            </w:pPr>
            <w:r w:rsidRPr="00211C0D">
              <w:rPr>
                <w:rFonts w:cstheme="minorHAnsi"/>
                <w:b/>
                <w:bCs/>
              </w:rPr>
              <w:t>Réduction</w:t>
            </w:r>
          </w:p>
        </w:tc>
      </w:tr>
      <w:tr w:rsidR="00733C63" w14:paraId="1BB8673A"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AAB1BED" w14:textId="61D35545" w:rsidR="00733C63" w:rsidRDefault="00733C63" w:rsidP="002B666A">
            <w:pPr>
              <w:spacing w:line="360" w:lineRule="auto"/>
            </w:pPr>
            <w:r w:rsidRPr="00226CF9">
              <w:rPr>
                <w:rFonts w:cstheme="minorHAnsi"/>
              </w:rPr>
              <w:t>Dataset brut (scraping)</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15AFA49" w14:textId="465B1D95" w:rsidR="00733C63" w:rsidRDefault="00733C63" w:rsidP="002B666A">
            <w:pPr>
              <w:spacing w:line="360" w:lineRule="auto"/>
            </w:pPr>
            <w:r w:rsidRPr="00226CF9">
              <w:rPr>
                <w:rFonts w:cstheme="minorHAnsi"/>
              </w:rPr>
              <w:t>29 405 avis</w:t>
            </w:r>
          </w:p>
        </w:tc>
        <w:tc>
          <w:tcPr>
            <w:tcW w:w="312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A409C48" w14:textId="4BE26847" w:rsidR="00733C63" w:rsidRDefault="00733C63" w:rsidP="002B666A">
            <w:pPr>
              <w:spacing w:line="360" w:lineRule="auto"/>
            </w:pPr>
            <w:r w:rsidRPr="00226CF9">
              <w:rPr>
                <w:rFonts w:cstheme="minorHAnsi"/>
              </w:rPr>
              <w:t>—</w:t>
            </w:r>
          </w:p>
        </w:tc>
      </w:tr>
      <w:tr w:rsidR="00733C63" w14:paraId="5B6E5379"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C5CD34C" w14:textId="6E712D86" w:rsidR="00733C63" w:rsidRDefault="00733C63" w:rsidP="002B666A">
            <w:pPr>
              <w:spacing w:line="360" w:lineRule="auto"/>
            </w:pPr>
            <w:r w:rsidRPr="00226CF9">
              <w:rPr>
                <w:rFonts w:cstheme="minorHAnsi"/>
              </w:rPr>
              <w:t>Après déduplication</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6022B910" w14:textId="578B37E2" w:rsidR="00733C63" w:rsidRDefault="00733C63" w:rsidP="002B666A">
            <w:pPr>
              <w:spacing w:line="360" w:lineRule="auto"/>
            </w:pPr>
            <w:r w:rsidRPr="00226CF9">
              <w:rPr>
                <w:rFonts w:cstheme="minorHAnsi"/>
              </w:rPr>
              <w:t>20 335 avis</w:t>
            </w:r>
          </w:p>
        </w:tc>
        <w:tc>
          <w:tcPr>
            <w:tcW w:w="31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F228C55" w14:textId="422350E5" w:rsidR="00733C63" w:rsidRDefault="00733C63" w:rsidP="002B666A">
            <w:pPr>
              <w:spacing w:line="360" w:lineRule="auto"/>
            </w:pPr>
            <w:r w:rsidRPr="00226CF9">
              <w:rPr>
                <w:rFonts w:cstheme="minorHAnsi"/>
              </w:rPr>
              <w:t>9 070 (30.8%)</w:t>
            </w:r>
          </w:p>
        </w:tc>
      </w:tr>
      <w:tr w:rsidR="00733C63" w14:paraId="5CA92E0B"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2852472" w14:textId="3243B66C" w:rsidR="00733C63" w:rsidRDefault="00733C63" w:rsidP="002B666A">
            <w:pPr>
              <w:spacing w:line="360" w:lineRule="auto"/>
            </w:pPr>
            <w:r w:rsidRPr="00226CF9">
              <w:rPr>
                <w:rFonts w:cstheme="minorHAnsi"/>
              </w:rPr>
              <w:t>Après filtre de langue (langdetect)</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8D3FAF0" w14:textId="7656A391" w:rsidR="00733C63" w:rsidRDefault="00733C63" w:rsidP="002B666A">
            <w:pPr>
              <w:spacing w:line="360" w:lineRule="auto"/>
            </w:pPr>
            <w:r w:rsidRPr="00226CF9">
              <w:rPr>
                <w:rFonts w:cstheme="minorHAnsi"/>
              </w:rPr>
              <w:t>11 607 avis</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74E94A4" w14:textId="2C004C35" w:rsidR="00733C63" w:rsidRDefault="00733C63" w:rsidP="002B666A">
            <w:pPr>
              <w:spacing w:line="360" w:lineRule="auto"/>
            </w:pPr>
            <w:r w:rsidRPr="00226CF9">
              <w:rPr>
                <w:rFonts w:cstheme="minorHAnsi"/>
              </w:rPr>
              <w:t>8 728 (42.9%)</w:t>
            </w:r>
          </w:p>
        </w:tc>
      </w:tr>
      <w:tr w:rsidR="00733C63" w14:paraId="08A268F9"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FB4E0DA" w14:textId="4304457C" w:rsidR="00733C63" w:rsidRPr="00226CF9" w:rsidRDefault="00733C63" w:rsidP="002B666A">
            <w:pPr>
              <w:spacing w:line="360" w:lineRule="auto"/>
              <w:rPr>
                <w:rFonts w:cstheme="minorHAnsi"/>
              </w:rPr>
            </w:pPr>
            <w:r w:rsidRPr="00226CF9">
              <w:rPr>
                <w:rFonts w:cstheme="minorHAnsi"/>
              </w:rPr>
              <w:t>Après filtre de longueur (&lt; 3 mots)</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22C0B2" w14:textId="74CDE1D7" w:rsidR="00733C63" w:rsidRDefault="00733C63" w:rsidP="002B666A">
            <w:pPr>
              <w:spacing w:line="360" w:lineRule="auto"/>
              <w:rPr>
                <w:rFonts w:ascii="Arial" w:eastAsia="Arial" w:hAnsi="Arial" w:cs="Arial"/>
                <w:sz w:val="20"/>
                <w:szCs w:val="20"/>
              </w:rPr>
            </w:pPr>
            <w:r w:rsidRPr="00226CF9">
              <w:rPr>
                <w:rFonts w:cstheme="minorHAnsi"/>
              </w:rPr>
              <w:t>11 607 avis</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5473AAA" w14:textId="227861ED" w:rsidR="00733C63" w:rsidRDefault="00733C63" w:rsidP="002B666A">
            <w:pPr>
              <w:spacing w:line="360" w:lineRule="auto"/>
              <w:rPr>
                <w:rFonts w:ascii="Arial" w:eastAsia="Arial" w:hAnsi="Arial" w:cs="Arial"/>
                <w:sz w:val="20"/>
                <w:szCs w:val="20"/>
              </w:rPr>
            </w:pPr>
            <w:r w:rsidRPr="00226CF9">
              <w:rPr>
                <w:rFonts w:cstheme="minorHAnsi"/>
              </w:rPr>
              <w:t>—</w:t>
            </w:r>
          </w:p>
        </w:tc>
      </w:tr>
      <w:tr w:rsidR="00733C63" w14:paraId="7271D760"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1D5A6B4" w14:textId="14606F78" w:rsidR="00733C63" w:rsidRPr="00226CF9" w:rsidRDefault="00733C63" w:rsidP="002B666A">
            <w:pPr>
              <w:spacing w:line="360" w:lineRule="auto"/>
              <w:rPr>
                <w:rFonts w:cstheme="minorHAnsi"/>
              </w:rPr>
            </w:pPr>
            <w:r w:rsidRPr="00226CF9">
              <w:rPr>
                <w:rFonts w:cstheme="minorHAnsi"/>
              </w:rPr>
              <w:t>Dataset final modélisé</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C691790" w14:textId="195DF22A" w:rsidR="00733C63" w:rsidRDefault="00733C63" w:rsidP="002B666A">
            <w:pPr>
              <w:spacing w:line="360" w:lineRule="auto"/>
              <w:rPr>
                <w:rFonts w:ascii="Arial" w:eastAsia="Arial" w:hAnsi="Arial" w:cs="Arial"/>
                <w:sz w:val="20"/>
                <w:szCs w:val="20"/>
              </w:rPr>
            </w:pPr>
            <w:r w:rsidRPr="00226CF9">
              <w:rPr>
                <w:rFonts w:cstheme="minorHAnsi"/>
                <w:b/>
                <w:bCs/>
              </w:rPr>
              <w:t>11 607 avis</w:t>
            </w:r>
          </w:p>
        </w:tc>
        <w:tc>
          <w:tcPr>
            <w:tcW w:w="31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16B9D6CB" w14:textId="7F517E4F" w:rsidR="00733C63" w:rsidRDefault="00733C63" w:rsidP="002B666A">
            <w:pPr>
              <w:spacing w:line="360" w:lineRule="auto"/>
              <w:rPr>
                <w:rFonts w:ascii="Arial" w:eastAsia="Arial" w:hAnsi="Arial" w:cs="Arial"/>
                <w:sz w:val="20"/>
                <w:szCs w:val="20"/>
              </w:rPr>
            </w:pPr>
            <w:r w:rsidRPr="00226CF9">
              <w:rPr>
                <w:rFonts w:cstheme="minorHAnsi"/>
                <w:b/>
                <w:bCs/>
              </w:rPr>
              <w:t>60.5% total</w:t>
            </w:r>
          </w:p>
        </w:tc>
      </w:tr>
    </w:tbl>
    <w:p w14:paraId="716C09D4" w14:textId="77777777" w:rsidR="00211C0D" w:rsidRPr="00226CF9" w:rsidRDefault="00211C0D" w:rsidP="002B666A">
      <w:pPr>
        <w:spacing w:after="80" w:line="360" w:lineRule="auto"/>
        <w:rPr>
          <w:rFonts w:cstheme="minorHAnsi"/>
        </w:rPr>
      </w:pPr>
    </w:p>
    <w:p w14:paraId="0606825A" w14:textId="794A68DC" w:rsidR="00A47312" w:rsidRPr="00226CF9" w:rsidRDefault="00A47312" w:rsidP="002B666A">
      <w:pPr>
        <w:pStyle w:val="Lgende"/>
        <w:keepNext/>
        <w:spacing w:line="360" w:lineRule="auto"/>
        <w:jc w:val="center"/>
        <w:rPr>
          <w:rFonts w:cstheme="minorHAnsi"/>
          <w:b/>
          <w:bCs/>
          <w:sz w:val="24"/>
          <w:szCs w:val="24"/>
        </w:rPr>
      </w:pPr>
      <w:bookmarkStart w:id="45" w:name="_Toc232646450"/>
      <w:r w:rsidRPr="00226CF9">
        <w:rPr>
          <w:rFonts w:cstheme="minorHAnsi"/>
          <w:b/>
          <w:bCs/>
          <w:sz w:val="24"/>
          <w:szCs w:val="24"/>
        </w:rPr>
        <w:t xml:space="preserve">Tableau </w:t>
      </w:r>
      <w:r w:rsidRPr="00226CF9">
        <w:rPr>
          <w:rFonts w:cstheme="minorHAnsi"/>
          <w:b/>
          <w:bCs/>
          <w:sz w:val="24"/>
          <w:szCs w:val="24"/>
        </w:rPr>
        <w:fldChar w:fldCharType="begin"/>
      </w:r>
      <w:r w:rsidRPr="00226CF9">
        <w:rPr>
          <w:rFonts w:cstheme="minorHAnsi"/>
          <w:b/>
          <w:bCs/>
          <w:sz w:val="24"/>
          <w:szCs w:val="24"/>
        </w:rPr>
        <w:instrText xml:space="preserve"> SEQ Tableau \* ARABIC </w:instrText>
      </w:r>
      <w:r w:rsidRPr="00226CF9">
        <w:rPr>
          <w:rFonts w:cstheme="minorHAnsi"/>
          <w:b/>
          <w:bCs/>
          <w:sz w:val="24"/>
          <w:szCs w:val="24"/>
        </w:rPr>
        <w:fldChar w:fldCharType="separate"/>
      </w:r>
      <w:r w:rsidR="00666908">
        <w:rPr>
          <w:rFonts w:cstheme="minorHAnsi"/>
          <w:b/>
          <w:bCs/>
          <w:noProof/>
          <w:sz w:val="24"/>
          <w:szCs w:val="24"/>
        </w:rPr>
        <w:t>6</w:t>
      </w:r>
      <w:r w:rsidRPr="00226CF9">
        <w:rPr>
          <w:rFonts w:cstheme="minorHAnsi"/>
          <w:b/>
          <w:bCs/>
          <w:sz w:val="24"/>
          <w:szCs w:val="24"/>
        </w:rPr>
        <w:fldChar w:fldCharType="end"/>
      </w:r>
      <w:r w:rsidRPr="00226CF9">
        <w:rPr>
          <w:rFonts w:cstheme="minorHAnsi"/>
          <w:b/>
          <w:bCs/>
          <w:sz w:val="24"/>
          <w:szCs w:val="24"/>
        </w:rPr>
        <w:t>:impact sur le volume de données</w:t>
      </w:r>
      <w:bookmarkEnd w:id="45"/>
    </w:p>
    <w:p w14:paraId="30AB168A" w14:textId="16B5FCF6" w:rsidR="00A47312" w:rsidRPr="00226CF9" w:rsidRDefault="00A47312" w:rsidP="002B666A">
      <w:pPr>
        <w:spacing w:line="360" w:lineRule="auto"/>
        <w:rPr>
          <w:rFonts w:cstheme="minorHAnsi"/>
        </w:rPr>
      </w:pPr>
      <w:r w:rsidRPr="00226CF9">
        <w:rPr>
          <w:rFonts w:cstheme="minorHAnsi"/>
        </w:rPr>
        <w:br w:type="page"/>
      </w:r>
    </w:p>
    <w:p w14:paraId="0381944F" w14:textId="77777777" w:rsidR="00A47312" w:rsidRPr="002137A0" w:rsidRDefault="00A47312" w:rsidP="002B666A">
      <w:pPr>
        <w:pStyle w:val="Titre1"/>
        <w:spacing w:line="360" w:lineRule="auto"/>
        <w:rPr>
          <w:b/>
          <w:bCs/>
        </w:rPr>
      </w:pPr>
      <w:bookmarkStart w:id="46" w:name="_Toc232646589"/>
      <w:r w:rsidRPr="002137A0">
        <w:rPr>
          <w:b/>
          <w:bCs/>
        </w:rPr>
        <w:lastRenderedPageBreak/>
        <w:t>4. Modèles Implémentés</w:t>
      </w:r>
      <w:bookmarkEnd w:id="46"/>
    </w:p>
    <w:p w14:paraId="1D234449" w14:textId="77777777" w:rsidR="00A47312" w:rsidRPr="002137A0" w:rsidRDefault="00A47312" w:rsidP="002B666A">
      <w:pPr>
        <w:pStyle w:val="Titre2"/>
        <w:spacing w:line="360" w:lineRule="auto"/>
        <w:rPr>
          <w:b/>
          <w:bCs/>
        </w:rPr>
      </w:pPr>
      <w:bookmarkStart w:id="47" w:name="_Toc232646590"/>
      <w:r w:rsidRPr="002137A0">
        <w:rPr>
          <w:b/>
          <w:bCs/>
        </w:rPr>
        <w:t>4.1 Vue d'Ensemble de l'Approche</w:t>
      </w:r>
      <w:bookmarkEnd w:id="47"/>
    </w:p>
    <w:p w14:paraId="6CFF7717" w14:textId="77777777" w:rsidR="00A47312" w:rsidRPr="00226CF9" w:rsidRDefault="00A47312" w:rsidP="002B666A">
      <w:pPr>
        <w:spacing w:line="360" w:lineRule="auto"/>
        <w:jc w:val="both"/>
        <w:rPr>
          <w:rFonts w:cstheme="minorHAnsi"/>
        </w:rPr>
      </w:pPr>
      <w:r w:rsidRPr="00226CF9">
        <w:rPr>
          <w:rFonts w:cstheme="minorHAnsi"/>
        </w:rPr>
        <w:t>Notre démarche suit une progression méthodologique allant des méthodes les plus simples aux plus complexes. Cette approche comparative permet non seulement d'identifier le meilleur modèle, mais aussi de comprendre la contribution de chaque composante technologique (représentation du texte, architecture du classifieur) à la performance finale.</w:t>
      </w:r>
    </w:p>
    <w:p w14:paraId="1F888DA4" w14:textId="45B84C31" w:rsidR="00A47312" w:rsidRPr="00226CF9" w:rsidRDefault="00A47312" w:rsidP="002B666A">
      <w:pPr>
        <w:pStyle w:val="Titre2"/>
        <w:spacing w:line="360" w:lineRule="auto"/>
        <w:rPr>
          <w:rFonts w:asciiTheme="minorHAnsi" w:hAnsiTheme="minorHAnsi" w:cstheme="minorHAnsi"/>
          <w:b/>
          <w:bCs/>
          <w:sz w:val="24"/>
          <w:szCs w:val="24"/>
        </w:rPr>
      </w:pPr>
      <w:bookmarkStart w:id="48" w:name="_Toc232646591"/>
      <w:r w:rsidRPr="00226CF9">
        <w:rPr>
          <w:rFonts w:asciiTheme="minorHAnsi" w:hAnsiTheme="minorHAnsi" w:cstheme="minorHAnsi"/>
          <w:b/>
          <w:bCs/>
          <w:sz w:val="24"/>
          <w:szCs w:val="24"/>
        </w:rPr>
        <w:t>4.2 Modèle 1</w:t>
      </w:r>
      <w:r w:rsidR="00B31D99">
        <w:rPr>
          <w:rFonts w:asciiTheme="minorHAnsi" w:hAnsiTheme="minorHAnsi" w:cstheme="minorHAnsi"/>
          <w:b/>
          <w:bCs/>
          <w:sz w:val="24"/>
          <w:szCs w:val="24"/>
        </w:rPr>
        <w:t> :</w:t>
      </w:r>
      <w:r w:rsidRPr="00226CF9">
        <w:rPr>
          <w:rFonts w:asciiTheme="minorHAnsi" w:hAnsiTheme="minorHAnsi" w:cstheme="minorHAnsi"/>
          <w:b/>
          <w:bCs/>
          <w:sz w:val="24"/>
          <w:szCs w:val="24"/>
        </w:rPr>
        <w:t xml:space="preserve"> One-Hot + Réseau Neuronal (PyTorch)</w:t>
      </w:r>
      <w:bookmarkEnd w:id="48"/>
    </w:p>
    <w:p w14:paraId="47CF0F99" w14:textId="77777777" w:rsidR="00A47312" w:rsidRPr="00226CF9" w:rsidRDefault="00A47312" w:rsidP="002B666A">
      <w:pPr>
        <w:spacing w:line="360" w:lineRule="auto"/>
        <w:jc w:val="both"/>
        <w:rPr>
          <w:rFonts w:cstheme="minorHAnsi"/>
        </w:rPr>
      </w:pPr>
      <w:r w:rsidRPr="00226CF9">
        <w:rPr>
          <w:rFonts w:cstheme="minorHAnsi"/>
        </w:rPr>
        <w:t>Chaque avis est transformé en un vecteur binaire de dimension 10 000 à l'aide d'un CountVectorizer. Chaque dimension indique la présence (1) ou l'absence (0) d'un mot du vocabulaire.</w:t>
      </w:r>
    </w:p>
    <w:p w14:paraId="079BD623" w14:textId="7CC27654" w:rsidR="004F6FE3" w:rsidRPr="00226CF9" w:rsidRDefault="004F6FE3" w:rsidP="002B666A">
      <w:pPr>
        <w:spacing w:line="360" w:lineRule="auto"/>
        <w:rPr>
          <w:rFonts w:cstheme="minorHAnsi"/>
          <w:color w:val="C00000"/>
        </w:rPr>
      </w:pPr>
      <w:r w:rsidRPr="00226CF9">
        <w:rPr>
          <w:rFonts w:cstheme="minorHAnsi"/>
          <w:color w:val="C00000"/>
        </w:rPr>
        <w:t>Architecture du réseau</w:t>
      </w:r>
      <w:r w:rsidR="001B776D" w:rsidRPr="00226CF9">
        <w:rPr>
          <w:rFonts w:cstheme="minorHAnsi"/>
          <w:color w:val="C00000"/>
        </w:rPr>
        <w:t> :</w:t>
      </w:r>
    </w:p>
    <w:p w14:paraId="0072A867" w14:textId="77777777" w:rsidR="004F6FE3" w:rsidRPr="00226CF9" w:rsidRDefault="004F6FE3" w:rsidP="002B666A">
      <w:pPr>
        <w:spacing w:after="140" w:line="360" w:lineRule="auto"/>
        <w:jc w:val="both"/>
        <w:rPr>
          <w:rFonts w:cstheme="minorHAnsi"/>
        </w:rPr>
      </w:pPr>
      <w:r w:rsidRPr="00226CF9">
        <w:rPr>
          <w:rFonts w:eastAsia="Arial" w:cstheme="minorHAnsi"/>
        </w:rPr>
        <w:t>Entrée (10 000) → Couche Dense (512) → ReLU → Dropout (0.3) → Couche Dense (128) → ReLU → Dropout (0.3) → Couche Dense (3) → Softmax</w:t>
      </w:r>
    </w:p>
    <w:p w14:paraId="6C117BF4" w14:textId="3EEF6339" w:rsidR="001B776D" w:rsidRPr="00226CF9" w:rsidRDefault="004F6FE3" w:rsidP="002B666A">
      <w:pPr>
        <w:spacing w:line="360" w:lineRule="auto"/>
        <w:rPr>
          <w:rFonts w:cstheme="minorHAnsi"/>
          <w:color w:val="C00000"/>
        </w:rPr>
      </w:pPr>
      <w:r w:rsidRPr="00226CF9">
        <w:rPr>
          <w:rFonts w:cstheme="minorHAnsi"/>
          <w:color w:val="C00000"/>
        </w:rPr>
        <w:t>Hyperparamètres</w:t>
      </w:r>
      <w:r w:rsidR="001B776D" w:rsidRPr="00226CF9">
        <w:rPr>
          <w:rFonts w:cstheme="minorHAnsi"/>
          <w:color w:val="C00000"/>
        </w:rPr>
        <w:t> :</w:t>
      </w:r>
    </w:p>
    <w:p w14:paraId="66168ACC" w14:textId="7D4C8042" w:rsidR="00534648" w:rsidRPr="00534648" w:rsidRDefault="00534648" w:rsidP="002B666A">
      <w:pPr>
        <w:pStyle w:val="Lgende"/>
        <w:keepNext/>
        <w:spacing w:line="360" w:lineRule="auto"/>
        <w:jc w:val="center"/>
        <w:rPr>
          <w:b/>
          <w:bCs/>
          <w:sz w:val="22"/>
          <w:szCs w:val="22"/>
        </w:rPr>
      </w:pPr>
      <w:bookmarkStart w:id="49" w:name="_Toc232646451"/>
      <w:r w:rsidRPr="00534648">
        <w:rPr>
          <w:b/>
          <w:bCs/>
          <w:sz w:val="22"/>
          <w:szCs w:val="22"/>
        </w:rPr>
        <w:t xml:space="preserve">Tableau </w:t>
      </w:r>
      <w:r w:rsidRPr="00534648">
        <w:rPr>
          <w:b/>
          <w:bCs/>
          <w:sz w:val="22"/>
          <w:szCs w:val="22"/>
        </w:rPr>
        <w:fldChar w:fldCharType="begin"/>
      </w:r>
      <w:r w:rsidRPr="00534648">
        <w:rPr>
          <w:b/>
          <w:bCs/>
          <w:sz w:val="22"/>
          <w:szCs w:val="22"/>
        </w:rPr>
        <w:instrText xml:space="preserve"> SEQ Tableau \* ARABIC </w:instrText>
      </w:r>
      <w:r w:rsidRPr="00534648">
        <w:rPr>
          <w:b/>
          <w:bCs/>
          <w:sz w:val="22"/>
          <w:szCs w:val="22"/>
        </w:rPr>
        <w:fldChar w:fldCharType="separate"/>
      </w:r>
      <w:r w:rsidR="00666908">
        <w:rPr>
          <w:b/>
          <w:bCs/>
          <w:noProof/>
          <w:sz w:val="22"/>
          <w:szCs w:val="22"/>
        </w:rPr>
        <w:t>7</w:t>
      </w:r>
      <w:r w:rsidRPr="00534648">
        <w:rPr>
          <w:b/>
          <w:bCs/>
          <w:sz w:val="22"/>
          <w:szCs w:val="22"/>
        </w:rPr>
        <w:fldChar w:fldCharType="end"/>
      </w:r>
      <w:r w:rsidRPr="00534648">
        <w:rPr>
          <w:b/>
          <w:bCs/>
          <w:sz w:val="22"/>
          <w:szCs w:val="22"/>
        </w:rPr>
        <w:t>:Hyperparamètres du modèle One-Hot + NN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F6FE3" w:rsidRPr="00226CF9" w14:paraId="29DA2B9E" w14:textId="77777777" w:rsidTr="00BE14D1">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78E90BB7" w14:textId="77777777" w:rsidR="004F6FE3" w:rsidRPr="00226CF9" w:rsidRDefault="004F6FE3" w:rsidP="002B666A">
            <w:pPr>
              <w:spacing w:line="360" w:lineRule="auto"/>
              <w:rPr>
                <w:rFonts w:cstheme="minorHAnsi"/>
              </w:rPr>
            </w:pPr>
            <w:r w:rsidRPr="00226CF9">
              <w:rPr>
                <w:rFonts w:eastAsia="Arial" w:cstheme="minorHAnsi"/>
                <w:b/>
                <w:bCs/>
              </w:rPr>
              <w:t>Paramètre</w:t>
            </w:r>
          </w:p>
        </w:tc>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1F736AF0" w14:textId="77777777" w:rsidR="004F6FE3" w:rsidRPr="00226CF9" w:rsidRDefault="004F6FE3" w:rsidP="002B666A">
            <w:pPr>
              <w:spacing w:line="360" w:lineRule="auto"/>
              <w:rPr>
                <w:rFonts w:cstheme="minorHAnsi"/>
              </w:rPr>
            </w:pPr>
            <w:r w:rsidRPr="00226CF9">
              <w:rPr>
                <w:rFonts w:eastAsia="Arial" w:cstheme="minorHAnsi"/>
                <w:b/>
                <w:bCs/>
              </w:rPr>
              <w:t>Valeur</w:t>
            </w:r>
          </w:p>
        </w:tc>
      </w:tr>
      <w:tr w:rsidR="004F6FE3" w:rsidRPr="00226CF9" w14:paraId="34468815"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C8093E" w14:textId="77777777" w:rsidR="004F6FE3" w:rsidRPr="00226CF9" w:rsidRDefault="004F6FE3" w:rsidP="002B666A">
            <w:pPr>
              <w:spacing w:line="360" w:lineRule="auto"/>
              <w:rPr>
                <w:rFonts w:cstheme="minorHAnsi"/>
              </w:rPr>
            </w:pPr>
            <w:r w:rsidRPr="00226CF9">
              <w:rPr>
                <w:rFonts w:eastAsia="Arial" w:cstheme="minorHAnsi"/>
              </w:rPr>
              <w:t>Taille du vocabulaire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1755E1" w14:textId="77777777" w:rsidR="004F6FE3" w:rsidRPr="00226CF9" w:rsidRDefault="004F6FE3" w:rsidP="002B666A">
            <w:pPr>
              <w:spacing w:line="360" w:lineRule="auto"/>
              <w:rPr>
                <w:rFonts w:cstheme="minorHAnsi"/>
              </w:rPr>
            </w:pPr>
            <w:r w:rsidRPr="00226CF9">
              <w:rPr>
                <w:rFonts w:eastAsia="Arial" w:cstheme="minorHAnsi"/>
              </w:rPr>
              <w:t>10 000</w:t>
            </w:r>
          </w:p>
        </w:tc>
      </w:tr>
      <w:tr w:rsidR="004F6FE3" w:rsidRPr="00226CF9" w14:paraId="779B02AF"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DF6453" w14:textId="77777777" w:rsidR="004F6FE3" w:rsidRPr="00226CF9" w:rsidRDefault="004F6FE3" w:rsidP="002B666A">
            <w:pPr>
              <w:spacing w:line="360" w:lineRule="auto"/>
              <w:rPr>
                <w:rFonts w:cstheme="minorHAnsi"/>
              </w:rPr>
            </w:pPr>
            <w:r w:rsidRPr="00226CF9">
              <w:rPr>
                <w:rFonts w:eastAsia="Arial" w:cstheme="minorHAnsi"/>
              </w:rPr>
              <w:t>Optimizer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187DB2" w14:textId="77777777" w:rsidR="004F6FE3" w:rsidRPr="00226CF9" w:rsidRDefault="004F6FE3" w:rsidP="002B666A">
            <w:pPr>
              <w:spacing w:line="360" w:lineRule="auto"/>
              <w:rPr>
                <w:rFonts w:cstheme="minorHAnsi"/>
              </w:rPr>
            </w:pPr>
            <w:r w:rsidRPr="00226CF9">
              <w:rPr>
                <w:rFonts w:eastAsia="Arial" w:cstheme="minorHAnsi"/>
              </w:rPr>
              <w:t>Adam</w:t>
            </w:r>
          </w:p>
        </w:tc>
      </w:tr>
      <w:tr w:rsidR="004F6FE3" w:rsidRPr="00226CF9" w14:paraId="76F9A4C4"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C2D86E" w14:textId="77777777" w:rsidR="004F6FE3" w:rsidRPr="00226CF9" w:rsidRDefault="004F6FE3" w:rsidP="002B666A">
            <w:pPr>
              <w:spacing w:line="360" w:lineRule="auto"/>
              <w:rPr>
                <w:rFonts w:cstheme="minorHAnsi"/>
              </w:rPr>
            </w:pPr>
            <w:r w:rsidRPr="00226CF9">
              <w:rPr>
                <w:rFonts w:eastAsia="Arial" w:cstheme="minorHAnsi"/>
              </w:rPr>
              <w:t>Learning rate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F5BA52" w14:textId="77777777" w:rsidR="004F6FE3" w:rsidRPr="00226CF9" w:rsidRDefault="004F6FE3" w:rsidP="002B666A">
            <w:pPr>
              <w:spacing w:line="360" w:lineRule="auto"/>
              <w:rPr>
                <w:rFonts w:cstheme="minorHAnsi"/>
              </w:rPr>
            </w:pPr>
            <w:r w:rsidRPr="00226CF9">
              <w:rPr>
                <w:rFonts w:eastAsia="Arial" w:cstheme="minorHAnsi"/>
              </w:rPr>
              <w:t>1e-3</w:t>
            </w:r>
          </w:p>
        </w:tc>
      </w:tr>
      <w:tr w:rsidR="004F6FE3" w:rsidRPr="00226CF9" w14:paraId="1896F1FF"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32F042" w14:textId="77777777" w:rsidR="004F6FE3" w:rsidRPr="00226CF9" w:rsidRDefault="004F6FE3" w:rsidP="002B666A">
            <w:pPr>
              <w:spacing w:line="360" w:lineRule="auto"/>
              <w:rPr>
                <w:rFonts w:cstheme="minorHAnsi"/>
              </w:rPr>
            </w:pPr>
            <w:r w:rsidRPr="00226CF9">
              <w:rPr>
                <w:rFonts w:eastAsia="Arial" w:cstheme="minorHAnsi"/>
              </w:rPr>
              <w:t>Loss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37F3F5" w14:textId="77777777" w:rsidR="004F6FE3" w:rsidRPr="00226CF9" w:rsidRDefault="004F6FE3" w:rsidP="002B666A">
            <w:pPr>
              <w:spacing w:line="360" w:lineRule="auto"/>
              <w:rPr>
                <w:rFonts w:cstheme="minorHAnsi"/>
              </w:rPr>
            </w:pPr>
            <w:r w:rsidRPr="00226CF9">
              <w:rPr>
                <w:rFonts w:eastAsia="Arial" w:cstheme="minorHAnsi"/>
              </w:rPr>
              <w:t>CrossEntropyLoss (pondérée)</w:t>
            </w:r>
          </w:p>
        </w:tc>
      </w:tr>
      <w:tr w:rsidR="004F6FE3" w:rsidRPr="00226CF9" w14:paraId="2FD189BC"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1CE7E01" w14:textId="77777777" w:rsidR="004F6FE3" w:rsidRPr="00226CF9" w:rsidRDefault="004F6FE3" w:rsidP="002B666A">
            <w:pPr>
              <w:spacing w:line="360" w:lineRule="auto"/>
              <w:rPr>
                <w:rFonts w:cstheme="minorHAnsi"/>
              </w:rPr>
            </w:pPr>
            <w:r w:rsidRPr="00226CF9">
              <w:rPr>
                <w:rFonts w:eastAsia="Arial" w:cstheme="minorHAnsi"/>
              </w:rPr>
              <w:t>Batch size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C4D950" w14:textId="77777777" w:rsidR="004F6FE3" w:rsidRPr="00226CF9" w:rsidRDefault="004F6FE3" w:rsidP="002B666A">
            <w:pPr>
              <w:spacing w:line="360" w:lineRule="auto"/>
              <w:rPr>
                <w:rFonts w:cstheme="minorHAnsi"/>
              </w:rPr>
            </w:pPr>
            <w:r w:rsidRPr="00226CF9">
              <w:rPr>
                <w:rFonts w:eastAsia="Arial" w:cstheme="minorHAnsi"/>
              </w:rPr>
              <w:t>64</w:t>
            </w:r>
          </w:p>
        </w:tc>
      </w:tr>
      <w:tr w:rsidR="004F6FE3" w:rsidRPr="00226CF9" w14:paraId="370832A7"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9DC991" w14:textId="77777777" w:rsidR="004F6FE3" w:rsidRPr="00226CF9" w:rsidRDefault="004F6FE3" w:rsidP="002B666A">
            <w:pPr>
              <w:spacing w:line="360" w:lineRule="auto"/>
              <w:rPr>
                <w:rFonts w:cstheme="minorHAnsi"/>
              </w:rPr>
            </w:pPr>
            <w:r w:rsidRPr="00226CF9">
              <w:rPr>
                <w:rFonts w:eastAsia="Arial" w:cstheme="minorHAnsi"/>
              </w:rPr>
              <w:t>Epochs max</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44A721B" w14:textId="77777777" w:rsidR="004F6FE3" w:rsidRPr="00226CF9" w:rsidRDefault="004F6FE3" w:rsidP="002B666A">
            <w:pPr>
              <w:spacing w:line="360" w:lineRule="auto"/>
              <w:rPr>
                <w:rFonts w:cstheme="minorHAnsi"/>
              </w:rPr>
            </w:pPr>
            <w:r w:rsidRPr="00226CF9">
              <w:rPr>
                <w:rFonts w:eastAsia="Arial" w:cstheme="minorHAnsi"/>
              </w:rPr>
              <w:t>20</w:t>
            </w:r>
          </w:p>
        </w:tc>
      </w:tr>
      <w:tr w:rsidR="004F6FE3" w:rsidRPr="00226CF9" w14:paraId="59053B5F"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8BF706" w14:textId="77777777" w:rsidR="004F6FE3" w:rsidRPr="00226CF9" w:rsidRDefault="004F6FE3" w:rsidP="002B666A">
            <w:pPr>
              <w:spacing w:line="360" w:lineRule="auto"/>
              <w:rPr>
                <w:rFonts w:cstheme="minorHAnsi"/>
              </w:rPr>
            </w:pPr>
            <w:r w:rsidRPr="00226CF9">
              <w:rPr>
                <w:rFonts w:eastAsia="Arial" w:cstheme="minorHAnsi"/>
              </w:rPr>
              <w:lastRenderedPageBreak/>
              <w:t>Early stopping</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909086" w14:textId="77777777" w:rsidR="004F6FE3" w:rsidRPr="00226CF9" w:rsidRDefault="004F6FE3" w:rsidP="002B666A">
            <w:pPr>
              <w:spacing w:line="360" w:lineRule="auto"/>
              <w:rPr>
                <w:rFonts w:cstheme="minorHAnsi"/>
              </w:rPr>
            </w:pPr>
            <w:r w:rsidRPr="00226CF9">
              <w:rPr>
                <w:rFonts w:eastAsia="Arial" w:cstheme="minorHAnsi"/>
              </w:rPr>
              <w:t>Patience = 3</w:t>
            </w:r>
          </w:p>
        </w:tc>
      </w:tr>
    </w:tbl>
    <w:p w14:paraId="2E2B60C5" w14:textId="77777777" w:rsidR="001B776D" w:rsidRPr="00226CF9" w:rsidRDefault="001B776D" w:rsidP="002B666A">
      <w:pPr>
        <w:spacing w:line="360" w:lineRule="auto"/>
        <w:rPr>
          <w:rFonts w:cstheme="minorHAnsi"/>
          <w:color w:val="C00000"/>
        </w:rPr>
      </w:pPr>
    </w:p>
    <w:p w14:paraId="07E68477" w14:textId="07858DB3" w:rsidR="007E4F18" w:rsidRDefault="007E4F18" w:rsidP="002B666A">
      <w:pPr>
        <w:spacing w:after="140" w:line="360" w:lineRule="auto"/>
        <w:jc w:val="both"/>
        <w:rPr>
          <w:rFonts w:eastAsia="Arial" w:cstheme="minorHAnsi"/>
        </w:rPr>
      </w:pPr>
      <w:r w:rsidRPr="00226CF9">
        <w:rPr>
          <w:rFonts w:eastAsia="Arial" w:cstheme="minorHAnsi"/>
        </w:rPr>
        <w:t>Cette représentation ignore totalement l'ordre des mots et le contexte. Les négations ("pas bon") ou les nuances ("assez bien") ne peuvent pas être capturées.</w:t>
      </w:r>
    </w:p>
    <w:p w14:paraId="50BEBE3C" w14:textId="77777777" w:rsidR="009C54B7" w:rsidRDefault="00182D3A" w:rsidP="002B666A">
      <w:pPr>
        <w:keepNext/>
        <w:spacing w:after="140" w:line="360" w:lineRule="auto"/>
        <w:jc w:val="center"/>
      </w:pPr>
      <w:r w:rsidRPr="00182D3A">
        <w:rPr>
          <w:rFonts w:cstheme="minorHAnsi"/>
          <w:noProof/>
        </w:rPr>
        <w:drawing>
          <wp:inline distT="0" distB="0" distL="0" distR="0" wp14:anchorId="6CFB60BB" wp14:editId="2227159A">
            <wp:extent cx="4115368" cy="2232786"/>
            <wp:effectExtent l="0" t="0" r="0" b="0"/>
            <wp:docPr id="2066694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4373" name=""/>
                    <pic:cNvPicPr/>
                  </pic:nvPicPr>
                  <pic:blipFill>
                    <a:blip r:embed="rId20"/>
                    <a:stretch>
                      <a:fillRect/>
                    </a:stretch>
                  </pic:blipFill>
                  <pic:spPr>
                    <a:xfrm>
                      <a:off x="0" y="0"/>
                      <a:ext cx="4127560" cy="2239401"/>
                    </a:xfrm>
                    <a:prstGeom prst="rect">
                      <a:avLst/>
                    </a:prstGeom>
                  </pic:spPr>
                </pic:pic>
              </a:graphicData>
            </a:graphic>
          </wp:inline>
        </w:drawing>
      </w:r>
    </w:p>
    <w:p w14:paraId="47762398" w14:textId="525ED14F" w:rsidR="00182D3A" w:rsidRDefault="009C54B7" w:rsidP="002B666A">
      <w:pPr>
        <w:pStyle w:val="Lgende"/>
        <w:spacing w:line="360" w:lineRule="auto"/>
        <w:jc w:val="center"/>
        <w:rPr>
          <w:b/>
          <w:bCs/>
          <w:sz w:val="22"/>
          <w:szCs w:val="22"/>
        </w:rPr>
      </w:pPr>
      <w:bookmarkStart w:id="50" w:name="_Toc232645869"/>
      <w:r w:rsidRPr="009C54B7">
        <w:rPr>
          <w:b/>
          <w:bCs/>
          <w:sz w:val="22"/>
          <w:szCs w:val="22"/>
        </w:rPr>
        <w:t xml:space="preserve">Figure </w:t>
      </w:r>
      <w:r w:rsidRPr="009C54B7">
        <w:rPr>
          <w:b/>
          <w:bCs/>
          <w:sz w:val="22"/>
          <w:szCs w:val="22"/>
        </w:rPr>
        <w:fldChar w:fldCharType="begin"/>
      </w:r>
      <w:r w:rsidRPr="009C54B7">
        <w:rPr>
          <w:b/>
          <w:bCs/>
          <w:sz w:val="22"/>
          <w:szCs w:val="22"/>
        </w:rPr>
        <w:instrText xml:space="preserve"> SEQ Figure \* ARABIC </w:instrText>
      </w:r>
      <w:r w:rsidRPr="009C54B7">
        <w:rPr>
          <w:b/>
          <w:bCs/>
          <w:sz w:val="22"/>
          <w:szCs w:val="22"/>
        </w:rPr>
        <w:fldChar w:fldCharType="separate"/>
      </w:r>
      <w:r w:rsidR="00E73B46">
        <w:rPr>
          <w:b/>
          <w:bCs/>
          <w:noProof/>
          <w:sz w:val="22"/>
          <w:szCs w:val="22"/>
        </w:rPr>
        <w:t>11</w:t>
      </w:r>
      <w:r w:rsidRPr="009C54B7">
        <w:rPr>
          <w:b/>
          <w:bCs/>
          <w:sz w:val="22"/>
          <w:szCs w:val="22"/>
        </w:rPr>
        <w:fldChar w:fldCharType="end"/>
      </w:r>
      <w:r w:rsidRPr="009C54B7">
        <w:rPr>
          <w:b/>
          <w:bCs/>
          <w:sz w:val="22"/>
          <w:szCs w:val="22"/>
        </w:rPr>
        <w:t>:Résultats du modèle One-Hot + Réseau Neuronal</w:t>
      </w:r>
      <w:bookmarkEnd w:id="50"/>
    </w:p>
    <w:p w14:paraId="728E9F98" w14:textId="77777777" w:rsidR="006709FA" w:rsidRDefault="00B31D99" w:rsidP="002B666A">
      <w:pPr>
        <w:spacing w:line="360" w:lineRule="auto"/>
        <w:jc w:val="both"/>
      </w:pPr>
      <w:r w:rsidRPr="00B31D99">
        <w:rPr>
          <w:b/>
          <w:bCs/>
        </w:rPr>
        <w:t>Accuracy : 0.7640 — F1-macro : 0.5990</w:t>
      </w:r>
      <w:r>
        <w:rPr>
          <w:b/>
          <w:bCs/>
        </w:rPr>
        <w:t>.</w:t>
      </w:r>
    </w:p>
    <w:p w14:paraId="6EA759A0" w14:textId="7DC7BC45" w:rsidR="009C54B7" w:rsidRPr="00B31D99" w:rsidRDefault="00B31D99" w:rsidP="002B666A">
      <w:pPr>
        <w:spacing w:line="360" w:lineRule="auto"/>
        <w:jc w:val="both"/>
      </w:pPr>
      <w:r w:rsidRPr="00B31D99">
        <w:t>La classe </w:t>
      </w:r>
      <w:r w:rsidRPr="00B31D99">
        <w:rPr>
          <w:b/>
          <w:bCs/>
        </w:rPr>
        <w:t>neutre est très mal détectée</w:t>
      </w:r>
      <w:r w:rsidRPr="00B31D99">
        <w:t> (F1 = 0.19), ce qui confirme les limites d'une représentation bag-of-words pour les sentiments ambiguëts.</w:t>
      </w:r>
    </w:p>
    <w:p w14:paraId="31747B96" w14:textId="37B80CDF" w:rsidR="007E4F18" w:rsidRPr="00B31D99" w:rsidRDefault="007E4F18" w:rsidP="002B666A">
      <w:pPr>
        <w:pStyle w:val="Titre2"/>
        <w:spacing w:line="360" w:lineRule="auto"/>
        <w:rPr>
          <w:b/>
          <w:bCs/>
        </w:rPr>
      </w:pPr>
      <w:bookmarkStart w:id="51" w:name="_Toc232646592"/>
      <w:r w:rsidRPr="00B31D99">
        <w:rPr>
          <w:b/>
          <w:bCs/>
        </w:rPr>
        <w:t>4.3 Modèle 2</w:t>
      </w:r>
      <w:r w:rsidR="00B31D99">
        <w:rPr>
          <w:b/>
          <w:bCs/>
        </w:rPr>
        <w:t xml:space="preserve"> : </w:t>
      </w:r>
      <w:r w:rsidRPr="00B31D99">
        <w:rPr>
          <w:b/>
          <w:bCs/>
        </w:rPr>
        <w:t>TF-IDF + SVM Linéaire (scikit-learn)</w:t>
      </w:r>
      <w:bookmarkEnd w:id="51"/>
    </w:p>
    <w:p w14:paraId="4A001FC6" w14:textId="77777777" w:rsidR="007E4F18" w:rsidRPr="00226CF9" w:rsidRDefault="007E4F18" w:rsidP="002B666A">
      <w:pPr>
        <w:spacing w:after="140" w:line="360" w:lineRule="auto"/>
        <w:jc w:val="both"/>
        <w:rPr>
          <w:rFonts w:cstheme="minorHAnsi"/>
        </w:rPr>
      </w:pPr>
      <w:r w:rsidRPr="00226CF9">
        <w:rPr>
          <w:rFonts w:eastAsia="Arial" w:cstheme="minorHAnsi"/>
        </w:rPr>
        <w:t>Le TfidfVectorizer calcule un score TF-IDF pour chaque mot et chaque bigramme (paire de mots consécutifs), permettant de capturer des expressions composées comme "très bien" ou "pas mal". La transformation sublinear_tf (application d'un logarithme) atténue l'effet des mots très fréquents.</w:t>
      </w:r>
    </w:p>
    <w:p w14:paraId="20BB1EBC" w14:textId="77777777" w:rsidR="003408E3" w:rsidRDefault="007E4F18" w:rsidP="002B666A">
      <w:pPr>
        <w:spacing w:after="140" w:line="360" w:lineRule="auto"/>
        <w:jc w:val="both"/>
        <w:rPr>
          <w:rFonts w:cstheme="minorHAnsi"/>
        </w:rPr>
      </w:pPr>
      <w:r w:rsidRPr="00226CF9">
        <w:rPr>
          <w:rFonts w:eastAsia="Arial" w:cstheme="minorHAnsi"/>
        </w:rPr>
        <w:t>Un SVM linéaire (LinearSVC) avec pondération automatique des classes (class_weight='balanced'), calibré via CalibratedClassifierCV pour obtenir des probabilités de prédiction.</w:t>
      </w:r>
      <w:r w:rsidR="003408E3">
        <w:rPr>
          <w:rFonts w:cstheme="minorHAnsi"/>
        </w:rPr>
        <w:t xml:space="preserve"> </w:t>
      </w:r>
    </w:p>
    <w:p w14:paraId="15D8E0A2" w14:textId="0AA2C062" w:rsidR="003408E3" w:rsidRPr="003408E3" w:rsidRDefault="007E4F18" w:rsidP="002B666A">
      <w:pPr>
        <w:spacing w:after="140" w:line="360" w:lineRule="auto"/>
        <w:jc w:val="both"/>
        <w:rPr>
          <w:rFonts w:cstheme="minorHAnsi"/>
        </w:rPr>
      </w:pPr>
      <w:r w:rsidRPr="00226CF9">
        <w:rPr>
          <w:rFonts w:cstheme="minorHAnsi"/>
          <w:color w:val="C00000"/>
        </w:rPr>
        <w:t>Hyperparamètres</w:t>
      </w:r>
      <w:r w:rsidR="001B776D" w:rsidRPr="00226CF9">
        <w:rPr>
          <w:rFonts w:cstheme="minorHAnsi"/>
          <w:color w:val="C00000"/>
        </w:rPr>
        <w:t> :</w:t>
      </w:r>
    </w:p>
    <w:p w14:paraId="04D053CF" w14:textId="5F38D570" w:rsidR="007B5FA9" w:rsidRPr="007B5FA9" w:rsidRDefault="007B5FA9" w:rsidP="002B666A">
      <w:pPr>
        <w:pStyle w:val="Lgende"/>
        <w:keepNext/>
        <w:spacing w:line="360" w:lineRule="auto"/>
        <w:jc w:val="center"/>
        <w:rPr>
          <w:b/>
          <w:bCs/>
          <w:sz w:val="22"/>
          <w:szCs w:val="22"/>
        </w:rPr>
      </w:pPr>
      <w:bookmarkStart w:id="52" w:name="_Toc232646452"/>
      <w:r w:rsidRPr="007B5FA9">
        <w:rPr>
          <w:b/>
          <w:bCs/>
          <w:sz w:val="22"/>
          <w:szCs w:val="22"/>
        </w:rPr>
        <w:lastRenderedPageBreak/>
        <w:t xml:space="preserve">Tableau </w:t>
      </w:r>
      <w:r w:rsidRPr="007B5FA9">
        <w:rPr>
          <w:b/>
          <w:bCs/>
          <w:sz w:val="22"/>
          <w:szCs w:val="22"/>
        </w:rPr>
        <w:fldChar w:fldCharType="begin"/>
      </w:r>
      <w:r w:rsidRPr="007B5FA9">
        <w:rPr>
          <w:b/>
          <w:bCs/>
          <w:sz w:val="22"/>
          <w:szCs w:val="22"/>
        </w:rPr>
        <w:instrText xml:space="preserve"> SEQ Tableau \* ARABIC </w:instrText>
      </w:r>
      <w:r w:rsidRPr="007B5FA9">
        <w:rPr>
          <w:b/>
          <w:bCs/>
          <w:sz w:val="22"/>
          <w:szCs w:val="22"/>
        </w:rPr>
        <w:fldChar w:fldCharType="separate"/>
      </w:r>
      <w:r w:rsidR="00666908">
        <w:rPr>
          <w:b/>
          <w:bCs/>
          <w:noProof/>
          <w:sz w:val="22"/>
          <w:szCs w:val="22"/>
        </w:rPr>
        <w:t>8</w:t>
      </w:r>
      <w:r w:rsidRPr="007B5FA9">
        <w:rPr>
          <w:b/>
          <w:bCs/>
          <w:sz w:val="22"/>
          <w:szCs w:val="22"/>
        </w:rPr>
        <w:fldChar w:fldCharType="end"/>
      </w:r>
      <w:r w:rsidRPr="007B5FA9">
        <w:rPr>
          <w:b/>
          <w:bCs/>
          <w:sz w:val="22"/>
          <w:szCs w:val="22"/>
        </w:rPr>
        <w:t>:Hyperparamètres du modèle TF-IDF + SVM</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4F18" w:rsidRPr="00226CF9" w14:paraId="062B3DB6" w14:textId="77777777" w:rsidTr="00BE14D1">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1D0310A6" w14:textId="77777777" w:rsidR="007E4F18" w:rsidRPr="00226CF9" w:rsidRDefault="007E4F18" w:rsidP="002B666A">
            <w:pPr>
              <w:spacing w:line="360" w:lineRule="auto"/>
              <w:rPr>
                <w:rFonts w:cstheme="minorHAnsi"/>
              </w:rPr>
            </w:pPr>
            <w:r w:rsidRPr="00226CF9">
              <w:rPr>
                <w:rFonts w:eastAsia="Arial" w:cstheme="minorHAnsi"/>
                <w:b/>
                <w:bCs/>
              </w:rPr>
              <w:t>Paramètre</w:t>
            </w:r>
          </w:p>
        </w:tc>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19A265E2" w14:textId="77777777" w:rsidR="007E4F18" w:rsidRPr="00226CF9" w:rsidRDefault="007E4F18" w:rsidP="002B666A">
            <w:pPr>
              <w:spacing w:line="360" w:lineRule="auto"/>
              <w:rPr>
                <w:rFonts w:cstheme="minorHAnsi"/>
              </w:rPr>
            </w:pPr>
            <w:r w:rsidRPr="00226CF9">
              <w:rPr>
                <w:rFonts w:eastAsia="Arial" w:cstheme="minorHAnsi"/>
                <w:b/>
                <w:bCs/>
              </w:rPr>
              <w:t>Valeur</w:t>
            </w:r>
          </w:p>
        </w:tc>
      </w:tr>
      <w:tr w:rsidR="007E4F18" w:rsidRPr="00226CF9" w14:paraId="3AA4CB50"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EB21D8" w14:textId="77777777" w:rsidR="007E4F18" w:rsidRPr="00226CF9" w:rsidRDefault="007E4F18" w:rsidP="002B666A">
            <w:pPr>
              <w:spacing w:line="360" w:lineRule="auto"/>
              <w:rPr>
                <w:rFonts w:cstheme="minorHAnsi"/>
              </w:rPr>
            </w:pPr>
            <w:r w:rsidRPr="00226CF9">
              <w:rPr>
                <w:rFonts w:eastAsia="Arial" w:cstheme="minorHAnsi"/>
              </w:rPr>
              <w:t>Max features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7E342F" w14:textId="77777777" w:rsidR="007E4F18" w:rsidRPr="00226CF9" w:rsidRDefault="007E4F18" w:rsidP="002B666A">
            <w:pPr>
              <w:spacing w:line="360" w:lineRule="auto"/>
              <w:rPr>
                <w:rFonts w:cstheme="minorHAnsi"/>
              </w:rPr>
            </w:pPr>
            <w:r w:rsidRPr="00226CF9">
              <w:rPr>
                <w:rFonts w:eastAsia="Arial" w:cstheme="minorHAnsi"/>
              </w:rPr>
              <w:t>15 000</w:t>
            </w:r>
          </w:p>
        </w:tc>
      </w:tr>
      <w:tr w:rsidR="007E4F18" w:rsidRPr="00226CF9" w14:paraId="32C3FEA9"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18868A" w14:textId="77777777" w:rsidR="007E4F18" w:rsidRPr="00226CF9" w:rsidRDefault="007E4F18" w:rsidP="002B666A">
            <w:pPr>
              <w:spacing w:line="360" w:lineRule="auto"/>
              <w:rPr>
                <w:rFonts w:cstheme="minorHAnsi"/>
              </w:rPr>
            </w:pPr>
            <w:r w:rsidRPr="00226CF9">
              <w:rPr>
                <w:rFonts w:eastAsia="Arial" w:cstheme="minorHAnsi"/>
              </w:rPr>
              <w:t>N-grams</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EE4B1A" w14:textId="77777777" w:rsidR="007E4F18" w:rsidRPr="00226CF9" w:rsidRDefault="007E4F18" w:rsidP="002B666A">
            <w:pPr>
              <w:spacing w:line="360" w:lineRule="auto"/>
              <w:rPr>
                <w:rFonts w:cstheme="minorHAnsi"/>
              </w:rPr>
            </w:pPr>
            <w:r w:rsidRPr="00226CF9">
              <w:rPr>
                <w:rFonts w:eastAsia="Arial" w:cstheme="minorHAnsi"/>
              </w:rPr>
              <w:t>Unigrammes + bigrammes (1,2)</w:t>
            </w:r>
          </w:p>
        </w:tc>
      </w:tr>
      <w:tr w:rsidR="007E4F18" w:rsidRPr="00226CF9" w14:paraId="0552CC0B"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0D678C" w14:textId="77777777" w:rsidR="007E4F18" w:rsidRPr="00226CF9" w:rsidRDefault="007E4F18" w:rsidP="002B666A">
            <w:pPr>
              <w:spacing w:line="360" w:lineRule="auto"/>
              <w:rPr>
                <w:rFonts w:cstheme="minorHAnsi"/>
              </w:rPr>
            </w:pPr>
            <w:r w:rsidRPr="00226CF9">
              <w:rPr>
                <w:rFonts w:eastAsia="Arial" w:cstheme="minorHAnsi"/>
              </w:rPr>
              <w:t>Régularisation C</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4A2AA5" w14:textId="77777777" w:rsidR="007E4F18" w:rsidRPr="00226CF9" w:rsidRDefault="007E4F18" w:rsidP="002B666A">
            <w:pPr>
              <w:spacing w:line="360" w:lineRule="auto"/>
              <w:rPr>
                <w:rFonts w:cstheme="minorHAnsi"/>
              </w:rPr>
            </w:pPr>
            <w:r w:rsidRPr="00226CF9">
              <w:rPr>
                <w:rFonts w:eastAsia="Arial" w:cstheme="minorHAnsi"/>
              </w:rPr>
              <w:t>1.0</w:t>
            </w:r>
          </w:p>
        </w:tc>
      </w:tr>
      <w:tr w:rsidR="007E4F18" w:rsidRPr="00226CF9" w14:paraId="0EE6EE26"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6A7C24" w14:textId="77777777" w:rsidR="007E4F18" w:rsidRPr="00226CF9" w:rsidRDefault="007E4F18" w:rsidP="002B666A">
            <w:pPr>
              <w:spacing w:line="360" w:lineRule="auto"/>
              <w:rPr>
                <w:rFonts w:cstheme="minorHAnsi"/>
              </w:rPr>
            </w:pPr>
            <w:r w:rsidRPr="00226CF9">
              <w:rPr>
                <w:rFonts w:eastAsia="Arial" w:cstheme="minorHAnsi"/>
              </w:rPr>
              <w:t>Pondération</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29491F" w14:textId="77777777" w:rsidR="007E4F18" w:rsidRPr="00226CF9" w:rsidRDefault="007E4F18" w:rsidP="002B666A">
            <w:pPr>
              <w:spacing w:line="360" w:lineRule="auto"/>
              <w:rPr>
                <w:rFonts w:cstheme="minorHAnsi"/>
              </w:rPr>
            </w:pPr>
            <w:proofErr w:type="gramStart"/>
            <w:r w:rsidRPr="00226CF9">
              <w:rPr>
                <w:rFonts w:eastAsia="Arial" w:cstheme="minorHAnsi"/>
              </w:rPr>
              <w:t>class</w:t>
            </w:r>
            <w:proofErr w:type="gramEnd"/>
            <w:r w:rsidRPr="00226CF9">
              <w:rPr>
                <w:rFonts w:eastAsia="Arial" w:cstheme="minorHAnsi"/>
              </w:rPr>
              <w:t>_weight='balanced'</w:t>
            </w:r>
          </w:p>
        </w:tc>
      </w:tr>
    </w:tbl>
    <w:p w14:paraId="2A731C5C" w14:textId="77777777" w:rsidR="00CB1688" w:rsidRDefault="00B25AFD" w:rsidP="002B666A">
      <w:pPr>
        <w:keepNext/>
        <w:spacing w:after="80" w:line="360" w:lineRule="auto"/>
        <w:jc w:val="center"/>
      </w:pPr>
      <w:r w:rsidRPr="00B25AFD">
        <w:rPr>
          <w:rFonts w:cstheme="minorHAnsi"/>
          <w:noProof/>
        </w:rPr>
        <w:drawing>
          <wp:inline distT="0" distB="0" distL="0" distR="0" wp14:anchorId="180A23D4" wp14:editId="335C9A0D">
            <wp:extent cx="5115425" cy="2768600"/>
            <wp:effectExtent l="0" t="0" r="9525" b="0"/>
            <wp:docPr id="335598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98619" name=""/>
                    <pic:cNvPicPr/>
                  </pic:nvPicPr>
                  <pic:blipFill>
                    <a:blip r:embed="rId21"/>
                    <a:stretch>
                      <a:fillRect/>
                    </a:stretch>
                  </pic:blipFill>
                  <pic:spPr>
                    <a:xfrm>
                      <a:off x="0" y="0"/>
                      <a:ext cx="5117606" cy="2769781"/>
                    </a:xfrm>
                    <a:prstGeom prst="rect">
                      <a:avLst/>
                    </a:prstGeom>
                  </pic:spPr>
                </pic:pic>
              </a:graphicData>
            </a:graphic>
          </wp:inline>
        </w:drawing>
      </w:r>
    </w:p>
    <w:p w14:paraId="485DDE0A" w14:textId="77777777" w:rsidR="007B5FA9" w:rsidRDefault="007B5FA9" w:rsidP="002B666A">
      <w:pPr>
        <w:keepNext/>
        <w:spacing w:after="80" w:line="360" w:lineRule="auto"/>
        <w:jc w:val="center"/>
      </w:pPr>
    </w:p>
    <w:p w14:paraId="4C4AF102" w14:textId="675CBADF" w:rsidR="007E4F18" w:rsidRPr="00CB1688" w:rsidRDefault="00CB1688" w:rsidP="002B666A">
      <w:pPr>
        <w:pStyle w:val="Lgende"/>
        <w:spacing w:line="360" w:lineRule="auto"/>
        <w:jc w:val="center"/>
        <w:rPr>
          <w:rFonts w:cstheme="minorHAnsi"/>
          <w:b/>
          <w:bCs/>
          <w:sz w:val="22"/>
          <w:szCs w:val="22"/>
        </w:rPr>
      </w:pPr>
      <w:bookmarkStart w:id="53" w:name="_Toc232645870"/>
      <w:r w:rsidRPr="00CB1688">
        <w:rPr>
          <w:b/>
          <w:bCs/>
          <w:sz w:val="22"/>
          <w:szCs w:val="22"/>
        </w:rPr>
        <w:t xml:space="preserve">Figure </w:t>
      </w:r>
      <w:r w:rsidRPr="00CB1688">
        <w:rPr>
          <w:b/>
          <w:bCs/>
          <w:sz w:val="22"/>
          <w:szCs w:val="22"/>
        </w:rPr>
        <w:fldChar w:fldCharType="begin"/>
      </w:r>
      <w:r w:rsidRPr="00CB1688">
        <w:rPr>
          <w:b/>
          <w:bCs/>
          <w:sz w:val="22"/>
          <w:szCs w:val="22"/>
        </w:rPr>
        <w:instrText xml:space="preserve"> SEQ Figure \* ARABIC </w:instrText>
      </w:r>
      <w:r w:rsidRPr="00CB1688">
        <w:rPr>
          <w:b/>
          <w:bCs/>
          <w:sz w:val="22"/>
          <w:szCs w:val="22"/>
        </w:rPr>
        <w:fldChar w:fldCharType="separate"/>
      </w:r>
      <w:r w:rsidR="00E73B46">
        <w:rPr>
          <w:b/>
          <w:bCs/>
          <w:noProof/>
          <w:sz w:val="22"/>
          <w:szCs w:val="22"/>
        </w:rPr>
        <w:t>12</w:t>
      </w:r>
      <w:r w:rsidRPr="00CB1688">
        <w:rPr>
          <w:b/>
          <w:bCs/>
          <w:sz w:val="22"/>
          <w:szCs w:val="22"/>
        </w:rPr>
        <w:fldChar w:fldCharType="end"/>
      </w:r>
      <w:r w:rsidRPr="00CB1688">
        <w:rPr>
          <w:b/>
          <w:bCs/>
          <w:sz w:val="22"/>
          <w:szCs w:val="22"/>
        </w:rPr>
        <w:t>:Résultats du modèle TF-IDF + SVM Linéaire</w:t>
      </w:r>
      <w:bookmarkEnd w:id="53"/>
    </w:p>
    <w:p w14:paraId="11FEFCEB" w14:textId="096615DA" w:rsidR="00566BF8" w:rsidRPr="00566BF8" w:rsidRDefault="00566BF8" w:rsidP="002B666A">
      <w:pPr>
        <w:spacing w:after="80" w:line="360" w:lineRule="auto"/>
        <w:jc w:val="both"/>
        <w:rPr>
          <w:rFonts w:cstheme="minorHAnsi"/>
        </w:rPr>
      </w:pPr>
      <w:r w:rsidRPr="00566BF8">
        <w:rPr>
          <w:rFonts w:cstheme="minorHAnsi"/>
          <w:b/>
          <w:bCs/>
        </w:rPr>
        <w:t>Accuracy : 0.8295 — F1-macro : 0.5663</w:t>
      </w:r>
      <w:r w:rsidR="00CB1688">
        <w:rPr>
          <w:rFonts w:cstheme="minorHAnsi"/>
          <w:b/>
          <w:bCs/>
        </w:rPr>
        <w:t>.</w:t>
      </w:r>
    </w:p>
    <w:p w14:paraId="3F264B99" w14:textId="4E063D3B" w:rsidR="00566BF8" w:rsidRPr="00226CF9" w:rsidRDefault="006709FA" w:rsidP="002B666A">
      <w:pPr>
        <w:spacing w:after="80" w:line="360" w:lineRule="auto"/>
        <w:jc w:val="both"/>
        <w:rPr>
          <w:rFonts w:cstheme="minorHAnsi"/>
        </w:rPr>
      </w:pPr>
      <w:r>
        <w:rPr>
          <w:rFonts w:cstheme="minorHAnsi"/>
        </w:rPr>
        <w:t>Le</w:t>
      </w:r>
      <w:r w:rsidR="00566BF8" w:rsidRPr="00566BF8">
        <w:rPr>
          <w:rFonts w:cstheme="minorHAnsi"/>
        </w:rPr>
        <w:t xml:space="preserve"> TF-IDF + SVM est le </w:t>
      </w:r>
      <w:r w:rsidR="00566BF8" w:rsidRPr="00566BF8">
        <w:rPr>
          <w:rFonts w:cstheme="minorHAnsi"/>
          <w:b/>
          <w:bCs/>
        </w:rPr>
        <w:t xml:space="preserve">paradoxe de ce </w:t>
      </w:r>
      <w:r w:rsidR="00641655" w:rsidRPr="00566BF8">
        <w:rPr>
          <w:rFonts w:cstheme="minorHAnsi"/>
          <w:b/>
          <w:bCs/>
        </w:rPr>
        <w:t>projet</w:t>
      </w:r>
      <w:r w:rsidR="00641655" w:rsidRPr="00566BF8">
        <w:rPr>
          <w:rFonts w:cstheme="minorHAnsi"/>
        </w:rPr>
        <w:t>,</w:t>
      </w:r>
      <w:r w:rsidR="00566BF8" w:rsidRPr="00566BF8">
        <w:rPr>
          <w:rFonts w:cstheme="minorHAnsi"/>
        </w:rPr>
        <w:t xml:space="preserve"> la meilleure accuracy (83%) mais le </w:t>
      </w:r>
      <w:r w:rsidR="00566BF8" w:rsidRPr="00566BF8">
        <w:rPr>
          <w:rFonts w:cstheme="minorHAnsi"/>
          <w:b/>
          <w:bCs/>
        </w:rPr>
        <w:t>pire F1-macro</w:t>
      </w:r>
      <w:r w:rsidR="00566BF8" w:rsidRPr="00566BF8">
        <w:rPr>
          <w:rFonts w:cstheme="minorHAnsi"/>
        </w:rPr>
        <w:t> (0.57), car il prédit 0 avis neutres (précision et rappel = 0.00 sur la classe neutre).</w:t>
      </w:r>
    </w:p>
    <w:p w14:paraId="6EFAD4B2" w14:textId="7DDC2610" w:rsidR="007E4F18" w:rsidRPr="00641655" w:rsidRDefault="007E4F18" w:rsidP="002B666A">
      <w:pPr>
        <w:pStyle w:val="Titre2"/>
        <w:spacing w:line="360" w:lineRule="auto"/>
        <w:rPr>
          <w:b/>
          <w:bCs/>
        </w:rPr>
      </w:pPr>
      <w:bookmarkStart w:id="54" w:name="_Toc232646593"/>
      <w:r w:rsidRPr="00641655">
        <w:rPr>
          <w:b/>
          <w:bCs/>
        </w:rPr>
        <w:t>4.4 Modèle 3</w:t>
      </w:r>
      <w:r w:rsidR="00641655" w:rsidRPr="00641655">
        <w:rPr>
          <w:b/>
          <w:bCs/>
        </w:rPr>
        <w:t> :</w:t>
      </w:r>
      <w:r w:rsidRPr="00641655">
        <w:rPr>
          <w:b/>
          <w:bCs/>
        </w:rPr>
        <w:t xml:space="preserve"> CamemBERT Frozen + Régression Logistique</w:t>
      </w:r>
      <w:bookmarkEnd w:id="54"/>
    </w:p>
    <w:p w14:paraId="27BE9EE3" w14:textId="77777777" w:rsidR="007E4F18" w:rsidRPr="00226CF9" w:rsidRDefault="007E4F18" w:rsidP="002B666A">
      <w:pPr>
        <w:spacing w:after="140" w:line="360" w:lineRule="auto"/>
        <w:jc w:val="both"/>
        <w:rPr>
          <w:rFonts w:cstheme="minorHAnsi"/>
        </w:rPr>
      </w:pPr>
      <w:r w:rsidRPr="00226CF9">
        <w:rPr>
          <w:rFonts w:eastAsia="Arial" w:cstheme="minorHAnsi"/>
        </w:rPr>
        <w:t xml:space="preserve">Ce modèle représente une approche intermédiaire où l'on exploite la puissance des représentations de CamemBERT sans coût d'entraînement. Le modèle CamemBERT pré-entraîné est utilisé en mode "gelé" (aucun paramètre n'est mis à jour) pour extraire un vecteur </w:t>
      </w:r>
      <w:r w:rsidRPr="00226CF9">
        <w:rPr>
          <w:rFonts w:eastAsia="Arial" w:cstheme="minorHAnsi"/>
        </w:rPr>
        <w:lastRenderedPageBreak/>
        <w:t>de représentation (embedding) de dimension 768 pour chaque avis. Ces embeddings sont ensuite utilisés comme features d'entrée pour une régression logistique multinomiale.</w:t>
      </w:r>
    </w:p>
    <w:p w14:paraId="65BCF42F" w14:textId="5E59EE78" w:rsidR="00486AEB" w:rsidRPr="003408E3" w:rsidRDefault="007E4F18" w:rsidP="002B666A">
      <w:pPr>
        <w:spacing w:after="140" w:line="360" w:lineRule="auto"/>
        <w:jc w:val="both"/>
        <w:rPr>
          <w:rFonts w:eastAsia="Arial" w:cstheme="minorHAnsi"/>
        </w:rPr>
      </w:pPr>
      <w:r w:rsidRPr="00226CF9">
        <w:rPr>
          <w:rFonts w:eastAsia="Arial" w:cstheme="minorHAnsi"/>
        </w:rPr>
        <w:t>CamemBERT est un modèle de langue basé sur l'architecture RoBERTa, pré-entraîné spécifiquement sur 138 Go de textes français issus du corpus OSCAR. Avec environ 110 millions de paramètres, il encode une compréhension profonde de la syntaxe, de la sémantique et du contexte de la langue française.</w:t>
      </w:r>
    </w:p>
    <w:p w14:paraId="1CC9592A" w14:textId="72E18258" w:rsidR="007E4F18" w:rsidRDefault="007E4F18" w:rsidP="002B666A">
      <w:pPr>
        <w:spacing w:line="360" w:lineRule="auto"/>
        <w:rPr>
          <w:rFonts w:cstheme="minorHAnsi"/>
          <w:color w:val="C00000"/>
        </w:rPr>
      </w:pPr>
      <w:r w:rsidRPr="00226CF9">
        <w:rPr>
          <w:rFonts w:cstheme="minorHAnsi"/>
          <w:color w:val="C00000"/>
        </w:rPr>
        <w:t>Hyperparamètres</w:t>
      </w:r>
      <w:r w:rsidR="001B776D" w:rsidRPr="00226CF9">
        <w:rPr>
          <w:rFonts w:cstheme="minorHAnsi"/>
          <w:color w:val="C00000"/>
        </w:rPr>
        <w:t> :</w:t>
      </w:r>
    </w:p>
    <w:p w14:paraId="1EF33098" w14:textId="77777777" w:rsidR="003408E3" w:rsidRDefault="003408E3" w:rsidP="002B666A">
      <w:pPr>
        <w:spacing w:line="360" w:lineRule="auto"/>
        <w:rPr>
          <w:rFonts w:cstheme="minorHAnsi"/>
          <w:color w:val="C00000"/>
        </w:rPr>
      </w:pPr>
    </w:p>
    <w:p w14:paraId="67168BD4" w14:textId="77777777" w:rsidR="003408E3" w:rsidRDefault="003408E3" w:rsidP="002B666A">
      <w:pPr>
        <w:spacing w:line="360" w:lineRule="auto"/>
        <w:rPr>
          <w:rFonts w:cstheme="minorHAnsi"/>
          <w:color w:val="C00000"/>
        </w:rPr>
      </w:pPr>
    </w:p>
    <w:p w14:paraId="66511366" w14:textId="77777777" w:rsidR="003408E3" w:rsidRPr="00226CF9" w:rsidRDefault="003408E3" w:rsidP="002B666A">
      <w:pPr>
        <w:spacing w:line="360" w:lineRule="auto"/>
        <w:rPr>
          <w:rFonts w:cstheme="minorHAnsi"/>
          <w:color w:val="C00000"/>
        </w:rPr>
      </w:pPr>
    </w:p>
    <w:p w14:paraId="16F72CDF" w14:textId="0E45BD2B" w:rsidR="003408E3" w:rsidRPr="003408E3" w:rsidRDefault="003408E3" w:rsidP="002B666A">
      <w:pPr>
        <w:pStyle w:val="Lgende"/>
        <w:keepNext/>
        <w:spacing w:line="360" w:lineRule="auto"/>
        <w:jc w:val="center"/>
        <w:rPr>
          <w:b/>
          <w:bCs/>
          <w:sz w:val="22"/>
          <w:szCs w:val="22"/>
        </w:rPr>
      </w:pPr>
      <w:bookmarkStart w:id="55" w:name="_Toc232646453"/>
      <w:r w:rsidRPr="003408E3">
        <w:rPr>
          <w:b/>
          <w:bCs/>
          <w:sz w:val="22"/>
          <w:szCs w:val="22"/>
        </w:rPr>
        <w:t xml:space="preserve">Tableau </w:t>
      </w:r>
      <w:r w:rsidRPr="003408E3">
        <w:rPr>
          <w:b/>
          <w:bCs/>
          <w:sz w:val="22"/>
          <w:szCs w:val="22"/>
        </w:rPr>
        <w:fldChar w:fldCharType="begin"/>
      </w:r>
      <w:r w:rsidRPr="003408E3">
        <w:rPr>
          <w:b/>
          <w:bCs/>
          <w:sz w:val="22"/>
          <w:szCs w:val="22"/>
        </w:rPr>
        <w:instrText xml:space="preserve"> SEQ Tableau \* ARABIC </w:instrText>
      </w:r>
      <w:r w:rsidRPr="003408E3">
        <w:rPr>
          <w:b/>
          <w:bCs/>
          <w:sz w:val="22"/>
          <w:szCs w:val="22"/>
        </w:rPr>
        <w:fldChar w:fldCharType="separate"/>
      </w:r>
      <w:r w:rsidR="00666908">
        <w:rPr>
          <w:b/>
          <w:bCs/>
          <w:noProof/>
          <w:sz w:val="22"/>
          <w:szCs w:val="22"/>
        </w:rPr>
        <w:t>9</w:t>
      </w:r>
      <w:r w:rsidRPr="003408E3">
        <w:rPr>
          <w:b/>
          <w:bCs/>
          <w:sz w:val="22"/>
          <w:szCs w:val="22"/>
        </w:rPr>
        <w:fldChar w:fldCharType="end"/>
      </w:r>
      <w:r w:rsidRPr="003408E3">
        <w:rPr>
          <w:b/>
          <w:bCs/>
          <w:sz w:val="22"/>
          <w:szCs w:val="22"/>
        </w:rPr>
        <w:t>:Hyperparamètres du modèle CamemBERT Frozen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E4F18" w:rsidRPr="00226CF9" w14:paraId="2D6ECBD7" w14:textId="77777777" w:rsidTr="00BE14D1">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736E6D95" w14:textId="77777777" w:rsidR="007E4F18" w:rsidRPr="00226CF9" w:rsidRDefault="007E4F18" w:rsidP="002B666A">
            <w:pPr>
              <w:spacing w:line="360" w:lineRule="auto"/>
              <w:rPr>
                <w:rFonts w:cstheme="minorHAnsi"/>
              </w:rPr>
            </w:pPr>
            <w:r w:rsidRPr="00226CF9">
              <w:rPr>
                <w:rFonts w:eastAsia="Arial" w:cstheme="minorHAnsi"/>
                <w:b/>
                <w:bCs/>
              </w:rPr>
              <w:t>Paramètre</w:t>
            </w:r>
          </w:p>
        </w:tc>
        <w:tc>
          <w:tcPr>
            <w:tcW w:w="4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6E6ED859" w14:textId="77777777" w:rsidR="007E4F18" w:rsidRPr="00226CF9" w:rsidRDefault="007E4F18" w:rsidP="002B666A">
            <w:pPr>
              <w:spacing w:line="360" w:lineRule="auto"/>
              <w:rPr>
                <w:rFonts w:cstheme="minorHAnsi"/>
              </w:rPr>
            </w:pPr>
            <w:r w:rsidRPr="00226CF9">
              <w:rPr>
                <w:rFonts w:eastAsia="Arial" w:cstheme="minorHAnsi"/>
                <w:b/>
                <w:bCs/>
              </w:rPr>
              <w:t>Valeur</w:t>
            </w:r>
          </w:p>
        </w:tc>
      </w:tr>
      <w:tr w:rsidR="007E4F18" w:rsidRPr="00226CF9" w14:paraId="69286EDD"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8EB42D" w14:textId="77777777" w:rsidR="007E4F18" w:rsidRPr="00226CF9" w:rsidRDefault="007E4F18" w:rsidP="002B666A">
            <w:pPr>
              <w:spacing w:line="360" w:lineRule="auto"/>
              <w:rPr>
                <w:rFonts w:cstheme="minorHAnsi"/>
              </w:rPr>
            </w:pPr>
            <w:r w:rsidRPr="00226CF9">
              <w:rPr>
                <w:rFonts w:eastAsia="Arial" w:cstheme="minorHAnsi"/>
              </w:rPr>
              <w:t>Modèle de base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A2D740" w14:textId="29DF11BF" w:rsidR="007E4F18" w:rsidRPr="00226CF9" w:rsidRDefault="00F75846" w:rsidP="002B666A">
            <w:pPr>
              <w:spacing w:line="360" w:lineRule="auto"/>
              <w:rPr>
                <w:rFonts w:cstheme="minorHAnsi"/>
              </w:rPr>
            </w:pPr>
            <w:r w:rsidRPr="00226CF9">
              <w:rPr>
                <w:rFonts w:eastAsia="Arial" w:cstheme="minorHAnsi"/>
              </w:rPr>
              <w:t>Camembert</w:t>
            </w:r>
            <w:r w:rsidR="007E4F18" w:rsidRPr="00226CF9">
              <w:rPr>
                <w:rFonts w:eastAsia="Arial" w:cstheme="minorHAnsi"/>
              </w:rPr>
              <w:t>-base</w:t>
            </w:r>
          </w:p>
        </w:tc>
      </w:tr>
      <w:tr w:rsidR="007E4F18" w:rsidRPr="00226CF9" w14:paraId="161CC0F9"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321277" w14:textId="77777777" w:rsidR="007E4F18" w:rsidRPr="00226CF9" w:rsidRDefault="007E4F18" w:rsidP="002B666A">
            <w:pPr>
              <w:spacing w:line="360" w:lineRule="auto"/>
              <w:rPr>
                <w:rFonts w:cstheme="minorHAnsi"/>
              </w:rPr>
            </w:pPr>
            <w:r w:rsidRPr="00226CF9">
              <w:rPr>
                <w:rFonts w:eastAsia="Arial" w:cstheme="minorHAnsi"/>
              </w:rPr>
              <w:t>Dimension embedding</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FB3493" w14:textId="77777777" w:rsidR="007E4F18" w:rsidRPr="00226CF9" w:rsidRDefault="007E4F18" w:rsidP="002B666A">
            <w:pPr>
              <w:spacing w:line="360" w:lineRule="auto"/>
              <w:rPr>
                <w:rFonts w:cstheme="minorHAnsi"/>
              </w:rPr>
            </w:pPr>
            <w:r w:rsidRPr="00226CF9">
              <w:rPr>
                <w:rFonts w:eastAsia="Arial" w:cstheme="minorHAnsi"/>
              </w:rPr>
              <w:t>768</w:t>
            </w:r>
          </w:p>
        </w:tc>
      </w:tr>
      <w:tr w:rsidR="007E4F18" w:rsidRPr="00226CF9" w14:paraId="7CF1AA40"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23D491" w14:textId="77777777" w:rsidR="007E4F18" w:rsidRPr="00226CF9" w:rsidRDefault="007E4F18" w:rsidP="002B666A">
            <w:pPr>
              <w:spacing w:line="360" w:lineRule="auto"/>
              <w:rPr>
                <w:rFonts w:cstheme="minorHAnsi"/>
              </w:rPr>
            </w:pPr>
            <w:r w:rsidRPr="00226CF9">
              <w:rPr>
                <w:rFonts w:eastAsia="Arial" w:cstheme="minorHAnsi"/>
              </w:rPr>
              <w:t>Max length (tokenization)</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E9CC9" w14:textId="77777777" w:rsidR="007E4F18" w:rsidRPr="00226CF9" w:rsidRDefault="007E4F18" w:rsidP="002B666A">
            <w:pPr>
              <w:spacing w:line="360" w:lineRule="auto"/>
              <w:rPr>
                <w:rFonts w:cstheme="minorHAnsi"/>
              </w:rPr>
            </w:pPr>
            <w:r w:rsidRPr="00226CF9">
              <w:rPr>
                <w:rFonts w:eastAsia="Arial" w:cstheme="minorHAnsi"/>
              </w:rPr>
              <w:t>128</w:t>
            </w:r>
          </w:p>
        </w:tc>
      </w:tr>
      <w:tr w:rsidR="007E4F18" w:rsidRPr="00226CF9" w14:paraId="2E81A23D"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1D5448" w14:textId="77777777" w:rsidR="007E4F18" w:rsidRPr="00226CF9" w:rsidRDefault="007E4F18" w:rsidP="002B666A">
            <w:pPr>
              <w:spacing w:line="360" w:lineRule="auto"/>
              <w:rPr>
                <w:rFonts w:cstheme="minorHAnsi"/>
              </w:rPr>
            </w:pPr>
            <w:r w:rsidRPr="00226CF9">
              <w:rPr>
                <w:rFonts w:eastAsia="Arial" w:cstheme="minorHAnsi"/>
              </w:rPr>
              <w:t>Batch extraction</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3731E3" w14:textId="77777777" w:rsidR="007E4F18" w:rsidRPr="00226CF9" w:rsidRDefault="007E4F18" w:rsidP="002B666A">
            <w:pPr>
              <w:spacing w:line="360" w:lineRule="auto"/>
              <w:rPr>
                <w:rFonts w:cstheme="minorHAnsi"/>
              </w:rPr>
            </w:pPr>
            <w:r w:rsidRPr="00226CF9">
              <w:rPr>
                <w:rFonts w:eastAsia="Arial" w:cstheme="minorHAnsi"/>
              </w:rPr>
              <w:t>32</w:t>
            </w:r>
          </w:p>
        </w:tc>
      </w:tr>
      <w:tr w:rsidR="007E4F18" w:rsidRPr="00226CF9" w14:paraId="56C29B96" w14:textId="77777777" w:rsidTr="00BE14D1">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39D0A8" w14:textId="77777777" w:rsidR="007E4F18" w:rsidRPr="00226CF9" w:rsidRDefault="007E4F18" w:rsidP="002B666A">
            <w:pPr>
              <w:spacing w:line="360" w:lineRule="auto"/>
              <w:rPr>
                <w:rFonts w:cstheme="minorHAnsi"/>
              </w:rPr>
            </w:pPr>
            <w:r w:rsidRPr="00226CF9">
              <w:rPr>
                <w:rFonts w:eastAsia="Arial" w:cstheme="minorHAnsi"/>
              </w:rPr>
              <w:t>Classifieur</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069658" w14:textId="77777777" w:rsidR="007E4F18" w:rsidRPr="00226CF9" w:rsidRDefault="007E4F18" w:rsidP="002B666A">
            <w:pPr>
              <w:spacing w:line="360" w:lineRule="auto"/>
              <w:rPr>
                <w:rFonts w:cstheme="minorHAnsi"/>
              </w:rPr>
            </w:pPr>
            <w:r w:rsidRPr="00226CF9">
              <w:rPr>
                <w:rFonts w:eastAsia="Arial" w:cstheme="minorHAnsi"/>
              </w:rPr>
              <w:t>LogisticRegression (balanced)</w:t>
            </w:r>
          </w:p>
        </w:tc>
      </w:tr>
    </w:tbl>
    <w:p w14:paraId="02D7BFBC" w14:textId="77777777" w:rsidR="007E4F18" w:rsidRDefault="007E4F18" w:rsidP="002B666A">
      <w:pPr>
        <w:spacing w:after="80" w:line="360" w:lineRule="auto"/>
        <w:rPr>
          <w:rFonts w:cstheme="minorHAnsi"/>
        </w:rPr>
      </w:pPr>
    </w:p>
    <w:p w14:paraId="6D2CC4A5" w14:textId="77777777" w:rsidR="0079365A" w:rsidRDefault="0079365A" w:rsidP="002B666A">
      <w:pPr>
        <w:keepNext/>
        <w:spacing w:after="80" w:line="360" w:lineRule="auto"/>
        <w:jc w:val="center"/>
      </w:pPr>
      <w:r w:rsidRPr="0079365A">
        <w:rPr>
          <w:rFonts w:cstheme="minorHAnsi"/>
          <w:noProof/>
        </w:rPr>
        <w:lastRenderedPageBreak/>
        <w:drawing>
          <wp:inline distT="0" distB="0" distL="0" distR="0" wp14:anchorId="1D42BFB6" wp14:editId="1E617532">
            <wp:extent cx="5239879" cy="3066415"/>
            <wp:effectExtent l="0" t="0" r="0" b="635"/>
            <wp:docPr id="998246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46853" name=""/>
                    <pic:cNvPicPr/>
                  </pic:nvPicPr>
                  <pic:blipFill>
                    <a:blip r:embed="rId22"/>
                    <a:stretch>
                      <a:fillRect/>
                    </a:stretch>
                  </pic:blipFill>
                  <pic:spPr>
                    <a:xfrm>
                      <a:off x="0" y="0"/>
                      <a:ext cx="5242037" cy="3067678"/>
                    </a:xfrm>
                    <a:prstGeom prst="rect">
                      <a:avLst/>
                    </a:prstGeom>
                  </pic:spPr>
                </pic:pic>
              </a:graphicData>
            </a:graphic>
          </wp:inline>
        </w:drawing>
      </w:r>
    </w:p>
    <w:p w14:paraId="31C0D1FF" w14:textId="67C44D02" w:rsidR="00627ED2" w:rsidRPr="00AB17DC" w:rsidRDefault="0079365A" w:rsidP="002B666A">
      <w:pPr>
        <w:pStyle w:val="Lgende"/>
        <w:spacing w:line="360" w:lineRule="auto"/>
        <w:jc w:val="center"/>
        <w:rPr>
          <w:rFonts w:cstheme="minorHAnsi"/>
          <w:b/>
          <w:bCs/>
          <w:sz w:val="22"/>
          <w:szCs w:val="22"/>
        </w:rPr>
      </w:pPr>
      <w:bookmarkStart w:id="56" w:name="_Toc232645871"/>
      <w:r w:rsidRPr="0079365A">
        <w:rPr>
          <w:b/>
          <w:bCs/>
          <w:sz w:val="22"/>
          <w:szCs w:val="22"/>
        </w:rPr>
        <w:t xml:space="preserve">Figure </w:t>
      </w:r>
      <w:r w:rsidRPr="0079365A">
        <w:rPr>
          <w:b/>
          <w:bCs/>
          <w:sz w:val="22"/>
          <w:szCs w:val="22"/>
        </w:rPr>
        <w:fldChar w:fldCharType="begin"/>
      </w:r>
      <w:r w:rsidRPr="0079365A">
        <w:rPr>
          <w:b/>
          <w:bCs/>
          <w:sz w:val="22"/>
          <w:szCs w:val="22"/>
        </w:rPr>
        <w:instrText xml:space="preserve"> SEQ Figure \* ARABIC </w:instrText>
      </w:r>
      <w:r w:rsidRPr="0079365A">
        <w:rPr>
          <w:b/>
          <w:bCs/>
          <w:sz w:val="22"/>
          <w:szCs w:val="22"/>
        </w:rPr>
        <w:fldChar w:fldCharType="separate"/>
      </w:r>
      <w:r w:rsidR="00E73B46">
        <w:rPr>
          <w:b/>
          <w:bCs/>
          <w:noProof/>
          <w:sz w:val="22"/>
          <w:szCs w:val="22"/>
        </w:rPr>
        <w:t>13</w:t>
      </w:r>
      <w:r w:rsidRPr="0079365A">
        <w:rPr>
          <w:b/>
          <w:bCs/>
          <w:sz w:val="22"/>
          <w:szCs w:val="22"/>
        </w:rPr>
        <w:fldChar w:fldCharType="end"/>
      </w:r>
      <w:r w:rsidRPr="0079365A">
        <w:rPr>
          <w:b/>
          <w:bCs/>
          <w:sz w:val="22"/>
          <w:szCs w:val="22"/>
        </w:rPr>
        <w:t>:Résultats du modèle CamemBERT Frozen + Régression Logistique</w:t>
      </w:r>
      <w:bookmarkEnd w:id="56"/>
    </w:p>
    <w:p w14:paraId="6A3AC430" w14:textId="1CE076C1" w:rsidR="00627ED2" w:rsidRPr="00627ED2" w:rsidRDefault="00627ED2" w:rsidP="002B666A">
      <w:pPr>
        <w:spacing w:after="80" w:line="360" w:lineRule="auto"/>
        <w:jc w:val="both"/>
        <w:rPr>
          <w:rFonts w:cstheme="minorHAnsi"/>
        </w:rPr>
      </w:pPr>
      <w:r w:rsidRPr="00627ED2">
        <w:rPr>
          <w:rFonts w:cstheme="minorHAnsi"/>
          <w:b/>
          <w:bCs/>
        </w:rPr>
        <w:t>Accuracy : 0.7606 — F1-macro : 0.6314</w:t>
      </w:r>
      <w:r w:rsidR="00AB17DC">
        <w:rPr>
          <w:rFonts w:cstheme="minorHAnsi"/>
          <w:b/>
          <w:bCs/>
        </w:rPr>
        <w:t>.</w:t>
      </w:r>
    </w:p>
    <w:p w14:paraId="66BAD129" w14:textId="1E1DDB1F" w:rsidR="00627ED2" w:rsidRPr="00226CF9" w:rsidRDefault="00AB17DC" w:rsidP="002B666A">
      <w:pPr>
        <w:spacing w:after="80" w:line="360" w:lineRule="auto"/>
        <w:jc w:val="both"/>
        <w:rPr>
          <w:rFonts w:cstheme="minorHAnsi"/>
        </w:rPr>
      </w:pPr>
      <w:r>
        <w:rPr>
          <w:rFonts w:cstheme="minorHAnsi"/>
        </w:rPr>
        <w:t>Pa</w:t>
      </w:r>
      <w:r w:rsidR="00627ED2" w:rsidRPr="00627ED2">
        <w:rPr>
          <w:rFonts w:cstheme="minorHAnsi"/>
        </w:rPr>
        <w:t>r rapport au One-Hot, CamemBERT Frozen améliore significativement la </w:t>
      </w:r>
      <w:r w:rsidR="00627ED2" w:rsidRPr="00627ED2">
        <w:rPr>
          <w:rFonts w:cstheme="minorHAnsi"/>
          <w:b/>
          <w:bCs/>
        </w:rPr>
        <w:t>détection de la classe neutre</w:t>
      </w:r>
      <w:r w:rsidR="00627ED2" w:rsidRPr="00627ED2">
        <w:rPr>
          <w:rFonts w:cstheme="minorHAnsi"/>
        </w:rPr>
        <w:t> (F1 = 0.25 vs 0.19), grâce à la richesse des embeddings contextuels à 768 dimensions.</w:t>
      </w:r>
    </w:p>
    <w:p w14:paraId="29E3348A" w14:textId="4CCF6820" w:rsidR="007E4F18" w:rsidRPr="00AB17DC" w:rsidRDefault="007E4F18" w:rsidP="002B666A">
      <w:pPr>
        <w:pStyle w:val="Titre2"/>
        <w:spacing w:line="360" w:lineRule="auto"/>
        <w:rPr>
          <w:b/>
          <w:bCs/>
        </w:rPr>
      </w:pPr>
      <w:bookmarkStart w:id="57" w:name="_Toc232646594"/>
      <w:r w:rsidRPr="00AB17DC">
        <w:rPr>
          <w:b/>
          <w:bCs/>
        </w:rPr>
        <w:t>4.5 Modèle 4</w:t>
      </w:r>
      <w:r w:rsidR="00AB17DC" w:rsidRPr="00AB17DC">
        <w:rPr>
          <w:b/>
          <w:bCs/>
        </w:rPr>
        <w:t xml:space="preserve"> : </w:t>
      </w:r>
      <w:r w:rsidRPr="00AB17DC">
        <w:rPr>
          <w:b/>
          <w:bCs/>
        </w:rPr>
        <w:t>CamemBERT Fine-Tuné</w:t>
      </w:r>
      <w:bookmarkEnd w:id="57"/>
      <w:r w:rsidRPr="00AB17DC">
        <w:rPr>
          <w:b/>
          <w:bCs/>
        </w:rPr>
        <w:t xml:space="preserve"> </w:t>
      </w:r>
    </w:p>
    <w:p w14:paraId="5907A81C" w14:textId="77777777" w:rsidR="007E4F18" w:rsidRPr="00226CF9" w:rsidRDefault="007E4F18" w:rsidP="002B666A">
      <w:pPr>
        <w:spacing w:after="140" w:line="360" w:lineRule="auto"/>
        <w:jc w:val="both"/>
        <w:rPr>
          <w:rFonts w:cstheme="minorHAnsi"/>
        </w:rPr>
      </w:pPr>
      <w:r w:rsidRPr="00226CF9">
        <w:rPr>
          <w:rFonts w:eastAsia="Arial" w:cstheme="minorHAnsi"/>
        </w:rPr>
        <w:t>Le fine-tuning consiste à prendre un modèle pré-entraîné (CamemBERT) et à le réentraîner intégralement sur notre tâche spécifique de classification de sentiments. Contrairement à l'approche "frozen", tous les 110 millions de paramètres du modèle sont mis à jour, permettant au modèle d'adapter ses représentations internes au vocabulaire et aux patterns spécifiques des avis d'applications marocaines.</w:t>
      </w:r>
    </w:p>
    <w:p w14:paraId="15C92B3E" w14:textId="2A987FBB" w:rsidR="007E4F18" w:rsidRPr="00226CF9" w:rsidRDefault="007E4F18" w:rsidP="002B666A">
      <w:pPr>
        <w:spacing w:line="360" w:lineRule="auto"/>
        <w:rPr>
          <w:rFonts w:cstheme="minorHAnsi"/>
          <w:color w:val="C00000"/>
        </w:rPr>
      </w:pPr>
      <w:r w:rsidRPr="00226CF9">
        <w:rPr>
          <w:rFonts w:cstheme="minorHAnsi"/>
          <w:color w:val="C00000"/>
        </w:rPr>
        <w:t>Gestion du Déséquilibre</w:t>
      </w:r>
      <w:r w:rsidR="001B776D" w:rsidRPr="00226CF9">
        <w:rPr>
          <w:rFonts w:cstheme="minorHAnsi"/>
          <w:color w:val="C00000"/>
        </w:rPr>
        <w:t> :</w:t>
      </w:r>
    </w:p>
    <w:p w14:paraId="618CA0AB" w14:textId="77777777" w:rsidR="007E4F18" w:rsidRPr="00226CF9" w:rsidRDefault="007E4F18" w:rsidP="002B666A">
      <w:pPr>
        <w:spacing w:after="140" w:line="360" w:lineRule="auto"/>
        <w:jc w:val="both"/>
        <w:rPr>
          <w:rFonts w:cstheme="minorHAnsi"/>
        </w:rPr>
      </w:pPr>
      <w:r w:rsidRPr="00226CF9">
        <w:rPr>
          <w:rFonts w:eastAsia="Arial" w:cstheme="minorHAnsi"/>
        </w:rPr>
        <w:t>Deux mécanismes complémentaires ont été mis en oeuvre :</w:t>
      </w:r>
    </w:p>
    <w:p w14:paraId="6AFCB455" w14:textId="77777777" w:rsidR="007E4F18" w:rsidRPr="00226CF9" w:rsidRDefault="007E4F18" w:rsidP="002B666A">
      <w:pPr>
        <w:pStyle w:val="Paragraphedeliste"/>
        <w:numPr>
          <w:ilvl w:val="0"/>
          <w:numId w:val="9"/>
        </w:numPr>
        <w:spacing w:after="80" w:line="360" w:lineRule="auto"/>
        <w:contextualSpacing w:val="0"/>
        <w:jc w:val="both"/>
        <w:rPr>
          <w:rFonts w:cstheme="minorHAnsi"/>
        </w:rPr>
      </w:pPr>
      <w:r w:rsidRPr="00C45A82">
        <w:rPr>
          <w:rFonts w:eastAsia="Arial" w:cstheme="minorHAnsi"/>
          <w:b/>
          <w:bCs/>
        </w:rPr>
        <w:t xml:space="preserve">WeightedRandomSampler </w:t>
      </w:r>
      <w:r w:rsidRPr="00226CF9">
        <w:rPr>
          <w:rFonts w:eastAsia="Arial" w:cstheme="minorHAnsi"/>
        </w:rPr>
        <w:t>: À chaque epoch, le DataLoader suréchantillonne les classes minoritaires (notamment la classe neutre) pour que chaque batch contienne une proportion plus équilibrée d'exemples.</w:t>
      </w:r>
    </w:p>
    <w:p w14:paraId="212FA6B0" w14:textId="29F67EDC" w:rsidR="007E4F18" w:rsidRPr="00C45A82" w:rsidRDefault="007E4F18" w:rsidP="002B666A">
      <w:pPr>
        <w:pStyle w:val="Paragraphedeliste"/>
        <w:numPr>
          <w:ilvl w:val="0"/>
          <w:numId w:val="9"/>
        </w:numPr>
        <w:spacing w:after="80" w:line="360" w:lineRule="auto"/>
        <w:contextualSpacing w:val="0"/>
        <w:jc w:val="both"/>
        <w:rPr>
          <w:rFonts w:cstheme="minorHAnsi"/>
        </w:rPr>
      </w:pPr>
      <w:r w:rsidRPr="00C45A82">
        <w:rPr>
          <w:rFonts w:eastAsia="Arial" w:cstheme="minorHAnsi"/>
          <w:b/>
          <w:bCs/>
        </w:rPr>
        <w:t>CrossEntropyLoss pondérée</w:t>
      </w:r>
      <w:r w:rsidRPr="00226CF9">
        <w:rPr>
          <w:rFonts w:eastAsia="Arial" w:cstheme="minorHAnsi"/>
        </w:rPr>
        <w:t xml:space="preserve"> : La fonction de perte intègre les poids de classes calculés précédemment, pénalisant davantage les erreurs sur les classes rares.</w:t>
      </w:r>
    </w:p>
    <w:p w14:paraId="264957E3" w14:textId="16C8B063" w:rsidR="001B776D" w:rsidRPr="00226CF9" w:rsidRDefault="007E4F18" w:rsidP="002B666A">
      <w:pPr>
        <w:spacing w:line="360" w:lineRule="auto"/>
        <w:rPr>
          <w:rFonts w:cstheme="minorHAnsi"/>
          <w:color w:val="C00000"/>
        </w:rPr>
      </w:pPr>
      <w:r w:rsidRPr="00226CF9">
        <w:rPr>
          <w:rFonts w:cstheme="minorHAnsi"/>
          <w:color w:val="C00000"/>
        </w:rPr>
        <w:lastRenderedPageBreak/>
        <w:t>Hyperparamètres</w:t>
      </w:r>
      <w:r w:rsidR="001B776D" w:rsidRPr="00226CF9">
        <w:rPr>
          <w:rFonts w:cstheme="minorHAnsi"/>
          <w:color w:val="C00000"/>
        </w:rPr>
        <w:t> :</w:t>
      </w:r>
    </w:p>
    <w:p w14:paraId="5216D7DD" w14:textId="4E513F96" w:rsidR="005F18A2" w:rsidRPr="005F18A2" w:rsidRDefault="005F18A2" w:rsidP="002B666A">
      <w:pPr>
        <w:pStyle w:val="Lgende"/>
        <w:keepNext/>
        <w:spacing w:line="360" w:lineRule="auto"/>
        <w:jc w:val="center"/>
        <w:rPr>
          <w:b/>
          <w:bCs/>
          <w:sz w:val="22"/>
          <w:szCs w:val="22"/>
        </w:rPr>
      </w:pPr>
      <w:bookmarkStart w:id="58" w:name="_Toc232646454"/>
      <w:r w:rsidRPr="005F18A2">
        <w:rPr>
          <w:b/>
          <w:bCs/>
          <w:sz w:val="22"/>
          <w:szCs w:val="22"/>
        </w:rPr>
        <w:t xml:space="preserve">Tableau </w:t>
      </w:r>
      <w:r w:rsidRPr="005F18A2">
        <w:rPr>
          <w:b/>
          <w:bCs/>
          <w:sz w:val="22"/>
          <w:szCs w:val="22"/>
        </w:rPr>
        <w:fldChar w:fldCharType="begin"/>
      </w:r>
      <w:r w:rsidRPr="005F18A2">
        <w:rPr>
          <w:b/>
          <w:bCs/>
          <w:sz w:val="22"/>
          <w:szCs w:val="22"/>
        </w:rPr>
        <w:instrText xml:space="preserve"> SEQ Tableau \* ARABIC </w:instrText>
      </w:r>
      <w:r w:rsidRPr="005F18A2">
        <w:rPr>
          <w:b/>
          <w:bCs/>
          <w:sz w:val="22"/>
          <w:szCs w:val="22"/>
        </w:rPr>
        <w:fldChar w:fldCharType="separate"/>
      </w:r>
      <w:r w:rsidR="00666908">
        <w:rPr>
          <w:b/>
          <w:bCs/>
          <w:noProof/>
          <w:sz w:val="22"/>
          <w:szCs w:val="22"/>
        </w:rPr>
        <w:t>10</w:t>
      </w:r>
      <w:r w:rsidRPr="005F18A2">
        <w:rPr>
          <w:b/>
          <w:bCs/>
          <w:sz w:val="22"/>
          <w:szCs w:val="22"/>
        </w:rPr>
        <w:fldChar w:fldCharType="end"/>
      </w:r>
      <w:r w:rsidRPr="005F18A2">
        <w:rPr>
          <w:b/>
          <w:bCs/>
          <w:sz w:val="22"/>
          <w:szCs w:val="22"/>
        </w:rPr>
        <w:t>:yperparamètres d'entraînement du modèle CamemBERT Fine-Tuné</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4F18" w:rsidRPr="00226CF9" w14:paraId="4226DAB3" w14:textId="77777777" w:rsidTr="00BE14D1">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DF7D012" w14:textId="77777777" w:rsidR="007E4F18" w:rsidRPr="00226CF9" w:rsidRDefault="007E4F18" w:rsidP="002B666A">
            <w:pPr>
              <w:spacing w:line="360" w:lineRule="auto"/>
              <w:rPr>
                <w:rFonts w:cstheme="minorHAnsi"/>
              </w:rPr>
            </w:pPr>
            <w:r w:rsidRPr="00226CF9">
              <w:rPr>
                <w:rFonts w:eastAsia="Arial" w:cstheme="minorHAnsi"/>
                <w:b/>
                <w:bCs/>
              </w:rPr>
              <w:t>Paramètre</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6F62F1D" w14:textId="77777777" w:rsidR="007E4F18" w:rsidRPr="00226CF9" w:rsidRDefault="007E4F18" w:rsidP="002B666A">
            <w:pPr>
              <w:spacing w:line="360" w:lineRule="auto"/>
              <w:rPr>
                <w:rFonts w:cstheme="minorHAnsi"/>
              </w:rPr>
            </w:pPr>
            <w:r w:rsidRPr="00226CF9">
              <w:rPr>
                <w:rFonts w:eastAsia="Arial" w:cstheme="minorHAnsi"/>
                <w:b/>
                <w:bCs/>
              </w:rPr>
              <w:t>Valeur</w:t>
            </w:r>
          </w:p>
        </w:tc>
        <w:tc>
          <w:tcPr>
            <w:tcW w:w="31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2D7A2695" w14:textId="77777777" w:rsidR="007E4F18" w:rsidRPr="00226CF9" w:rsidRDefault="007E4F18" w:rsidP="002B666A">
            <w:pPr>
              <w:spacing w:line="360" w:lineRule="auto"/>
              <w:rPr>
                <w:rFonts w:cstheme="minorHAnsi"/>
              </w:rPr>
            </w:pPr>
            <w:r w:rsidRPr="00226CF9">
              <w:rPr>
                <w:rFonts w:eastAsia="Arial" w:cstheme="minorHAnsi"/>
                <w:b/>
                <w:bCs/>
              </w:rPr>
              <w:t>Justification</w:t>
            </w:r>
          </w:p>
        </w:tc>
      </w:tr>
      <w:tr w:rsidR="007E4F18" w:rsidRPr="00226CF9" w14:paraId="0D934456"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A0E42F" w14:textId="77777777" w:rsidR="007E4F18" w:rsidRPr="00226CF9" w:rsidRDefault="007E4F18" w:rsidP="002B666A">
            <w:pPr>
              <w:spacing w:line="360" w:lineRule="auto"/>
              <w:rPr>
                <w:rFonts w:cstheme="minorHAnsi"/>
              </w:rPr>
            </w:pPr>
            <w:r w:rsidRPr="00226CF9">
              <w:rPr>
                <w:rFonts w:eastAsia="Arial" w:cstheme="minorHAnsi"/>
              </w:rPr>
              <w:t>Modèle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5ED324" w14:textId="0AB31BBD" w:rsidR="007E4F18" w:rsidRPr="00226CF9" w:rsidRDefault="001B776D" w:rsidP="002B666A">
            <w:pPr>
              <w:spacing w:line="360" w:lineRule="auto"/>
              <w:rPr>
                <w:rFonts w:cstheme="minorHAnsi"/>
              </w:rPr>
            </w:pPr>
            <w:r w:rsidRPr="00226CF9">
              <w:rPr>
                <w:rFonts w:eastAsia="Arial" w:cstheme="minorHAnsi"/>
              </w:rPr>
              <w:t>Camembert</w:t>
            </w:r>
            <w:r w:rsidR="007E4F18" w:rsidRPr="00226CF9">
              <w:rPr>
                <w:rFonts w:eastAsia="Arial" w:cstheme="minorHAnsi"/>
              </w:rPr>
              <w:t>-base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D6CD6B" w14:textId="77777777" w:rsidR="007E4F18" w:rsidRPr="00226CF9" w:rsidRDefault="007E4F18" w:rsidP="002B666A">
            <w:pPr>
              <w:spacing w:line="360" w:lineRule="auto"/>
              <w:rPr>
                <w:rFonts w:cstheme="minorHAnsi"/>
              </w:rPr>
            </w:pPr>
            <w:r w:rsidRPr="00226CF9">
              <w:rPr>
                <w:rFonts w:eastAsia="Arial" w:cstheme="minorHAnsi"/>
              </w:rPr>
              <w:t>Référence pour le français</w:t>
            </w:r>
          </w:p>
        </w:tc>
      </w:tr>
      <w:tr w:rsidR="007E4F18" w:rsidRPr="00226CF9" w14:paraId="4D41ED28"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B14F23" w14:textId="77777777" w:rsidR="007E4F18" w:rsidRPr="00226CF9" w:rsidRDefault="007E4F18" w:rsidP="002B666A">
            <w:pPr>
              <w:spacing w:line="360" w:lineRule="auto"/>
              <w:rPr>
                <w:rFonts w:cstheme="minorHAnsi"/>
              </w:rPr>
            </w:pPr>
            <w:r w:rsidRPr="00226CF9">
              <w:rPr>
                <w:rFonts w:eastAsia="Arial" w:cstheme="minorHAnsi"/>
              </w:rPr>
              <w:t>Max length</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35DEE2" w14:textId="77777777" w:rsidR="007E4F18" w:rsidRPr="00226CF9" w:rsidRDefault="007E4F18" w:rsidP="002B666A">
            <w:pPr>
              <w:spacing w:line="360" w:lineRule="auto"/>
              <w:rPr>
                <w:rFonts w:cstheme="minorHAnsi"/>
              </w:rPr>
            </w:pPr>
            <w:r w:rsidRPr="00226CF9">
              <w:rPr>
                <w:rFonts w:eastAsia="Arial" w:cstheme="minorHAnsi"/>
              </w:rPr>
              <w:t>128 tokens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B476E4" w14:textId="77777777" w:rsidR="007E4F18" w:rsidRPr="00226CF9" w:rsidRDefault="007E4F18" w:rsidP="002B666A">
            <w:pPr>
              <w:spacing w:line="360" w:lineRule="auto"/>
              <w:rPr>
                <w:rFonts w:cstheme="minorHAnsi"/>
              </w:rPr>
            </w:pPr>
            <w:r w:rsidRPr="00226CF9">
              <w:rPr>
                <w:rFonts w:eastAsia="Arial" w:cstheme="minorHAnsi"/>
              </w:rPr>
              <w:t>Couvre &gt;95% des avis</w:t>
            </w:r>
          </w:p>
        </w:tc>
      </w:tr>
      <w:tr w:rsidR="007E4F18" w:rsidRPr="00226CF9" w14:paraId="0829D0D6"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33F9AF" w14:textId="77777777" w:rsidR="007E4F18" w:rsidRPr="00226CF9" w:rsidRDefault="007E4F18" w:rsidP="002B666A">
            <w:pPr>
              <w:spacing w:line="360" w:lineRule="auto"/>
              <w:rPr>
                <w:rFonts w:cstheme="minorHAnsi"/>
              </w:rPr>
            </w:pPr>
            <w:r w:rsidRPr="00226CF9">
              <w:rPr>
                <w:rFonts w:eastAsia="Arial" w:cstheme="minorHAnsi"/>
              </w:rPr>
              <w:t>Batch size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FEACD4" w14:textId="77777777" w:rsidR="007E4F18" w:rsidRPr="00226CF9" w:rsidRDefault="007E4F18" w:rsidP="002B666A">
            <w:pPr>
              <w:spacing w:line="360" w:lineRule="auto"/>
              <w:rPr>
                <w:rFonts w:cstheme="minorHAnsi"/>
              </w:rPr>
            </w:pPr>
            <w:r w:rsidRPr="00226CF9">
              <w:rPr>
                <w:rFonts w:eastAsia="Arial" w:cstheme="minorHAnsi"/>
              </w:rPr>
              <w:t>16</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391D66" w14:textId="77777777" w:rsidR="007E4F18" w:rsidRPr="00226CF9" w:rsidRDefault="007E4F18" w:rsidP="002B666A">
            <w:pPr>
              <w:spacing w:line="360" w:lineRule="auto"/>
              <w:rPr>
                <w:rFonts w:cstheme="minorHAnsi"/>
              </w:rPr>
            </w:pPr>
            <w:r w:rsidRPr="00226CF9">
              <w:rPr>
                <w:rFonts w:eastAsia="Arial" w:cstheme="minorHAnsi"/>
              </w:rPr>
              <w:t>Maximum stable GPU T4 (16 Go)</w:t>
            </w:r>
          </w:p>
        </w:tc>
      </w:tr>
      <w:tr w:rsidR="007E4F18" w:rsidRPr="00226CF9" w14:paraId="39618892"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3D621B" w14:textId="77777777" w:rsidR="007E4F18" w:rsidRPr="00226CF9" w:rsidRDefault="007E4F18" w:rsidP="002B666A">
            <w:pPr>
              <w:spacing w:line="360" w:lineRule="auto"/>
              <w:rPr>
                <w:rFonts w:cstheme="minorHAnsi"/>
              </w:rPr>
            </w:pPr>
            <w:r w:rsidRPr="00226CF9">
              <w:rPr>
                <w:rFonts w:eastAsia="Arial" w:cstheme="minorHAnsi"/>
              </w:rPr>
              <w:t>Gradient accumulation</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E980C6" w14:textId="77777777" w:rsidR="007E4F18" w:rsidRPr="00226CF9" w:rsidRDefault="007E4F18" w:rsidP="002B666A">
            <w:pPr>
              <w:spacing w:line="360" w:lineRule="auto"/>
              <w:rPr>
                <w:rFonts w:cstheme="minorHAnsi"/>
              </w:rPr>
            </w:pPr>
            <w:r w:rsidRPr="00226CF9">
              <w:rPr>
                <w:rFonts w:eastAsia="Arial" w:cstheme="minorHAnsi"/>
              </w:rPr>
              <w:t>2</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FDF309" w14:textId="77777777" w:rsidR="007E4F18" w:rsidRPr="00226CF9" w:rsidRDefault="007E4F18" w:rsidP="002B666A">
            <w:pPr>
              <w:spacing w:line="360" w:lineRule="auto"/>
              <w:rPr>
                <w:rFonts w:cstheme="minorHAnsi"/>
              </w:rPr>
            </w:pPr>
            <w:r w:rsidRPr="00226CF9">
              <w:rPr>
                <w:rFonts w:eastAsia="Arial" w:cstheme="minorHAnsi"/>
              </w:rPr>
              <w:t>Batch effectif de 32</w:t>
            </w:r>
          </w:p>
        </w:tc>
      </w:tr>
      <w:tr w:rsidR="007E4F18" w:rsidRPr="00226CF9" w14:paraId="21D26184"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C11CE2" w14:textId="77777777" w:rsidR="007E4F18" w:rsidRPr="00226CF9" w:rsidRDefault="007E4F18" w:rsidP="002B666A">
            <w:pPr>
              <w:spacing w:line="360" w:lineRule="auto"/>
              <w:rPr>
                <w:rFonts w:cstheme="minorHAnsi"/>
              </w:rPr>
            </w:pPr>
            <w:r w:rsidRPr="00226CF9">
              <w:rPr>
                <w:rFonts w:eastAsia="Arial" w:cstheme="minorHAnsi"/>
              </w:rPr>
              <w:t>Learning rate</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7DEDC2" w14:textId="77777777" w:rsidR="007E4F18" w:rsidRPr="00226CF9" w:rsidRDefault="007E4F18" w:rsidP="002B666A">
            <w:pPr>
              <w:spacing w:line="360" w:lineRule="auto"/>
              <w:rPr>
                <w:rFonts w:cstheme="minorHAnsi"/>
              </w:rPr>
            </w:pPr>
            <w:r w:rsidRPr="00226CF9">
              <w:rPr>
                <w:rFonts w:eastAsia="Arial" w:cstheme="minorHAnsi"/>
              </w:rPr>
              <w:t>2×10⁻⁵</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16F56F" w14:textId="77777777" w:rsidR="007E4F18" w:rsidRPr="00226CF9" w:rsidRDefault="007E4F18" w:rsidP="002B666A">
            <w:pPr>
              <w:spacing w:line="360" w:lineRule="auto"/>
              <w:rPr>
                <w:rFonts w:cstheme="minorHAnsi"/>
              </w:rPr>
            </w:pPr>
            <w:r w:rsidRPr="00226CF9">
              <w:rPr>
                <w:rFonts w:eastAsia="Arial" w:cstheme="minorHAnsi"/>
              </w:rPr>
              <w:t>Standard fine-tuning BERT</w:t>
            </w:r>
          </w:p>
        </w:tc>
      </w:tr>
      <w:tr w:rsidR="007E4F18" w:rsidRPr="00226CF9" w14:paraId="09F1F4D5"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F3D5A7" w14:textId="77777777" w:rsidR="007E4F18" w:rsidRPr="00226CF9" w:rsidRDefault="007E4F18" w:rsidP="002B666A">
            <w:pPr>
              <w:spacing w:line="360" w:lineRule="auto"/>
              <w:rPr>
                <w:rFonts w:cstheme="minorHAnsi"/>
              </w:rPr>
            </w:pPr>
            <w:r w:rsidRPr="00226CF9">
              <w:rPr>
                <w:rFonts w:eastAsia="Arial" w:cstheme="minorHAnsi"/>
              </w:rPr>
              <w:t>Weight decay</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583333" w14:textId="77777777" w:rsidR="007E4F18" w:rsidRPr="00226CF9" w:rsidRDefault="007E4F18" w:rsidP="002B666A">
            <w:pPr>
              <w:spacing w:line="360" w:lineRule="auto"/>
              <w:rPr>
                <w:rFonts w:cstheme="minorHAnsi"/>
              </w:rPr>
            </w:pPr>
            <w:r w:rsidRPr="00226CF9">
              <w:rPr>
                <w:rFonts w:eastAsia="Arial" w:cstheme="minorHAnsi"/>
              </w:rPr>
              <w:t>0.01</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B0E299" w14:textId="77777777" w:rsidR="007E4F18" w:rsidRPr="00226CF9" w:rsidRDefault="007E4F18" w:rsidP="002B666A">
            <w:pPr>
              <w:spacing w:line="360" w:lineRule="auto"/>
              <w:rPr>
                <w:rFonts w:cstheme="minorHAnsi"/>
              </w:rPr>
            </w:pPr>
            <w:r w:rsidRPr="00226CF9">
              <w:rPr>
                <w:rFonts w:eastAsia="Arial" w:cstheme="minorHAnsi"/>
              </w:rPr>
              <w:t>Régularisation L2</w:t>
            </w:r>
          </w:p>
        </w:tc>
      </w:tr>
      <w:tr w:rsidR="007E4F18" w:rsidRPr="00226CF9" w14:paraId="48B9B070"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4A3C6A" w14:textId="77777777" w:rsidR="007E4F18" w:rsidRPr="00226CF9" w:rsidRDefault="007E4F18" w:rsidP="002B666A">
            <w:pPr>
              <w:spacing w:line="360" w:lineRule="auto"/>
              <w:rPr>
                <w:rFonts w:cstheme="minorHAnsi"/>
              </w:rPr>
            </w:pPr>
            <w:r w:rsidRPr="00226CF9">
              <w:rPr>
                <w:rFonts w:eastAsia="Arial" w:cstheme="minorHAnsi"/>
              </w:rPr>
              <w:t>Warmup ratio</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FC685B" w14:textId="77777777" w:rsidR="007E4F18" w:rsidRPr="00226CF9" w:rsidRDefault="007E4F18" w:rsidP="002B666A">
            <w:pPr>
              <w:spacing w:line="360" w:lineRule="auto"/>
              <w:rPr>
                <w:rFonts w:cstheme="minorHAnsi"/>
              </w:rPr>
            </w:pPr>
            <w:r w:rsidRPr="00226CF9">
              <w:rPr>
                <w:rFonts w:eastAsia="Arial" w:cstheme="minorHAnsi"/>
              </w:rPr>
              <w:t>0.1</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23C273A" w14:textId="77777777" w:rsidR="007E4F18" w:rsidRPr="00226CF9" w:rsidRDefault="007E4F18" w:rsidP="002B666A">
            <w:pPr>
              <w:spacing w:line="360" w:lineRule="auto"/>
              <w:rPr>
                <w:rFonts w:cstheme="minorHAnsi"/>
              </w:rPr>
            </w:pPr>
            <w:r w:rsidRPr="00226CF9">
              <w:rPr>
                <w:rFonts w:eastAsia="Arial" w:cstheme="minorHAnsi"/>
              </w:rPr>
              <w:t>10% des steps en warmup</w:t>
            </w:r>
          </w:p>
        </w:tc>
      </w:tr>
      <w:tr w:rsidR="007E4F18" w:rsidRPr="00226CF9" w14:paraId="5DE526FB"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B2A6C3" w14:textId="77777777" w:rsidR="007E4F18" w:rsidRPr="00226CF9" w:rsidRDefault="007E4F18" w:rsidP="002B666A">
            <w:pPr>
              <w:spacing w:line="360" w:lineRule="auto"/>
              <w:rPr>
                <w:rFonts w:cstheme="minorHAnsi"/>
              </w:rPr>
            </w:pPr>
            <w:r w:rsidRPr="00226CF9">
              <w:rPr>
                <w:rFonts w:eastAsia="Arial" w:cstheme="minorHAnsi"/>
              </w:rPr>
              <w:t>Epochs</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B433CC" w14:textId="77777777" w:rsidR="007E4F18" w:rsidRPr="00226CF9" w:rsidRDefault="007E4F18" w:rsidP="002B666A">
            <w:pPr>
              <w:spacing w:line="360" w:lineRule="auto"/>
              <w:rPr>
                <w:rFonts w:cstheme="minorHAnsi"/>
              </w:rPr>
            </w:pPr>
            <w:r w:rsidRPr="00226CF9">
              <w:rPr>
                <w:rFonts w:eastAsia="Arial" w:cstheme="minorHAnsi"/>
              </w:rPr>
              <w:t>4</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33F259" w14:textId="77777777" w:rsidR="007E4F18" w:rsidRPr="00226CF9" w:rsidRDefault="007E4F18" w:rsidP="002B666A">
            <w:pPr>
              <w:spacing w:line="360" w:lineRule="auto"/>
              <w:rPr>
                <w:rFonts w:cstheme="minorHAnsi"/>
              </w:rPr>
            </w:pPr>
            <w:r w:rsidRPr="00226CF9">
              <w:rPr>
                <w:rFonts w:eastAsia="Arial" w:cstheme="minorHAnsi"/>
              </w:rPr>
              <w:t>Au-delà : risque surapprentissage</w:t>
            </w:r>
          </w:p>
        </w:tc>
      </w:tr>
      <w:tr w:rsidR="007E4F18" w:rsidRPr="00226CF9" w14:paraId="5ED63CB7" w14:textId="77777777" w:rsidTr="00BE14D1">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15658B" w14:textId="77777777" w:rsidR="007E4F18" w:rsidRPr="00226CF9" w:rsidRDefault="007E4F18" w:rsidP="002B666A">
            <w:pPr>
              <w:spacing w:line="360" w:lineRule="auto"/>
              <w:rPr>
                <w:rFonts w:cstheme="minorHAnsi"/>
              </w:rPr>
            </w:pPr>
            <w:r w:rsidRPr="00226CF9">
              <w:rPr>
                <w:rFonts w:eastAsia="Arial" w:cstheme="minorHAnsi"/>
              </w:rPr>
              <w:t>Mixed precision FP16</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E550B9" w14:textId="77777777" w:rsidR="007E4F18" w:rsidRPr="00226CF9" w:rsidRDefault="007E4F18" w:rsidP="002B666A">
            <w:pPr>
              <w:spacing w:line="360" w:lineRule="auto"/>
              <w:rPr>
                <w:rFonts w:cstheme="minorHAnsi"/>
              </w:rPr>
            </w:pPr>
            <w:r w:rsidRPr="00226CF9">
              <w:rPr>
                <w:rFonts w:eastAsia="Arial" w:cstheme="minorHAnsi"/>
              </w:rPr>
              <w:t>Activé</w:t>
            </w:r>
          </w:p>
        </w:tc>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56B121" w14:textId="143BE82C" w:rsidR="007E4F18" w:rsidRPr="00226CF9" w:rsidRDefault="007E4F18" w:rsidP="002B666A">
            <w:pPr>
              <w:spacing w:line="360" w:lineRule="auto"/>
              <w:rPr>
                <w:rFonts w:cstheme="minorHAnsi"/>
              </w:rPr>
            </w:pPr>
            <w:r w:rsidRPr="00226CF9">
              <w:rPr>
                <w:rFonts w:eastAsia="Arial" w:cstheme="minorHAnsi"/>
              </w:rPr>
              <w:t>Réduit mémoire de 50%</w:t>
            </w:r>
          </w:p>
        </w:tc>
      </w:tr>
    </w:tbl>
    <w:p w14:paraId="5BE430E4" w14:textId="77777777" w:rsidR="007E4F18" w:rsidRPr="00226CF9" w:rsidRDefault="007E4F18" w:rsidP="002B666A">
      <w:pPr>
        <w:spacing w:after="80" w:line="360" w:lineRule="auto"/>
        <w:rPr>
          <w:rFonts w:cstheme="minorHAnsi"/>
        </w:rPr>
      </w:pPr>
    </w:p>
    <w:p w14:paraId="62D43CA5" w14:textId="77777777" w:rsidR="007E4F18" w:rsidRPr="00226CF9" w:rsidRDefault="007E4F18" w:rsidP="002B666A">
      <w:pPr>
        <w:spacing w:after="140" w:line="360" w:lineRule="auto"/>
        <w:jc w:val="both"/>
        <w:rPr>
          <w:rFonts w:cstheme="minorHAnsi"/>
        </w:rPr>
      </w:pPr>
      <w:r w:rsidRPr="00226CF9">
        <w:rPr>
          <w:rFonts w:eastAsia="Arial" w:cstheme="minorHAnsi"/>
        </w:rPr>
        <w:t>L'entraînement a été réalisé sur le GPU T4 (16 Go de VRAM) fourni par Google Colab gratuit. Plusieurs optimisations ont été nécessaires :</w:t>
      </w:r>
    </w:p>
    <w:p w14:paraId="032779EF" w14:textId="77777777" w:rsidR="007E4F18" w:rsidRPr="00226CF9" w:rsidRDefault="007E4F18" w:rsidP="002B666A">
      <w:pPr>
        <w:pStyle w:val="Paragraphedeliste"/>
        <w:numPr>
          <w:ilvl w:val="0"/>
          <w:numId w:val="9"/>
        </w:numPr>
        <w:spacing w:after="80" w:line="360" w:lineRule="auto"/>
        <w:contextualSpacing w:val="0"/>
        <w:jc w:val="both"/>
        <w:rPr>
          <w:rFonts w:cstheme="minorHAnsi"/>
        </w:rPr>
      </w:pPr>
      <w:r w:rsidRPr="00226CF9">
        <w:rPr>
          <w:rFonts w:eastAsia="Arial" w:cstheme="minorHAnsi"/>
        </w:rPr>
        <w:t>FP16 (mixed precision) : Les calculs sont effectués en demi-précision pour diviser l'utilisation mémoire par environ deux.</w:t>
      </w:r>
    </w:p>
    <w:p w14:paraId="1C7D8032" w14:textId="77777777" w:rsidR="007E4F18" w:rsidRPr="00226CF9" w:rsidRDefault="007E4F18" w:rsidP="002B666A">
      <w:pPr>
        <w:pStyle w:val="Paragraphedeliste"/>
        <w:numPr>
          <w:ilvl w:val="0"/>
          <w:numId w:val="9"/>
        </w:numPr>
        <w:spacing w:after="80" w:line="360" w:lineRule="auto"/>
        <w:contextualSpacing w:val="0"/>
        <w:jc w:val="both"/>
        <w:rPr>
          <w:rFonts w:cstheme="minorHAnsi"/>
        </w:rPr>
      </w:pPr>
      <w:r w:rsidRPr="00226CF9">
        <w:rPr>
          <w:rFonts w:eastAsia="Arial" w:cstheme="minorHAnsi"/>
        </w:rPr>
        <w:t>Gradient accumulation : Les gradients sont accumulés sur 2 mini-batches avant chaque mise à jour, simulant un batch effectif de 32 sans surcharger la VRAM.</w:t>
      </w:r>
    </w:p>
    <w:p w14:paraId="15ABC4C0" w14:textId="77777777" w:rsidR="007E4F18" w:rsidRPr="00861468" w:rsidRDefault="007E4F18" w:rsidP="002B666A">
      <w:pPr>
        <w:pStyle w:val="Paragraphedeliste"/>
        <w:numPr>
          <w:ilvl w:val="0"/>
          <w:numId w:val="9"/>
        </w:numPr>
        <w:spacing w:after="80" w:line="360" w:lineRule="auto"/>
        <w:contextualSpacing w:val="0"/>
        <w:jc w:val="both"/>
        <w:rPr>
          <w:rFonts w:cstheme="minorHAnsi"/>
        </w:rPr>
      </w:pPr>
      <w:r w:rsidRPr="00226CF9">
        <w:rPr>
          <w:rFonts w:eastAsia="Arial" w:cstheme="minorHAnsi"/>
        </w:rPr>
        <w:lastRenderedPageBreak/>
        <w:t>Sauvegarde sur Google Drive : Le meilleur modèle (basé sur le F1-macro de validation) est sauvegardé automatiquement après chaque epoch pour prévenir toute perte de données.</w:t>
      </w:r>
    </w:p>
    <w:p w14:paraId="73E30311" w14:textId="77777777" w:rsidR="00861468" w:rsidRDefault="00861468" w:rsidP="002B666A">
      <w:pPr>
        <w:pStyle w:val="Paragraphedeliste"/>
        <w:keepNext/>
        <w:spacing w:after="80" w:line="360" w:lineRule="auto"/>
        <w:contextualSpacing w:val="0"/>
        <w:jc w:val="center"/>
      </w:pPr>
      <w:r w:rsidRPr="00861468">
        <w:rPr>
          <w:rFonts w:cstheme="minorHAnsi"/>
          <w:noProof/>
        </w:rPr>
        <w:drawing>
          <wp:inline distT="0" distB="0" distL="0" distR="0" wp14:anchorId="03B4FEE3" wp14:editId="0C899B7A">
            <wp:extent cx="5138420" cy="2745928"/>
            <wp:effectExtent l="0" t="0" r="5080" b="0"/>
            <wp:docPr id="1649540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0914" name=""/>
                    <pic:cNvPicPr/>
                  </pic:nvPicPr>
                  <pic:blipFill>
                    <a:blip r:embed="rId23"/>
                    <a:stretch>
                      <a:fillRect/>
                    </a:stretch>
                  </pic:blipFill>
                  <pic:spPr>
                    <a:xfrm>
                      <a:off x="0" y="0"/>
                      <a:ext cx="5146810" cy="2750411"/>
                    </a:xfrm>
                    <a:prstGeom prst="rect">
                      <a:avLst/>
                    </a:prstGeom>
                  </pic:spPr>
                </pic:pic>
              </a:graphicData>
            </a:graphic>
          </wp:inline>
        </w:drawing>
      </w:r>
    </w:p>
    <w:p w14:paraId="579AA698" w14:textId="7B4E4F67" w:rsidR="006D425B" w:rsidRPr="00B460A5" w:rsidRDefault="00861468" w:rsidP="002B666A">
      <w:pPr>
        <w:pStyle w:val="Lgende"/>
        <w:spacing w:line="360" w:lineRule="auto"/>
        <w:jc w:val="center"/>
        <w:rPr>
          <w:rFonts w:cstheme="minorHAnsi"/>
          <w:b/>
          <w:bCs/>
          <w:sz w:val="22"/>
          <w:szCs w:val="22"/>
        </w:rPr>
      </w:pPr>
      <w:bookmarkStart w:id="59" w:name="_Toc232645872"/>
      <w:r w:rsidRPr="00861468">
        <w:rPr>
          <w:b/>
          <w:bCs/>
          <w:sz w:val="22"/>
          <w:szCs w:val="22"/>
        </w:rPr>
        <w:t xml:space="preserve">Figure </w:t>
      </w:r>
      <w:r w:rsidRPr="00861468">
        <w:rPr>
          <w:b/>
          <w:bCs/>
          <w:sz w:val="22"/>
          <w:szCs w:val="22"/>
        </w:rPr>
        <w:fldChar w:fldCharType="begin"/>
      </w:r>
      <w:r w:rsidRPr="00861468">
        <w:rPr>
          <w:b/>
          <w:bCs/>
          <w:sz w:val="22"/>
          <w:szCs w:val="22"/>
        </w:rPr>
        <w:instrText xml:space="preserve"> SEQ Figure \* ARABIC </w:instrText>
      </w:r>
      <w:r w:rsidRPr="00861468">
        <w:rPr>
          <w:b/>
          <w:bCs/>
          <w:sz w:val="22"/>
          <w:szCs w:val="22"/>
        </w:rPr>
        <w:fldChar w:fldCharType="separate"/>
      </w:r>
      <w:r w:rsidR="00E73B46">
        <w:rPr>
          <w:b/>
          <w:bCs/>
          <w:noProof/>
          <w:sz w:val="22"/>
          <w:szCs w:val="22"/>
        </w:rPr>
        <w:t>14</w:t>
      </w:r>
      <w:r w:rsidRPr="00861468">
        <w:rPr>
          <w:b/>
          <w:bCs/>
          <w:sz w:val="22"/>
          <w:szCs w:val="22"/>
        </w:rPr>
        <w:fldChar w:fldCharType="end"/>
      </w:r>
      <w:r w:rsidRPr="00861468">
        <w:rPr>
          <w:b/>
          <w:bCs/>
          <w:sz w:val="22"/>
          <w:szCs w:val="22"/>
        </w:rPr>
        <w:t>:Résultats du modèle CamemBERT Fine-Tuné</w:t>
      </w:r>
      <w:bookmarkEnd w:id="59"/>
    </w:p>
    <w:p w14:paraId="479113E7" w14:textId="0D61B909" w:rsidR="006D425B" w:rsidRPr="006D425B" w:rsidRDefault="006D425B" w:rsidP="002B666A">
      <w:pPr>
        <w:spacing w:after="80" w:line="360" w:lineRule="auto"/>
        <w:jc w:val="both"/>
        <w:rPr>
          <w:rFonts w:cstheme="minorHAnsi"/>
        </w:rPr>
      </w:pPr>
      <w:r w:rsidRPr="006D425B">
        <w:rPr>
          <w:rFonts w:cstheme="minorHAnsi"/>
          <w:b/>
          <w:bCs/>
        </w:rPr>
        <w:t>Accuracy : 0.7476 — F1-macro : 0.6316</w:t>
      </w:r>
      <w:r w:rsidR="00B460A5">
        <w:rPr>
          <w:rFonts w:cstheme="minorHAnsi"/>
          <w:b/>
          <w:bCs/>
        </w:rPr>
        <w:t>.</w:t>
      </w:r>
    </w:p>
    <w:p w14:paraId="7BCDB418" w14:textId="2E36A746" w:rsidR="00C86977" w:rsidRPr="00226CF9" w:rsidRDefault="00B460A5" w:rsidP="002B666A">
      <w:pPr>
        <w:spacing w:after="80" w:line="360" w:lineRule="auto"/>
        <w:jc w:val="both"/>
        <w:rPr>
          <w:rFonts w:cstheme="minorHAnsi"/>
        </w:rPr>
      </w:pPr>
      <w:r>
        <w:rPr>
          <w:rFonts w:cstheme="minorHAnsi"/>
        </w:rPr>
        <w:t>L</w:t>
      </w:r>
      <w:r w:rsidR="006D425B" w:rsidRPr="006D425B">
        <w:rPr>
          <w:rFonts w:cstheme="minorHAnsi"/>
        </w:rPr>
        <w:t>e Fine-Tuning améliore le </w:t>
      </w:r>
      <w:r w:rsidR="006D425B" w:rsidRPr="006D425B">
        <w:rPr>
          <w:rFonts w:cstheme="minorHAnsi"/>
          <w:b/>
          <w:bCs/>
        </w:rPr>
        <w:t>Recall-macro</w:t>
      </w:r>
      <w:r w:rsidR="006D425B" w:rsidRPr="006D425B">
        <w:rPr>
          <w:rFonts w:cstheme="minorHAnsi"/>
        </w:rPr>
        <w:t> (0.67 vs 0.66 pour le Frozen), notamment grâce à un meilleur rappel sur la classe négative (0.83 vs 0.74). La précision sur les avis positifs atteint </w:t>
      </w:r>
      <w:r w:rsidR="006D425B" w:rsidRPr="006D425B">
        <w:rPr>
          <w:rFonts w:cstheme="minorHAnsi"/>
          <w:b/>
          <w:bCs/>
        </w:rPr>
        <w:t>0.94</w:t>
      </w:r>
      <w:r w:rsidR="006D425B" w:rsidRPr="006D425B">
        <w:rPr>
          <w:rFonts w:cstheme="minorHAnsi"/>
        </w:rPr>
        <w:t>, le score le plus élevé de tous les modèles.</w:t>
      </w:r>
    </w:p>
    <w:p w14:paraId="5372DC8B" w14:textId="77777777" w:rsidR="001B0FFE" w:rsidRDefault="001B0FFE" w:rsidP="002B666A">
      <w:pPr>
        <w:spacing w:line="360" w:lineRule="auto"/>
        <w:rPr>
          <w:rFonts w:asciiTheme="majorHAnsi" w:eastAsiaTheme="majorEastAsia" w:hAnsiTheme="majorHAnsi" w:cstheme="majorBidi"/>
          <w:color w:val="2F5496" w:themeColor="accent1" w:themeShade="BF"/>
          <w:sz w:val="40"/>
          <w:szCs w:val="40"/>
        </w:rPr>
      </w:pPr>
      <w:r>
        <w:br w:type="page"/>
      </w:r>
    </w:p>
    <w:p w14:paraId="7F2C1EE3" w14:textId="2B39620A" w:rsidR="00C86977" w:rsidRPr="001B0FFE" w:rsidRDefault="00C86977" w:rsidP="002B666A">
      <w:pPr>
        <w:pStyle w:val="Titre1"/>
        <w:spacing w:line="360" w:lineRule="auto"/>
        <w:rPr>
          <w:b/>
          <w:bCs/>
        </w:rPr>
      </w:pPr>
      <w:bookmarkStart w:id="60" w:name="_Toc232646595"/>
      <w:r w:rsidRPr="001B0FFE">
        <w:rPr>
          <w:b/>
          <w:bCs/>
        </w:rPr>
        <w:lastRenderedPageBreak/>
        <w:t>5. Résultats et Comparaison</w:t>
      </w:r>
      <w:bookmarkEnd w:id="60"/>
    </w:p>
    <w:p w14:paraId="5AA9EEF0" w14:textId="77777777" w:rsidR="00C86977" w:rsidRPr="001B0FFE" w:rsidRDefault="00C86977" w:rsidP="002B666A">
      <w:pPr>
        <w:pStyle w:val="Titre2"/>
        <w:spacing w:line="360" w:lineRule="auto"/>
        <w:rPr>
          <w:b/>
          <w:bCs/>
        </w:rPr>
      </w:pPr>
      <w:bookmarkStart w:id="61" w:name="_Toc232646596"/>
      <w:r w:rsidRPr="001B0FFE">
        <w:rPr>
          <w:b/>
          <w:bCs/>
        </w:rPr>
        <w:t>5.1 Tableau Comparatif</w:t>
      </w:r>
      <w:bookmarkEnd w:id="61"/>
    </w:p>
    <w:p w14:paraId="1F094C49" w14:textId="29B21000" w:rsidR="00DE19C5" w:rsidRPr="00226CF9" w:rsidRDefault="00C86977" w:rsidP="002B666A">
      <w:pPr>
        <w:spacing w:line="360" w:lineRule="auto"/>
        <w:jc w:val="both"/>
        <w:rPr>
          <w:rFonts w:cstheme="minorHAnsi"/>
        </w:rPr>
      </w:pPr>
      <w:r w:rsidRPr="00226CF9">
        <w:rPr>
          <w:rFonts w:cstheme="minorHAnsi"/>
        </w:rPr>
        <w:t>Le tableau ci-dessous synthétise les performances des quatre modèles évalués sur le jeu de test :</w:t>
      </w:r>
    </w:p>
    <w:p w14:paraId="1074B3AD" w14:textId="4B9CA5A0" w:rsidR="00E743AC" w:rsidRPr="001B0FFE" w:rsidRDefault="00E743AC" w:rsidP="002B666A">
      <w:pPr>
        <w:pStyle w:val="Lgende"/>
        <w:keepNext/>
        <w:spacing w:line="360" w:lineRule="auto"/>
        <w:jc w:val="center"/>
        <w:rPr>
          <w:rFonts w:cstheme="minorHAnsi"/>
          <w:b/>
          <w:bCs/>
          <w:sz w:val="22"/>
          <w:szCs w:val="22"/>
        </w:rPr>
      </w:pPr>
      <w:bookmarkStart w:id="62" w:name="_Toc232646455"/>
      <w:r w:rsidRPr="001B0FFE">
        <w:rPr>
          <w:rFonts w:cstheme="minorHAnsi"/>
          <w:b/>
          <w:bCs/>
          <w:sz w:val="22"/>
          <w:szCs w:val="22"/>
        </w:rPr>
        <w:t xml:space="preserve">Tableau </w:t>
      </w:r>
      <w:r w:rsidRPr="001B0FFE">
        <w:rPr>
          <w:rFonts w:cstheme="minorHAnsi"/>
          <w:b/>
          <w:bCs/>
          <w:sz w:val="22"/>
          <w:szCs w:val="22"/>
        </w:rPr>
        <w:fldChar w:fldCharType="begin"/>
      </w:r>
      <w:r w:rsidRPr="001B0FFE">
        <w:rPr>
          <w:rFonts w:cstheme="minorHAnsi"/>
          <w:b/>
          <w:bCs/>
          <w:sz w:val="22"/>
          <w:szCs w:val="22"/>
        </w:rPr>
        <w:instrText xml:space="preserve"> SEQ Tableau \* ARABIC </w:instrText>
      </w:r>
      <w:r w:rsidRPr="001B0FFE">
        <w:rPr>
          <w:rFonts w:cstheme="minorHAnsi"/>
          <w:b/>
          <w:bCs/>
          <w:sz w:val="22"/>
          <w:szCs w:val="22"/>
        </w:rPr>
        <w:fldChar w:fldCharType="separate"/>
      </w:r>
      <w:r w:rsidR="00666908">
        <w:rPr>
          <w:rFonts w:cstheme="minorHAnsi"/>
          <w:b/>
          <w:bCs/>
          <w:noProof/>
          <w:sz w:val="22"/>
          <w:szCs w:val="22"/>
        </w:rPr>
        <w:t>11</w:t>
      </w:r>
      <w:r w:rsidRPr="001B0FFE">
        <w:rPr>
          <w:rFonts w:cstheme="minorHAnsi"/>
          <w:b/>
          <w:bCs/>
          <w:sz w:val="22"/>
          <w:szCs w:val="22"/>
        </w:rPr>
        <w:fldChar w:fldCharType="end"/>
      </w:r>
      <w:r w:rsidRPr="001B0FFE">
        <w:rPr>
          <w:rFonts w:cstheme="minorHAnsi"/>
          <w:b/>
          <w:bCs/>
          <w:sz w:val="22"/>
          <w:szCs w:val="22"/>
        </w:rPr>
        <w:t>:Tableau Comparatif des performances des modèles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5C5191" w:rsidRPr="00226CF9" w14:paraId="1579864A"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312680C" w14:textId="77777777" w:rsidR="005C5191" w:rsidRPr="00226CF9" w:rsidRDefault="005C5191" w:rsidP="002B666A">
            <w:pPr>
              <w:spacing w:line="360" w:lineRule="auto"/>
              <w:rPr>
                <w:rFonts w:cstheme="minorHAnsi"/>
              </w:rPr>
            </w:pPr>
            <w:r w:rsidRPr="00226CF9">
              <w:rPr>
                <w:rFonts w:eastAsia="Arial" w:cstheme="minorHAnsi"/>
                <w:b/>
                <w:bCs/>
              </w:rPr>
              <w:t>Modèle</w:t>
            </w:r>
          </w:p>
        </w:tc>
        <w:tc>
          <w:tcPr>
            <w:tcW w:w="1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42E6ECD" w14:textId="77777777" w:rsidR="005C5191" w:rsidRPr="00226CF9" w:rsidRDefault="005C5191" w:rsidP="002B666A">
            <w:pPr>
              <w:spacing w:line="360" w:lineRule="auto"/>
              <w:rPr>
                <w:rFonts w:cstheme="minorHAnsi"/>
              </w:rPr>
            </w:pPr>
            <w:r w:rsidRPr="00226CF9">
              <w:rPr>
                <w:rFonts w:eastAsia="Arial" w:cstheme="minorHAnsi"/>
                <w:b/>
                <w:bCs/>
              </w:rPr>
              <w:t>Accuracy</w:t>
            </w:r>
          </w:p>
        </w:tc>
        <w:tc>
          <w:tcPr>
            <w:tcW w:w="1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45D6B2B" w14:textId="77777777" w:rsidR="005C5191" w:rsidRPr="00226CF9" w:rsidRDefault="005C5191" w:rsidP="002B666A">
            <w:pPr>
              <w:spacing w:line="360" w:lineRule="auto"/>
              <w:rPr>
                <w:rFonts w:cstheme="minorHAnsi"/>
              </w:rPr>
            </w:pPr>
            <w:r w:rsidRPr="00226CF9">
              <w:rPr>
                <w:rFonts w:eastAsia="Arial" w:cstheme="minorHAnsi"/>
                <w:b/>
                <w:bCs/>
              </w:rPr>
              <w:t>F1-macro</w:t>
            </w:r>
          </w:p>
        </w:tc>
        <w:tc>
          <w:tcPr>
            <w:tcW w:w="1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EE5090C" w14:textId="77777777" w:rsidR="005C5191" w:rsidRPr="00226CF9" w:rsidRDefault="005C5191" w:rsidP="002B666A">
            <w:pPr>
              <w:spacing w:line="360" w:lineRule="auto"/>
              <w:rPr>
                <w:rFonts w:cstheme="minorHAnsi"/>
              </w:rPr>
            </w:pPr>
            <w:r w:rsidRPr="00226CF9">
              <w:rPr>
                <w:rFonts w:eastAsia="Arial" w:cstheme="minorHAnsi"/>
                <w:b/>
                <w:bCs/>
              </w:rPr>
              <w:t>Precision-macro</w:t>
            </w:r>
          </w:p>
        </w:tc>
        <w:tc>
          <w:tcPr>
            <w:tcW w:w="1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398BC39" w14:textId="77777777" w:rsidR="005C5191" w:rsidRPr="00226CF9" w:rsidRDefault="005C5191" w:rsidP="002B666A">
            <w:pPr>
              <w:spacing w:line="360" w:lineRule="auto"/>
              <w:rPr>
                <w:rFonts w:cstheme="minorHAnsi"/>
              </w:rPr>
            </w:pPr>
            <w:r w:rsidRPr="00226CF9">
              <w:rPr>
                <w:rFonts w:eastAsia="Arial" w:cstheme="minorHAnsi"/>
                <w:b/>
                <w:bCs/>
              </w:rPr>
              <w:t>Recall-macro</w:t>
            </w:r>
          </w:p>
        </w:tc>
      </w:tr>
      <w:tr w:rsidR="005C5191" w:rsidRPr="00226CF9" w14:paraId="4677FF15" w14:textId="77777777" w:rsidTr="00BE14D1">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218578" w14:textId="77777777" w:rsidR="005C5191" w:rsidRPr="00226CF9" w:rsidRDefault="005C5191" w:rsidP="002B666A">
            <w:pPr>
              <w:spacing w:line="360" w:lineRule="auto"/>
              <w:rPr>
                <w:rFonts w:cstheme="minorHAnsi"/>
              </w:rPr>
            </w:pPr>
            <w:r w:rsidRPr="00226CF9">
              <w:rPr>
                <w:rFonts w:eastAsia="Arial" w:cstheme="minorHAnsi"/>
              </w:rPr>
              <w:t>One-Hot + NN</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0A3C77" w14:textId="77777777" w:rsidR="005C5191" w:rsidRPr="00226CF9" w:rsidRDefault="005C5191" w:rsidP="002B666A">
            <w:pPr>
              <w:spacing w:line="360" w:lineRule="auto"/>
              <w:rPr>
                <w:rFonts w:cstheme="minorHAnsi"/>
              </w:rPr>
            </w:pPr>
            <w:r w:rsidRPr="00226CF9">
              <w:rPr>
                <w:rFonts w:eastAsia="Arial" w:cstheme="minorHAnsi"/>
              </w:rPr>
              <w:t>0.7640</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2BE5C0D" w14:textId="77777777" w:rsidR="005C5191" w:rsidRPr="00226CF9" w:rsidRDefault="005C5191" w:rsidP="002B666A">
            <w:pPr>
              <w:spacing w:line="360" w:lineRule="auto"/>
              <w:rPr>
                <w:rFonts w:cstheme="minorHAnsi"/>
              </w:rPr>
            </w:pPr>
            <w:r w:rsidRPr="00226CF9">
              <w:rPr>
                <w:rFonts w:eastAsia="Arial" w:cstheme="minorHAnsi"/>
              </w:rPr>
              <w:t>0.5990</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DE28C0" w14:textId="77777777" w:rsidR="005C5191" w:rsidRPr="00226CF9" w:rsidRDefault="005C5191" w:rsidP="002B666A">
            <w:pPr>
              <w:spacing w:line="360" w:lineRule="auto"/>
              <w:rPr>
                <w:rFonts w:cstheme="minorHAnsi"/>
              </w:rPr>
            </w:pPr>
            <w:r w:rsidRPr="00226CF9">
              <w:rPr>
                <w:rFonts w:eastAsia="Arial" w:cstheme="minorHAnsi"/>
              </w:rPr>
              <w:t>0.60</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CE3946" w14:textId="77777777" w:rsidR="005C5191" w:rsidRPr="00226CF9" w:rsidRDefault="005C5191" w:rsidP="002B666A">
            <w:pPr>
              <w:spacing w:line="360" w:lineRule="auto"/>
              <w:rPr>
                <w:rFonts w:cstheme="minorHAnsi"/>
              </w:rPr>
            </w:pPr>
            <w:r w:rsidRPr="00226CF9">
              <w:rPr>
                <w:rFonts w:eastAsia="Arial" w:cstheme="minorHAnsi"/>
              </w:rPr>
              <w:t>0.60</w:t>
            </w:r>
          </w:p>
        </w:tc>
      </w:tr>
      <w:tr w:rsidR="005C5191" w:rsidRPr="00226CF9" w14:paraId="55192FCC"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4819B81" w14:textId="77777777" w:rsidR="005C5191" w:rsidRPr="00226CF9" w:rsidRDefault="005C5191" w:rsidP="002B666A">
            <w:pPr>
              <w:spacing w:line="360" w:lineRule="auto"/>
              <w:rPr>
                <w:rFonts w:cstheme="minorHAnsi"/>
              </w:rPr>
            </w:pPr>
            <w:r w:rsidRPr="00226CF9">
              <w:rPr>
                <w:rFonts w:eastAsia="Arial" w:cstheme="minorHAnsi"/>
              </w:rPr>
              <w:t>TF-IDF + SVM</w:t>
            </w:r>
          </w:p>
        </w:tc>
        <w:tc>
          <w:tcPr>
            <w:tcW w:w="1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B37534A" w14:textId="77777777" w:rsidR="005C5191" w:rsidRPr="00226CF9" w:rsidRDefault="005C5191" w:rsidP="002B666A">
            <w:pPr>
              <w:spacing w:line="360" w:lineRule="auto"/>
              <w:rPr>
                <w:rFonts w:cstheme="minorHAnsi"/>
              </w:rPr>
            </w:pPr>
            <w:r w:rsidRPr="00226CF9">
              <w:rPr>
                <w:rFonts w:eastAsia="Arial" w:cstheme="minorHAnsi"/>
              </w:rPr>
              <w:t>0.8295</w:t>
            </w:r>
          </w:p>
        </w:tc>
        <w:tc>
          <w:tcPr>
            <w:tcW w:w="16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14833D44" w14:textId="77777777" w:rsidR="005C5191" w:rsidRPr="00226CF9" w:rsidRDefault="005C5191" w:rsidP="002B666A">
            <w:pPr>
              <w:spacing w:line="360" w:lineRule="auto"/>
              <w:rPr>
                <w:rFonts w:cstheme="minorHAnsi"/>
              </w:rPr>
            </w:pPr>
            <w:r w:rsidRPr="00226CF9">
              <w:rPr>
                <w:rFonts w:eastAsia="Arial" w:cstheme="minorHAnsi"/>
              </w:rPr>
              <w:t>0.5663</w:t>
            </w:r>
          </w:p>
        </w:tc>
        <w:tc>
          <w:tcPr>
            <w:tcW w:w="1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9D20517" w14:textId="77777777" w:rsidR="005C5191" w:rsidRPr="00226CF9" w:rsidRDefault="005C5191" w:rsidP="002B666A">
            <w:pPr>
              <w:spacing w:line="360" w:lineRule="auto"/>
              <w:rPr>
                <w:rFonts w:cstheme="minorHAnsi"/>
              </w:rPr>
            </w:pPr>
            <w:r w:rsidRPr="00226CF9">
              <w:rPr>
                <w:rFonts w:eastAsia="Arial" w:cstheme="minorHAnsi"/>
              </w:rPr>
              <w:t>0.55</w:t>
            </w:r>
          </w:p>
        </w:tc>
        <w:tc>
          <w:tcPr>
            <w:tcW w:w="1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919FD59" w14:textId="77777777" w:rsidR="005C5191" w:rsidRPr="00226CF9" w:rsidRDefault="005C5191" w:rsidP="002B666A">
            <w:pPr>
              <w:spacing w:line="360" w:lineRule="auto"/>
              <w:rPr>
                <w:rFonts w:cstheme="minorHAnsi"/>
              </w:rPr>
            </w:pPr>
            <w:r w:rsidRPr="00226CF9">
              <w:rPr>
                <w:rFonts w:eastAsia="Arial" w:cstheme="minorHAnsi"/>
              </w:rPr>
              <w:t>0.59</w:t>
            </w:r>
          </w:p>
        </w:tc>
      </w:tr>
      <w:tr w:rsidR="005C5191" w:rsidRPr="00226CF9" w14:paraId="3610EC30" w14:textId="77777777" w:rsidTr="00BE14D1">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4B979A" w14:textId="77777777" w:rsidR="005C5191" w:rsidRPr="00226CF9" w:rsidRDefault="005C5191" w:rsidP="002B666A">
            <w:pPr>
              <w:spacing w:line="360" w:lineRule="auto"/>
              <w:rPr>
                <w:rFonts w:cstheme="minorHAnsi"/>
              </w:rPr>
            </w:pPr>
            <w:r w:rsidRPr="00226CF9">
              <w:rPr>
                <w:rFonts w:eastAsia="Arial" w:cstheme="minorHAnsi"/>
              </w:rPr>
              <w:t>CamemBERT Frozen + LogReg</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03B766" w14:textId="77777777" w:rsidR="005C5191" w:rsidRPr="00226CF9" w:rsidRDefault="005C5191" w:rsidP="002B666A">
            <w:pPr>
              <w:spacing w:line="360" w:lineRule="auto"/>
              <w:rPr>
                <w:rFonts w:cstheme="minorHAnsi"/>
              </w:rPr>
            </w:pPr>
            <w:r w:rsidRPr="00226CF9">
              <w:rPr>
                <w:rFonts w:eastAsia="Arial" w:cstheme="minorHAnsi"/>
              </w:rPr>
              <w:t>0.7606</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9FB6B2" w14:textId="77777777" w:rsidR="005C5191" w:rsidRPr="00226CF9" w:rsidRDefault="005C5191" w:rsidP="002B666A">
            <w:pPr>
              <w:spacing w:line="360" w:lineRule="auto"/>
              <w:rPr>
                <w:rFonts w:cstheme="minorHAnsi"/>
              </w:rPr>
            </w:pPr>
            <w:r w:rsidRPr="00226CF9">
              <w:rPr>
                <w:rFonts w:eastAsia="Arial" w:cstheme="minorHAnsi"/>
              </w:rPr>
              <w:t>0.6314</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30A10E" w14:textId="77777777" w:rsidR="005C5191" w:rsidRPr="00226CF9" w:rsidRDefault="005C5191" w:rsidP="002B666A">
            <w:pPr>
              <w:spacing w:line="360" w:lineRule="auto"/>
              <w:rPr>
                <w:rFonts w:cstheme="minorHAnsi"/>
              </w:rPr>
            </w:pPr>
            <w:r w:rsidRPr="00226CF9">
              <w:rPr>
                <w:rFonts w:eastAsia="Arial" w:cstheme="minorHAnsi"/>
              </w:rPr>
              <w:t>0.64</w:t>
            </w:r>
          </w:p>
        </w:tc>
        <w:tc>
          <w:tcPr>
            <w:tcW w:w="1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9F807C" w14:textId="77777777" w:rsidR="005C5191" w:rsidRPr="00226CF9" w:rsidRDefault="005C5191" w:rsidP="002B666A">
            <w:pPr>
              <w:spacing w:line="360" w:lineRule="auto"/>
              <w:rPr>
                <w:rFonts w:cstheme="minorHAnsi"/>
              </w:rPr>
            </w:pPr>
            <w:r w:rsidRPr="00226CF9">
              <w:rPr>
                <w:rFonts w:eastAsia="Arial" w:cstheme="minorHAnsi"/>
              </w:rPr>
              <w:t>0.66</w:t>
            </w:r>
          </w:p>
        </w:tc>
      </w:tr>
      <w:tr w:rsidR="005C5191" w:rsidRPr="00226CF9" w14:paraId="6696C6DA"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4241D0CB" w14:textId="7A1A3B27" w:rsidR="005C5191" w:rsidRPr="00226CF9" w:rsidRDefault="005C5191" w:rsidP="002B666A">
            <w:pPr>
              <w:spacing w:line="360" w:lineRule="auto"/>
              <w:rPr>
                <w:rFonts w:cstheme="minorHAnsi"/>
              </w:rPr>
            </w:pPr>
            <w:r w:rsidRPr="00226CF9">
              <w:rPr>
                <w:rFonts w:eastAsia="Arial" w:cstheme="minorHAnsi"/>
                <w:b/>
                <w:bCs/>
              </w:rPr>
              <w:t xml:space="preserve">CamemBERT Fine-Tuné </w:t>
            </w:r>
          </w:p>
        </w:tc>
        <w:tc>
          <w:tcPr>
            <w:tcW w:w="1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1F3D00A" w14:textId="77777777" w:rsidR="005C5191" w:rsidRPr="00226CF9" w:rsidRDefault="005C5191" w:rsidP="002B666A">
            <w:pPr>
              <w:spacing w:line="360" w:lineRule="auto"/>
              <w:rPr>
                <w:rFonts w:cstheme="minorHAnsi"/>
              </w:rPr>
            </w:pPr>
            <w:r w:rsidRPr="00226CF9">
              <w:rPr>
                <w:rFonts w:eastAsia="Arial" w:cstheme="minorHAnsi"/>
              </w:rPr>
              <w:t>0.7476</w:t>
            </w:r>
          </w:p>
        </w:tc>
        <w:tc>
          <w:tcPr>
            <w:tcW w:w="1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180F6BC" w14:textId="77777777" w:rsidR="005C5191" w:rsidRPr="00226CF9" w:rsidRDefault="005C5191" w:rsidP="002B666A">
            <w:pPr>
              <w:spacing w:line="360" w:lineRule="auto"/>
              <w:rPr>
                <w:rFonts w:cstheme="minorHAnsi"/>
              </w:rPr>
            </w:pPr>
            <w:r w:rsidRPr="00226CF9">
              <w:rPr>
                <w:rFonts w:eastAsia="Arial" w:cstheme="minorHAnsi"/>
                <w:b/>
                <w:bCs/>
              </w:rPr>
              <w:t>0.6316</w:t>
            </w:r>
          </w:p>
        </w:tc>
        <w:tc>
          <w:tcPr>
            <w:tcW w:w="1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B8661BD" w14:textId="77777777" w:rsidR="005C5191" w:rsidRPr="00226CF9" w:rsidRDefault="005C5191" w:rsidP="002B666A">
            <w:pPr>
              <w:spacing w:line="360" w:lineRule="auto"/>
              <w:rPr>
                <w:rFonts w:cstheme="minorHAnsi"/>
              </w:rPr>
            </w:pPr>
            <w:r w:rsidRPr="00226CF9">
              <w:rPr>
                <w:rFonts w:eastAsia="Arial" w:cstheme="minorHAnsi"/>
              </w:rPr>
              <w:t>0.64</w:t>
            </w:r>
          </w:p>
        </w:tc>
        <w:tc>
          <w:tcPr>
            <w:tcW w:w="1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D606887" w14:textId="77777777" w:rsidR="005C5191" w:rsidRPr="00226CF9" w:rsidRDefault="005C5191" w:rsidP="002B666A">
            <w:pPr>
              <w:spacing w:line="360" w:lineRule="auto"/>
              <w:rPr>
                <w:rFonts w:cstheme="minorHAnsi"/>
              </w:rPr>
            </w:pPr>
            <w:r w:rsidRPr="00226CF9">
              <w:rPr>
                <w:rFonts w:eastAsia="Arial" w:cstheme="minorHAnsi"/>
                <w:b/>
                <w:bCs/>
              </w:rPr>
              <w:t>0.67</w:t>
            </w:r>
          </w:p>
        </w:tc>
      </w:tr>
    </w:tbl>
    <w:p w14:paraId="26D4F6F2" w14:textId="77777777" w:rsidR="005C5191" w:rsidRPr="00226CF9" w:rsidRDefault="005C5191" w:rsidP="002B666A">
      <w:pPr>
        <w:spacing w:line="360" w:lineRule="auto"/>
        <w:jc w:val="both"/>
        <w:rPr>
          <w:rFonts w:cstheme="minorHAnsi"/>
        </w:rPr>
      </w:pPr>
    </w:p>
    <w:p w14:paraId="6DDED138" w14:textId="77777777" w:rsidR="0007459B" w:rsidRPr="00226CF9" w:rsidRDefault="00DE19C5" w:rsidP="002B666A">
      <w:pPr>
        <w:keepNext/>
        <w:spacing w:line="360" w:lineRule="auto"/>
        <w:jc w:val="both"/>
        <w:rPr>
          <w:rFonts w:cstheme="minorHAnsi"/>
        </w:rPr>
      </w:pPr>
      <w:r w:rsidRPr="00226CF9">
        <w:rPr>
          <w:rFonts w:cstheme="minorHAnsi"/>
          <w:noProof/>
        </w:rPr>
        <w:drawing>
          <wp:inline distT="0" distB="0" distL="0" distR="0" wp14:anchorId="16833819" wp14:editId="1C636B0B">
            <wp:extent cx="5760720" cy="2172970"/>
            <wp:effectExtent l="0" t="0" r="0" b="0"/>
            <wp:docPr id="1348613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3359" name=""/>
                    <pic:cNvPicPr/>
                  </pic:nvPicPr>
                  <pic:blipFill>
                    <a:blip r:embed="rId24"/>
                    <a:stretch>
                      <a:fillRect/>
                    </a:stretch>
                  </pic:blipFill>
                  <pic:spPr>
                    <a:xfrm>
                      <a:off x="0" y="0"/>
                      <a:ext cx="5760720" cy="2172970"/>
                    </a:xfrm>
                    <a:prstGeom prst="rect">
                      <a:avLst/>
                    </a:prstGeom>
                  </pic:spPr>
                </pic:pic>
              </a:graphicData>
            </a:graphic>
          </wp:inline>
        </w:drawing>
      </w:r>
    </w:p>
    <w:p w14:paraId="69157540" w14:textId="2A7915E1" w:rsidR="00DE19C5" w:rsidRPr="00291020" w:rsidRDefault="0007459B" w:rsidP="002B666A">
      <w:pPr>
        <w:pStyle w:val="Lgende"/>
        <w:spacing w:line="360" w:lineRule="auto"/>
        <w:jc w:val="center"/>
        <w:rPr>
          <w:rFonts w:cstheme="minorHAnsi"/>
          <w:sz w:val="22"/>
          <w:szCs w:val="22"/>
        </w:rPr>
      </w:pPr>
      <w:bookmarkStart w:id="63" w:name="_Toc232645873"/>
      <w:r w:rsidRPr="00291020">
        <w:rPr>
          <w:rFonts w:cstheme="minorHAnsi"/>
          <w:sz w:val="22"/>
          <w:szCs w:val="22"/>
        </w:rPr>
        <w:t xml:space="preserve">Figure </w:t>
      </w:r>
      <w:r w:rsidRPr="00291020">
        <w:rPr>
          <w:rFonts w:cstheme="minorHAnsi"/>
          <w:sz w:val="22"/>
          <w:szCs w:val="22"/>
        </w:rPr>
        <w:fldChar w:fldCharType="begin"/>
      </w:r>
      <w:r w:rsidRPr="00291020">
        <w:rPr>
          <w:rFonts w:cstheme="minorHAnsi"/>
          <w:sz w:val="22"/>
          <w:szCs w:val="22"/>
        </w:rPr>
        <w:instrText xml:space="preserve"> SEQ Figure \* ARABIC </w:instrText>
      </w:r>
      <w:r w:rsidRPr="00291020">
        <w:rPr>
          <w:rFonts w:cstheme="minorHAnsi"/>
          <w:sz w:val="22"/>
          <w:szCs w:val="22"/>
        </w:rPr>
        <w:fldChar w:fldCharType="separate"/>
      </w:r>
      <w:r w:rsidR="00E73B46">
        <w:rPr>
          <w:rFonts w:cstheme="minorHAnsi"/>
          <w:noProof/>
          <w:sz w:val="22"/>
          <w:szCs w:val="22"/>
        </w:rPr>
        <w:t>15</w:t>
      </w:r>
      <w:r w:rsidRPr="00291020">
        <w:rPr>
          <w:rFonts w:cstheme="minorHAnsi"/>
          <w:sz w:val="22"/>
          <w:szCs w:val="22"/>
        </w:rPr>
        <w:fldChar w:fldCharType="end"/>
      </w:r>
      <w:r w:rsidRPr="00291020">
        <w:rPr>
          <w:rFonts w:cstheme="minorHAnsi"/>
          <w:sz w:val="22"/>
          <w:szCs w:val="22"/>
        </w:rPr>
        <w:t>:Comparaison des performances : Accuracy vs F1-macro pour les quatre modèles</w:t>
      </w:r>
      <w:bookmarkEnd w:id="63"/>
    </w:p>
    <w:p w14:paraId="1E289D3C" w14:textId="77777777" w:rsidR="00F720E6" w:rsidRPr="00D3123C" w:rsidRDefault="00F720E6" w:rsidP="002B666A">
      <w:pPr>
        <w:pStyle w:val="Titre2"/>
        <w:spacing w:line="360" w:lineRule="auto"/>
        <w:rPr>
          <w:b/>
          <w:bCs/>
        </w:rPr>
      </w:pPr>
      <w:bookmarkStart w:id="64" w:name="_Toc232646597"/>
      <w:r w:rsidRPr="00D3123C">
        <w:rPr>
          <w:b/>
          <w:bCs/>
        </w:rPr>
        <w:lastRenderedPageBreak/>
        <w:t>5.2 Analyse des Résultats</w:t>
      </w:r>
      <w:bookmarkEnd w:id="64"/>
    </w:p>
    <w:p w14:paraId="1724D972" w14:textId="12A8306B" w:rsidR="00F720E6" w:rsidRPr="00113ED1" w:rsidRDefault="00F720E6" w:rsidP="002B666A">
      <w:pPr>
        <w:pStyle w:val="Titre3"/>
        <w:spacing w:line="360" w:lineRule="auto"/>
        <w:rPr>
          <w:b/>
          <w:bCs/>
        </w:rPr>
      </w:pPr>
      <w:bookmarkStart w:id="65" w:name="_Toc232646598"/>
      <w:r w:rsidRPr="00113ED1">
        <w:rPr>
          <w:b/>
          <w:bCs/>
        </w:rPr>
        <w:t>5.2.1 Le Paradoxe de l'Accuracy</w:t>
      </w:r>
      <w:r w:rsidR="00113ED1" w:rsidRPr="00113ED1">
        <w:rPr>
          <w:b/>
          <w:bCs/>
        </w:rPr>
        <w:t xml:space="preserve"> : </w:t>
      </w:r>
      <w:r w:rsidRPr="00113ED1">
        <w:rPr>
          <w:b/>
          <w:bCs/>
        </w:rPr>
        <w:t>Le TF-IDF + SVM</w:t>
      </w:r>
      <w:bookmarkEnd w:id="65"/>
    </w:p>
    <w:p w14:paraId="7BB6AB4C" w14:textId="77777777" w:rsidR="00F720E6" w:rsidRPr="00226CF9" w:rsidRDefault="00F720E6" w:rsidP="002B666A">
      <w:pPr>
        <w:spacing w:line="360" w:lineRule="auto"/>
        <w:jc w:val="both"/>
        <w:rPr>
          <w:rFonts w:cstheme="minorHAnsi"/>
        </w:rPr>
      </w:pPr>
      <w:r w:rsidRPr="00226CF9">
        <w:rPr>
          <w:rFonts w:cstheme="minorHAnsi"/>
        </w:rPr>
        <w:t>Le résultat le plus frappant de cette comparaison est le </w:t>
      </w:r>
      <w:r w:rsidRPr="00226CF9">
        <w:rPr>
          <w:rFonts w:cstheme="minorHAnsi"/>
          <w:b/>
          <w:bCs/>
        </w:rPr>
        <w:t>paradoxe du modèle TF-IDF + SVM</w:t>
      </w:r>
      <w:r w:rsidRPr="00226CF9">
        <w:rPr>
          <w:rFonts w:cstheme="minorHAnsi"/>
        </w:rPr>
        <w:t>. Avec une Accuracy de 82.95%, il semble être le meilleur modèle. Pourtant, son F1-macro de 0.5663 est le plus bas du tableau.</w:t>
      </w:r>
    </w:p>
    <w:p w14:paraId="29D68E5A" w14:textId="77777777" w:rsidR="00F720E6" w:rsidRPr="00226CF9" w:rsidRDefault="00F720E6" w:rsidP="002B666A">
      <w:pPr>
        <w:spacing w:line="360" w:lineRule="auto"/>
        <w:jc w:val="both"/>
        <w:rPr>
          <w:rFonts w:cstheme="minorHAnsi"/>
        </w:rPr>
      </w:pPr>
      <w:r w:rsidRPr="00226CF9">
        <w:rPr>
          <w:rFonts w:cstheme="minorHAnsi"/>
        </w:rPr>
        <w:t>L'explication réside dans la stratégie implicitement adoptée par le SVM : face au déséquilibre des classes (58.8% positif, 34.0% négatif, 7.2% neutre), le modèle a appris à prédire quasi-systématiquement les classes majoritaires. En prédisant "positif" ou "négatif" pour la très grande majorité des avis, il obtient mécaniquement un taux de bonnes réponses élevé (puisque ces deux classes représentent près de 93% du dataset d'entraînement). En revanche, la classe neutre est largement ignorée, ce qui effondre le F1-macro.</w:t>
      </w:r>
    </w:p>
    <w:p w14:paraId="271FE365" w14:textId="77777777" w:rsidR="00F720E6" w:rsidRPr="00226CF9" w:rsidRDefault="00F720E6" w:rsidP="002B666A">
      <w:pPr>
        <w:spacing w:line="360" w:lineRule="auto"/>
        <w:jc w:val="both"/>
        <w:rPr>
          <w:rFonts w:cstheme="minorHAnsi"/>
        </w:rPr>
      </w:pPr>
      <w:r w:rsidRPr="00226CF9">
        <w:rPr>
          <w:rFonts w:cstheme="minorHAnsi"/>
          <w:b/>
          <w:bCs/>
        </w:rPr>
        <w:t>Ce paradoxe constitue la démonstration la plus convaincante de notre choix du F1-macro comme métrique principale</w:t>
      </w:r>
      <w:r w:rsidRPr="00226CF9">
        <w:rPr>
          <w:rFonts w:cstheme="minorHAnsi"/>
        </w:rPr>
        <w:t>. L'Accuracy, bien que populaire, est une métrique trompeuse lorsque les classes ne sont pas équilibrées.</w:t>
      </w:r>
    </w:p>
    <w:p w14:paraId="0D636539" w14:textId="77777777" w:rsidR="00F720E6" w:rsidRPr="00113ED1" w:rsidRDefault="00F720E6" w:rsidP="002B666A">
      <w:pPr>
        <w:pStyle w:val="Titre3"/>
        <w:spacing w:line="360" w:lineRule="auto"/>
        <w:rPr>
          <w:b/>
          <w:bCs/>
        </w:rPr>
      </w:pPr>
      <w:bookmarkStart w:id="66" w:name="_Toc232646599"/>
      <w:r w:rsidRPr="00113ED1">
        <w:rPr>
          <w:b/>
          <w:bCs/>
        </w:rPr>
        <w:t>5.2.2 La Supériorité des Représentations Contextuelles</w:t>
      </w:r>
      <w:bookmarkEnd w:id="66"/>
    </w:p>
    <w:p w14:paraId="392EF2C8" w14:textId="77777777" w:rsidR="00F720E6" w:rsidRPr="00226CF9" w:rsidRDefault="00F720E6" w:rsidP="002B666A">
      <w:pPr>
        <w:spacing w:line="360" w:lineRule="auto"/>
        <w:jc w:val="both"/>
        <w:rPr>
          <w:rFonts w:cstheme="minorHAnsi"/>
        </w:rPr>
      </w:pPr>
      <w:r w:rsidRPr="00226CF9">
        <w:rPr>
          <w:rFonts w:cstheme="minorHAnsi"/>
        </w:rPr>
        <w:t>Les deux modèles basés sur CamemBERT (F1-macro ≈ 0.63) surpassent nettement les baselines classiques (F1 ≤ 0.60). Cette différence s'explique par la nature des représentations textuelles :</w:t>
      </w:r>
    </w:p>
    <w:p w14:paraId="5924A98A" w14:textId="4F196A51" w:rsidR="00F720E6" w:rsidRPr="00226CF9" w:rsidRDefault="00F720E6" w:rsidP="002B666A">
      <w:pPr>
        <w:numPr>
          <w:ilvl w:val="0"/>
          <w:numId w:val="10"/>
        </w:numPr>
        <w:spacing w:line="360" w:lineRule="auto"/>
        <w:jc w:val="both"/>
        <w:rPr>
          <w:rFonts w:cstheme="minorHAnsi"/>
        </w:rPr>
      </w:pPr>
      <w:r w:rsidRPr="00226CF9">
        <w:rPr>
          <w:rFonts w:cstheme="minorHAnsi"/>
          <w:b/>
          <w:bCs/>
        </w:rPr>
        <w:t>One-Hot et TF-IDF</w:t>
      </w:r>
      <w:r w:rsidRPr="00226CF9">
        <w:rPr>
          <w:rFonts w:cstheme="minorHAnsi"/>
        </w:rPr>
        <w:t> produisent des représentations "plates" qui ignorent le contexte et l'ordre des mots. La phrase </w:t>
      </w:r>
      <w:r w:rsidRPr="00226CF9">
        <w:rPr>
          <w:rFonts w:cstheme="minorHAnsi"/>
          <w:i/>
          <w:iCs/>
        </w:rPr>
        <w:t>"pas du tout satisfait"</w:t>
      </w:r>
      <w:r w:rsidRPr="00226CF9">
        <w:rPr>
          <w:rFonts w:cstheme="minorHAnsi"/>
        </w:rPr>
        <w:t> et </w:t>
      </w:r>
      <w:r w:rsidRPr="00226CF9">
        <w:rPr>
          <w:rFonts w:cstheme="minorHAnsi"/>
          <w:i/>
          <w:iCs/>
        </w:rPr>
        <w:t>"totalement satisfait"</w:t>
      </w:r>
      <w:r w:rsidRPr="00226CF9">
        <w:rPr>
          <w:rFonts w:cstheme="minorHAnsi"/>
        </w:rPr>
        <w:t> </w:t>
      </w:r>
      <w:r w:rsidR="00113ED1" w:rsidRPr="00226CF9">
        <w:rPr>
          <w:rFonts w:cstheme="minorHAnsi"/>
        </w:rPr>
        <w:t>partage</w:t>
      </w:r>
      <w:r w:rsidR="00113ED1">
        <w:rPr>
          <w:rFonts w:cstheme="minorHAnsi"/>
        </w:rPr>
        <w:t xml:space="preserve"> </w:t>
      </w:r>
      <w:r w:rsidRPr="00226CF9">
        <w:rPr>
          <w:rFonts w:cstheme="minorHAnsi"/>
        </w:rPr>
        <w:t>les mêmes mots et reçoivent des représentations proches, malgré des sentiments opposés.</w:t>
      </w:r>
    </w:p>
    <w:p w14:paraId="6E88E687" w14:textId="77777777" w:rsidR="00F720E6" w:rsidRPr="00226CF9" w:rsidRDefault="00F720E6" w:rsidP="002B666A">
      <w:pPr>
        <w:numPr>
          <w:ilvl w:val="0"/>
          <w:numId w:val="10"/>
        </w:numPr>
        <w:spacing w:line="360" w:lineRule="auto"/>
        <w:jc w:val="both"/>
        <w:rPr>
          <w:rFonts w:cstheme="minorHAnsi"/>
        </w:rPr>
      </w:pPr>
      <w:r w:rsidRPr="00226CF9">
        <w:rPr>
          <w:rFonts w:cstheme="minorHAnsi"/>
          <w:b/>
          <w:bCs/>
        </w:rPr>
        <w:t>CamemBERT</w:t>
      </w:r>
      <w:r w:rsidRPr="00226CF9">
        <w:rPr>
          <w:rFonts w:cstheme="minorHAnsi"/>
        </w:rPr>
        <w:t> produit des représentations contextuelles où chaque mot est encodé en fonction de son entourage. La négation </w:t>
      </w:r>
      <w:r w:rsidRPr="00226CF9">
        <w:rPr>
          <w:rFonts w:cstheme="minorHAnsi"/>
          <w:i/>
          <w:iCs/>
        </w:rPr>
        <w:t>"pas"</w:t>
      </w:r>
      <w:r w:rsidRPr="00226CF9">
        <w:rPr>
          <w:rFonts w:cstheme="minorHAnsi"/>
        </w:rPr>
        <w:t> modifie activement la représentation de </w:t>
      </w:r>
      <w:r w:rsidRPr="00226CF9">
        <w:rPr>
          <w:rFonts w:cstheme="minorHAnsi"/>
          <w:i/>
          <w:iCs/>
        </w:rPr>
        <w:t>"satisfait"</w:t>
      </w:r>
      <w:r w:rsidRPr="00226CF9">
        <w:rPr>
          <w:rFonts w:cstheme="minorHAnsi"/>
        </w:rPr>
        <w:t>, permettant de distinguer les deux phrases.</w:t>
      </w:r>
    </w:p>
    <w:p w14:paraId="1500A941" w14:textId="77777777" w:rsidR="00F720E6" w:rsidRPr="00113ED1" w:rsidRDefault="00F720E6" w:rsidP="002B666A">
      <w:pPr>
        <w:pStyle w:val="Titre3"/>
        <w:spacing w:line="360" w:lineRule="auto"/>
        <w:rPr>
          <w:b/>
          <w:bCs/>
        </w:rPr>
      </w:pPr>
      <w:bookmarkStart w:id="67" w:name="_Toc232646600"/>
      <w:r w:rsidRPr="00113ED1">
        <w:rPr>
          <w:b/>
          <w:bCs/>
        </w:rPr>
        <w:lastRenderedPageBreak/>
        <w:t>5.2.3 Fine-Tuning vs Frozen : Un Gain Marginal</w:t>
      </w:r>
      <w:bookmarkEnd w:id="67"/>
    </w:p>
    <w:p w14:paraId="5569DEC8" w14:textId="77777777" w:rsidR="00F720E6" w:rsidRPr="00226CF9" w:rsidRDefault="00F720E6" w:rsidP="002B666A">
      <w:pPr>
        <w:spacing w:line="360" w:lineRule="auto"/>
        <w:jc w:val="both"/>
        <w:rPr>
          <w:rFonts w:cstheme="minorHAnsi"/>
        </w:rPr>
      </w:pPr>
      <w:r w:rsidRPr="00226CF9">
        <w:rPr>
          <w:rFonts w:cstheme="minorHAnsi"/>
        </w:rPr>
        <w:t>Le résultat le plus surprenant est la quasi-égalité entre CamemBERT Frozen (F1 = 0.6314) et CamemBERT Fine-Tuné (F1 = 0.6316). Cet écart de seulement 0.0002 en F1-macro suggère que :</w:t>
      </w:r>
    </w:p>
    <w:p w14:paraId="59947306" w14:textId="77777777" w:rsidR="00F720E6" w:rsidRPr="00226CF9" w:rsidRDefault="00F720E6" w:rsidP="002B666A">
      <w:pPr>
        <w:numPr>
          <w:ilvl w:val="0"/>
          <w:numId w:val="11"/>
        </w:numPr>
        <w:spacing w:line="360" w:lineRule="auto"/>
        <w:jc w:val="both"/>
        <w:rPr>
          <w:rFonts w:cstheme="minorHAnsi"/>
        </w:rPr>
      </w:pPr>
      <w:r w:rsidRPr="00226CF9">
        <w:rPr>
          <w:rFonts w:cstheme="minorHAnsi"/>
          <w:b/>
          <w:bCs/>
        </w:rPr>
        <w:t>Les représentations pré-entraînées de CamemBERT sont déjà très riches</w:t>
      </w:r>
      <w:r w:rsidRPr="00226CF9">
        <w:rPr>
          <w:rFonts w:cstheme="minorHAnsi"/>
        </w:rPr>
        <w:t> : le modèle ayant été entraîné sur 138 Go de textes français, il possède déjà une compréhension suffisante du sentiment dans le langage courant.</w:t>
      </w:r>
    </w:p>
    <w:p w14:paraId="2F0D9B40" w14:textId="77777777" w:rsidR="00F720E6" w:rsidRPr="00226CF9" w:rsidRDefault="00F720E6" w:rsidP="002B666A">
      <w:pPr>
        <w:numPr>
          <w:ilvl w:val="0"/>
          <w:numId w:val="11"/>
        </w:numPr>
        <w:spacing w:line="360" w:lineRule="auto"/>
        <w:jc w:val="both"/>
        <w:rPr>
          <w:rFonts w:cstheme="minorHAnsi"/>
        </w:rPr>
      </w:pPr>
      <w:r w:rsidRPr="00226CF9">
        <w:rPr>
          <w:rFonts w:cstheme="minorHAnsi"/>
          <w:b/>
          <w:bCs/>
        </w:rPr>
        <w:t>Le plafond de performance est atteint</w:t>
      </w:r>
      <w:r w:rsidRPr="00226CF9">
        <w:rPr>
          <w:rFonts w:cstheme="minorHAnsi"/>
        </w:rPr>
        <w:t> : le facteur limitant n'est pas la capacité du modèle, mais la qualité et la nature des données elles-mêmes (ambiguïté de la classe neutre, subjectivité des avis).</w:t>
      </w:r>
    </w:p>
    <w:p w14:paraId="3809B992" w14:textId="77777777" w:rsidR="00F720E6" w:rsidRPr="00226CF9" w:rsidRDefault="00F720E6" w:rsidP="002B666A">
      <w:pPr>
        <w:spacing w:line="360" w:lineRule="auto"/>
        <w:jc w:val="both"/>
        <w:rPr>
          <w:rFonts w:cstheme="minorHAnsi"/>
        </w:rPr>
      </w:pPr>
      <w:r w:rsidRPr="00226CF9">
        <w:rPr>
          <w:rFonts w:cstheme="minorHAnsi"/>
        </w:rPr>
        <w:t>Néanmoins, le fine-tuning améliore légèrement le </w:t>
      </w:r>
      <w:r w:rsidRPr="00226CF9">
        <w:rPr>
          <w:rFonts w:cstheme="minorHAnsi"/>
          <w:b/>
          <w:bCs/>
        </w:rPr>
        <w:t>Recall-macro</w:t>
      </w:r>
      <w:r w:rsidRPr="00226CF9">
        <w:rPr>
          <w:rFonts w:cstheme="minorHAnsi"/>
        </w:rPr>
        <w:t> (0.66 → 0.67), indiquant une meilleure capacité à détecter les exemples des classes minoritaires, au prix d'une très légère baisse d'Accuracy (0.7606 → 0.7476). Ce compromis est souhaitable dans notre contexte où la détection des avis neutres est prioritaire.</w:t>
      </w:r>
    </w:p>
    <w:p w14:paraId="4FD33535" w14:textId="3304AD76" w:rsidR="008172DB" w:rsidRPr="00113ED1" w:rsidRDefault="008172DB" w:rsidP="002B666A">
      <w:pPr>
        <w:pStyle w:val="Titre2"/>
        <w:spacing w:line="360" w:lineRule="auto"/>
        <w:rPr>
          <w:b/>
          <w:bCs/>
        </w:rPr>
      </w:pPr>
      <w:bookmarkStart w:id="68" w:name="_Toc232646601"/>
      <w:r w:rsidRPr="00113ED1">
        <w:rPr>
          <w:b/>
          <w:bCs/>
        </w:rPr>
        <w:t>5.3 Matrices de Confusion</w:t>
      </w:r>
      <w:bookmarkEnd w:id="68"/>
    </w:p>
    <w:p w14:paraId="3A24E67D" w14:textId="3A4F080E" w:rsidR="002B553F" w:rsidRPr="002B553F" w:rsidRDefault="002B553F" w:rsidP="002B666A">
      <w:pPr>
        <w:spacing w:line="360" w:lineRule="auto"/>
        <w:jc w:val="both"/>
        <w:rPr>
          <w:rFonts w:cstheme="minorHAnsi"/>
        </w:rPr>
      </w:pPr>
      <w:r w:rsidRPr="002B553F">
        <w:rPr>
          <w:rFonts w:cstheme="minorHAnsi"/>
        </w:rPr>
        <w:t>L'analyse détaillée des matrices de confusion révèle des patterns très instructifs pour chaque modèle :</w:t>
      </w:r>
    </w:p>
    <w:p w14:paraId="24C49C4D" w14:textId="065D36C5" w:rsidR="002B553F" w:rsidRPr="002B553F" w:rsidRDefault="002B553F" w:rsidP="002B666A">
      <w:pPr>
        <w:spacing w:line="360" w:lineRule="auto"/>
        <w:jc w:val="both"/>
        <w:rPr>
          <w:rFonts w:cstheme="minorHAnsi"/>
        </w:rPr>
      </w:pPr>
      <w:r w:rsidRPr="002B553F">
        <w:rPr>
          <w:rFonts w:cstheme="minorHAnsi"/>
          <w:b/>
          <w:bCs/>
        </w:rPr>
        <w:t>Modèle 1</w:t>
      </w:r>
      <w:r>
        <w:rPr>
          <w:rFonts w:cstheme="minorHAnsi"/>
          <w:b/>
          <w:bCs/>
        </w:rPr>
        <w:t> :</w:t>
      </w:r>
      <w:r w:rsidRPr="002B553F">
        <w:rPr>
          <w:rFonts w:cstheme="minorHAnsi"/>
          <w:b/>
          <w:bCs/>
        </w:rPr>
        <w:t xml:space="preserve"> One-Hot + Réseau Neuronal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B553F" w:rsidRPr="002B553F" w14:paraId="23B55DB1" w14:textId="77777777">
        <w:tc>
          <w:tcPr>
            <w:tcW w:w="2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25AD0F10" w14:textId="77777777" w:rsidR="002B553F" w:rsidRPr="002B553F" w:rsidRDefault="002B553F" w:rsidP="002B666A">
            <w:pPr>
              <w:spacing w:line="360" w:lineRule="auto"/>
              <w:rPr>
                <w:rFonts w:cstheme="minorHAnsi"/>
              </w:rPr>
            </w:pPr>
            <w:r w:rsidRPr="002B553F">
              <w:rPr>
                <w:rFonts w:cstheme="minorHAnsi"/>
                <w:b/>
                <w:bCs/>
              </w:rPr>
              <w:t>Réel \ Prédit</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B27B186" w14:textId="77777777" w:rsidR="002B553F" w:rsidRPr="002B553F" w:rsidRDefault="002B553F" w:rsidP="002B666A">
            <w:pPr>
              <w:spacing w:line="360" w:lineRule="auto"/>
              <w:rPr>
                <w:rFonts w:cstheme="minorHAnsi"/>
              </w:rPr>
            </w:pPr>
            <w:r w:rsidRPr="002B553F">
              <w:rPr>
                <w:rFonts w:cstheme="minorHAnsi"/>
                <w:b/>
                <w:bCs/>
              </w:rPr>
              <w:t>Négatif</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3CD26448" w14:textId="77777777" w:rsidR="002B553F" w:rsidRPr="002B553F" w:rsidRDefault="002B553F" w:rsidP="002B666A">
            <w:pPr>
              <w:spacing w:line="360" w:lineRule="auto"/>
              <w:rPr>
                <w:rFonts w:cstheme="minorHAnsi"/>
              </w:rPr>
            </w:pPr>
            <w:r w:rsidRPr="002B553F">
              <w:rPr>
                <w:rFonts w:cstheme="minorHAnsi"/>
                <w:b/>
                <w:bCs/>
              </w:rPr>
              <w:t>Neutre</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6E5DE8B5" w14:textId="77777777" w:rsidR="002B553F" w:rsidRPr="002B553F" w:rsidRDefault="002B553F" w:rsidP="002B666A">
            <w:pPr>
              <w:spacing w:line="360" w:lineRule="auto"/>
              <w:rPr>
                <w:rFonts w:cstheme="minorHAnsi"/>
              </w:rPr>
            </w:pPr>
            <w:r w:rsidRPr="002B553F">
              <w:rPr>
                <w:rFonts w:cstheme="minorHAnsi"/>
                <w:b/>
                <w:bCs/>
              </w:rPr>
              <w:t>Positif</w:t>
            </w:r>
          </w:p>
        </w:tc>
      </w:tr>
      <w:tr w:rsidR="002B553F" w:rsidRPr="002B553F" w14:paraId="2D3FD329" w14:textId="77777777">
        <w:tc>
          <w:tcPr>
            <w:tcW w:w="26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7FD8258A" w14:textId="77777777" w:rsidR="002B553F" w:rsidRPr="002B553F" w:rsidRDefault="002B553F" w:rsidP="002B666A">
            <w:pPr>
              <w:spacing w:line="360" w:lineRule="auto"/>
              <w:rPr>
                <w:rFonts w:cstheme="minorHAnsi"/>
              </w:rPr>
            </w:pPr>
            <w:r w:rsidRPr="002B553F">
              <w:rPr>
                <w:rFonts w:cstheme="minorHAnsi"/>
                <w:b/>
                <w:bCs/>
              </w:rPr>
              <w:t>Négatif (395)</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222521F6" w14:textId="77777777" w:rsidR="002B553F" w:rsidRPr="002B553F" w:rsidRDefault="002B553F" w:rsidP="002B666A">
            <w:pPr>
              <w:spacing w:line="360" w:lineRule="auto"/>
              <w:rPr>
                <w:rFonts w:cstheme="minorHAnsi"/>
              </w:rPr>
            </w:pPr>
            <w:r w:rsidRPr="002B553F">
              <w:rPr>
                <w:rFonts w:cstheme="minorHAnsi"/>
                <w:b/>
                <w:bCs/>
              </w:rPr>
              <w:t>287</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594938B" w14:textId="77777777" w:rsidR="002B553F" w:rsidRPr="002B553F" w:rsidRDefault="002B553F" w:rsidP="002B666A">
            <w:pPr>
              <w:spacing w:line="360" w:lineRule="auto"/>
              <w:rPr>
                <w:rFonts w:cstheme="minorHAnsi"/>
              </w:rPr>
            </w:pPr>
            <w:r w:rsidRPr="002B553F">
              <w:rPr>
                <w:rFonts w:cstheme="minorHAnsi"/>
              </w:rPr>
              <w:t>47</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FECDF50" w14:textId="77777777" w:rsidR="002B553F" w:rsidRPr="002B553F" w:rsidRDefault="002B553F" w:rsidP="002B666A">
            <w:pPr>
              <w:spacing w:line="360" w:lineRule="auto"/>
              <w:rPr>
                <w:rFonts w:cstheme="minorHAnsi"/>
              </w:rPr>
            </w:pPr>
            <w:r w:rsidRPr="002B553F">
              <w:rPr>
                <w:rFonts w:cstheme="minorHAnsi"/>
              </w:rPr>
              <w:t>61</w:t>
            </w:r>
          </w:p>
        </w:tc>
      </w:tr>
      <w:tr w:rsidR="002B553F" w:rsidRPr="002B553F" w14:paraId="738CCE47" w14:textId="77777777">
        <w:tc>
          <w:tcPr>
            <w:tcW w:w="2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0494903C" w14:textId="77777777" w:rsidR="002B553F" w:rsidRPr="002B553F" w:rsidRDefault="002B553F" w:rsidP="002B666A">
            <w:pPr>
              <w:spacing w:line="360" w:lineRule="auto"/>
              <w:rPr>
                <w:rFonts w:cstheme="minorHAnsi"/>
              </w:rPr>
            </w:pPr>
            <w:r w:rsidRPr="002B553F">
              <w:rPr>
                <w:rFonts w:cstheme="minorHAnsi"/>
                <w:b/>
                <w:bCs/>
              </w:rPr>
              <w:t>Neutre (84)</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26DF416" w14:textId="77777777" w:rsidR="002B553F" w:rsidRPr="002B553F" w:rsidRDefault="002B553F" w:rsidP="002B666A">
            <w:pPr>
              <w:spacing w:line="360" w:lineRule="auto"/>
              <w:rPr>
                <w:rFonts w:cstheme="minorHAnsi"/>
              </w:rPr>
            </w:pPr>
            <w:r w:rsidRPr="002B553F">
              <w:rPr>
                <w:rFonts w:cstheme="minorHAnsi"/>
              </w:rPr>
              <w:t>31</w:t>
            </w:r>
          </w:p>
        </w:tc>
        <w:tc>
          <w:tcPr>
            <w:tcW w:w="22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5F39C2DC" w14:textId="77777777" w:rsidR="002B553F" w:rsidRPr="002B553F" w:rsidRDefault="002B553F" w:rsidP="002B666A">
            <w:pPr>
              <w:spacing w:line="360" w:lineRule="auto"/>
              <w:rPr>
                <w:rFonts w:cstheme="minorHAnsi"/>
              </w:rPr>
            </w:pPr>
            <w:r w:rsidRPr="002B553F">
              <w:rPr>
                <w:rFonts w:cstheme="minorHAnsi"/>
                <w:b/>
                <w:bCs/>
              </w:rPr>
              <w:t>19</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5F56E14" w14:textId="77777777" w:rsidR="002B553F" w:rsidRPr="002B553F" w:rsidRDefault="002B553F" w:rsidP="002B666A">
            <w:pPr>
              <w:spacing w:line="360" w:lineRule="auto"/>
              <w:rPr>
                <w:rFonts w:cstheme="minorHAnsi"/>
              </w:rPr>
            </w:pPr>
            <w:r w:rsidRPr="002B553F">
              <w:rPr>
                <w:rFonts w:cstheme="minorHAnsi"/>
              </w:rPr>
              <w:t>34</w:t>
            </w:r>
          </w:p>
        </w:tc>
      </w:tr>
      <w:tr w:rsidR="002B553F" w:rsidRPr="002B553F" w14:paraId="33575F46" w14:textId="77777777">
        <w:tc>
          <w:tcPr>
            <w:tcW w:w="2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7BD271E6" w14:textId="77777777" w:rsidR="002B553F" w:rsidRPr="002B553F" w:rsidRDefault="002B553F" w:rsidP="002B666A">
            <w:pPr>
              <w:spacing w:line="360" w:lineRule="auto"/>
              <w:rPr>
                <w:rFonts w:cstheme="minorHAnsi"/>
              </w:rPr>
            </w:pPr>
            <w:r w:rsidRPr="002B553F">
              <w:rPr>
                <w:rFonts w:cstheme="minorHAnsi"/>
                <w:b/>
                <w:bCs/>
              </w:rPr>
              <w:t>Positif (682)</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3688B5A" w14:textId="77777777" w:rsidR="002B553F" w:rsidRPr="002B553F" w:rsidRDefault="002B553F" w:rsidP="002B666A">
            <w:pPr>
              <w:spacing w:line="360" w:lineRule="auto"/>
              <w:rPr>
                <w:rFonts w:cstheme="minorHAnsi"/>
              </w:rPr>
            </w:pPr>
            <w:r w:rsidRPr="002B553F">
              <w:rPr>
                <w:rFonts w:cstheme="minorHAnsi"/>
              </w:rPr>
              <w:t>51</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CB6CCD7" w14:textId="77777777" w:rsidR="002B553F" w:rsidRPr="002B553F" w:rsidRDefault="002B553F" w:rsidP="002B666A">
            <w:pPr>
              <w:spacing w:line="360" w:lineRule="auto"/>
              <w:rPr>
                <w:rFonts w:cstheme="minorHAnsi"/>
              </w:rPr>
            </w:pPr>
            <w:r w:rsidRPr="002B553F">
              <w:rPr>
                <w:rFonts w:cstheme="minorHAnsi"/>
              </w:rPr>
              <w:t>50</w:t>
            </w:r>
          </w:p>
        </w:tc>
        <w:tc>
          <w:tcPr>
            <w:tcW w:w="22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3BDD4972" w14:textId="77777777" w:rsidR="002B553F" w:rsidRPr="002B553F" w:rsidRDefault="002B553F" w:rsidP="002B666A">
            <w:pPr>
              <w:spacing w:line="360" w:lineRule="auto"/>
              <w:rPr>
                <w:rFonts w:cstheme="minorHAnsi"/>
              </w:rPr>
            </w:pPr>
            <w:r w:rsidRPr="002B553F">
              <w:rPr>
                <w:rFonts w:cstheme="minorHAnsi"/>
                <w:b/>
                <w:bCs/>
              </w:rPr>
              <w:t>581</w:t>
            </w:r>
          </w:p>
        </w:tc>
      </w:tr>
    </w:tbl>
    <w:p w14:paraId="39EED77F" w14:textId="77777777" w:rsidR="002B553F" w:rsidRPr="002B553F" w:rsidRDefault="002B553F" w:rsidP="002B666A">
      <w:pPr>
        <w:spacing w:line="360" w:lineRule="auto"/>
        <w:rPr>
          <w:rFonts w:cstheme="minorHAnsi"/>
        </w:rPr>
      </w:pPr>
    </w:p>
    <w:p w14:paraId="6BD09018" w14:textId="6D04FBC9" w:rsidR="002B553F" w:rsidRPr="002B553F" w:rsidRDefault="002B553F" w:rsidP="002B666A">
      <w:pPr>
        <w:spacing w:line="360" w:lineRule="auto"/>
        <w:jc w:val="both"/>
        <w:rPr>
          <w:rFonts w:cstheme="minorHAnsi"/>
        </w:rPr>
      </w:pPr>
      <w:r w:rsidRPr="002B553F">
        <w:rPr>
          <w:rFonts w:cstheme="minorHAnsi"/>
        </w:rPr>
        <w:t xml:space="preserve">La classe neutre est très mal classée : seulement 19 avis neutres sur 84 sont correctement identifiés (rappel = 23%). Les erreurs se dispersent de manière équilibrée entre négatif (31) et </w:t>
      </w:r>
      <w:r w:rsidRPr="002B553F">
        <w:rPr>
          <w:rFonts w:cstheme="minorHAnsi"/>
        </w:rPr>
        <w:lastRenderedPageBreak/>
        <w:t>positif (34), reflétant l'incapacité du modèle à saisir la nuance d'indifférence caractéristique des avis de note 3/5.</w:t>
      </w:r>
    </w:p>
    <w:p w14:paraId="74072373" w14:textId="73678D37" w:rsidR="002B553F" w:rsidRPr="002B553F" w:rsidRDefault="002B553F" w:rsidP="002B666A">
      <w:pPr>
        <w:spacing w:line="360" w:lineRule="auto"/>
        <w:rPr>
          <w:rFonts w:cstheme="minorHAnsi"/>
        </w:rPr>
      </w:pPr>
      <w:r w:rsidRPr="002B553F">
        <w:rPr>
          <w:rFonts w:cstheme="minorHAnsi"/>
          <w:b/>
          <w:bCs/>
        </w:rPr>
        <w:t>Modèle 2 — TF-IDF + SVM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B553F" w:rsidRPr="002B553F" w14:paraId="5B4EF5D4" w14:textId="77777777">
        <w:tc>
          <w:tcPr>
            <w:tcW w:w="2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50E7E737" w14:textId="77777777" w:rsidR="002B553F" w:rsidRPr="002B553F" w:rsidRDefault="002B553F" w:rsidP="002B666A">
            <w:pPr>
              <w:spacing w:line="360" w:lineRule="auto"/>
              <w:rPr>
                <w:rFonts w:cstheme="minorHAnsi"/>
              </w:rPr>
            </w:pPr>
            <w:r w:rsidRPr="002B553F">
              <w:rPr>
                <w:rFonts w:cstheme="minorHAnsi"/>
                <w:b/>
                <w:bCs/>
              </w:rPr>
              <w:t>Réel \ Prédit</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6B9E0D4F" w14:textId="77777777" w:rsidR="002B553F" w:rsidRPr="002B553F" w:rsidRDefault="002B553F" w:rsidP="002B666A">
            <w:pPr>
              <w:spacing w:line="360" w:lineRule="auto"/>
              <w:rPr>
                <w:rFonts w:cstheme="minorHAnsi"/>
              </w:rPr>
            </w:pPr>
            <w:r w:rsidRPr="002B553F">
              <w:rPr>
                <w:rFonts w:cstheme="minorHAnsi"/>
                <w:b/>
                <w:bCs/>
              </w:rPr>
              <w:t>Négatif</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297171DB" w14:textId="77777777" w:rsidR="002B553F" w:rsidRPr="002B553F" w:rsidRDefault="002B553F" w:rsidP="002B666A">
            <w:pPr>
              <w:spacing w:line="360" w:lineRule="auto"/>
              <w:rPr>
                <w:rFonts w:cstheme="minorHAnsi"/>
              </w:rPr>
            </w:pPr>
            <w:r w:rsidRPr="002B553F">
              <w:rPr>
                <w:rFonts w:cstheme="minorHAnsi"/>
                <w:b/>
                <w:bCs/>
              </w:rPr>
              <w:t>Neutre</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0029B69B" w14:textId="77777777" w:rsidR="002B553F" w:rsidRPr="002B553F" w:rsidRDefault="002B553F" w:rsidP="002B666A">
            <w:pPr>
              <w:spacing w:line="360" w:lineRule="auto"/>
              <w:rPr>
                <w:rFonts w:cstheme="minorHAnsi"/>
              </w:rPr>
            </w:pPr>
            <w:r w:rsidRPr="002B553F">
              <w:rPr>
                <w:rFonts w:cstheme="minorHAnsi"/>
                <w:b/>
                <w:bCs/>
              </w:rPr>
              <w:t>Positif</w:t>
            </w:r>
          </w:p>
        </w:tc>
      </w:tr>
      <w:tr w:rsidR="002B553F" w:rsidRPr="002B553F" w14:paraId="1A010D6F" w14:textId="77777777">
        <w:tc>
          <w:tcPr>
            <w:tcW w:w="26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7F39B595" w14:textId="77777777" w:rsidR="002B553F" w:rsidRPr="002B553F" w:rsidRDefault="002B553F" w:rsidP="002B666A">
            <w:pPr>
              <w:spacing w:line="360" w:lineRule="auto"/>
              <w:rPr>
                <w:rFonts w:cstheme="minorHAnsi"/>
              </w:rPr>
            </w:pPr>
            <w:r w:rsidRPr="002B553F">
              <w:rPr>
                <w:rFonts w:cstheme="minorHAnsi"/>
                <w:b/>
                <w:bCs/>
              </w:rPr>
              <w:t>Négatif (395)</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63F80F1C" w14:textId="77777777" w:rsidR="002B553F" w:rsidRPr="002B553F" w:rsidRDefault="002B553F" w:rsidP="002B666A">
            <w:pPr>
              <w:spacing w:line="360" w:lineRule="auto"/>
              <w:rPr>
                <w:rFonts w:cstheme="minorHAnsi"/>
              </w:rPr>
            </w:pPr>
            <w:r w:rsidRPr="002B553F">
              <w:rPr>
                <w:rFonts w:cstheme="minorHAnsi"/>
                <w:b/>
                <w:bCs/>
              </w:rPr>
              <w:t>331</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3E689A49" w14:textId="77777777" w:rsidR="002B553F" w:rsidRPr="002B553F" w:rsidRDefault="002B553F" w:rsidP="002B666A">
            <w:pPr>
              <w:spacing w:line="360" w:lineRule="auto"/>
              <w:rPr>
                <w:rFonts w:cstheme="minorHAnsi"/>
              </w:rPr>
            </w:pPr>
            <w:r w:rsidRPr="002B553F">
              <w:rPr>
                <w:rFonts w:cstheme="minorHAnsi"/>
              </w:rPr>
              <w:t>0</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DF3B8B0" w14:textId="77777777" w:rsidR="002B553F" w:rsidRPr="002B553F" w:rsidRDefault="002B553F" w:rsidP="002B666A">
            <w:pPr>
              <w:spacing w:line="360" w:lineRule="auto"/>
              <w:rPr>
                <w:rFonts w:cstheme="minorHAnsi"/>
              </w:rPr>
            </w:pPr>
            <w:r w:rsidRPr="002B553F">
              <w:rPr>
                <w:rFonts w:cstheme="minorHAnsi"/>
              </w:rPr>
              <w:t>64</w:t>
            </w:r>
          </w:p>
        </w:tc>
      </w:tr>
      <w:tr w:rsidR="002B553F" w:rsidRPr="002B553F" w14:paraId="6E7E65A9" w14:textId="77777777">
        <w:tc>
          <w:tcPr>
            <w:tcW w:w="2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356D1877" w14:textId="77777777" w:rsidR="002B553F" w:rsidRPr="002B553F" w:rsidRDefault="002B553F" w:rsidP="002B666A">
            <w:pPr>
              <w:spacing w:line="360" w:lineRule="auto"/>
              <w:rPr>
                <w:rFonts w:cstheme="minorHAnsi"/>
              </w:rPr>
            </w:pPr>
            <w:r w:rsidRPr="002B553F">
              <w:rPr>
                <w:rFonts w:cstheme="minorHAnsi"/>
                <w:b/>
                <w:bCs/>
              </w:rPr>
              <w:t>Neutre (84)</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5506F76" w14:textId="77777777" w:rsidR="002B553F" w:rsidRPr="002B553F" w:rsidRDefault="002B553F" w:rsidP="002B666A">
            <w:pPr>
              <w:spacing w:line="360" w:lineRule="auto"/>
              <w:rPr>
                <w:rFonts w:cstheme="minorHAnsi"/>
              </w:rPr>
            </w:pPr>
            <w:r w:rsidRPr="002B553F">
              <w:rPr>
                <w:rFonts w:cstheme="minorHAnsi"/>
              </w:rPr>
              <w:t>46</w:t>
            </w:r>
          </w:p>
        </w:tc>
        <w:tc>
          <w:tcPr>
            <w:tcW w:w="22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69D0E0B9" w14:textId="77777777" w:rsidR="002B553F" w:rsidRPr="002B553F" w:rsidRDefault="002B553F" w:rsidP="002B666A">
            <w:pPr>
              <w:spacing w:line="360" w:lineRule="auto"/>
              <w:rPr>
                <w:rFonts w:cstheme="minorHAnsi"/>
              </w:rPr>
            </w:pPr>
            <w:r w:rsidRPr="002B553F">
              <w:rPr>
                <w:rFonts w:cstheme="minorHAnsi"/>
                <w:b/>
                <w:bCs/>
              </w:rPr>
              <w:t>0</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D4A17C4" w14:textId="77777777" w:rsidR="002B553F" w:rsidRPr="002B553F" w:rsidRDefault="002B553F" w:rsidP="002B666A">
            <w:pPr>
              <w:spacing w:line="360" w:lineRule="auto"/>
              <w:rPr>
                <w:rFonts w:cstheme="minorHAnsi"/>
              </w:rPr>
            </w:pPr>
            <w:r w:rsidRPr="002B553F">
              <w:rPr>
                <w:rFonts w:cstheme="minorHAnsi"/>
              </w:rPr>
              <w:t>38</w:t>
            </w:r>
          </w:p>
        </w:tc>
      </w:tr>
      <w:tr w:rsidR="002B553F" w:rsidRPr="002B553F" w14:paraId="7F381899" w14:textId="77777777">
        <w:tc>
          <w:tcPr>
            <w:tcW w:w="2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020EEBBA" w14:textId="77777777" w:rsidR="002B553F" w:rsidRPr="002B553F" w:rsidRDefault="002B553F" w:rsidP="002B666A">
            <w:pPr>
              <w:spacing w:line="360" w:lineRule="auto"/>
              <w:rPr>
                <w:rFonts w:cstheme="minorHAnsi"/>
              </w:rPr>
            </w:pPr>
            <w:r w:rsidRPr="002B553F">
              <w:rPr>
                <w:rFonts w:cstheme="minorHAnsi"/>
                <w:b/>
                <w:bCs/>
              </w:rPr>
              <w:t>Positif (682)</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175DE45" w14:textId="77777777" w:rsidR="002B553F" w:rsidRPr="002B553F" w:rsidRDefault="002B553F" w:rsidP="002B666A">
            <w:pPr>
              <w:spacing w:line="360" w:lineRule="auto"/>
              <w:rPr>
                <w:rFonts w:cstheme="minorHAnsi"/>
              </w:rPr>
            </w:pPr>
            <w:r w:rsidRPr="002B553F">
              <w:rPr>
                <w:rFonts w:cstheme="minorHAnsi"/>
              </w:rPr>
              <w:t>49</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71DCAA2C" w14:textId="77777777" w:rsidR="002B553F" w:rsidRPr="002B553F" w:rsidRDefault="002B553F" w:rsidP="002B666A">
            <w:pPr>
              <w:spacing w:line="360" w:lineRule="auto"/>
              <w:rPr>
                <w:rFonts w:cstheme="minorHAnsi"/>
              </w:rPr>
            </w:pPr>
            <w:r w:rsidRPr="002B553F">
              <w:rPr>
                <w:rFonts w:cstheme="minorHAnsi"/>
              </w:rPr>
              <w:t>1</w:t>
            </w:r>
          </w:p>
        </w:tc>
        <w:tc>
          <w:tcPr>
            <w:tcW w:w="22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3979582A" w14:textId="77777777" w:rsidR="002B553F" w:rsidRPr="002B553F" w:rsidRDefault="002B553F" w:rsidP="002B666A">
            <w:pPr>
              <w:spacing w:line="360" w:lineRule="auto"/>
              <w:rPr>
                <w:rFonts w:cstheme="minorHAnsi"/>
              </w:rPr>
            </w:pPr>
            <w:r w:rsidRPr="002B553F">
              <w:rPr>
                <w:rFonts w:cstheme="minorHAnsi"/>
                <w:b/>
                <w:bCs/>
              </w:rPr>
              <w:t>632</w:t>
            </w:r>
          </w:p>
        </w:tc>
      </w:tr>
    </w:tbl>
    <w:p w14:paraId="2614A184" w14:textId="77777777" w:rsidR="002B553F" w:rsidRPr="002B553F" w:rsidRDefault="002B553F" w:rsidP="002B666A">
      <w:pPr>
        <w:spacing w:line="360" w:lineRule="auto"/>
        <w:jc w:val="both"/>
        <w:rPr>
          <w:rFonts w:cstheme="minorHAnsi"/>
        </w:rPr>
      </w:pPr>
    </w:p>
    <w:p w14:paraId="0ABF48AB" w14:textId="6AA4E9DB" w:rsidR="002B553F" w:rsidRPr="002B553F" w:rsidRDefault="002B553F" w:rsidP="002B666A">
      <w:pPr>
        <w:spacing w:line="360" w:lineRule="auto"/>
        <w:jc w:val="both"/>
        <w:rPr>
          <w:rFonts w:cstheme="minorHAnsi"/>
        </w:rPr>
      </w:pPr>
      <w:r w:rsidRPr="002B553F">
        <w:rPr>
          <w:rFonts w:cstheme="minorHAnsi"/>
        </w:rPr>
        <w:t>La colonne "Neutre" est quasiment vide : le modèle ne prédit aucun avis neutre (0 vrais positifs sur 84). Toute la ligne "Neutre" est absorbée par les deux autres classes. C'est la preuve chiffrée du paradoxe de l'accuracy : malgré un taux de bonnes réponses global de 82.9%, ce modèle est inutilisable pour une classification équilibrée des trois sentiments.</w:t>
      </w:r>
    </w:p>
    <w:p w14:paraId="084C3EAC" w14:textId="25568EBF" w:rsidR="002B553F" w:rsidRPr="002B553F" w:rsidRDefault="002B553F" w:rsidP="002B666A">
      <w:pPr>
        <w:spacing w:line="360" w:lineRule="auto"/>
        <w:rPr>
          <w:rFonts w:cstheme="minorHAnsi"/>
        </w:rPr>
      </w:pPr>
      <w:r w:rsidRPr="002B553F">
        <w:rPr>
          <w:rFonts w:cstheme="minorHAnsi"/>
          <w:b/>
          <w:bCs/>
        </w:rPr>
        <w:t>Modèle 3 — CamemBERT Frozen + LogReg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B553F" w:rsidRPr="002B553F" w14:paraId="491600AA" w14:textId="77777777">
        <w:tc>
          <w:tcPr>
            <w:tcW w:w="2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00D1144" w14:textId="77777777" w:rsidR="002B553F" w:rsidRPr="002B553F" w:rsidRDefault="002B553F" w:rsidP="002B666A">
            <w:pPr>
              <w:spacing w:line="360" w:lineRule="auto"/>
              <w:rPr>
                <w:rFonts w:cstheme="minorHAnsi"/>
              </w:rPr>
            </w:pPr>
            <w:r w:rsidRPr="002B553F">
              <w:rPr>
                <w:rFonts w:cstheme="minorHAnsi"/>
                <w:b/>
                <w:bCs/>
              </w:rPr>
              <w:t>Réel \ Prédit</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405C542A" w14:textId="77777777" w:rsidR="002B553F" w:rsidRPr="002B553F" w:rsidRDefault="002B553F" w:rsidP="002B666A">
            <w:pPr>
              <w:spacing w:line="360" w:lineRule="auto"/>
              <w:rPr>
                <w:rFonts w:cstheme="minorHAnsi"/>
              </w:rPr>
            </w:pPr>
            <w:r w:rsidRPr="002B553F">
              <w:rPr>
                <w:rFonts w:cstheme="minorHAnsi"/>
                <w:b/>
                <w:bCs/>
              </w:rPr>
              <w:t>Négatif</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3115AFD7" w14:textId="77777777" w:rsidR="002B553F" w:rsidRPr="002B553F" w:rsidRDefault="002B553F" w:rsidP="002B666A">
            <w:pPr>
              <w:spacing w:line="360" w:lineRule="auto"/>
              <w:rPr>
                <w:rFonts w:cstheme="minorHAnsi"/>
              </w:rPr>
            </w:pPr>
            <w:r w:rsidRPr="002B553F">
              <w:rPr>
                <w:rFonts w:cstheme="minorHAnsi"/>
                <w:b/>
                <w:bCs/>
              </w:rPr>
              <w:t>Neutre</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2807AA1E" w14:textId="77777777" w:rsidR="002B553F" w:rsidRPr="002B553F" w:rsidRDefault="002B553F" w:rsidP="002B666A">
            <w:pPr>
              <w:spacing w:line="360" w:lineRule="auto"/>
              <w:rPr>
                <w:rFonts w:cstheme="minorHAnsi"/>
              </w:rPr>
            </w:pPr>
            <w:r w:rsidRPr="002B553F">
              <w:rPr>
                <w:rFonts w:cstheme="minorHAnsi"/>
                <w:b/>
                <w:bCs/>
              </w:rPr>
              <w:t>Positif</w:t>
            </w:r>
          </w:p>
        </w:tc>
      </w:tr>
      <w:tr w:rsidR="002B553F" w:rsidRPr="002B553F" w14:paraId="6F2EF86D" w14:textId="77777777">
        <w:tc>
          <w:tcPr>
            <w:tcW w:w="26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6C244356" w14:textId="77777777" w:rsidR="002B553F" w:rsidRPr="002B553F" w:rsidRDefault="002B553F" w:rsidP="002B666A">
            <w:pPr>
              <w:spacing w:line="360" w:lineRule="auto"/>
              <w:rPr>
                <w:rFonts w:cstheme="minorHAnsi"/>
              </w:rPr>
            </w:pPr>
            <w:r w:rsidRPr="002B553F">
              <w:rPr>
                <w:rFonts w:cstheme="minorHAnsi"/>
                <w:b/>
                <w:bCs/>
              </w:rPr>
              <w:t>Négatif (395)</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46382251" w14:textId="77777777" w:rsidR="002B553F" w:rsidRPr="002B553F" w:rsidRDefault="002B553F" w:rsidP="002B666A">
            <w:pPr>
              <w:spacing w:line="360" w:lineRule="auto"/>
              <w:rPr>
                <w:rFonts w:cstheme="minorHAnsi"/>
              </w:rPr>
            </w:pPr>
            <w:r w:rsidRPr="002B553F">
              <w:rPr>
                <w:rFonts w:cstheme="minorHAnsi"/>
                <w:b/>
                <w:bCs/>
              </w:rPr>
              <w:t>291</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28962CD" w14:textId="77777777" w:rsidR="002B553F" w:rsidRPr="002B553F" w:rsidRDefault="002B553F" w:rsidP="002B666A">
            <w:pPr>
              <w:spacing w:line="360" w:lineRule="auto"/>
              <w:rPr>
                <w:rFonts w:cstheme="minorHAnsi"/>
              </w:rPr>
            </w:pPr>
            <w:r w:rsidRPr="002B553F">
              <w:rPr>
                <w:rFonts w:cstheme="minorHAnsi"/>
              </w:rPr>
              <w:t>75</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BA04976" w14:textId="77777777" w:rsidR="002B553F" w:rsidRPr="002B553F" w:rsidRDefault="002B553F" w:rsidP="002B666A">
            <w:pPr>
              <w:spacing w:line="360" w:lineRule="auto"/>
              <w:rPr>
                <w:rFonts w:cstheme="minorHAnsi"/>
              </w:rPr>
            </w:pPr>
            <w:r w:rsidRPr="002B553F">
              <w:rPr>
                <w:rFonts w:cstheme="minorHAnsi"/>
              </w:rPr>
              <w:t>29</w:t>
            </w:r>
          </w:p>
        </w:tc>
      </w:tr>
      <w:tr w:rsidR="002B553F" w:rsidRPr="002B553F" w14:paraId="436F6270" w14:textId="77777777">
        <w:tc>
          <w:tcPr>
            <w:tcW w:w="2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77FD4F27" w14:textId="77777777" w:rsidR="002B553F" w:rsidRPr="002B553F" w:rsidRDefault="002B553F" w:rsidP="002B666A">
            <w:pPr>
              <w:spacing w:line="360" w:lineRule="auto"/>
              <w:rPr>
                <w:rFonts w:cstheme="minorHAnsi"/>
              </w:rPr>
            </w:pPr>
            <w:r w:rsidRPr="002B553F">
              <w:rPr>
                <w:rFonts w:cstheme="minorHAnsi"/>
                <w:b/>
                <w:bCs/>
              </w:rPr>
              <w:t>Neutre (84)</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BD27830" w14:textId="77777777" w:rsidR="002B553F" w:rsidRPr="002B553F" w:rsidRDefault="002B553F" w:rsidP="002B666A">
            <w:pPr>
              <w:spacing w:line="360" w:lineRule="auto"/>
              <w:rPr>
                <w:rFonts w:cstheme="minorHAnsi"/>
              </w:rPr>
            </w:pPr>
            <w:r w:rsidRPr="002B553F">
              <w:rPr>
                <w:rFonts w:cstheme="minorHAnsi"/>
              </w:rPr>
              <w:t>24</w:t>
            </w:r>
          </w:p>
        </w:tc>
        <w:tc>
          <w:tcPr>
            <w:tcW w:w="22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6459AE5D" w14:textId="77777777" w:rsidR="002B553F" w:rsidRPr="002B553F" w:rsidRDefault="002B553F" w:rsidP="002B666A">
            <w:pPr>
              <w:spacing w:line="360" w:lineRule="auto"/>
              <w:rPr>
                <w:rFonts w:cstheme="minorHAnsi"/>
              </w:rPr>
            </w:pPr>
            <w:r w:rsidRPr="002B553F">
              <w:rPr>
                <w:rFonts w:cstheme="minorHAnsi"/>
                <w:b/>
                <w:bCs/>
              </w:rPr>
              <w:t>36</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F831953" w14:textId="77777777" w:rsidR="002B553F" w:rsidRPr="002B553F" w:rsidRDefault="002B553F" w:rsidP="002B666A">
            <w:pPr>
              <w:spacing w:line="360" w:lineRule="auto"/>
              <w:rPr>
                <w:rFonts w:cstheme="minorHAnsi"/>
              </w:rPr>
            </w:pPr>
            <w:r w:rsidRPr="002B553F">
              <w:rPr>
                <w:rFonts w:cstheme="minorHAnsi"/>
              </w:rPr>
              <w:t>24</w:t>
            </w:r>
          </w:p>
        </w:tc>
      </w:tr>
      <w:tr w:rsidR="002B553F" w:rsidRPr="002B553F" w14:paraId="263D73ED" w14:textId="77777777">
        <w:tc>
          <w:tcPr>
            <w:tcW w:w="2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23204200" w14:textId="77777777" w:rsidR="002B553F" w:rsidRPr="002B553F" w:rsidRDefault="002B553F" w:rsidP="002B666A">
            <w:pPr>
              <w:spacing w:line="360" w:lineRule="auto"/>
              <w:rPr>
                <w:rFonts w:cstheme="minorHAnsi"/>
              </w:rPr>
            </w:pPr>
            <w:r w:rsidRPr="002B553F">
              <w:rPr>
                <w:rFonts w:cstheme="minorHAnsi"/>
                <w:b/>
                <w:bCs/>
              </w:rPr>
              <w:t>Positif (682)</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790AF47" w14:textId="77777777" w:rsidR="002B553F" w:rsidRPr="002B553F" w:rsidRDefault="002B553F" w:rsidP="002B666A">
            <w:pPr>
              <w:spacing w:line="360" w:lineRule="auto"/>
              <w:rPr>
                <w:rFonts w:cstheme="minorHAnsi"/>
              </w:rPr>
            </w:pPr>
            <w:r w:rsidRPr="002B553F">
              <w:rPr>
                <w:rFonts w:cstheme="minorHAnsi"/>
              </w:rPr>
              <w:t>35</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4A0EFE3" w14:textId="77777777" w:rsidR="002B553F" w:rsidRPr="002B553F" w:rsidRDefault="002B553F" w:rsidP="002B666A">
            <w:pPr>
              <w:spacing w:line="360" w:lineRule="auto"/>
              <w:rPr>
                <w:rFonts w:cstheme="minorHAnsi"/>
              </w:rPr>
            </w:pPr>
            <w:r w:rsidRPr="002B553F">
              <w:rPr>
                <w:rFonts w:cstheme="minorHAnsi"/>
              </w:rPr>
              <w:t>91</w:t>
            </w:r>
          </w:p>
        </w:tc>
        <w:tc>
          <w:tcPr>
            <w:tcW w:w="22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5D1FC10A" w14:textId="77777777" w:rsidR="002B553F" w:rsidRPr="002B553F" w:rsidRDefault="002B553F" w:rsidP="002B666A">
            <w:pPr>
              <w:spacing w:line="360" w:lineRule="auto"/>
              <w:rPr>
                <w:rFonts w:cstheme="minorHAnsi"/>
              </w:rPr>
            </w:pPr>
            <w:r w:rsidRPr="002B553F">
              <w:rPr>
                <w:rFonts w:cstheme="minorHAnsi"/>
                <w:b/>
                <w:bCs/>
              </w:rPr>
              <w:t>556</w:t>
            </w:r>
          </w:p>
        </w:tc>
      </w:tr>
    </w:tbl>
    <w:p w14:paraId="1E951607" w14:textId="77777777" w:rsidR="002B553F" w:rsidRPr="002B553F" w:rsidRDefault="002B553F" w:rsidP="002B666A">
      <w:pPr>
        <w:spacing w:line="360" w:lineRule="auto"/>
        <w:rPr>
          <w:rFonts w:cstheme="minorHAnsi"/>
        </w:rPr>
      </w:pPr>
    </w:p>
    <w:p w14:paraId="7B876D11" w14:textId="3E1B8EAF" w:rsidR="002B553F" w:rsidRPr="002B553F" w:rsidRDefault="002B553F" w:rsidP="002B666A">
      <w:pPr>
        <w:spacing w:line="360" w:lineRule="auto"/>
        <w:jc w:val="both"/>
        <w:rPr>
          <w:rFonts w:cstheme="minorHAnsi"/>
        </w:rPr>
      </w:pPr>
      <w:r w:rsidRPr="002B553F">
        <w:rPr>
          <w:rFonts w:cstheme="minorHAnsi"/>
        </w:rPr>
        <w:t>Nette amélioration sur la classe neutre : 36 avis neutres correctement détectés (rappel = 43%). On note cependant un biais vers la colonne "Neutre" qui génère des faux positifs 75 avis négatifs et 91 avis positifs sont classés à tort comme neutres. Ce biais s'explique par la richesse des embeddings CamemBERT qui capturent mieux les nuances, mais sans adaptation fine au domaine.</w:t>
      </w:r>
    </w:p>
    <w:p w14:paraId="08EC9C49" w14:textId="42BDB14A" w:rsidR="002B553F" w:rsidRPr="002B553F" w:rsidRDefault="002B553F" w:rsidP="002B666A">
      <w:pPr>
        <w:spacing w:line="360" w:lineRule="auto"/>
        <w:rPr>
          <w:rFonts w:cstheme="minorHAnsi"/>
        </w:rPr>
      </w:pPr>
      <w:r w:rsidRPr="002B553F">
        <w:rPr>
          <w:rFonts w:cstheme="minorHAnsi"/>
          <w:b/>
          <w:bCs/>
        </w:rPr>
        <w:lastRenderedPageBreak/>
        <w:t xml:space="preserve">Modèle 4 — CamemBERT Fine-Tuné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2B553F" w:rsidRPr="002B553F" w14:paraId="3C009834" w14:textId="77777777">
        <w:tc>
          <w:tcPr>
            <w:tcW w:w="26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83444AE" w14:textId="77777777" w:rsidR="002B553F" w:rsidRPr="002B553F" w:rsidRDefault="002B553F" w:rsidP="002B666A">
            <w:pPr>
              <w:spacing w:line="360" w:lineRule="auto"/>
              <w:rPr>
                <w:rFonts w:cstheme="minorHAnsi"/>
              </w:rPr>
            </w:pPr>
            <w:r w:rsidRPr="002B553F">
              <w:rPr>
                <w:rFonts w:cstheme="minorHAnsi"/>
                <w:b/>
                <w:bCs/>
              </w:rPr>
              <w:t>Réel \ Prédit</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083BAED7" w14:textId="77777777" w:rsidR="002B553F" w:rsidRPr="002B553F" w:rsidRDefault="002B553F" w:rsidP="002B666A">
            <w:pPr>
              <w:spacing w:line="360" w:lineRule="auto"/>
              <w:rPr>
                <w:rFonts w:cstheme="minorHAnsi"/>
              </w:rPr>
            </w:pPr>
            <w:r w:rsidRPr="002B553F">
              <w:rPr>
                <w:rFonts w:cstheme="minorHAnsi"/>
                <w:b/>
                <w:bCs/>
              </w:rPr>
              <w:t>Négatif</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4AF29AC" w14:textId="77777777" w:rsidR="002B553F" w:rsidRPr="002B553F" w:rsidRDefault="002B553F" w:rsidP="002B666A">
            <w:pPr>
              <w:spacing w:line="360" w:lineRule="auto"/>
              <w:rPr>
                <w:rFonts w:cstheme="minorHAnsi"/>
              </w:rPr>
            </w:pPr>
            <w:r w:rsidRPr="002B553F">
              <w:rPr>
                <w:rFonts w:cstheme="minorHAnsi"/>
                <w:b/>
                <w:bCs/>
              </w:rPr>
              <w:t>Neutre</w:t>
            </w:r>
          </w:p>
        </w:tc>
        <w:tc>
          <w:tcPr>
            <w:tcW w:w="224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EDE94D4" w14:textId="77777777" w:rsidR="002B553F" w:rsidRPr="002B553F" w:rsidRDefault="002B553F" w:rsidP="002B666A">
            <w:pPr>
              <w:spacing w:line="360" w:lineRule="auto"/>
              <w:rPr>
                <w:rFonts w:cstheme="minorHAnsi"/>
              </w:rPr>
            </w:pPr>
            <w:r w:rsidRPr="002B553F">
              <w:rPr>
                <w:rFonts w:cstheme="minorHAnsi"/>
                <w:b/>
                <w:bCs/>
              </w:rPr>
              <w:t>Positif</w:t>
            </w:r>
          </w:p>
        </w:tc>
      </w:tr>
      <w:tr w:rsidR="002B553F" w:rsidRPr="002B553F" w14:paraId="3DC4EE28" w14:textId="77777777">
        <w:tc>
          <w:tcPr>
            <w:tcW w:w="26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7DDBE139" w14:textId="77777777" w:rsidR="002B553F" w:rsidRPr="002B553F" w:rsidRDefault="002B553F" w:rsidP="002B666A">
            <w:pPr>
              <w:spacing w:line="360" w:lineRule="auto"/>
              <w:rPr>
                <w:rFonts w:cstheme="minorHAnsi"/>
              </w:rPr>
            </w:pPr>
            <w:r w:rsidRPr="002B553F">
              <w:rPr>
                <w:rFonts w:cstheme="minorHAnsi"/>
                <w:b/>
                <w:bCs/>
              </w:rPr>
              <w:t>Négatif (395)</w:t>
            </w:r>
          </w:p>
        </w:tc>
        <w:tc>
          <w:tcPr>
            <w:tcW w:w="224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775C3BD8" w14:textId="77777777" w:rsidR="002B553F" w:rsidRPr="002B553F" w:rsidRDefault="002B553F" w:rsidP="002B666A">
            <w:pPr>
              <w:spacing w:line="360" w:lineRule="auto"/>
              <w:rPr>
                <w:rFonts w:cstheme="minorHAnsi"/>
              </w:rPr>
            </w:pPr>
            <w:r w:rsidRPr="002B553F">
              <w:rPr>
                <w:rFonts w:cstheme="minorHAnsi"/>
                <w:b/>
                <w:bCs/>
              </w:rPr>
              <w:t>327</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870BC4A" w14:textId="77777777" w:rsidR="002B553F" w:rsidRPr="002B553F" w:rsidRDefault="002B553F" w:rsidP="002B666A">
            <w:pPr>
              <w:spacing w:line="360" w:lineRule="auto"/>
              <w:rPr>
                <w:rFonts w:cstheme="minorHAnsi"/>
              </w:rPr>
            </w:pPr>
            <w:r w:rsidRPr="002B553F">
              <w:rPr>
                <w:rFonts w:cstheme="minorHAnsi"/>
              </w:rPr>
              <w:t>53</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7F42F3D" w14:textId="77777777" w:rsidR="002B553F" w:rsidRPr="002B553F" w:rsidRDefault="002B553F" w:rsidP="002B666A">
            <w:pPr>
              <w:spacing w:line="360" w:lineRule="auto"/>
              <w:rPr>
                <w:rFonts w:cstheme="minorHAnsi"/>
              </w:rPr>
            </w:pPr>
            <w:r w:rsidRPr="002B553F">
              <w:rPr>
                <w:rFonts w:cstheme="minorHAnsi"/>
              </w:rPr>
              <w:t>15</w:t>
            </w:r>
          </w:p>
        </w:tc>
      </w:tr>
      <w:tr w:rsidR="002B553F" w:rsidRPr="002B553F" w14:paraId="51892A82" w14:textId="77777777">
        <w:tc>
          <w:tcPr>
            <w:tcW w:w="26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46F15ACF" w14:textId="77777777" w:rsidR="002B553F" w:rsidRPr="002B553F" w:rsidRDefault="002B553F" w:rsidP="002B666A">
            <w:pPr>
              <w:spacing w:line="360" w:lineRule="auto"/>
              <w:rPr>
                <w:rFonts w:cstheme="minorHAnsi"/>
              </w:rPr>
            </w:pPr>
            <w:r w:rsidRPr="002B553F">
              <w:rPr>
                <w:rFonts w:cstheme="minorHAnsi"/>
                <w:b/>
                <w:bCs/>
              </w:rPr>
              <w:t>Neutre (84)</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4358EB7" w14:textId="77777777" w:rsidR="002B553F" w:rsidRPr="002B553F" w:rsidRDefault="002B553F" w:rsidP="002B666A">
            <w:pPr>
              <w:spacing w:line="360" w:lineRule="auto"/>
              <w:rPr>
                <w:rFonts w:cstheme="minorHAnsi"/>
              </w:rPr>
            </w:pPr>
            <w:r w:rsidRPr="002B553F">
              <w:rPr>
                <w:rFonts w:cstheme="minorHAnsi"/>
              </w:rPr>
              <w:t>27</w:t>
            </w:r>
          </w:p>
        </w:tc>
        <w:tc>
          <w:tcPr>
            <w:tcW w:w="22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hideMark/>
          </w:tcPr>
          <w:p w14:paraId="05B0E251" w14:textId="77777777" w:rsidR="002B553F" w:rsidRPr="002B553F" w:rsidRDefault="002B553F" w:rsidP="002B666A">
            <w:pPr>
              <w:spacing w:line="360" w:lineRule="auto"/>
              <w:rPr>
                <w:rFonts w:cstheme="minorHAnsi"/>
              </w:rPr>
            </w:pPr>
            <w:r w:rsidRPr="002B553F">
              <w:rPr>
                <w:rFonts w:cstheme="minorHAnsi"/>
                <w:b/>
                <w:bCs/>
              </w:rPr>
              <w:t>38</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DE6FD1D" w14:textId="77777777" w:rsidR="002B553F" w:rsidRPr="002B553F" w:rsidRDefault="002B553F" w:rsidP="002B666A">
            <w:pPr>
              <w:spacing w:line="360" w:lineRule="auto"/>
              <w:rPr>
                <w:rFonts w:cstheme="minorHAnsi"/>
              </w:rPr>
            </w:pPr>
            <w:r w:rsidRPr="002B553F">
              <w:rPr>
                <w:rFonts w:cstheme="minorHAnsi"/>
              </w:rPr>
              <w:t>19</w:t>
            </w:r>
          </w:p>
        </w:tc>
      </w:tr>
      <w:tr w:rsidR="002B553F" w:rsidRPr="002B553F" w14:paraId="2BF66F5A" w14:textId="77777777">
        <w:tc>
          <w:tcPr>
            <w:tcW w:w="26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1630A980" w14:textId="77777777" w:rsidR="002B553F" w:rsidRPr="002B553F" w:rsidRDefault="002B553F" w:rsidP="002B666A">
            <w:pPr>
              <w:spacing w:line="360" w:lineRule="auto"/>
              <w:rPr>
                <w:rFonts w:cstheme="minorHAnsi"/>
              </w:rPr>
            </w:pPr>
            <w:r w:rsidRPr="002B553F">
              <w:rPr>
                <w:rFonts w:cstheme="minorHAnsi"/>
                <w:b/>
                <w:bCs/>
              </w:rPr>
              <w:t>Positif (682)</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3E35908" w14:textId="77777777" w:rsidR="002B553F" w:rsidRPr="002B553F" w:rsidRDefault="002B553F" w:rsidP="002B666A">
            <w:pPr>
              <w:spacing w:line="360" w:lineRule="auto"/>
              <w:rPr>
                <w:rFonts w:cstheme="minorHAnsi"/>
              </w:rPr>
            </w:pPr>
            <w:r w:rsidRPr="002B553F">
              <w:rPr>
                <w:rFonts w:cstheme="minorHAnsi"/>
              </w:rPr>
              <w:t>45</w:t>
            </w:r>
          </w:p>
        </w:tc>
        <w:tc>
          <w:tcPr>
            <w:tcW w:w="2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3DB7754" w14:textId="77777777" w:rsidR="002B553F" w:rsidRPr="002B553F" w:rsidRDefault="002B553F" w:rsidP="002B666A">
            <w:pPr>
              <w:spacing w:line="360" w:lineRule="auto"/>
              <w:rPr>
                <w:rFonts w:cstheme="minorHAnsi"/>
              </w:rPr>
            </w:pPr>
            <w:r w:rsidRPr="002B553F">
              <w:rPr>
                <w:rFonts w:cstheme="minorHAnsi"/>
              </w:rPr>
              <w:t>134</w:t>
            </w:r>
          </w:p>
        </w:tc>
        <w:tc>
          <w:tcPr>
            <w:tcW w:w="224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357D88D0" w14:textId="77777777" w:rsidR="002B553F" w:rsidRPr="002B553F" w:rsidRDefault="002B553F" w:rsidP="002B666A">
            <w:pPr>
              <w:spacing w:line="360" w:lineRule="auto"/>
              <w:rPr>
                <w:rFonts w:cstheme="minorHAnsi"/>
              </w:rPr>
            </w:pPr>
            <w:r w:rsidRPr="002B553F">
              <w:rPr>
                <w:rFonts w:cstheme="minorHAnsi"/>
                <w:b/>
                <w:bCs/>
              </w:rPr>
              <w:t>503</w:t>
            </w:r>
          </w:p>
        </w:tc>
      </w:tr>
    </w:tbl>
    <w:p w14:paraId="281A96BB" w14:textId="77777777" w:rsidR="002B553F" w:rsidRPr="002B553F" w:rsidRDefault="002B553F" w:rsidP="002B666A">
      <w:pPr>
        <w:spacing w:line="360" w:lineRule="auto"/>
        <w:rPr>
          <w:rFonts w:cstheme="minorHAnsi"/>
        </w:rPr>
      </w:pPr>
    </w:p>
    <w:p w14:paraId="0D1AFBE3" w14:textId="5D2BABB8" w:rsidR="002B553F" w:rsidRPr="002B553F" w:rsidRDefault="002B553F" w:rsidP="002B666A">
      <w:pPr>
        <w:spacing w:line="360" w:lineRule="auto"/>
        <w:jc w:val="both"/>
        <w:rPr>
          <w:rFonts w:cstheme="minorHAnsi"/>
        </w:rPr>
      </w:pPr>
      <w:r w:rsidRPr="002B553F">
        <w:rPr>
          <w:rFonts w:cstheme="minorHAnsi"/>
        </w:rPr>
        <w:t xml:space="preserve">Le modèle fine-tuné offre la meilleure détection des avis négatifs (327/395, rappel = 83%) et maintient un rappel correct sur la classe neutre (38/84 = 45%). Il génère davantage de faux neutres sur les positifs (134), ce qui s'explique par le fait que de nombreux avis positifs courts ("bonne expérience", "très utile") manquent de contexte suffisant pour être distingués des avis neutres. Ce compromis reste acceptable dans notre contexte </w:t>
      </w:r>
      <w:r w:rsidR="00727BEB" w:rsidRPr="002B553F">
        <w:rPr>
          <w:rFonts w:cstheme="minorHAnsi"/>
        </w:rPr>
        <w:t>opérationnel.</w:t>
      </w:r>
    </w:p>
    <w:p w14:paraId="663BACED" w14:textId="1F772D77" w:rsidR="002B553F" w:rsidRPr="00727BEB" w:rsidRDefault="002B553F" w:rsidP="002B666A">
      <w:pPr>
        <w:spacing w:line="360" w:lineRule="auto"/>
        <w:rPr>
          <w:rFonts w:cstheme="minorHAnsi"/>
          <w:b/>
          <w:bCs/>
        </w:rPr>
      </w:pPr>
      <w:r w:rsidRPr="002B553F">
        <w:rPr>
          <w:rFonts w:cstheme="minorHAnsi"/>
          <w:b/>
          <w:bCs/>
        </w:rPr>
        <w:t>Synthèse Comparative</w:t>
      </w:r>
      <w:r w:rsidR="00727BEB">
        <w:rPr>
          <w:rFonts w:cstheme="minorHAnsi"/>
          <w:b/>
          <w:bCs/>
        </w:rPr>
        <w:t> :</w:t>
      </w:r>
    </w:p>
    <w:p w14:paraId="10F7E326" w14:textId="27D12A61" w:rsidR="00D32ED3" w:rsidRPr="00D32ED3" w:rsidRDefault="00D32ED3" w:rsidP="002B666A">
      <w:pPr>
        <w:pStyle w:val="Lgende"/>
        <w:keepNext/>
        <w:spacing w:line="360" w:lineRule="auto"/>
        <w:jc w:val="center"/>
        <w:rPr>
          <w:b/>
          <w:bCs/>
          <w:sz w:val="22"/>
          <w:szCs w:val="22"/>
        </w:rPr>
      </w:pPr>
      <w:bookmarkStart w:id="69" w:name="_Toc232646456"/>
      <w:r w:rsidRPr="00D32ED3">
        <w:rPr>
          <w:b/>
          <w:bCs/>
          <w:sz w:val="22"/>
          <w:szCs w:val="22"/>
        </w:rPr>
        <w:t xml:space="preserve">Tableau </w:t>
      </w:r>
      <w:r w:rsidRPr="00D32ED3">
        <w:rPr>
          <w:b/>
          <w:bCs/>
          <w:sz w:val="22"/>
          <w:szCs w:val="22"/>
        </w:rPr>
        <w:fldChar w:fldCharType="begin"/>
      </w:r>
      <w:r w:rsidRPr="00D32ED3">
        <w:rPr>
          <w:b/>
          <w:bCs/>
          <w:sz w:val="22"/>
          <w:szCs w:val="22"/>
        </w:rPr>
        <w:instrText xml:space="preserve"> SEQ Tableau \* ARABIC </w:instrText>
      </w:r>
      <w:r w:rsidRPr="00D32ED3">
        <w:rPr>
          <w:b/>
          <w:bCs/>
          <w:sz w:val="22"/>
          <w:szCs w:val="22"/>
        </w:rPr>
        <w:fldChar w:fldCharType="separate"/>
      </w:r>
      <w:r w:rsidR="00666908">
        <w:rPr>
          <w:b/>
          <w:bCs/>
          <w:noProof/>
          <w:sz w:val="22"/>
          <w:szCs w:val="22"/>
        </w:rPr>
        <w:t>12</w:t>
      </w:r>
      <w:r w:rsidRPr="00D32ED3">
        <w:rPr>
          <w:b/>
          <w:bCs/>
          <w:sz w:val="22"/>
          <w:szCs w:val="22"/>
        </w:rPr>
        <w:fldChar w:fldCharType="end"/>
      </w:r>
      <w:r w:rsidRPr="00D32ED3">
        <w:rPr>
          <w:b/>
          <w:bCs/>
          <w:sz w:val="22"/>
          <w:szCs w:val="22"/>
        </w:rPr>
        <w:t>:Synthèse comparative de la matrice de confusion des 4 modèles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2"/>
        <w:gridCol w:w="1786"/>
        <w:gridCol w:w="1786"/>
        <w:gridCol w:w="1786"/>
      </w:tblGrid>
      <w:tr w:rsidR="002B553F" w:rsidRPr="002B553F" w14:paraId="5FEDF93E" w14:textId="77777777">
        <w:tc>
          <w:tcPr>
            <w:tcW w:w="3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1A65EB53" w14:textId="77777777" w:rsidR="002B553F" w:rsidRPr="002B553F" w:rsidRDefault="002B553F" w:rsidP="002B666A">
            <w:pPr>
              <w:spacing w:line="360" w:lineRule="auto"/>
              <w:rPr>
                <w:rFonts w:cstheme="minorHAnsi"/>
              </w:rPr>
            </w:pPr>
            <w:r w:rsidRPr="002B553F">
              <w:rPr>
                <w:rFonts w:cstheme="minorHAnsi"/>
                <w:b/>
                <w:bCs/>
              </w:rPr>
              <w:t>Modèle</w:t>
            </w:r>
          </w:p>
        </w:tc>
        <w:tc>
          <w:tcPr>
            <w:tcW w:w="15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53017FDB" w14:textId="77777777" w:rsidR="002B553F" w:rsidRPr="002B553F" w:rsidRDefault="002B553F" w:rsidP="002B666A">
            <w:pPr>
              <w:spacing w:line="360" w:lineRule="auto"/>
              <w:rPr>
                <w:rFonts w:cstheme="minorHAnsi"/>
              </w:rPr>
            </w:pPr>
            <w:r w:rsidRPr="002B553F">
              <w:rPr>
                <w:rFonts w:cstheme="minorHAnsi"/>
                <w:b/>
                <w:bCs/>
              </w:rPr>
              <w:t>Rappel Négatif</w:t>
            </w:r>
          </w:p>
        </w:tc>
        <w:tc>
          <w:tcPr>
            <w:tcW w:w="15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7B92D0F1" w14:textId="77777777" w:rsidR="002B553F" w:rsidRPr="002B553F" w:rsidRDefault="002B553F" w:rsidP="002B666A">
            <w:pPr>
              <w:spacing w:line="360" w:lineRule="auto"/>
              <w:rPr>
                <w:rFonts w:cstheme="minorHAnsi"/>
              </w:rPr>
            </w:pPr>
            <w:r w:rsidRPr="002B553F">
              <w:rPr>
                <w:rFonts w:cstheme="minorHAnsi"/>
                <w:b/>
                <w:bCs/>
              </w:rPr>
              <w:t>Rappel Neutre</w:t>
            </w:r>
          </w:p>
        </w:tc>
        <w:tc>
          <w:tcPr>
            <w:tcW w:w="15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hideMark/>
          </w:tcPr>
          <w:p w14:paraId="4A66AC54" w14:textId="77777777" w:rsidR="002B553F" w:rsidRPr="002B553F" w:rsidRDefault="002B553F" w:rsidP="002B666A">
            <w:pPr>
              <w:spacing w:line="360" w:lineRule="auto"/>
              <w:rPr>
                <w:rFonts w:cstheme="minorHAnsi"/>
              </w:rPr>
            </w:pPr>
            <w:r w:rsidRPr="002B553F">
              <w:rPr>
                <w:rFonts w:cstheme="minorHAnsi"/>
                <w:b/>
                <w:bCs/>
              </w:rPr>
              <w:t>Rappel Positif</w:t>
            </w:r>
          </w:p>
        </w:tc>
      </w:tr>
      <w:tr w:rsidR="002B553F" w:rsidRPr="002B553F" w14:paraId="4BC18D28" w14:textId="77777777">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477F9A7C" w14:textId="77777777" w:rsidR="002B553F" w:rsidRPr="002B553F" w:rsidRDefault="002B553F" w:rsidP="002B666A">
            <w:pPr>
              <w:spacing w:line="360" w:lineRule="auto"/>
              <w:rPr>
                <w:rFonts w:cstheme="minorHAnsi"/>
              </w:rPr>
            </w:pPr>
            <w:r w:rsidRPr="002B553F">
              <w:rPr>
                <w:rFonts w:cstheme="minorHAnsi"/>
              </w:rPr>
              <w:t>One-Hot + NN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5567485" w14:textId="77777777" w:rsidR="002B553F" w:rsidRPr="002B553F" w:rsidRDefault="002B553F" w:rsidP="002B666A">
            <w:pPr>
              <w:spacing w:line="360" w:lineRule="auto"/>
              <w:rPr>
                <w:rFonts w:cstheme="minorHAnsi"/>
              </w:rPr>
            </w:pPr>
            <w:r w:rsidRPr="002B553F">
              <w:rPr>
                <w:rFonts w:cstheme="minorHAnsi"/>
              </w:rPr>
              <w:t>73%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0C0D440" w14:textId="77777777" w:rsidR="002B553F" w:rsidRPr="002B553F" w:rsidRDefault="002B553F" w:rsidP="002B666A">
            <w:pPr>
              <w:spacing w:line="360" w:lineRule="auto"/>
              <w:rPr>
                <w:rFonts w:cstheme="minorHAnsi"/>
              </w:rPr>
            </w:pPr>
            <w:r w:rsidRPr="002B553F">
              <w:rPr>
                <w:rFonts w:cstheme="minorHAnsi"/>
              </w:rPr>
              <w:t>23%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09B9575" w14:textId="77777777" w:rsidR="002B553F" w:rsidRPr="002B553F" w:rsidRDefault="002B553F" w:rsidP="002B666A">
            <w:pPr>
              <w:spacing w:line="360" w:lineRule="auto"/>
              <w:rPr>
                <w:rFonts w:cstheme="minorHAnsi"/>
              </w:rPr>
            </w:pPr>
            <w:r w:rsidRPr="002B553F">
              <w:rPr>
                <w:rFonts w:cstheme="minorHAnsi"/>
              </w:rPr>
              <w:t>85%</w:t>
            </w:r>
          </w:p>
        </w:tc>
      </w:tr>
      <w:tr w:rsidR="002B553F" w:rsidRPr="002B553F" w14:paraId="461B6A38" w14:textId="77777777">
        <w:tc>
          <w:tcPr>
            <w:tcW w:w="336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5B5127B3" w14:textId="77777777" w:rsidR="002B553F" w:rsidRPr="002B553F" w:rsidRDefault="002B553F" w:rsidP="002B666A">
            <w:pPr>
              <w:spacing w:line="360" w:lineRule="auto"/>
              <w:rPr>
                <w:rFonts w:cstheme="minorHAnsi"/>
              </w:rPr>
            </w:pPr>
            <w:r w:rsidRPr="002B553F">
              <w:rPr>
                <w:rFonts w:cstheme="minorHAnsi"/>
              </w:rPr>
              <w:t>TF-IDF + SVM</w:t>
            </w:r>
          </w:p>
        </w:tc>
        <w:tc>
          <w:tcPr>
            <w:tcW w:w="1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536CD4A5" w14:textId="77777777" w:rsidR="002B553F" w:rsidRPr="002B553F" w:rsidRDefault="002B553F" w:rsidP="002B666A">
            <w:pPr>
              <w:spacing w:line="360" w:lineRule="auto"/>
              <w:rPr>
                <w:rFonts w:cstheme="minorHAnsi"/>
              </w:rPr>
            </w:pPr>
            <w:r w:rsidRPr="002B553F">
              <w:rPr>
                <w:rFonts w:cstheme="minorHAnsi"/>
              </w:rPr>
              <w:t>84%</w:t>
            </w:r>
          </w:p>
        </w:tc>
        <w:tc>
          <w:tcPr>
            <w:tcW w:w="1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112696E2" w14:textId="77777777" w:rsidR="002B553F" w:rsidRPr="002B553F" w:rsidRDefault="002B553F" w:rsidP="002B666A">
            <w:pPr>
              <w:spacing w:line="360" w:lineRule="auto"/>
              <w:rPr>
                <w:rFonts w:cstheme="minorHAnsi"/>
              </w:rPr>
            </w:pPr>
            <w:r w:rsidRPr="002B553F">
              <w:rPr>
                <w:rFonts w:cstheme="minorHAnsi"/>
              </w:rPr>
              <w:t>0%</w:t>
            </w:r>
          </w:p>
        </w:tc>
        <w:tc>
          <w:tcPr>
            <w:tcW w:w="15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hideMark/>
          </w:tcPr>
          <w:p w14:paraId="107726E2" w14:textId="77777777" w:rsidR="002B553F" w:rsidRPr="002B553F" w:rsidRDefault="002B553F" w:rsidP="002B666A">
            <w:pPr>
              <w:spacing w:line="360" w:lineRule="auto"/>
              <w:rPr>
                <w:rFonts w:cstheme="minorHAnsi"/>
              </w:rPr>
            </w:pPr>
            <w:r w:rsidRPr="002B553F">
              <w:rPr>
                <w:rFonts w:cstheme="minorHAnsi"/>
              </w:rPr>
              <w:t>93%</w:t>
            </w:r>
          </w:p>
        </w:tc>
      </w:tr>
      <w:tr w:rsidR="002B553F" w:rsidRPr="002B553F" w14:paraId="123AFD7B" w14:textId="77777777">
        <w:tc>
          <w:tcPr>
            <w:tcW w:w="3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4C6B013" w14:textId="77777777" w:rsidR="002B553F" w:rsidRPr="002B553F" w:rsidRDefault="002B553F" w:rsidP="002B666A">
            <w:pPr>
              <w:spacing w:line="360" w:lineRule="auto"/>
              <w:rPr>
                <w:rFonts w:cstheme="minorHAnsi"/>
              </w:rPr>
            </w:pPr>
            <w:r w:rsidRPr="002B553F">
              <w:rPr>
                <w:rFonts w:cstheme="minorHAnsi"/>
              </w:rPr>
              <w:t>CamemBERT Frozen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55D988C" w14:textId="77777777" w:rsidR="002B553F" w:rsidRPr="002B553F" w:rsidRDefault="002B553F" w:rsidP="002B666A">
            <w:pPr>
              <w:spacing w:line="360" w:lineRule="auto"/>
              <w:rPr>
                <w:rFonts w:cstheme="minorHAnsi"/>
              </w:rPr>
            </w:pPr>
            <w:r w:rsidRPr="002B553F">
              <w:rPr>
                <w:rFonts w:cstheme="minorHAnsi"/>
              </w:rPr>
              <w:t>74%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2B23649" w14:textId="77777777" w:rsidR="002B553F" w:rsidRPr="002B553F" w:rsidRDefault="002B553F" w:rsidP="002B666A">
            <w:pPr>
              <w:spacing w:line="360" w:lineRule="auto"/>
              <w:rPr>
                <w:rFonts w:cstheme="minorHAnsi"/>
              </w:rPr>
            </w:pPr>
            <w:r w:rsidRPr="002B553F">
              <w:rPr>
                <w:rFonts w:cstheme="minorHAnsi"/>
              </w:rPr>
              <w:t>43%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29D95913" w14:textId="77777777" w:rsidR="002B553F" w:rsidRPr="002B553F" w:rsidRDefault="002B553F" w:rsidP="002B666A">
            <w:pPr>
              <w:spacing w:line="360" w:lineRule="auto"/>
              <w:rPr>
                <w:rFonts w:cstheme="minorHAnsi"/>
              </w:rPr>
            </w:pPr>
            <w:r w:rsidRPr="002B553F">
              <w:rPr>
                <w:rFonts w:cstheme="minorHAnsi"/>
              </w:rPr>
              <w:t>81%</w:t>
            </w:r>
          </w:p>
        </w:tc>
      </w:tr>
      <w:tr w:rsidR="002B553F" w:rsidRPr="002B553F" w14:paraId="5A1BD9B8" w14:textId="77777777">
        <w:tc>
          <w:tcPr>
            <w:tcW w:w="33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7C1B0769" w14:textId="282130EA" w:rsidR="002B553F" w:rsidRPr="002B553F" w:rsidRDefault="002B553F" w:rsidP="002B666A">
            <w:pPr>
              <w:spacing w:line="360" w:lineRule="auto"/>
              <w:rPr>
                <w:rFonts w:cstheme="minorHAnsi"/>
              </w:rPr>
            </w:pPr>
            <w:r w:rsidRPr="002B553F">
              <w:rPr>
                <w:rFonts w:cstheme="minorHAnsi"/>
                <w:b/>
                <w:bCs/>
              </w:rPr>
              <w:t xml:space="preserve">CamemBERT Fine-Tuné </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33F83C09" w14:textId="77777777" w:rsidR="002B553F" w:rsidRPr="002B553F" w:rsidRDefault="002B553F" w:rsidP="002B666A">
            <w:pPr>
              <w:spacing w:line="360" w:lineRule="auto"/>
              <w:rPr>
                <w:rFonts w:cstheme="minorHAnsi"/>
              </w:rPr>
            </w:pPr>
            <w:r w:rsidRPr="002B553F">
              <w:rPr>
                <w:rFonts w:cstheme="minorHAnsi"/>
              </w:rPr>
              <w:t>83%</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5523E688" w14:textId="77777777" w:rsidR="002B553F" w:rsidRPr="002B553F" w:rsidRDefault="002B553F" w:rsidP="002B666A">
            <w:pPr>
              <w:spacing w:line="360" w:lineRule="auto"/>
              <w:rPr>
                <w:rFonts w:cstheme="minorHAnsi"/>
              </w:rPr>
            </w:pPr>
            <w:r w:rsidRPr="002B553F">
              <w:rPr>
                <w:rFonts w:cstheme="minorHAnsi"/>
              </w:rPr>
              <w:t>45%</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hideMark/>
          </w:tcPr>
          <w:p w14:paraId="5D4FD143" w14:textId="77777777" w:rsidR="002B553F" w:rsidRPr="002B553F" w:rsidRDefault="002B553F" w:rsidP="002B666A">
            <w:pPr>
              <w:spacing w:line="360" w:lineRule="auto"/>
              <w:rPr>
                <w:rFonts w:cstheme="minorHAnsi"/>
              </w:rPr>
            </w:pPr>
            <w:r w:rsidRPr="002B553F">
              <w:rPr>
                <w:rFonts w:cstheme="minorHAnsi"/>
              </w:rPr>
              <w:t>74%</w:t>
            </w:r>
          </w:p>
        </w:tc>
      </w:tr>
    </w:tbl>
    <w:p w14:paraId="797C54A3" w14:textId="77777777" w:rsidR="002B553F" w:rsidRPr="002B553F" w:rsidRDefault="002B553F" w:rsidP="002B666A">
      <w:pPr>
        <w:spacing w:line="360" w:lineRule="auto"/>
        <w:rPr>
          <w:rFonts w:cstheme="minorHAnsi"/>
        </w:rPr>
      </w:pPr>
    </w:p>
    <w:p w14:paraId="31C7E787" w14:textId="77777777" w:rsidR="002B553F" w:rsidRPr="002B553F" w:rsidRDefault="002B553F" w:rsidP="002B666A">
      <w:pPr>
        <w:spacing w:line="360" w:lineRule="auto"/>
        <w:jc w:val="both"/>
        <w:rPr>
          <w:rFonts w:cstheme="minorHAnsi"/>
        </w:rPr>
      </w:pPr>
      <w:r w:rsidRPr="002B553F">
        <w:rPr>
          <w:rFonts w:cstheme="minorHAnsi"/>
        </w:rPr>
        <w:t>CamemBERT Fine-Tuné est le seul modèle offrant un rappel non nul et significatif sur les trois classes simultanément, justifiant son choix comme modèle final malgré une accuracy globale légèrement inférieure aux autres approches. Le rappel de 0% sur la classe neutre du TF-</w:t>
      </w:r>
      <w:r w:rsidRPr="002B553F">
        <w:rPr>
          <w:rFonts w:cstheme="minorHAnsi"/>
        </w:rPr>
        <w:lastRenderedPageBreak/>
        <w:t>IDF+SVM (surligné en rouge) illustre concrètement pourquoi l'accuracy seule est une métrique insuffisante pour ce type de problème déséquilibré.</w:t>
      </w:r>
    </w:p>
    <w:p w14:paraId="632798DF" w14:textId="77777777" w:rsidR="00AF7151" w:rsidRPr="00226CF9" w:rsidRDefault="00AF7151" w:rsidP="002B666A">
      <w:pPr>
        <w:spacing w:line="360" w:lineRule="auto"/>
        <w:rPr>
          <w:rFonts w:cstheme="minorHAnsi"/>
        </w:rPr>
      </w:pPr>
    </w:p>
    <w:p w14:paraId="6C37EB7F" w14:textId="77777777" w:rsidR="006B4C43" w:rsidRPr="00226CF9" w:rsidRDefault="00F413B7" w:rsidP="002B666A">
      <w:pPr>
        <w:keepNext/>
        <w:spacing w:line="360" w:lineRule="auto"/>
        <w:rPr>
          <w:rFonts w:cstheme="minorHAnsi"/>
        </w:rPr>
      </w:pPr>
      <w:r w:rsidRPr="00226CF9">
        <w:rPr>
          <w:rFonts w:cstheme="minorHAnsi"/>
          <w:noProof/>
        </w:rPr>
        <w:drawing>
          <wp:inline distT="0" distB="0" distL="0" distR="0" wp14:anchorId="5987D821" wp14:editId="46BA0000">
            <wp:extent cx="5760720" cy="1372870"/>
            <wp:effectExtent l="0" t="0" r="0" b="0"/>
            <wp:docPr id="1258694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94497" name=""/>
                    <pic:cNvPicPr/>
                  </pic:nvPicPr>
                  <pic:blipFill>
                    <a:blip r:embed="rId25"/>
                    <a:stretch>
                      <a:fillRect/>
                    </a:stretch>
                  </pic:blipFill>
                  <pic:spPr>
                    <a:xfrm>
                      <a:off x="0" y="0"/>
                      <a:ext cx="5760720" cy="1372870"/>
                    </a:xfrm>
                    <a:prstGeom prst="rect">
                      <a:avLst/>
                    </a:prstGeom>
                  </pic:spPr>
                </pic:pic>
              </a:graphicData>
            </a:graphic>
          </wp:inline>
        </w:drawing>
      </w:r>
    </w:p>
    <w:p w14:paraId="2CBBF0D5" w14:textId="75484C99" w:rsidR="00F720E6" w:rsidRPr="003067DC" w:rsidRDefault="006B4C43" w:rsidP="002B666A">
      <w:pPr>
        <w:pStyle w:val="Lgende"/>
        <w:spacing w:line="360" w:lineRule="auto"/>
        <w:jc w:val="center"/>
        <w:rPr>
          <w:rFonts w:cstheme="minorHAnsi"/>
          <w:b/>
          <w:bCs/>
          <w:sz w:val="22"/>
          <w:szCs w:val="22"/>
        </w:rPr>
      </w:pPr>
      <w:bookmarkStart w:id="70" w:name="_Toc232645874"/>
      <w:r w:rsidRPr="003067DC">
        <w:rPr>
          <w:rFonts w:cstheme="minorHAnsi"/>
          <w:b/>
          <w:bCs/>
          <w:sz w:val="22"/>
          <w:szCs w:val="22"/>
        </w:rPr>
        <w:t xml:space="preserve">Figure </w:t>
      </w:r>
      <w:r w:rsidRPr="003067DC">
        <w:rPr>
          <w:rFonts w:cstheme="minorHAnsi"/>
          <w:b/>
          <w:bCs/>
          <w:sz w:val="22"/>
          <w:szCs w:val="22"/>
        </w:rPr>
        <w:fldChar w:fldCharType="begin"/>
      </w:r>
      <w:r w:rsidRPr="003067DC">
        <w:rPr>
          <w:rFonts w:cstheme="minorHAnsi"/>
          <w:b/>
          <w:bCs/>
          <w:sz w:val="22"/>
          <w:szCs w:val="22"/>
        </w:rPr>
        <w:instrText xml:space="preserve"> SEQ Figure \* ARABIC </w:instrText>
      </w:r>
      <w:r w:rsidRPr="003067DC">
        <w:rPr>
          <w:rFonts w:cstheme="minorHAnsi"/>
          <w:b/>
          <w:bCs/>
          <w:sz w:val="22"/>
          <w:szCs w:val="22"/>
        </w:rPr>
        <w:fldChar w:fldCharType="separate"/>
      </w:r>
      <w:r w:rsidR="00E73B46">
        <w:rPr>
          <w:rFonts w:cstheme="minorHAnsi"/>
          <w:b/>
          <w:bCs/>
          <w:noProof/>
          <w:sz w:val="22"/>
          <w:szCs w:val="22"/>
        </w:rPr>
        <w:t>16</w:t>
      </w:r>
      <w:r w:rsidRPr="003067DC">
        <w:rPr>
          <w:rFonts w:cstheme="minorHAnsi"/>
          <w:b/>
          <w:bCs/>
          <w:sz w:val="22"/>
          <w:szCs w:val="22"/>
        </w:rPr>
        <w:fldChar w:fldCharType="end"/>
      </w:r>
      <w:r w:rsidRPr="003067DC">
        <w:rPr>
          <w:rFonts w:cstheme="minorHAnsi"/>
          <w:b/>
          <w:bCs/>
          <w:sz w:val="22"/>
          <w:szCs w:val="22"/>
        </w:rPr>
        <w:t>:Matrices de confusion des quatre modèles</w:t>
      </w:r>
      <w:bookmarkEnd w:id="70"/>
    </w:p>
    <w:p w14:paraId="2A36FA1B" w14:textId="7A6DAEF3" w:rsidR="007E6049" w:rsidRPr="003067DC" w:rsidRDefault="007E6049" w:rsidP="002B666A">
      <w:pPr>
        <w:pStyle w:val="Titre2"/>
        <w:spacing w:line="360" w:lineRule="auto"/>
        <w:rPr>
          <w:b/>
          <w:bCs/>
        </w:rPr>
      </w:pPr>
      <w:bookmarkStart w:id="71" w:name="_Toc232646602"/>
      <w:r w:rsidRPr="003067DC">
        <w:rPr>
          <w:b/>
          <w:bCs/>
        </w:rPr>
        <w:t>5.4 Courbes d'Apprentissage du Fine-Tuning</w:t>
      </w:r>
      <w:bookmarkEnd w:id="71"/>
    </w:p>
    <w:p w14:paraId="1A25A43E" w14:textId="77777777" w:rsidR="007E6049" w:rsidRPr="00226CF9" w:rsidRDefault="007E6049" w:rsidP="002B666A">
      <w:pPr>
        <w:spacing w:line="360" w:lineRule="auto"/>
        <w:rPr>
          <w:rFonts w:cstheme="minorHAnsi"/>
        </w:rPr>
      </w:pPr>
      <w:r w:rsidRPr="00226CF9">
        <w:rPr>
          <w:rFonts w:cstheme="minorHAnsi"/>
        </w:rPr>
        <w:t>Les courbes d'apprentissage montrent une convergence rapide du modèle :</w:t>
      </w:r>
    </w:p>
    <w:p w14:paraId="311AAE79" w14:textId="77777777" w:rsidR="007E6049" w:rsidRPr="00226CF9" w:rsidRDefault="007E6049" w:rsidP="002B666A">
      <w:pPr>
        <w:numPr>
          <w:ilvl w:val="0"/>
          <w:numId w:val="13"/>
        </w:numPr>
        <w:spacing w:line="360" w:lineRule="auto"/>
        <w:rPr>
          <w:rFonts w:cstheme="minorHAnsi"/>
        </w:rPr>
      </w:pPr>
      <w:r w:rsidRPr="00226CF9">
        <w:rPr>
          <w:rFonts w:cstheme="minorHAnsi"/>
        </w:rPr>
        <w:t>La loss d'entraînement décroît régulièrement au fil des epochs.</w:t>
      </w:r>
    </w:p>
    <w:p w14:paraId="67A42A87" w14:textId="77777777" w:rsidR="007E6049" w:rsidRPr="00226CF9" w:rsidRDefault="007E6049" w:rsidP="002B666A">
      <w:pPr>
        <w:numPr>
          <w:ilvl w:val="0"/>
          <w:numId w:val="13"/>
        </w:numPr>
        <w:spacing w:line="360" w:lineRule="auto"/>
        <w:rPr>
          <w:rFonts w:cstheme="minorHAnsi"/>
        </w:rPr>
      </w:pPr>
      <w:r w:rsidRPr="00226CF9">
        <w:rPr>
          <w:rFonts w:cstheme="minorHAnsi"/>
        </w:rPr>
        <w:t>La loss de validation se stabilise rapidement, sans divergence significative avec la loss d'entraînement, ce qui indique l'absence de surapprentissage (overfitting).</w:t>
      </w:r>
    </w:p>
    <w:p w14:paraId="1BE5517E" w14:textId="41DB49DE" w:rsidR="007E6049" w:rsidRPr="00455758" w:rsidRDefault="007E6049" w:rsidP="002B666A">
      <w:pPr>
        <w:numPr>
          <w:ilvl w:val="0"/>
          <w:numId w:val="13"/>
        </w:numPr>
        <w:spacing w:line="360" w:lineRule="auto"/>
        <w:jc w:val="both"/>
        <w:rPr>
          <w:rFonts w:cstheme="minorHAnsi"/>
        </w:rPr>
      </w:pPr>
      <w:r w:rsidRPr="00226CF9">
        <w:rPr>
          <w:rFonts w:cstheme="minorHAnsi"/>
        </w:rPr>
        <w:t>Le F1-macro de validation atteint un plateau dès les premières epochs, confirmant que 4 epochs sont suffisantes pour cette tâche.</w:t>
      </w:r>
    </w:p>
    <w:p w14:paraId="77AAB955" w14:textId="14AD9375" w:rsidR="006B4C43" w:rsidRPr="00226CF9" w:rsidRDefault="00A44022" w:rsidP="002B666A">
      <w:pPr>
        <w:keepNext/>
        <w:spacing w:line="360" w:lineRule="auto"/>
        <w:rPr>
          <w:rFonts w:cstheme="minorHAnsi"/>
        </w:rPr>
      </w:pPr>
      <w:r w:rsidRPr="00226CF9">
        <w:rPr>
          <w:rFonts w:cstheme="minorHAnsi"/>
          <w:noProof/>
        </w:rPr>
        <w:drawing>
          <wp:inline distT="0" distB="0" distL="0" distR="0" wp14:anchorId="5F84A77A" wp14:editId="16665A51">
            <wp:extent cx="5760720" cy="2051050"/>
            <wp:effectExtent l="0" t="0" r="0" b="6350"/>
            <wp:docPr id="1840523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23671" name=""/>
                    <pic:cNvPicPr/>
                  </pic:nvPicPr>
                  <pic:blipFill>
                    <a:blip r:embed="rId26"/>
                    <a:stretch>
                      <a:fillRect/>
                    </a:stretch>
                  </pic:blipFill>
                  <pic:spPr>
                    <a:xfrm>
                      <a:off x="0" y="0"/>
                      <a:ext cx="5760720" cy="2051050"/>
                    </a:xfrm>
                    <a:prstGeom prst="rect">
                      <a:avLst/>
                    </a:prstGeom>
                  </pic:spPr>
                </pic:pic>
              </a:graphicData>
            </a:graphic>
          </wp:inline>
        </w:drawing>
      </w:r>
    </w:p>
    <w:p w14:paraId="384CB357" w14:textId="675A03F7" w:rsidR="0007459B" w:rsidRDefault="006B4C43" w:rsidP="002B666A">
      <w:pPr>
        <w:pStyle w:val="Lgende"/>
        <w:spacing w:line="360" w:lineRule="auto"/>
        <w:jc w:val="center"/>
        <w:rPr>
          <w:rFonts w:cstheme="minorHAnsi"/>
          <w:b/>
          <w:bCs/>
          <w:sz w:val="22"/>
          <w:szCs w:val="22"/>
        </w:rPr>
      </w:pPr>
      <w:bookmarkStart w:id="72" w:name="_Toc232645875"/>
      <w:r w:rsidRPr="00455758">
        <w:rPr>
          <w:rFonts w:cstheme="minorHAnsi"/>
          <w:b/>
          <w:bCs/>
          <w:sz w:val="22"/>
          <w:szCs w:val="22"/>
        </w:rPr>
        <w:t xml:space="preserve">Figure </w:t>
      </w:r>
      <w:r w:rsidRPr="00455758">
        <w:rPr>
          <w:rFonts w:cstheme="minorHAnsi"/>
          <w:b/>
          <w:bCs/>
          <w:sz w:val="22"/>
          <w:szCs w:val="22"/>
        </w:rPr>
        <w:fldChar w:fldCharType="begin"/>
      </w:r>
      <w:r w:rsidRPr="00455758">
        <w:rPr>
          <w:rFonts w:cstheme="minorHAnsi"/>
          <w:b/>
          <w:bCs/>
          <w:sz w:val="22"/>
          <w:szCs w:val="22"/>
        </w:rPr>
        <w:instrText xml:space="preserve"> SEQ Figure \* ARABIC </w:instrText>
      </w:r>
      <w:r w:rsidRPr="00455758">
        <w:rPr>
          <w:rFonts w:cstheme="minorHAnsi"/>
          <w:b/>
          <w:bCs/>
          <w:sz w:val="22"/>
          <w:szCs w:val="22"/>
        </w:rPr>
        <w:fldChar w:fldCharType="separate"/>
      </w:r>
      <w:r w:rsidR="00E73B46">
        <w:rPr>
          <w:rFonts w:cstheme="minorHAnsi"/>
          <w:b/>
          <w:bCs/>
          <w:noProof/>
          <w:sz w:val="22"/>
          <w:szCs w:val="22"/>
        </w:rPr>
        <w:t>17</w:t>
      </w:r>
      <w:r w:rsidRPr="00455758">
        <w:rPr>
          <w:rFonts w:cstheme="minorHAnsi"/>
          <w:b/>
          <w:bCs/>
          <w:sz w:val="22"/>
          <w:szCs w:val="22"/>
        </w:rPr>
        <w:fldChar w:fldCharType="end"/>
      </w:r>
      <w:r w:rsidRPr="00455758">
        <w:rPr>
          <w:rFonts w:cstheme="minorHAnsi"/>
          <w:b/>
          <w:bCs/>
          <w:sz w:val="22"/>
          <w:szCs w:val="22"/>
        </w:rPr>
        <w:t>:Courbes d'apprentissage du fine-tuning de CamemBERT (loss et F1-macro par epoch)</w:t>
      </w:r>
      <w:bookmarkEnd w:id="72"/>
    </w:p>
    <w:p w14:paraId="05AE2685" w14:textId="77777777" w:rsidR="00552048" w:rsidRPr="00552048" w:rsidRDefault="00552048" w:rsidP="002B666A">
      <w:pPr>
        <w:spacing w:line="360" w:lineRule="auto"/>
      </w:pPr>
    </w:p>
    <w:p w14:paraId="76FA418D" w14:textId="77777777" w:rsidR="00552048" w:rsidRDefault="00552048" w:rsidP="002B666A">
      <w:pPr>
        <w:spacing w:line="360" w:lineRule="auto"/>
        <w:rPr>
          <w:rFonts w:asciiTheme="majorHAnsi" w:eastAsiaTheme="majorEastAsia" w:hAnsiTheme="majorHAnsi" w:cstheme="majorBidi"/>
          <w:b/>
          <w:bCs/>
          <w:color w:val="2F5496" w:themeColor="accent1" w:themeShade="BF"/>
          <w:sz w:val="40"/>
          <w:szCs w:val="40"/>
        </w:rPr>
      </w:pPr>
      <w:r>
        <w:rPr>
          <w:b/>
          <w:bCs/>
        </w:rPr>
        <w:br w:type="page"/>
      </w:r>
    </w:p>
    <w:p w14:paraId="25D746D3" w14:textId="75879B81" w:rsidR="00552048" w:rsidRPr="00E1605C" w:rsidRDefault="00552048" w:rsidP="002B666A">
      <w:pPr>
        <w:pStyle w:val="Titre1"/>
        <w:spacing w:line="360" w:lineRule="auto"/>
        <w:rPr>
          <w:b/>
          <w:bCs/>
        </w:rPr>
      </w:pPr>
      <w:bookmarkStart w:id="73" w:name="_Toc232646603"/>
      <w:r w:rsidRPr="00552048">
        <w:rPr>
          <w:b/>
          <w:bCs/>
        </w:rPr>
        <w:lastRenderedPageBreak/>
        <w:t>6. Analyse des Erreurs</w:t>
      </w:r>
      <w:bookmarkEnd w:id="73"/>
    </w:p>
    <w:p w14:paraId="05BC7F41" w14:textId="4C37BC50" w:rsidR="009C39B1" w:rsidRPr="00E1605C" w:rsidRDefault="009C39B1" w:rsidP="002B666A">
      <w:pPr>
        <w:pStyle w:val="Titre2"/>
        <w:spacing w:line="360" w:lineRule="auto"/>
        <w:rPr>
          <w:b/>
          <w:bCs/>
        </w:rPr>
      </w:pPr>
      <w:bookmarkStart w:id="74" w:name="_Toc232646604"/>
      <w:r w:rsidRPr="00E1605C">
        <w:rPr>
          <w:b/>
          <w:bCs/>
        </w:rPr>
        <w:t>6.1 Distribution des Types d'Erreurs</w:t>
      </w:r>
      <w:bookmarkEnd w:id="74"/>
    </w:p>
    <w:p w14:paraId="331EE3C3" w14:textId="7E2DD8F6" w:rsidR="009C39B1" w:rsidRPr="009E5AC4" w:rsidRDefault="009C39B1" w:rsidP="002B666A">
      <w:pPr>
        <w:spacing w:after="140" w:line="360" w:lineRule="auto"/>
        <w:jc w:val="both"/>
        <w:rPr>
          <w:rFonts w:cstheme="minorHAnsi"/>
        </w:rPr>
      </w:pPr>
      <w:r w:rsidRPr="009E5AC4">
        <w:rPr>
          <w:rFonts w:eastAsia="Arial" w:cstheme="minorHAnsi"/>
        </w:rPr>
        <w:t>Sur 1 161 avis de test, CamemBERT Fine-Tuné commet 293 erreurs (25.2%). L'analyse détaillée révèle les confusions suivantes :</w:t>
      </w:r>
    </w:p>
    <w:p w14:paraId="335D5C1E" w14:textId="79277082" w:rsidR="007A781A" w:rsidRPr="007A781A" w:rsidRDefault="007A781A" w:rsidP="002B666A">
      <w:pPr>
        <w:pStyle w:val="Lgende"/>
        <w:keepNext/>
        <w:spacing w:line="360" w:lineRule="auto"/>
        <w:jc w:val="center"/>
        <w:rPr>
          <w:b/>
          <w:bCs/>
          <w:sz w:val="22"/>
          <w:szCs w:val="22"/>
        </w:rPr>
      </w:pPr>
      <w:bookmarkStart w:id="75" w:name="_Toc232646457"/>
      <w:r w:rsidRPr="007A781A">
        <w:rPr>
          <w:b/>
          <w:bCs/>
          <w:sz w:val="22"/>
          <w:szCs w:val="22"/>
        </w:rPr>
        <w:t xml:space="preserve">Tableau </w:t>
      </w:r>
      <w:r w:rsidRPr="007A781A">
        <w:rPr>
          <w:b/>
          <w:bCs/>
          <w:sz w:val="22"/>
          <w:szCs w:val="22"/>
        </w:rPr>
        <w:fldChar w:fldCharType="begin"/>
      </w:r>
      <w:r w:rsidRPr="007A781A">
        <w:rPr>
          <w:b/>
          <w:bCs/>
          <w:sz w:val="22"/>
          <w:szCs w:val="22"/>
        </w:rPr>
        <w:instrText xml:space="preserve"> SEQ Tableau \* ARABIC </w:instrText>
      </w:r>
      <w:r w:rsidRPr="007A781A">
        <w:rPr>
          <w:b/>
          <w:bCs/>
          <w:sz w:val="22"/>
          <w:szCs w:val="22"/>
        </w:rPr>
        <w:fldChar w:fldCharType="separate"/>
      </w:r>
      <w:r w:rsidR="00666908">
        <w:rPr>
          <w:b/>
          <w:bCs/>
          <w:noProof/>
          <w:sz w:val="22"/>
          <w:szCs w:val="22"/>
        </w:rPr>
        <w:t>13</w:t>
      </w:r>
      <w:r w:rsidRPr="007A781A">
        <w:rPr>
          <w:b/>
          <w:bCs/>
          <w:sz w:val="22"/>
          <w:szCs w:val="22"/>
        </w:rPr>
        <w:fldChar w:fldCharType="end"/>
      </w:r>
      <w:r w:rsidRPr="007A781A">
        <w:rPr>
          <w:b/>
          <w:bCs/>
          <w:sz w:val="22"/>
          <w:szCs w:val="22"/>
        </w:rPr>
        <w:t>:Types d'erreurs fréquentes du modèle CamemBERT Fine-Tuné</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20"/>
        <w:gridCol w:w="1520"/>
        <w:gridCol w:w="3520"/>
      </w:tblGrid>
      <w:tr w:rsidR="009C39B1" w:rsidRPr="009E5AC4" w14:paraId="232E0A96"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43147453" w14:textId="77777777" w:rsidR="009C39B1" w:rsidRPr="009E5AC4" w:rsidRDefault="009C39B1" w:rsidP="002B666A">
            <w:pPr>
              <w:spacing w:line="360" w:lineRule="auto"/>
              <w:rPr>
                <w:rFonts w:cstheme="minorHAnsi"/>
              </w:rPr>
            </w:pPr>
            <w:r w:rsidRPr="009E5AC4">
              <w:rPr>
                <w:rFonts w:eastAsia="Arial" w:cstheme="minorHAnsi"/>
                <w:b/>
                <w:bCs/>
              </w:rPr>
              <w:t>Type d'erreur</w:t>
            </w:r>
          </w:p>
        </w:tc>
        <w:tc>
          <w:tcPr>
            <w:tcW w:w="15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2BF6EBF" w14:textId="77777777" w:rsidR="009C39B1" w:rsidRPr="009E5AC4" w:rsidRDefault="009C39B1" w:rsidP="002B666A">
            <w:pPr>
              <w:spacing w:line="360" w:lineRule="auto"/>
              <w:rPr>
                <w:rFonts w:cstheme="minorHAnsi"/>
              </w:rPr>
            </w:pPr>
            <w:r w:rsidRPr="009E5AC4">
              <w:rPr>
                <w:rFonts w:eastAsia="Arial" w:cstheme="minorHAnsi"/>
                <w:b/>
                <w:bCs/>
              </w:rPr>
              <w:t>Fréquence</w:t>
            </w:r>
          </w:p>
        </w:tc>
        <w:tc>
          <w:tcPr>
            <w:tcW w:w="15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050839A8" w14:textId="77777777" w:rsidR="009C39B1" w:rsidRPr="009E5AC4" w:rsidRDefault="009C39B1" w:rsidP="002B666A">
            <w:pPr>
              <w:spacing w:line="360" w:lineRule="auto"/>
              <w:rPr>
                <w:rFonts w:cstheme="minorHAnsi"/>
              </w:rPr>
            </w:pPr>
            <w:r w:rsidRPr="009E5AC4">
              <w:rPr>
                <w:rFonts w:eastAsia="Arial" w:cstheme="minorHAnsi"/>
                <w:b/>
                <w:bCs/>
              </w:rPr>
              <w:t>% des erreurs</w:t>
            </w:r>
          </w:p>
        </w:tc>
        <w:tc>
          <w:tcPr>
            <w:tcW w:w="352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27989237" w14:textId="77777777" w:rsidR="009C39B1" w:rsidRPr="009E5AC4" w:rsidRDefault="009C39B1" w:rsidP="002B666A">
            <w:pPr>
              <w:spacing w:line="360" w:lineRule="auto"/>
              <w:rPr>
                <w:rFonts w:cstheme="minorHAnsi"/>
              </w:rPr>
            </w:pPr>
            <w:r w:rsidRPr="009E5AC4">
              <w:rPr>
                <w:rFonts w:eastAsia="Arial" w:cstheme="minorHAnsi"/>
                <w:b/>
                <w:bCs/>
              </w:rPr>
              <w:t>Explication</w:t>
            </w:r>
          </w:p>
        </w:tc>
      </w:tr>
      <w:tr w:rsidR="009C39B1" w:rsidRPr="009E5AC4" w14:paraId="73729508"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3858D314" w14:textId="723779CE" w:rsidR="009C39B1" w:rsidRPr="009E5AC4" w:rsidRDefault="00B076A7" w:rsidP="002B666A">
            <w:pPr>
              <w:spacing w:line="360" w:lineRule="auto"/>
              <w:rPr>
                <w:rFonts w:cstheme="minorHAnsi"/>
              </w:rPr>
            </w:pPr>
            <w:r w:rsidRPr="009E5AC4">
              <w:rPr>
                <w:rFonts w:eastAsia="Arial" w:cstheme="minorHAnsi"/>
              </w:rPr>
              <w:t>Positif</w:t>
            </w:r>
            <w:r w:rsidR="009C39B1" w:rsidRPr="009E5AC4">
              <w:rPr>
                <w:rFonts w:eastAsia="Arial" w:cstheme="minorHAnsi"/>
              </w:rPr>
              <w:t xml:space="preserve"> → neutre</w:t>
            </w:r>
          </w:p>
        </w:tc>
        <w:tc>
          <w:tcPr>
            <w:tcW w:w="15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42A67966" w14:textId="77777777" w:rsidR="009C39B1" w:rsidRPr="009E5AC4" w:rsidRDefault="009C39B1" w:rsidP="002B666A">
            <w:pPr>
              <w:spacing w:line="360" w:lineRule="auto"/>
              <w:rPr>
                <w:rFonts w:cstheme="minorHAnsi"/>
              </w:rPr>
            </w:pPr>
            <w:r w:rsidRPr="009E5AC4">
              <w:rPr>
                <w:rFonts w:eastAsia="Arial" w:cstheme="minorHAnsi"/>
              </w:rPr>
              <w:t>134</w:t>
            </w:r>
          </w:p>
        </w:tc>
        <w:tc>
          <w:tcPr>
            <w:tcW w:w="15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078C1905" w14:textId="77777777" w:rsidR="009C39B1" w:rsidRPr="009E5AC4" w:rsidRDefault="009C39B1" w:rsidP="002B666A">
            <w:pPr>
              <w:spacing w:line="360" w:lineRule="auto"/>
              <w:rPr>
                <w:rFonts w:cstheme="minorHAnsi"/>
              </w:rPr>
            </w:pPr>
            <w:r w:rsidRPr="009E5AC4">
              <w:rPr>
                <w:rFonts w:eastAsia="Arial" w:cstheme="minorHAnsi"/>
              </w:rPr>
              <w:t>45.7%</w:t>
            </w:r>
          </w:p>
        </w:tc>
        <w:tc>
          <w:tcPr>
            <w:tcW w:w="352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vAlign w:val="center"/>
          </w:tcPr>
          <w:p w14:paraId="24A89BED" w14:textId="77777777" w:rsidR="009C39B1" w:rsidRPr="009E5AC4" w:rsidRDefault="009C39B1" w:rsidP="002B666A">
            <w:pPr>
              <w:spacing w:line="360" w:lineRule="auto"/>
              <w:rPr>
                <w:rFonts w:cstheme="minorHAnsi"/>
              </w:rPr>
            </w:pPr>
            <w:r w:rsidRPr="009E5AC4">
              <w:rPr>
                <w:rFonts w:eastAsia="Arial" w:cstheme="minorHAnsi"/>
              </w:rPr>
              <w:t>Avis courts sans contexte suffisant</w:t>
            </w:r>
          </w:p>
        </w:tc>
      </w:tr>
      <w:tr w:rsidR="009C39B1" w:rsidRPr="009E5AC4" w14:paraId="3C8AFFFB"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DCC4E1E" w14:textId="648E45BA" w:rsidR="009C39B1" w:rsidRPr="009E5AC4" w:rsidRDefault="00B076A7" w:rsidP="002B666A">
            <w:pPr>
              <w:spacing w:line="360" w:lineRule="auto"/>
              <w:rPr>
                <w:rFonts w:cstheme="minorHAnsi"/>
              </w:rPr>
            </w:pPr>
            <w:r w:rsidRPr="009E5AC4">
              <w:rPr>
                <w:rFonts w:eastAsia="Arial" w:cstheme="minorHAnsi"/>
              </w:rPr>
              <w:t>Négatif</w:t>
            </w:r>
            <w:r w:rsidR="009C39B1" w:rsidRPr="009E5AC4">
              <w:rPr>
                <w:rFonts w:eastAsia="Arial" w:cstheme="minorHAnsi"/>
              </w:rPr>
              <w:t xml:space="preserve"> → neutre</w:t>
            </w:r>
          </w:p>
        </w:tc>
        <w:tc>
          <w:tcPr>
            <w:tcW w:w="1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1DD9243" w14:textId="77777777" w:rsidR="009C39B1" w:rsidRPr="009E5AC4" w:rsidRDefault="009C39B1" w:rsidP="002B666A">
            <w:pPr>
              <w:spacing w:line="360" w:lineRule="auto"/>
              <w:rPr>
                <w:rFonts w:cstheme="minorHAnsi"/>
              </w:rPr>
            </w:pPr>
            <w:r w:rsidRPr="009E5AC4">
              <w:rPr>
                <w:rFonts w:eastAsia="Arial" w:cstheme="minorHAnsi"/>
              </w:rPr>
              <w:t>53</w:t>
            </w:r>
          </w:p>
        </w:tc>
        <w:tc>
          <w:tcPr>
            <w:tcW w:w="1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C410B79" w14:textId="77777777" w:rsidR="009C39B1" w:rsidRPr="009E5AC4" w:rsidRDefault="009C39B1" w:rsidP="002B666A">
            <w:pPr>
              <w:spacing w:line="360" w:lineRule="auto"/>
              <w:rPr>
                <w:rFonts w:cstheme="minorHAnsi"/>
              </w:rPr>
            </w:pPr>
            <w:r w:rsidRPr="009E5AC4">
              <w:rPr>
                <w:rFonts w:eastAsia="Arial" w:cstheme="minorHAnsi"/>
              </w:rPr>
              <w:t>18.1%</w:t>
            </w:r>
          </w:p>
        </w:tc>
        <w:tc>
          <w:tcPr>
            <w:tcW w:w="3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66219F7" w14:textId="77777777" w:rsidR="009C39B1" w:rsidRPr="009E5AC4" w:rsidRDefault="009C39B1" w:rsidP="002B666A">
            <w:pPr>
              <w:spacing w:line="360" w:lineRule="auto"/>
              <w:rPr>
                <w:rFonts w:cstheme="minorHAnsi"/>
              </w:rPr>
            </w:pPr>
            <w:r w:rsidRPr="009E5AC4">
              <w:rPr>
                <w:rFonts w:eastAsia="Arial" w:cstheme="minorHAnsi"/>
              </w:rPr>
              <w:t>Plaintes classées comme avis mitigés</w:t>
            </w:r>
          </w:p>
        </w:tc>
      </w:tr>
      <w:tr w:rsidR="009C39B1" w:rsidRPr="009E5AC4" w14:paraId="04DE866D" w14:textId="77777777" w:rsidTr="00BE14D1">
        <w:tc>
          <w:tcPr>
            <w:tcW w:w="2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B8B2590" w14:textId="7FA3660A" w:rsidR="009C39B1" w:rsidRPr="009E5AC4" w:rsidRDefault="00B076A7" w:rsidP="002B666A">
            <w:pPr>
              <w:spacing w:line="360" w:lineRule="auto"/>
              <w:rPr>
                <w:rFonts w:cstheme="minorHAnsi"/>
              </w:rPr>
            </w:pPr>
            <w:r w:rsidRPr="009E5AC4">
              <w:rPr>
                <w:rFonts w:eastAsia="Arial" w:cstheme="minorHAnsi"/>
              </w:rPr>
              <w:t>Positif</w:t>
            </w:r>
            <w:r w:rsidR="009C39B1" w:rsidRPr="009E5AC4">
              <w:rPr>
                <w:rFonts w:eastAsia="Arial" w:cstheme="minorHAnsi"/>
              </w:rPr>
              <w:t xml:space="preserve"> → négatif</w:t>
            </w:r>
          </w:p>
        </w:tc>
        <w:tc>
          <w:tcPr>
            <w:tcW w:w="1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42CD5EF" w14:textId="77777777" w:rsidR="009C39B1" w:rsidRPr="009E5AC4" w:rsidRDefault="009C39B1" w:rsidP="002B666A">
            <w:pPr>
              <w:spacing w:line="360" w:lineRule="auto"/>
              <w:rPr>
                <w:rFonts w:cstheme="minorHAnsi"/>
              </w:rPr>
            </w:pPr>
            <w:r w:rsidRPr="009E5AC4">
              <w:rPr>
                <w:rFonts w:eastAsia="Arial" w:cstheme="minorHAnsi"/>
              </w:rPr>
              <w:t>45</w:t>
            </w:r>
          </w:p>
        </w:tc>
        <w:tc>
          <w:tcPr>
            <w:tcW w:w="1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7181CC0" w14:textId="77777777" w:rsidR="009C39B1" w:rsidRPr="009E5AC4" w:rsidRDefault="009C39B1" w:rsidP="002B666A">
            <w:pPr>
              <w:spacing w:line="360" w:lineRule="auto"/>
              <w:rPr>
                <w:rFonts w:cstheme="minorHAnsi"/>
              </w:rPr>
            </w:pPr>
            <w:r w:rsidRPr="009E5AC4">
              <w:rPr>
                <w:rFonts w:eastAsia="Arial" w:cstheme="minorHAnsi"/>
              </w:rPr>
              <w:t>15.4%</w:t>
            </w:r>
          </w:p>
        </w:tc>
        <w:tc>
          <w:tcPr>
            <w:tcW w:w="352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6313ACF1" w14:textId="77777777" w:rsidR="009C39B1" w:rsidRPr="009E5AC4" w:rsidRDefault="009C39B1" w:rsidP="002B666A">
            <w:pPr>
              <w:spacing w:line="360" w:lineRule="auto"/>
              <w:rPr>
                <w:rFonts w:cstheme="minorHAnsi"/>
              </w:rPr>
            </w:pPr>
            <w:r w:rsidRPr="009E5AC4">
              <w:rPr>
                <w:rFonts w:eastAsia="Arial" w:cstheme="minorHAnsi"/>
              </w:rPr>
              <w:t>Vocabulaire négatif dans avis positif</w:t>
            </w:r>
          </w:p>
        </w:tc>
      </w:tr>
      <w:tr w:rsidR="009C39B1" w:rsidRPr="009E5AC4" w14:paraId="63789AD1" w14:textId="77777777" w:rsidTr="00BE14D1">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D7B426" w14:textId="0B906926" w:rsidR="009C39B1" w:rsidRPr="009E5AC4" w:rsidRDefault="00B076A7" w:rsidP="002B666A">
            <w:pPr>
              <w:spacing w:line="360" w:lineRule="auto"/>
              <w:rPr>
                <w:rFonts w:cstheme="minorHAnsi"/>
              </w:rPr>
            </w:pPr>
            <w:r w:rsidRPr="009E5AC4">
              <w:rPr>
                <w:rFonts w:eastAsia="Arial" w:cstheme="minorHAnsi"/>
              </w:rPr>
              <w:t>Neutre</w:t>
            </w:r>
            <w:r w:rsidR="009C39B1" w:rsidRPr="009E5AC4">
              <w:rPr>
                <w:rFonts w:eastAsia="Arial" w:cstheme="minorHAnsi"/>
              </w:rPr>
              <w:t xml:space="preserve"> → négatif</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270A9E" w14:textId="77777777" w:rsidR="009C39B1" w:rsidRPr="009E5AC4" w:rsidRDefault="009C39B1" w:rsidP="002B666A">
            <w:pPr>
              <w:spacing w:line="360" w:lineRule="auto"/>
              <w:rPr>
                <w:rFonts w:cstheme="minorHAnsi"/>
              </w:rPr>
            </w:pPr>
            <w:r w:rsidRPr="009E5AC4">
              <w:rPr>
                <w:rFonts w:eastAsia="Arial" w:cstheme="minorHAnsi"/>
              </w:rPr>
              <w:t>27</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CF300E" w14:textId="77777777" w:rsidR="009C39B1" w:rsidRPr="009E5AC4" w:rsidRDefault="009C39B1" w:rsidP="002B666A">
            <w:pPr>
              <w:spacing w:line="360" w:lineRule="auto"/>
              <w:rPr>
                <w:rFonts w:cstheme="minorHAnsi"/>
              </w:rPr>
            </w:pPr>
            <w:r w:rsidRPr="009E5AC4">
              <w:rPr>
                <w:rFonts w:eastAsia="Arial" w:cstheme="minorHAnsi"/>
              </w:rPr>
              <w:t>9.2%</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736F11" w14:textId="77777777" w:rsidR="009C39B1" w:rsidRPr="009E5AC4" w:rsidRDefault="009C39B1" w:rsidP="002B666A">
            <w:pPr>
              <w:spacing w:line="360" w:lineRule="auto"/>
              <w:rPr>
                <w:rFonts w:cstheme="minorHAnsi"/>
              </w:rPr>
            </w:pPr>
            <w:r w:rsidRPr="009E5AC4">
              <w:rPr>
                <w:rFonts w:eastAsia="Arial" w:cstheme="minorHAnsi"/>
              </w:rPr>
              <w:t>Ton négatif dans avis noté 3/5</w:t>
            </w:r>
          </w:p>
        </w:tc>
      </w:tr>
      <w:tr w:rsidR="009C39B1" w:rsidRPr="009E5AC4" w14:paraId="67BADA69" w14:textId="77777777" w:rsidTr="00BE14D1">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D8343F" w14:textId="3491DEFE" w:rsidR="009C39B1" w:rsidRPr="009E5AC4" w:rsidRDefault="00B076A7" w:rsidP="002B666A">
            <w:pPr>
              <w:spacing w:line="360" w:lineRule="auto"/>
              <w:rPr>
                <w:rFonts w:cstheme="minorHAnsi"/>
              </w:rPr>
            </w:pPr>
            <w:r w:rsidRPr="009E5AC4">
              <w:rPr>
                <w:rFonts w:eastAsia="Arial" w:cstheme="minorHAnsi"/>
              </w:rPr>
              <w:t>Neutre</w:t>
            </w:r>
            <w:r w:rsidR="009C39B1" w:rsidRPr="009E5AC4">
              <w:rPr>
                <w:rFonts w:eastAsia="Arial" w:cstheme="minorHAnsi"/>
              </w:rPr>
              <w:t xml:space="preserve"> → positif</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591315" w14:textId="77777777" w:rsidR="009C39B1" w:rsidRPr="009E5AC4" w:rsidRDefault="009C39B1" w:rsidP="002B666A">
            <w:pPr>
              <w:spacing w:line="360" w:lineRule="auto"/>
              <w:rPr>
                <w:rFonts w:cstheme="minorHAnsi"/>
              </w:rPr>
            </w:pPr>
            <w:r w:rsidRPr="009E5AC4">
              <w:rPr>
                <w:rFonts w:eastAsia="Arial" w:cstheme="minorHAnsi"/>
              </w:rPr>
              <w:t>19</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3DB6F7" w14:textId="77777777" w:rsidR="009C39B1" w:rsidRPr="009E5AC4" w:rsidRDefault="009C39B1" w:rsidP="002B666A">
            <w:pPr>
              <w:spacing w:line="360" w:lineRule="auto"/>
              <w:rPr>
                <w:rFonts w:cstheme="minorHAnsi"/>
              </w:rPr>
            </w:pPr>
            <w:r w:rsidRPr="009E5AC4">
              <w:rPr>
                <w:rFonts w:eastAsia="Arial" w:cstheme="minorHAnsi"/>
              </w:rPr>
              <w:t>6.5%</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A0ED41" w14:textId="77777777" w:rsidR="009C39B1" w:rsidRPr="009E5AC4" w:rsidRDefault="009C39B1" w:rsidP="002B666A">
            <w:pPr>
              <w:spacing w:line="360" w:lineRule="auto"/>
              <w:rPr>
                <w:rFonts w:cstheme="minorHAnsi"/>
              </w:rPr>
            </w:pPr>
            <w:r w:rsidRPr="009E5AC4">
              <w:rPr>
                <w:rFonts w:eastAsia="Arial" w:cstheme="minorHAnsi"/>
              </w:rPr>
              <w:t>Ton positif dans avis noté 3/5</w:t>
            </w:r>
          </w:p>
        </w:tc>
      </w:tr>
      <w:tr w:rsidR="009C39B1" w:rsidRPr="009E5AC4" w14:paraId="47F1B35F" w14:textId="77777777" w:rsidTr="00BE14D1">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59DB78" w14:textId="24775D2F" w:rsidR="009C39B1" w:rsidRPr="009E5AC4" w:rsidRDefault="00B076A7" w:rsidP="002B666A">
            <w:pPr>
              <w:spacing w:line="360" w:lineRule="auto"/>
              <w:rPr>
                <w:rFonts w:cstheme="minorHAnsi"/>
              </w:rPr>
            </w:pPr>
            <w:r w:rsidRPr="009E5AC4">
              <w:rPr>
                <w:rFonts w:eastAsia="Arial" w:cstheme="minorHAnsi"/>
              </w:rPr>
              <w:t>Négatif</w:t>
            </w:r>
            <w:r w:rsidR="009C39B1" w:rsidRPr="009E5AC4">
              <w:rPr>
                <w:rFonts w:eastAsia="Arial" w:cstheme="minorHAnsi"/>
              </w:rPr>
              <w:t xml:space="preserve"> → positif</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453E98" w14:textId="77777777" w:rsidR="009C39B1" w:rsidRPr="009E5AC4" w:rsidRDefault="009C39B1" w:rsidP="002B666A">
            <w:pPr>
              <w:spacing w:line="360" w:lineRule="auto"/>
              <w:rPr>
                <w:rFonts w:cstheme="minorHAnsi"/>
              </w:rPr>
            </w:pPr>
            <w:r w:rsidRPr="009E5AC4">
              <w:rPr>
                <w:rFonts w:eastAsia="Arial" w:cstheme="minorHAnsi"/>
              </w:rPr>
              <w:t>15</w:t>
            </w:r>
          </w:p>
        </w:tc>
        <w:tc>
          <w:tcPr>
            <w:tcW w:w="1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7F294E" w14:textId="77777777" w:rsidR="009C39B1" w:rsidRPr="009E5AC4" w:rsidRDefault="009C39B1" w:rsidP="002B666A">
            <w:pPr>
              <w:spacing w:line="360" w:lineRule="auto"/>
              <w:rPr>
                <w:rFonts w:cstheme="minorHAnsi"/>
              </w:rPr>
            </w:pPr>
            <w:r w:rsidRPr="009E5AC4">
              <w:rPr>
                <w:rFonts w:eastAsia="Arial" w:cstheme="minorHAnsi"/>
              </w:rPr>
              <w:t>5.1%</w:t>
            </w:r>
          </w:p>
        </w:tc>
        <w:tc>
          <w:tcPr>
            <w:tcW w:w="3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60783E" w14:textId="77777777" w:rsidR="009C39B1" w:rsidRPr="009E5AC4" w:rsidRDefault="009C39B1" w:rsidP="002B666A">
            <w:pPr>
              <w:spacing w:line="360" w:lineRule="auto"/>
              <w:rPr>
                <w:rFonts w:cstheme="minorHAnsi"/>
              </w:rPr>
            </w:pPr>
            <w:r w:rsidRPr="009E5AC4">
              <w:rPr>
                <w:rFonts w:eastAsia="Arial" w:cstheme="minorHAnsi"/>
              </w:rPr>
              <w:t>Ironie et sarcasme non détectés</w:t>
            </w:r>
          </w:p>
        </w:tc>
      </w:tr>
    </w:tbl>
    <w:p w14:paraId="1E7B1CFA" w14:textId="77777777" w:rsidR="009C39B1" w:rsidRPr="009E5AC4" w:rsidRDefault="009C39B1" w:rsidP="002B666A">
      <w:pPr>
        <w:spacing w:after="80" w:line="360" w:lineRule="auto"/>
        <w:rPr>
          <w:rFonts w:cstheme="minorHAnsi"/>
        </w:rPr>
      </w:pPr>
    </w:p>
    <w:p w14:paraId="6210EAF1" w14:textId="38DCBD2D" w:rsidR="009C39B1" w:rsidRPr="00E1605C" w:rsidRDefault="009C39B1" w:rsidP="002B666A">
      <w:pPr>
        <w:pStyle w:val="Titre2"/>
        <w:spacing w:line="360" w:lineRule="auto"/>
        <w:rPr>
          <w:b/>
          <w:bCs/>
        </w:rPr>
      </w:pPr>
      <w:bookmarkStart w:id="76" w:name="_Toc232646605"/>
      <w:r w:rsidRPr="00B076A7">
        <w:rPr>
          <w:b/>
          <w:bCs/>
        </w:rPr>
        <w:t>6.2 Exemples d'Erreurs Caractéristiques</w:t>
      </w:r>
      <w:bookmarkEnd w:id="76"/>
    </w:p>
    <w:p w14:paraId="4975C33F" w14:textId="392444C7" w:rsidR="00666908" w:rsidRPr="00666908" w:rsidRDefault="00666908" w:rsidP="002B666A">
      <w:pPr>
        <w:pStyle w:val="Lgende"/>
        <w:keepNext/>
        <w:spacing w:line="360" w:lineRule="auto"/>
        <w:jc w:val="center"/>
        <w:rPr>
          <w:b/>
          <w:bCs/>
          <w:sz w:val="22"/>
          <w:szCs w:val="22"/>
        </w:rPr>
      </w:pPr>
      <w:bookmarkStart w:id="77" w:name="_Toc232646458"/>
      <w:r w:rsidRPr="00666908">
        <w:rPr>
          <w:b/>
          <w:bCs/>
          <w:sz w:val="22"/>
          <w:szCs w:val="22"/>
        </w:rPr>
        <w:t xml:space="preserve">Tableau </w:t>
      </w:r>
      <w:r w:rsidRPr="00666908">
        <w:rPr>
          <w:b/>
          <w:bCs/>
          <w:sz w:val="22"/>
          <w:szCs w:val="22"/>
        </w:rPr>
        <w:fldChar w:fldCharType="begin"/>
      </w:r>
      <w:r w:rsidRPr="00666908">
        <w:rPr>
          <w:b/>
          <w:bCs/>
          <w:sz w:val="22"/>
          <w:szCs w:val="22"/>
        </w:rPr>
        <w:instrText xml:space="preserve"> SEQ Tableau \* ARABIC </w:instrText>
      </w:r>
      <w:r w:rsidRPr="00666908">
        <w:rPr>
          <w:b/>
          <w:bCs/>
          <w:sz w:val="22"/>
          <w:szCs w:val="22"/>
        </w:rPr>
        <w:fldChar w:fldCharType="separate"/>
      </w:r>
      <w:r w:rsidRPr="00666908">
        <w:rPr>
          <w:b/>
          <w:bCs/>
          <w:noProof/>
          <w:sz w:val="22"/>
          <w:szCs w:val="22"/>
        </w:rPr>
        <w:t>14</w:t>
      </w:r>
      <w:r w:rsidRPr="00666908">
        <w:rPr>
          <w:b/>
          <w:bCs/>
          <w:sz w:val="22"/>
          <w:szCs w:val="22"/>
        </w:rPr>
        <w:fldChar w:fldCharType="end"/>
      </w:r>
      <w:r w:rsidRPr="00666908">
        <w:rPr>
          <w:b/>
          <w:bCs/>
          <w:sz w:val="22"/>
          <w:szCs w:val="22"/>
        </w:rPr>
        <w:t>:Quelques exemples d'erreurs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1680"/>
        <w:gridCol w:w="1800"/>
      </w:tblGrid>
      <w:tr w:rsidR="009C39B1" w:rsidRPr="00226CF9" w14:paraId="4A3A8B88" w14:textId="77777777" w:rsidTr="00BE14D1">
        <w:tc>
          <w:tcPr>
            <w:tcW w:w="4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3E120501" w14:textId="77777777" w:rsidR="009C39B1" w:rsidRPr="009E5AC4" w:rsidRDefault="009C39B1" w:rsidP="002B666A">
            <w:pPr>
              <w:spacing w:line="360" w:lineRule="auto"/>
              <w:rPr>
                <w:rFonts w:cstheme="minorHAnsi"/>
              </w:rPr>
            </w:pPr>
            <w:r w:rsidRPr="009E5AC4">
              <w:rPr>
                <w:rFonts w:eastAsia="Arial" w:cstheme="minorHAnsi"/>
                <w:b/>
                <w:bCs/>
              </w:rPr>
              <w:t>Avis</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456CEF4" w14:textId="77777777" w:rsidR="009C39B1" w:rsidRPr="009E5AC4" w:rsidRDefault="009C39B1" w:rsidP="002B666A">
            <w:pPr>
              <w:spacing w:line="360" w:lineRule="auto"/>
              <w:rPr>
                <w:rFonts w:cstheme="minorHAnsi"/>
              </w:rPr>
            </w:pPr>
            <w:r w:rsidRPr="009E5AC4">
              <w:rPr>
                <w:rFonts w:eastAsia="Arial" w:cstheme="minorHAnsi"/>
                <w:b/>
                <w:bCs/>
              </w:rPr>
              <w:t>Vrai label</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214E4D72" w14:textId="77777777" w:rsidR="009C39B1" w:rsidRPr="009E5AC4" w:rsidRDefault="009C39B1" w:rsidP="002B666A">
            <w:pPr>
              <w:spacing w:line="360" w:lineRule="auto"/>
              <w:rPr>
                <w:rFonts w:cstheme="minorHAnsi"/>
              </w:rPr>
            </w:pPr>
            <w:r w:rsidRPr="009E5AC4">
              <w:rPr>
                <w:rFonts w:eastAsia="Arial" w:cstheme="minorHAnsi"/>
                <w:b/>
                <w:bCs/>
              </w:rPr>
              <w:t>Prédit</w:t>
            </w:r>
          </w:p>
        </w:tc>
        <w:tc>
          <w:tcPr>
            <w:tcW w:w="1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vAlign w:val="center"/>
          </w:tcPr>
          <w:p w14:paraId="53FDC9FB" w14:textId="77777777" w:rsidR="009C39B1" w:rsidRPr="009E5AC4" w:rsidRDefault="009C39B1" w:rsidP="002B666A">
            <w:pPr>
              <w:spacing w:line="360" w:lineRule="auto"/>
              <w:rPr>
                <w:rFonts w:cstheme="minorHAnsi"/>
              </w:rPr>
            </w:pPr>
            <w:r w:rsidRPr="009E5AC4">
              <w:rPr>
                <w:rFonts w:eastAsia="Arial" w:cstheme="minorHAnsi"/>
                <w:b/>
                <w:bCs/>
              </w:rPr>
              <w:t>Type d'erreur</w:t>
            </w:r>
          </w:p>
        </w:tc>
      </w:tr>
      <w:tr w:rsidR="009C39B1" w:rsidRPr="00226CF9" w14:paraId="65594831"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307C915" w14:textId="617B2232" w:rsidR="009C39B1" w:rsidRPr="009E5AC4" w:rsidRDefault="00B401CD" w:rsidP="002B666A">
            <w:pPr>
              <w:spacing w:line="360" w:lineRule="auto"/>
              <w:rPr>
                <w:rFonts w:cstheme="minorHAnsi"/>
              </w:rPr>
            </w:pPr>
            <w:r w:rsidRPr="009E5AC4">
              <w:rPr>
                <w:rFonts w:eastAsia="Arial" w:cstheme="minorHAnsi"/>
              </w:rPr>
              <w:t>Bonne</w:t>
            </w:r>
            <w:r w:rsidR="009C39B1" w:rsidRPr="009E5AC4">
              <w:rPr>
                <w:rFonts w:eastAsia="Arial" w:cstheme="minorHAnsi"/>
              </w:rPr>
              <w:t xml:space="preserve"> expérience...</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B9FAF4" w14:textId="3CC573AA" w:rsidR="009C39B1" w:rsidRPr="009E5AC4" w:rsidRDefault="003279BE" w:rsidP="002B666A">
            <w:pPr>
              <w:spacing w:line="360" w:lineRule="auto"/>
              <w:rPr>
                <w:rFonts w:cstheme="minorHAnsi"/>
              </w:rPr>
            </w:pPr>
            <w:r w:rsidRPr="009E5AC4">
              <w:rPr>
                <w:rFonts w:eastAsia="Arial" w:cstheme="minorHAnsi"/>
              </w:rPr>
              <w:t>Positif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DD31B1" w14:textId="232DA72F" w:rsidR="009C39B1" w:rsidRPr="009E5AC4" w:rsidRDefault="003279BE" w:rsidP="002B666A">
            <w:pPr>
              <w:spacing w:line="360" w:lineRule="auto"/>
              <w:rPr>
                <w:rFonts w:cstheme="minorHAnsi"/>
              </w:rPr>
            </w:pPr>
            <w:r w:rsidRPr="009E5AC4">
              <w:rPr>
                <w:rFonts w:eastAsia="Arial" w:cstheme="minorHAnsi"/>
              </w:rPr>
              <w:t>Neutre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C81EFB" w14:textId="77777777" w:rsidR="009C39B1" w:rsidRPr="009E5AC4" w:rsidRDefault="009C39B1" w:rsidP="002B666A">
            <w:pPr>
              <w:spacing w:line="360" w:lineRule="auto"/>
              <w:rPr>
                <w:rFonts w:cstheme="minorHAnsi"/>
              </w:rPr>
            </w:pPr>
            <w:r w:rsidRPr="009E5AC4">
              <w:rPr>
                <w:rFonts w:eastAsia="Arial" w:cstheme="minorHAnsi"/>
              </w:rPr>
              <w:t>Trop court</w:t>
            </w:r>
          </w:p>
        </w:tc>
      </w:tr>
      <w:tr w:rsidR="009C39B1" w:rsidRPr="00226CF9" w14:paraId="726ED391"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3364CE" w14:textId="4728D7F3" w:rsidR="009C39B1" w:rsidRPr="009E5AC4" w:rsidRDefault="00B401CD" w:rsidP="002B666A">
            <w:pPr>
              <w:spacing w:line="360" w:lineRule="auto"/>
              <w:rPr>
                <w:rFonts w:cstheme="minorHAnsi"/>
              </w:rPr>
            </w:pPr>
            <w:r w:rsidRPr="009E5AC4">
              <w:rPr>
                <w:rFonts w:eastAsia="Arial" w:cstheme="minorHAnsi"/>
              </w:rPr>
              <w:lastRenderedPageBreak/>
              <w:t>Très</w:t>
            </w:r>
            <w:r w:rsidR="009C39B1" w:rsidRPr="009E5AC4">
              <w:rPr>
                <w:rFonts w:eastAsia="Arial" w:cstheme="minorHAnsi"/>
              </w:rPr>
              <w:t xml:space="preserve"> utile...</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AF06FB" w14:textId="73A0821F" w:rsidR="009C39B1" w:rsidRPr="009E5AC4" w:rsidRDefault="003279BE" w:rsidP="002B666A">
            <w:pPr>
              <w:spacing w:line="360" w:lineRule="auto"/>
              <w:rPr>
                <w:rFonts w:cstheme="minorHAnsi"/>
              </w:rPr>
            </w:pPr>
            <w:r w:rsidRPr="009E5AC4">
              <w:rPr>
                <w:rFonts w:eastAsia="Arial" w:cstheme="minorHAnsi"/>
              </w:rPr>
              <w:t>Positif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ABA45A" w14:textId="4D710334" w:rsidR="009C39B1" w:rsidRPr="009E5AC4" w:rsidRDefault="003279BE" w:rsidP="002B666A">
            <w:pPr>
              <w:spacing w:line="360" w:lineRule="auto"/>
              <w:rPr>
                <w:rFonts w:cstheme="minorHAnsi"/>
              </w:rPr>
            </w:pPr>
            <w:r w:rsidRPr="009E5AC4">
              <w:rPr>
                <w:rFonts w:eastAsia="Arial" w:cstheme="minorHAnsi"/>
              </w:rPr>
              <w:t>Neutre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CCCA04" w14:textId="77777777" w:rsidR="009C39B1" w:rsidRPr="009E5AC4" w:rsidRDefault="009C39B1" w:rsidP="002B666A">
            <w:pPr>
              <w:spacing w:line="360" w:lineRule="auto"/>
              <w:rPr>
                <w:rFonts w:cstheme="minorHAnsi"/>
              </w:rPr>
            </w:pPr>
            <w:r w:rsidRPr="009E5AC4">
              <w:rPr>
                <w:rFonts w:eastAsia="Arial" w:cstheme="minorHAnsi"/>
              </w:rPr>
              <w:t>Trop court</w:t>
            </w:r>
          </w:p>
        </w:tc>
      </w:tr>
      <w:tr w:rsidR="009C39B1" w:rsidRPr="00226CF9" w14:paraId="2B85340C"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B75E5C" w14:textId="389BED70" w:rsidR="009C39B1" w:rsidRPr="009E5AC4" w:rsidRDefault="00B401CD" w:rsidP="002B666A">
            <w:pPr>
              <w:spacing w:line="360" w:lineRule="auto"/>
              <w:rPr>
                <w:rFonts w:cstheme="minorHAnsi"/>
              </w:rPr>
            </w:pPr>
            <w:r w:rsidRPr="009E5AC4">
              <w:rPr>
                <w:rFonts w:eastAsia="Arial" w:cstheme="minorHAnsi"/>
              </w:rPr>
              <w:t>C’est</w:t>
            </w:r>
            <w:r w:rsidR="009C39B1" w:rsidRPr="009E5AC4">
              <w:rPr>
                <w:rFonts w:eastAsia="Arial" w:cstheme="minorHAnsi"/>
              </w:rPr>
              <w:t xml:space="preserve"> une bonne application</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ABAC7D" w14:textId="52B2D042" w:rsidR="009C39B1" w:rsidRPr="009E5AC4" w:rsidRDefault="003279BE" w:rsidP="002B666A">
            <w:pPr>
              <w:spacing w:line="360" w:lineRule="auto"/>
              <w:rPr>
                <w:rFonts w:cstheme="minorHAnsi"/>
              </w:rPr>
            </w:pPr>
            <w:r w:rsidRPr="009E5AC4">
              <w:rPr>
                <w:rFonts w:eastAsia="Arial" w:cstheme="minorHAnsi"/>
              </w:rPr>
              <w:t>Positif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0512AD" w14:textId="7ACD93CB" w:rsidR="009C39B1" w:rsidRPr="009E5AC4" w:rsidRDefault="003279BE" w:rsidP="002B666A">
            <w:pPr>
              <w:spacing w:line="360" w:lineRule="auto"/>
              <w:rPr>
                <w:rFonts w:cstheme="minorHAnsi"/>
              </w:rPr>
            </w:pPr>
            <w:r w:rsidRPr="009E5AC4">
              <w:rPr>
                <w:rFonts w:eastAsia="Arial" w:cstheme="minorHAnsi"/>
              </w:rPr>
              <w:t>Neutre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AA3377" w14:textId="77777777" w:rsidR="009C39B1" w:rsidRPr="009E5AC4" w:rsidRDefault="009C39B1" w:rsidP="002B666A">
            <w:pPr>
              <w:spacing w:line="360" w:lineRule="auto"/>
              <w:rPr>
                <w:rFonts w:cstheme="minorHAnsi"/>
              </w:rPr>
            </w:pPr>
            <w:r w:rsidRPr="009E5AC4">
              <w:rPr>
                <w:rFonts w:eastAsia="Arial" w:cstheme="minorHAnsi"/>
              </w:rPr>
              <w:t>Trop court</w:t>
            </w:r>
          </w:p>
        </w:tc>
      </w:tr>
      <w:tr w:rsidR="009C39B1" w:rsidRPr="00226CF9" w14:paraId="2AD72D32"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2A85B4" w14:textId="3B4EDEA2" w:rsidR="009C39B1" w:rsidRPr="009E5AC4" w:rsidRDefault="00B401CD" w:rsidP="002B666A">
            <w:pPr>
              <w:spacing w:line="360" w:lineRule="auto"/>
              <w:rPr>
                <w:rFonts w:cstheme="minorHAnsi"/>
              </w:rPr>
            </w:pPr>
            <w:r w:rsidRPr="009E5AC4">
              <w:rPr>
                <w:rFonts w:eastAsia="Arial" w:cstheme="minorHAnsi"/>
              </w:rPr>
              <w:t>Actuellement</w:t>
            </w:r>
            <w:r w:rsidR="009C39B1" w:rsidRPr="009E5AC4">
              <w:rPr>
                <w:rFonts w:eastAsia="Arial" w:cstheme="minorHAnsi"/>
              </w:rPr>
              <w:t xml:space="preserve"> hors connection...</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581FF5" w14:textId="74441EAA" w:rsidR="009C39B1" w:rsidRPr="009E5AC4" w:rsidRDefault="003279BE" w:rsidP="002B666A">
            <w:pPr>
              <w:spacing w:line="360" w:lineRule="auto"/>
              <w:rPr>
                <w:rFonts w:cstheme="minorHAnsi"/>
              </w:rPr>
            </w:pPr>
            <w:r w:rsidRPr="009E5AC4">
              <w:rPr>
                <w:rFonts w:eastAsia="Arial" w:cstheme="minorHAnsi"/>
              </w:rPr>
              <w:t>Positif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CEE47A" w14:textId="497809A5" w:rsidR="009C39B1" w:rsidRPr="009E5AC4" w:rsidRDefault="003279BE" w:rsidP="002B666A">
            <w:pPr>
              <w:spacing w:line="360" w:lineRule="auto"/>
              <w:rPr>
                <w:rFonts w:cstheme="minorHAnsi"/>
              </w:rPr>
            </w:pPr>
            <w:r w:rsidRPr="009E5AC4">
              <w:rPr>
                <w:rFonts w:eastAsia="Arial" w:cstheme="minorHAnsi"/>
              </w:rPr>
              <w:t>Négatif</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1FFA6F" w14:textId="77777777" w:rsidR="009C39B1" w:rsidRPr="009E5AC4" w:rsidRDefault="009C39B1" w:rsidP="002B666A">
            <w:pPr>
              <w:spacing w:line="360" w:lineRule="auto"/>
              <w:rPr>
                <w:rFonts w:cstheme="minorHAnsi"/>
              </w:rPr>
            </w:pPr>
            <w:r w:rsidRPr="009E5AC4">
              <w:rPr>
                <w:rFonts w:eastAsia="Arial" w:cstheme="minorHAnsi"/>
              </w:rPr>
              <w:t>Label incohérent</w:t>
            </w:r>
          </w:p>
        </w:tc>
      </w:tr>
      <w:tr w:rsidR="009C39B1" w:rsidRPr="00226CF9" w14:paraId="7EDF2B0D"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EDABD6" w14:textId="672AC67D" w:rsidR="009C39B1" w:rsidRPr="009E5AC4" w:rsidRDefault="00B401CD" w:rsidP="002B666A">
            <w:pPr>
              <w:spacing w:line="360" w:lineRule="auto"/>
              <w:rPr>
                <w:rFonts w:cstheme="minorHAnsi"/>
              </w:rPr>
            </w:pPr>
            <w:r w:rsidRPr="009E5AC4">
              <w:rPr>
                <w:rFonts w:eastAsia="Arial" w:cstheme="minorHAnsi"/>
              </w:rPr>
              <w:t>Depuis</w:t>
            </w:r>
            <w:r w:rsidR="009C39B1" w:rsidRPr="009E5AC4">
              <w:rPr>
                <w:rFonts w:eastAsia="Arial" w:cstheme="minorHAnsi"/>
              </w:rPr>
              <w:t xml:space="preserve"> quelques jours soucis...</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7E5EDF6" w14:textId="22140584" w:rsidR="009C39B1" w:rsidRPr="009E5AC4" w:rsidRDefault="003279BE" w:rsidP="002B666A">
            <w:pPr>
              <w:spacing w:line="360" w:lineRule="auto"/>
              <w:rPr>
                <w:rFonts w:cstheme="minorHAnsi"/>
              </w:rPr>
            </w:pPr>
            <w:r w:rsidRPr="009E5AC4">
              <w:rPr>
                <w:rFonts w:eastAsia="Arial" w:cstheme="minorHAnsi"/>
              </w:rPr>
              <w:t>Positif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E6B935" w14:textId="118CD690" w:rsidR="009C39B1" w:rsidRPr="009E5AC4" w:rsidRDefault="003279BE" w:rsidP="002B666A">
            <w:pPr>
              <w:spacing w:line="360" w:lineRule="auto"/>
              <w:rPr>
                <w:rFonts w:cstheme="minorHAnsi"/>
              </w:rPr>
            </w:pPr>
            <w:r w:rsidRPr="009E5AC4">
              <w:rPr>
                <w:rFonts w:eastAsia="Arial" w:cstheme="minorHAnsi"/>
              </w:rPr>
              <w:t>Neutre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5BDAA2" w14:textId="77777777" w:rsidR="009C39B1" w:rsidRPr="009E5AC4" w:rsidRDefault="009C39B1" w:rsidP="002B666A">
            <w:pPr>
              <w:spacing w:line="360" w:lineRule="auto"/>
              <w:rPr>
                <w:rFonts w:cstheme="minorHAnsi"/>
              </w:rPr>
            </w:pPr>
            <w:r w:rsidRPr="009E5AC4">
              <w:rPr>
                <w:rFonts w:eastAsia="Arial" w:cstheme="minorHAnsi"/>
              </w:rPr>
              <w:t>Label incohérent</w:t>
            </w:r>
          </w:p>
        </w:tc>
      </w:tr>
      <w:tr w:rsidR="009C39B1" w:rsidRPr="00226CF9" w14:paraId="601F8DA3"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38663" w14:textId="76D8243E" w:rsidR="009C39B1" w:rsidRPr="009E5AC4" w:rsidRDefault="00B401CD" w:rsidP="002B666A">
            <w:pPr>
              <w:spacing w:line="360" w:lineRule="auto"/>
              <w:rPr>
                <w:rFonts w:cstheme="minorHAnsi"/>
              </w:rPr>
            </w:pPr>
            <w:r w:rsidRPr="009E5AC4">
              <w:rPr>
                <w:rFonts w:eastAsia="Arial" w:cstheme="minorHAnsi"/>
              </w:rPr>
              <w:t>L’application</w:t>
            </w:r>
            <w:r w:rsidR="009C39B1" w:rsidRPr="009E5AC4">
              <w:rPr>
                <w:rFonts w:eastAsia="Arial" w:cstheme="minorHAnsi"/>
              </w:rPr>
              <w:t xml:space="preserve"> faible...</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C756C3" w14:textId="0E3896C1" w:rsidR="009C39B1" w:rsidRPr="009E5AC4" w:rsidRDefault="003279BE" w:rsidP="002B666A">
            <w:pPr>
              <w:spacing w:line="360" w:lineRule="auto"/>
              <w:rPr>
                <w:rFonts w:cstheme="minorHAnsi"/>
              </w:rPr>
            </w:pPr>
            <w:r w:rsidRPr="009E5AC4">
              <w:rPr>
                <w:rFonts w:eastAsia="Arial" w:cstheme="minorHAnsi"/>
              </w:rPr>
              <w:t>Neutre</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5845A9" w14:textId="79F439F4" w:rsidR="009C39B1" w:rsidRPr="009E5AC4" w:rsidRDefault="003279BE" w:rsidP="002B666A">
            <w:pPr>
              <w:spacing w:line="360" w:lineRule="auto"/>
              <w:rPr>
                <w:rFonts w:cstheme="minorHAnsi"/>
              </w:rPr>
            </w:pPr>
            <w:r w:rsidRPr="009E5AC4">
              <w:rPr>
                <w:rFonts w:eastAsia="Arial" w:cstheme="minorHAnsi"/>
              </w:rPr>
              <w:t>Négatif</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7567E6" w14:textId="77777777" w:rsidR="009C39B1" w:rsidRPr="009E5AC4" w:rsidRDefault="009C39B1" w:rsidP="002B666A">
            <w:pPr>
              <w:spacing w:line="360" w:lineRule="auto"/>
              <w:rPr>
                <w:rFonts w:cstheme="minorHAnsi"/>
              </w:rPr>
            </w:pPr>
            <w:r w:rsidRPr="009E5AC4">
              <w:rPr>
                <w:rFonts w:eastAsia="Arial" w:cstheme="minorHAnsi"/>
              </w:rPr>
              <w:t>Ambiguïté neutre/négatif</w:t>
            </w:r>
          </w:p>
        </w:tc>
      </w:tr>
      <w:tr w:rsidR="009C39B1" w:rsidRPr="00226CF9" w14:paraId="617A74F6" w14:textId="77777777" w:rsidTr="00BE14D1">
        <w:tc>
          <w:tcPr>
            <w:tcW w:w="4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899110" w14:textId="77777777" w:rsidR="009C39B1" w:rsidRPr="009E5AC4" w:rsidRDefault="009C39B1" w:rsidP="002B666A">
            <w:pPr>
              <w:spacing w:line="360" w:lineRule="auto"/>
              <w:rPr>
                <w:rFonts w:cstheme="minorHAnsi"/>
              </w:rPr>
            </w:pPr>
            <w:r w:rsidRPr="009E5AC4">
              <w:rPr>
                <w:rFonts w:eastAsia="Arial" w:cstheme="minorHAnsi"/>
              </w:rPr>
              <w:t>L'app mzyana mais le service walo</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8EED66" w14:textId="03C8675B" w:rsidR="009C39B1" w:rsidRPr="009E5AC4" w:rsidRDefault="003279BE" w:rsidP="002B666A">
            <w:pPr>
              <w:spacing w:line="360" w:lineRule="auto"/>
              <w:rPr>
                <w:rFonts w:cstheme="minorHAnsi"/>
              </w:rPr>
            </w:pPr>
            <w:r w:rsidRPr="009E5AC4">
              <w:rPr>
                <w:rFonts w:eastAsia="Arial" w:cstheme="minorHAnsi"/>
              </w:rPr>
              <w:t>Négatif</w:t>
            </w:r>
          </w:p>
        </w:tc>
        <w:tc>
          <w:tcPr>
            <w:tcW w:w="1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36530B" w14:textId="6EFF4ECB" w:rsidR="009C39B1" w:rsidRPr="009E5AC4" w:rsidRDefault="003279BE" w:rsidP="002B666A">
            <w:pPr>
              <w:spacing w:line="360" w:lineRule="auto"/>
              <w:rPr>
                <w:rFonts w:cstheme="minorHAnsi"/>
              </w:rPr>
            </w:pPr>
            <w:r w:rsidRPr="009E5AC4">
              <w:rPr>
                <w:rFonts w:eastAsia="Arial" w:cstheme="minorHAnsi"/>
              </w:rPr>
              <w:t>Positif</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1CC9E6" w14:textId="77777777" w:rsidR="009C39B1" w:rsidRPr="009E5AC4" w:rsidRDefault="009C39B1" w:rsidP="002B666A">
            <w:pPr>
              <w:spacing w:line="360" w:lineRule="auto"/>
              <w:rPr>
                <w:rFonts w:cstheme="minorHAnsi"/>
              </w:rPr>
            </w:pPr>
            <w:r w:rsidRPr="009E5AC4">
              <w:rPr>
                <w:rFonts w:eastAsia="Arial" w:cstheme="minorHAnsi"/>
              </w:rPr>
              <w:t>Code-switching darija</w:t>
            </w:r>
          </w:p>
        </w:tc>
      </w:tr>
    </w:tbl>
    <w:p w14:paraId="31E5FDAD" w14:textId="77777777" w:rsidR="009C39B1" w:rsidRPr="00226CF9" w:rsidRDefault="009C39B1" w:rsidP="002B666A">
      <w:pPr>
        <w:spacing w:after="80" w:line="360" w:lineRule="auto"/>
        <w:rPr>
          <w:rFonts w:cstheme="minorHAnsi"/>
        </w:rPr>
      </w:pPr>
    </w:p>
    <w:p w14:paraId="5F41966F" w14:textId="77777777" w:rsidR="009C39B1" w:rsidRPr="007207A6" w:rsidRDefault="009C39B1" w:rsidP="002B666A">
      <w:pPr>
        <w:pStyle w:val="Titre2"/>
        <w:spacing w:line="360" w:lineRule="auto"/>
        <w:rPr>
          <w:b/>
          <w:bCs/>
        </w:rPr>
      </w:pPr>
      <w:bookmarkStart w:id="78" w:name="_Toc232646606"/>
      <w:r w:rsidRPr="007207A6">
        <w:rPr>
          <w:b/>
          <w:bCs/>
        </w:rPr>
        <w:t>6.3 Sources d'Erreurs Identifiées</w:t>
      </w:r>
      <w:bookmarkEnd w:id="78"/>
    </w:p>
    <w:p w14:paraId="78BB08E8" w14:textId="6221940B" w:rsidR="009C39B1" w:rsidRPr="009E5AC4" w:rsidRDefault="009C39B1" w:rsidP="002B666A">
      <w:pPr>
        <w:spacing w:after="140" w:line="360" w:lineRule="auto"/>
        <w:jc w:val="both"/>
        <w:rPr>
          <w:rFonts w:cstheme="minorHAnsi"/>
        </w:rPr>
      </w:pPr>
      <w:r w:rsidRPr="009E5AC4">
        <w:rPr>
          <w:rFonts w:eastAsia="Arial" w:cstheme="minorHAnsi"/>
        </w:rPr>
        <w:t>En synthèse, les erreurs de classification proviennent de quatre sources principales :</w:t>
      </w:r>
    </w:p>
    <w:p w14:paraId="3A5195B5" w14:textId="745ABE31" w:rsidR="009C39B1" w:rsidRPr="009E5AC4" w:rsidRDefault="009C39B1" w:rsidP="002B666A">
      <w:pPr>
        <w:spacing w:after="140" w:line="360" w:lineRule="auto"/>
        <w:jc w:val="both"/>
        <w:rPr>
          <w:rFonts w:cstheme="minorHAnsi"/>
        </w:rPr>
      </w:pPr>
      <w:r w:rsidRPr="009E5AC4">
        <w:rPr>
          <w:rFonts w:eastAsia="Arial" w:cstheme="minorHAnsi"/>
          <w:b/>
          <w:bCs/>
        </w:rPr>
        <w:t xml:space="preserve">1. Avis ultra-courts (45.7% des erreurs) : </w:t>
      </w:r>
      <w:r w:rsidRPr="009E5AC4">
        <w:rPr>
          <w:rFonts w:eastAsia="Arial" w:cstheme="minorHAnsi"/>
        </w:rPr>
        <w:t xml:space="preserve">La médiane de 2 mots est la cause principale. "bonne expérience", "très utile" en 2-3 </w:t>
      </w:r>
      <w:r w:rsidR="007207A6" w:rsidRPr="009E5AC4">
        <w:rPr>
          <w:rFonts w:eastAsia="Arial" w:cstheme="minorHAnsi"/>
        </w:rPr>
        <w:t>mots,</w:t>
      </w:r>
      <w:r w:rsidRPr="009E5AC4">
        <w:rPr>
          <w:rFonts w:eastAsia="Arial" w:cstheme="minorHAnsi"/>
        </w:rPr>
        <w:t xml:space="preserve"> le modèle n'a pas assez de contexte et penche vers neutre par défaut.</w:t>
      </w:r>
    </w:p>
    <w:p w14:paraId="66E90A1B" w14:textId="63E3528D" w:rsidR="009C39B1" w:rsidRPr="009E5AC4" w:rsidRDefault="009C39B1" w:rsidP="002B666A">
      <w:pPr>
        <w:spacing w:after="140" w:line="360" w:lineRule="auto"/>
        <w:jc w:val="both"/>
        <w:rPr>
          <w:rFonts w:cstheme="minorHAnsi"/>
        </w:rPr>
      </w:pPr>
      <w:r w:rsidRPr="009E5AC4">
        <w:rPr>
          <w:rFonts w:eastAsia="Arial" w:cstheme="minorHAnsi"/>
          <w:b/>
          <w:bCs/>
        </w:rPr>
        <w:t xml:space="preserve">2. Labels incohérents (25% des erreurs) : </w:t>
      </w:r>
      <w:r w:rsidRPr="009E5AC4">
        <w:rPr>
          <w:rFonts w:eastAsia="Arial" w:cstheme="minorHAnsi"/>
        </w:rPr>
        <w:t>L'utilisateur a mis 4-5 étoiles mais le texte décrit un problème (ou inversement). Le modèle classe correctement le ton du texte, mais le label dérivé de la note contredit ce ton.</w:t>
      </w:r>
    </w:p>
    <w:p w14:paraId="1535A758" w14:textId="7BDD15F3" w:rsidR="009C39B1" w:rsidRPr="009E5AC4" w:rsidRDefault="009C39B1" w:rsidP="002B666A">
      <w:pPr>
        <w:spacing w:after="140" w:line="360" w:lineRule="auto"/>
        <w:jc w:val="both"/>
        <w:rPr>
          <w:rFonts w:cstheme="minorHAnsi"/>
        </w:rPr>
      </w:pPr>
      <w:r w:rsidRPr="009E5AC4">
        <w:rPr>
          <w:rFonts w:eastAsia="Arial" w:cstheme="minorHAnsi"/>
          <w:b/>
          <w:bCs/>
        </w:rPr>
        <w:t xml:space="preserve">3. Ironie et sarcasme : </w:t>
      </w:r>
      <w:r w:rsidRPr="009E5AC4">
        <w:rPr>
          <w:rFonts w:eastAsia="Arial" w:cstheme="minorHAnsi"/>
        </w:rPr>
        <w:t xml:space="preserve">"Super application, elle crash toutes les 5 </w:t>
      </w:r>
      <w:r w:rsidR="009E5AC4" w:rsidRPr="009E5AC4">
        <w:rPr>
          <w:rFonts w:eastAsia="Arial" w:cstheme="minorHAnsi"/>
        </w:rPr>
        <w:t>minutes »,</w:t>
      </w:r>
      <w:r w:rsidR="007207A6" w:rsidRPr="009E5AC4">
        <w:rPr>
          <w:rFonts w:eastAsia="Arial" w:cstheme="minorHAnsi"/>
        </w:rPr>
        <w:t xml:space="preserve"> </w:t>
      </w:r>
      <w:r w:rsidRPr="009E5AC4">
        <w:rPr>
          <w:rFonts w:eastAsia="Arial" w:cstheme="minorHAnsi"/>
        </w:rPr>
        <w:t>le modèle identifie "Super" comme marqueur positif sans percevoir l'intention sarcastique.</w:t>
      </w:r>
    </w:p>
    <w:p w14:paraId="4661A646" w14:textId="01DBC3A6" w:rsidR="009C39B1" w:rsidRPr="009E5AC4" w:rsidRDefault="009C39B1" w:rsidP="002B666A">
      <w:pPr>
        <w:spacing w:after="140" w:line="360" w:lineRule="auto"/>
        <w:jc w:val="both"/>
        <w:rPr>
          <w:rFonts w:cstheme="minorHAnsi"/>
        </w:rPr>
      </w:pPr>
      <w:r w:rsidRPr="009E5AC4">
        <w:rPr>
          <w:rFonts w:eastAsia="Arial" w:cstheme="minorHAnsi"/>
          <w:b/>
          <w:bCs/>
        </w:rPr>
        <w:t xml:space="preserve">4. Code-switching français/darija : </w:t>
      </w:r>
      <w:r w:rsidRPr="009E5AC4">
        <w:rPr>
          <w:rFonts w:eastAsia="Arial" w:cstheme="minorHAnsi"/>
        </w:rPr>
        <w:t xml:space="preserve">"L'app mzyana mais le service </w:t>
      </w:r>
      <w:r w:rsidR="009E5AC4" w:rsidRPr="009E5AC4">
        <w:rPr>
          <w:rFonts w:eastAsia="Arial" w:cstheme="minorHAnsi"/>
        </w:rPr>
        <w:t>walo »,</w:t>
      </w:r>
      <w:r w:rsidRPr="009E5AC4">
        <w:rPr>
          <w:rFonts w:eastAsia="Arial" w:cstheme="minorHAnsi"/>
        </w:rPr>
        <w:t xml:space="preserve"> CamemBERT, entraîné exclusivement sur du français, ne comprend pas "walo" (= rien/mauvais en darija) et ignore cette information critique.</w:t>
      </w:r>
    </w:p>
    <w:p w14:paraId="726FE743" w14:textId="77777777" w:rsidR="009E5AC4" w:rsidRDefault="009E5AC4" w:rsidP="002B666A">
      <w:pPr>
        <w:spacing w:line="360" w:lineRule="auto"/>
        <w:rPr>
          <w:rFonts w:cstheme="minorHAnsi"/>
          <w:b/>
          <w:bCs/>
        </w:rPr>
      </w:pPr>
      <w:r>
        <w:rPr>
          <w:rFonts w:cstheme="minorHAnsi"/>
          <w:b/>
          <w:bCs/>
        </w:rPr>
        <w:br w:type="page"/>
      </w:r>
    </w:p>
    <w:p w14:paraId="251C614E" w14:textId="6B9FF466" w:rsidR="00AA3500" w:rsidRPr="00D07481" w:rsidRDefault="00AA3500" w:rsidP="002B666A">
      <w:pPr>
        <w:pStyle w:val="Titre1"/>
        <w:spacing w:line="360" w:lineRule="auto"/>
        <w:rPr>
          <w:b/>
          <w:bCs/>
        </w:rPr>
      </w:pPr>
      <w:bookmarkStart w:id="79" w:name="_Toc232646607"/>
      <w:r w:rsidRPr="00D07481">
        <w:rPr>
          <w:b/>
          <w:bCs/>
        </w:rPr>
        <w:lastRenderedPageBreak/>
        <w:t>7. Déploiement Interactif (Application Gradio)</w:t>
      </w:r>
      <w:bookmarkEnd w:id="79"/>
    </w:p>
    <w:p w14:paraId="4CCDB617" w14:textId="77777777" w:rsidR="00AA3500" w:rsidRPr="00D07481" w:rsidRDefault="00AA3500" w:rsidP="002B666A">
      <w:pPr>
        <w:pStyle w:val="Titre2"/>
        <w:spacing w:line="360" w:lineRule="auto"/>
        <w:rPr>
          <w:b/>
          <w:bCs/>
        </w:rPr>
      </w:pPr>
      <w:bookmarkStart w:id="80" w:name="_Toc232646608"/>
      <w:r w:rsidRPr="00D07481">
        <w:rPr>
          <w:b/>
          <w:bCs/>
        </w:rPr>
        <w:t>7.1 Objectif du Déploiement</w:t>
      </w:r>
      <w:bookmarkEnd w:id="80"/>
    </w:p>
    <w:p w14:paraId="0ACF7882" w14:textId="77777777" w:rsidR="00AA3500" w:rsidRPr="00D07481" w:rsidRDefault="00AA3500" w:rsidP="002B666A">
      <w:pPr>
        <w:spacing w:line="360" w:lineRule="auto"/>
        <w:jc w:val="both"/>
        <w:rPr>
          <w:rFonts w:cstheme="minorHAnsi"/>
        </w:rPr>
      </w:pPr>
      <w:r w:rsidRPr="00D07481">
        <w:rPr>
          <w:rFonts w:cstheme="minorHAnsi"/>
        </w:rPr>
        <w:t>Pour démontrer l'applicabilité de notre modèle dans un contexte réel, nous avons développé une interface web interactive à l'aide de la bibliothèque Gradio. Cette application permet à n'importe quel utilisateur de tester notre meilleur modèle (CamemBERT Fine-Tuné) en tapant un avis et en obtenant la prédiction de sentiment en temps réel.</w:t>
      </w:r>
    </w:p>
    <w:p w14:paraId="544ED922" w14:textId="77777777" w:rsidR="00AA3500" w:rsidRPr="00D07481" w:rsidRDefault="00AA3500" w:rsidP="002B666A">
      <w:pPr>
        <w:pStyle w:val="Titre2"/>
        <w:spacing w:line="360" w:lineRule="auto"/>
        <w:rPr>
          <w:b/>
          <w:bCs/>
        </w:rPr>
      </w:pPr>
      <w:bookmarkStart w:id="81" w:name="_Toc232646609"/>
      <w:r w:rsidRPr="00D07481">
        <w:rPr>
          <w:b/>
          <w:bCs/>
        </w:rPr>
        <w:t>7.2 Architecture de l'Application</w:t>
      </w:r>
      <w:bookmarkEnd w:id="81"/>
    </w:p>
    <w:p w14:paraId="6FECD93F" w14:textId="77777777" w:rsidR="00AA3500" w:rsidRPr="00D07481" w:rsidRDefault="00AA3500" w:rsidP="002B666A">
      <w:pPr>
        <w:spacing w:line="360" w:lineRule="auto"/>
        <w:jc w:val="both"/>
        <w:rPr>
          <w:rFonts w:cstheme="minorHAnsi"/>
        </w:rPr>
      </w:pPr>
      <w:r w:rsidRPr="00D07481">
        <w:rPr>
          <w:rFonts w:cstheme="minorHAnsi"/>
        </w:rPr>
        <w:t>L'application repose sur les composants suivants :</w:t>
      </w:r>
    </w:p>
    <w:p w14:paraId="6C57354D" w14:textId="77777777" w:rsidR="00AA3500" w:rsidRPr="00D07481" w:rsidRDefault="00AA3500" w:rsidP="002B666A">
      <w:pPr>
        <w:numPr>
          <w:ilvl w:val="0"/>
          <w:numId w:val="15"/>
        </w:numPr>
        <w:spacing w:line="360" w:lineRule="auto"/>
        <w:jc w:val="both"/>
        <w:rPr>
          <w:rFonts w:cstheme="minorHAnsi"/>
        </w:rPr>
      </w:pPr>
      <w:r w:rsidRPr="00D07481">
        <w:rPr>
          <w:rFonts w:cstheme="minorHAnsi"/>
        </w:rPr>
        <w:t>Backend (Inférence) : Le modèle CamemBERT fine-tuné et son tokenizer (chargés depuis notre sauvegarde) traitent le texte brut saisi par l'utilisateur.</w:t>
      </w:r>
    </w:p>
    <w:p w14:paraId="11E276F5" w14:textId="6649F553" w:rsidR="00D61DE4" w:rsidRDefault="00AA3500" w:rsidP="002B666A">
      <w:pPr>
        <w:numPr>
          <w:ilvl w:val="0"/>
          <w:numId w:val="15"/>
        </w:numPr>
        <w:spacing w:line="360" w:lineRule="auto"/>
        <w:jc w:val="both"/>
        <w:rPr>
          <w:rFonts w:cstheme="minorHAnsi"/>
        </w:rPr>
      </w:pPr>
      <w:r w:rsidRPr="00D61DE4">
        <w:rPr>
          <w:rFonts w:cstheme="minorHAnsi"/>
        </w:rPr>
        <w:t>Frontend (Interface Web) : Une interface générée automatiquement par Gradio, comprenant une zone de texte en entrée et une zone de résultat en sortie, affichant le sentiment prédit (Positif, Négatif ou Neutre) ainsi que le score de confiance (probabilité) issu de la fonction Softmax.</w:t>
      </w:r>
    </w:p>
    <w:p w14:paraId="478D8CA2" w14:textId="77777777" w:rsidR="00D61DE4" w:rsidRDefault="00D61DE4" w:rsidP="002B666A">
      <w:pPr>
        <w:spacing w:line="360" w:lineRule="auto"/>
        <w:ind w:left="720"/>
        <w:jc w:val="both"/>
        <w:rPr>
          <w:rFonts w:cstheme="minorHAnsi"/>
        </w:rPr>
      </w:pPr>
    </w:p>
    <w:p w14:paraId="178D0076" w14:textId="77777777" w:rsidR="00D61DE4" w:rsidRDefault="00D61DE4" w:rsidP="002B666A">
      <w:pPr>
        <w:keepNext/>
        <w:spacing w:line="360" w:lineRule="auto"/>
        <w:ind w:left="720"/>
      </w:pPr>
      <w:r w:rsidRPr="00D61DE4">
        <w:rPr>
          <w:rFonts w:cstheme="minorHAnsi"/>
          <w:noProof/>
        </w:rPr>
        <w:drawing>
          <wp:inline distT="0" distB="0" distL="0" distR="0" wp14:anchorId="598D9B24" wp14:editId="10E13F1E">
            <wp:extent cx="5209808" cy="1836526"/>
            <wp:effectExtent l="0" t="0" r="0" b="0"/>
            <wp:docPr id="417070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0124" name=""/>
                    <pic:cNvPicPr/>
                  </pic:nvPicPr>
                  <pic:blipFill>
                    <a:blip r:embed="rId27"/>
                    <a:stretch>
                      <a:fillRect/>
                    </a:stretch>
                  </pic:blipFill>
                  <pic:spPr>
                    <a:xfrm>
                      <a:off x="0" y="0"/>
                      <a:ext cx="5217425" cy="1839211"/>
                    </a:xfrm>
                    <a:prstGeom prst="rect">
                      <a:avLst/>
                    </a:prstGeom>
                  </pic:spPr>
                </pic:pic>
              </a:graphicData>
            </a:graphic>
          </wp:inline>
        </w:drawing>
      </w:r>
    </w:p>
    <w:p w14:paraId="1D58BEAC" w14:textId="46D4D278" w:rsidR="00D61DE4" w:rsidRDefault="00D61DE4" w:rsidP="002B666A">
      <w:pPr>
        <w:pStyle w:val="Lgende"/>
        <w:spacing w:line="360" w:lineRule="auto"/>
        <w:jc w:val="center"/>
        <w:rPr>
          <w:b/>
          <w:bCs/>
          <w:sz w:val="22"/>
          <w:szCs w:val="22"/>
        </w:rPr>
      </w:pPr>
      <w:bookmarkStart w:id="82" w:name="_Toc232645876"/>
      <w:r w:rsidRPr="00D61DE4">
        <w:rPr>
          <w:b/>
          <w:bCs/>
          <w:sz w:val="22"/>
          <w:szCs w:val="22"/>
        </w:rPr>
        <w:t xml:space="preserve">Figure </w:t>
      </w:r>
      <w:r w:rsidRPr="00D61DE4">
        <w:rPr>
          <w:b/>
          <w:bCs/>
          <w:sz w:val="22"/>
          <w:szCs w:val="22"/>
        </w:rPr>
        <w:fldChar w:fldCharType="begin"/>
      </w:r>
      <w:r w:rsidRPr="00D61DE4">
        <w:rPr>
          <w:b/>
          <w:bCs/>
          <w:sz w:val="22"/>
          <w:szCs w:val="22"/>
        </w:rPr>
        <w:instrText xml:space="preserve"> SEQ Figure \* ARABIC </w:instrText>
      </w:r>
      <w:r w:rsidRPr="00D61DE4">
        <w:rPr>
          <w:b/>
          <w:bCs/>
          <w:sz w:val="22"/>
          <w:szCs w:val="22"/>
        </w:rPr>
        <w:fldChar w:fldCharType="separate"/>
      </w:r>
      <w:r w:rsidR="00E73B46">
        <w:rPr>
          <w:b/>
          <w:bCs/>
          <w:noProof/>
          <w:sz w:val="22"/>
          <w:szCs w:val="22"/>
        </w:rPr>
        <w:t>18</w:t>
      </w:r>
      <w:r w:rsidRPr="00D61DE4">
        <w:rPr>
          <w:b/>
          <w:bCs/>
          <w:sz w:val="22"/>
          <w:szCs w:val="22"/>
        </w:rPr>
        <w:fldChar w:fldCharType="end"/>
      </w:r>
      <w:r w:rsidRPr="00D61DE4">
        <w:rPr>
          <w:b/>
          <w:bCs/>
          <w:sz w:val="22"/>
          <w:szCs w:val="22"/>
        </w:rPr>
        <w:t>: interface de Gradio</w:t>
      </w:r>
      <w:bookmarkEnd w:id="82"/>
    </w:p>
    <w:p w14:paraId="082CF33E" w14:textId="77777777" w:rsidR="008C43A3" w:rsidRDefault="008C43A3" w:rsidP="002B666A">
      <w:pPr>
        <w:spacing w:line="360" w:lineRule="auto"/>
      </w:pPr>
    </w:p>
    <w:p w14:paraId="488815DB" w14:textId="77777777" w:rsidR="008C43A3" w:rsidRDefault="008C43A3" w:rsidP="002B666A">
      <w:pPr>
        <w:keepNext/>
        <w:spacing w:line="360" w:lineRule="auto"/>
        <w:jc w:val="center"/>
      </w:pPr>
      <w:r w:rsidRPr="008C43A3">
        <w:rPr>
          <w:noProof/>
        </w:rPr>
        <w:lastRenderedPageBreak/>
        <w:drawing>
          <wp:inline distT="0" distB="0" distL="0" distR="0" wp14:anchorId="54D6FBCE" wp14:editId="049C6331">
            <wp:extent cx="5760720" cy="1769110"/>
            <wp:effectExtent l="0" t="0" r="0" b="2540"/>
            <wp:docPr id="82867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782" name=""/>
                    <pic:cNvPicPr/>
                  </pic:nvPicPr>
                  <pic:blipFill>
                    <a:blip r:embed="rId28"/>
                    <a:stretch>
                      <a:fillRect/>
                    </a:stretch>
                  </pic:blipFill>
                  <pic:spPr>
                    <a:xfrm>
                      <a:off x="0" y="0"/>
                      <a:ext cx="5760720" cy="1769110"/>
                    </a:xfrm>
                    <a:prstGeom prst="rect">
                      <a:avLst/>
                    </a:prstGeom>
                  </pic:spPr>
                </pic:pic>
              </a:graphicData>
            </a:graphic>
          </wp:inline>
        </w:drawing>
      </w:r>
    </w:p>
    <w:p w14:paraId="14D1B81B" w14:textId="14076153" w:rsidR="00E70761" w:rsidRDefault="008C43A3" w:rsidP="002B666A">
      <w:pPr>
        <w:pStyle w:val="Lgende"/>
        <w:spacing w:line="360" w:lineRule="auto"/>
        <w:jc w:val="center"/>
        <w:rPr>
          <w:b/>
          <w:bCs/>
          <w:sz w:val="22"/>
          <w:szCs w:val="22"/>
        </w:rPr>
      </w:pPr>
      <w:bookmarkStart w:id="83" w:name="_Toc232645877"/>
      <w:r w:rsidRPr="008C43A3">
        <w:rPr>
          <w:b/>
          <w:bCs/>
          <w:sz w:val="22"/>
          <w:szCs w:val="22"/>
        </w:rPr>
        <w:t xml:space="preserve">Figure </w:t>
      </w:r>
      <w:r w:rsidRPr="008C43A3">
        <w:rPr>
          <w:b/>
          <w:bCs/>
          <w:sz w:val="22"/>
          <w:szCs w:val="22"/>
        </w:rPr>
        <w:fldChar w:fldCharType="begin"/>
      </w:r>
      <w:r w:rsidRPr="008C43A3">
        <w:rPr>
          <w:b/>
          <w:bCs/>
          <w:sz w:val="22"/>
          <w:szCs w:val="22"/>
        </w:rPr>
        <w:instrText xml:space="preserve"> SEQ Figure \* ARABIC </w:instrText>
      </w:r>
      <w:r w:rsidRPr="008C43A3">
        <w:rPr>
          <w:b/>
          <w:bCs/>
          <w:sz w:val="22"/>
          <w:szCs w:val="22"/>
        </w:rPr>
        <w:fldChar w:fldCharType="separate"/>
      </w:r>
      <w:r w:rsidR="00E73B46">
        <w:rPr>
          <w:b/>
          <w:bCs/>
          <w:noProof/>
          <w:sz w:val="22"/>
          <w:szCs w:val="22"/>
        </w:rPr>
        <w:t>19</w:t>
      </w:r>
      <w:r w:rsidRPr="008C43A3">
        <w:rPr>
          <w:b/>
          <w:bCs/>
          <w:sz w:val="22"/>
          <w:szCs w:val="22"/>
        </w:rPr>
        <w:fldChar w:fldCharType="end"/>
      </w:r>
      <w:r w:rsidRPr="008C43A3">
        <w:rPr>
          <w:b/>
          <w:bCs/>
          <w:sz w:val="22"/>
          <w:szCs w:val="22"/>
        </w:rPr>
        <w:t>:exemple de classification d'avis positif</w:t>
      </w:r>
      <w:bookmarkEnd w:id="83"/>
    </w:p>
    <w:p w14:paraId="0B0CD696" w14:textId="77777777" w:rsidR="00E73B46" w:rsidRPr="00E73B46" w:rsidRDefault="00E73B46" w:rsidP="002B666A">
      <w:pPr>
        <w:spacing w:line="360" w:lineRule="auto"/>
      </w:pPr>
    </w:p>
    <w:p w14:paraId="7FD924D9" w14:textId="0196FD42" w:rsidR="00E73B46" w:rsidRDefault="00E70761" w:rsidP="002B666A">
      <w:pPr>
        <w:keepNext/>
        <w:spacing w:line="360" w:lineRule="auto"/>
      </w:pPr>
      <w:r w:rsidRPr="00E70761">
        <w:rPr>
          <w:noProof/>
        </w:rPr>
        <w:drawing>
          <wp:inline distT="0" distB="0" distL="0" distR="0" wp14:anchorId="1CD8781C" wp14:editId="6B5818B2">
            <wp:extent cx="5760720" cy="1609725"/>
            <wp:effectExtent l="0" t="0" r="0" b="9525"/>
            <wp:docPr id="1317473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3426" name=""/>
                    <pic:cNvPicPr/>
                  </pic:nvPicPr>
                  <pic:blipFill>
                    <a:blip r:embed="rId29"/>
                    <a:stretch>
                      <a:fillRect/>
                    </a:stretch>
                  </pic:blipFill>
                  <pic:spPr>
                    <a:xfrm>
                      <a:off x="0" y="0"/>
                      <a:ext cx="5760720" cy="1609725"/>
                    </a:xfrm>
                    <a:prstGeom prst="rect">
                      <a:avLst/>
                    </a:prstGeom>
                  </pic:spPr>
                </pic:pic>
              </a:graphicData>
            </a:graphic>
          </wp:inline>
        </w:drawing>
      </w:r>
    </w:p>
    <w:p w14:paraId="4A6AD961" w14:textId="0251014F" w:rsidR="008C43A3" w:rsidRDefault="00E70761" w:rsidP="002B666A">
      <w:pPr>
        <w:pStyle w:val="Lgende"/>
        <w:spacing w:line="360" w:lineRule="auto"/>
        <w:jc w:val="center"/>
        <w:rPr>
          <w:b/>
          <w:bCs/>
          <w:sz w:val="22"/>
          <w:szCs w:val="22"/>
        </w:rPr>
      </w:pPr>
      <w:bookmarkStart w:id="84" w:name="_Toc232645878"/>
      <w:r w:rsidRPr="00E70761">
        <w:rPr>
          <w:b/>
          <w:bCs/>
          <w:sz w:val="22"/>
          <w:szCs w:val="22"/>
        </w:rPr>
        <w:t xml:space="preserve">Figure </w:t>
      </w:r>
      <w:r w:rsidRPr="00E70761">
        <w:rPr>
          <w:b/>
          <w:bCs/>
          <w:sz w:val="22"/>
          <w:szCs w:val="22"/>
        </w:rPr>
        <w:fldChar w:fldCharType="begin"/>
      </w:r>
      <w:r w:rsidRPr="00E70761">
        <w:rPr>
          <w:b/>
          <w:bCs/>
          <w:sz w:val="22"/>
          <w:szCs w:val="22"/>
        </w:rPr>
        <w:instrText xml:space="preserve"> SEQ Figure \* ARABIC </w:instrText>
      </w:r>
      <w:r w:rsidRPr="00E70761">
        <w:rPr>
          <w:b/>
          <w:bCs/>
          <w:sz w:val="22"/>
          <w:szCs w:val="22"/>
        </w:rPr>
        <w:fldChar w:fldCharType="separate"/>
      </w:r>
      <w:r w:rsidR="00E73B46">
        <w:rPr>
          <w:b/>
          <w:bCs/>
          <w:noProof/>
          <w:sz w:val="22"/>
          <w:szCs w:val="22"/>
        </w:rPr>
        <w:t>20</w:t>
      </w:r>
      <w:r w:rsidRPr="00E70761">
        <w:rPr>
          <w:b/>
          <w:bCs/>
          <w:sz w:val="22"/>
          <w:szCs w:val="22"/>
        </w:rPr>
        <w:fldChar w:fldCharType="end"/>
      </w:r>
      <w:r w:rsidRPr="00E70761">
        <w:rPr>
          <w:b/>
          <w:bCs/>
          <w:sz w:val="22"/>
          <w:szCs w:val="22"/>
        </w:rPr>
        <w:t>:exemple de classification d'avis negatif</w:t>
      </w:r>
      <w:bookmarkEnd w:id="84"/>
    </w:p>
    <w:p w14:paraId="4A85579F" w14:textId="77777777" w:rsidR="00E73B46" w:rsidRPr="00E73B46" w:rsidRDefault="00E73B46" w:rsidP="002B666A">
      <w:pPr>
        <w:spacing w:line="360" w:lineRule="auto"/>
      </w:pPr>
    </w:p>
    <w:p w14:paraId="0D51F135" w14:textId="77777777" w:rsidR="00E73B46" w:rsidRDefault="00E73B46" w:rsidP="002B666A">
      <w:pPr>
        <w:keepNext/>
        <w:spacing w:line="360" w:lineRule="auto"/>
      </w:pPr>
      <w:r w:rsidRPr="00E73B46">
        <w:rPr>
          <w:noProof/>
        </w:rPr>
        <w:drawing>
          <wp:inline distT="0" distB="0" distL="0" distR="0" wp14:anchorId="25683643" wp14:editId="0BEFAE59">
            <wp:extent cx="5760720" cy="1671955"/>
            <wp:effectExtent l="0" t="0" r="0" b="4445"/>
            <wp:docPr id="448258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58560" name=""/>
                    <pic:cNvPicPr/>
                  </pic:nvPicPr>
                  <pic:blipFill>
                    <a:blip r:embed="rId30"/>
                    <a:stretch>
                      <a:fillRect/>
                    </a:stretch>
                  </pic:blipFill>
                  <pic:spPr>
                    <a:xfrm>
                      <a:off x="0" y="0"/>
                      <a:ext cx="5760720" cy="1671955"/>
                    </a:xfrm>
                    <a:prstGeom prst="rect">
                      <a:avLst/>
                    </a:prstGeom>
                  </pic:spPr>
                </pic:pic>
              </a:graphicData>
            </a:graphic>
          </wp:inline>
        </w:drawing>
      </w:r>
    </w:p>
    <w:p w14:paraId="52036452" w14:textId="189B7752" w:rsidR="00E70761" w:rsidRPr="00E73B46" w:rsidRDefault="00E73B46" w:rsidP="002B666A">
      <w:pPr>
        <w:pStyle w:val="Lgende"/>
        <w:spacing w:line="360" w:lineRule="auto"/>
        <w:jc w:val="center"/>
        <w:rPr>
          <w:b/>
          <w:bCs/>
          <w:sz w:val="22"/>
          <w:szCs w:val="22"/>
        </w:rPr>
      </w:pPr>
      <w:bookmarkStart w:id="85" w:name="_Toc232645879"/>
      <w:r w:rsidRPr="00E73B46">
        <w:rPr>
          <w:b/>
          <w:bCs/>
          <w:sz w:val="22"/>
          <w:szCs w:val="22"/>
        </w:rPr>
        <w:t xml:space="preserve">Figure </w:t>
      </w:r>
      <w:r w:rsidRPr="00E73B46">
        <w:rPr>
          <w:b/>
          <w:bCs/>
          <w:sz w:val="22"/>
          <w:szCs w:val="22"/>
        </w:rPr>
        <w:fldChar w:fldCharType="begin"/>
      </w:r>
      <w:r w:rsidRPr="00E73B46">
        <w:rPr>
          <w:b/>
          <w:bCs/>
          <w:sz w:val="22"/>
          <w:szCs w:val="22"/>
        </w:rPr>
        <w:instrText xml:space="preserve"> SEQ Figure \* ARABIC </w:instrText>
      </w:r>
      <w:r w:rsidRPr="00E73B46">
        <w:rPr>
          <w:b/>
          <w:bCs/>
          <w:sz w:val="22"/>
          <w:szCs w:val="22"/>
        </w:rPr>
        <w:fldChar w:fldCharType="separate"/>
      </w:r>
      <w:r w:rsidRPr="00E73B46">
        <w:rPr>
          <w:b/>
          <w:bCs/>
          <w:noProof/>
          <w:sz w:val="22"/>
          <w:szCs w:val="22"/>
        </w:rPr>
        <w:t>21</w:t>
      </w:r>
      <w:r w:rsidRPr="00E73B46">
        <w:rPr>
          <w:b/>
          <w:bCs/>
          <w:sz w:val="22"/>
          <w:szCs w:val="22"/>
        </w:rPr>
        <w:fldChar w:fldCharType="end"/>
      </w:r>
      <w:r w:rsidRPr="00E73B46">
        <w:rPr>
          <w:b/>
          <w:bCs/>
          <w:sz w:val="22"/>
          <w:szCs w:val="22"/>
        </w:rPr>
        <w:t>:exemple de classification d'avis neutre</w:t>
      </w:r>
      <w:bookmarkEnd w:id="85"/>
    </w:p>
    <w:p w14:paraId="071BAE65" w14:textId="0240FA8E" w:rsidR="00AA3500" w:rsidRPr="00627E6A" w:rsidRDefault="00AA3500" w:rsidP="002B666A">
      <w:pPr>
        <w:pStyle w:val="Titre2"/>
        <w:spacing w:line="360" w:lineRule="auto"/>
        <w:rPr>
          <w:rFonts w:asciiTheme="minorHAnsi" w:hAnsiTheme="minorHAnsi"/>
          <w:b/>
          <w:bCs/>
        </w:rPr>
      </w:pPr>
      <w:bookmarkStart w:id="86" w:name="_Toc232646610"/>
      <w:r w:rsidRPr="00627E6A">
        <w:rPr>
          <w:rFonts w:asciiTheme="minorHAnsi" w:hAnsiTheme="minorHAnsi"/>
          <w:b/>
          <w:bCs/>
        </w:rPr>
        <w:t xml:space="preserve">7.3 </w:t>
      </w:r>
      <w:r w:rsidR="00627E6A" w:rsidRPr="00627E6A">
        <w:rPr>
          <w:rFonts w:eastAsiaTheme="minorHAnsi"/>
          <w:b/>
          <w:bCs/>
        </w:rPr>
        <w:t>Valeur Ajoutée</w:t>
      </w:r>
      <w:bookmarkEnd w:id="86"/>
    </w:p>
    <w:p w14:paraId="4BFE0FEA" w14:textId="5F601B9C" w:rsidR="00AA3500" w:rsidRPr="00627E6A" w:rsidRDefault="00AA3500" w:rsidP="002B666A">
      <w:pPr>
        <w:spacing w:line="360" w:lineRule="auto"/>
        <w:jc w:val="both"/>
        <w:rPr>
          <w:rFonts w:cstheme="minorHAnsi"/>
        </w:rPr>
      </w:pPr>
      <w:r w:rsidRPr="00627E6A">
        <w:rPr>
          <w:rFonts w:cstheme="minorHAnsi"/>
        </w:rPr>
        <w:t xml:space="preserve">Cette interface prouve que le modèle dépasse le stade théorique du notebook et peut être facilement encapsulé pour un usage applicatif. Elle permet également aux parties prenantes </w:t>
      </w:r>
      <w:r w:rsidRPr="00627E6A">
        <w:rPr>
          <w:rFonts w:cstheme="minorHAnsi"/>
        </w:rPr>
        <w:lastRenderedPageBreak/>
        <w:t>de tester le modèle "en direct" et d'expérimenter concrètement les capacités de compréhension sémantique de CamemBERT, ainsi que ses limites sur l'ironie.</w:t>
      </w:r>
    </w:p>
    <w:p w14:paraId="31407415" w14:textId="77777777" w:rsidR="00AA3500" w:rsidRPr="00226CF9" w:rsidRDefault="00AA3500" w:rsidP="002B666A">
      <w:pPr>
        <w:spacing w:line="360" w:lineRule="auto"/>
        <w:rPr>
          <w:rFonts w:cstheme="minorHAnsi"/>
          <w:b/>
          <w:bCs/>
        </w:rPr>
      </w:pPr>
      <w:r w:rsidRPr="00226CF9">
        <w:rPr>
          <w:rFonts w:cstheme="minorHAnsi"/>
          <w:b/>
          <w:bCs/>
        </w:rPr>
        <w:br w:type="page"/>
      </w:r>
    </w:p>
    <w:p w14:paraId="37A16065" w14:textId="55C2E7B8" w:rsidR="006B4C43" w:rsidRPr="00627E6A" w:rsidRDefault="006B4C43" w:rsidP="002B666A">
      <w:pPr>
        <w:pStyle w:val="Titre1"/>
        <w:spacing w:line="360" w:lineRule="auto"/>
        <w:rPr>
          <w:b/>
          <w:bCs/>
        </w:rPr>
      </w:pPr>
      <w:bookmarkStart w:id="87" w:name="_Toc232646611"/>
      <w:r w:rsidRPr="00627E6A">
        <w:rPr>
          <w:b/>
          <w:bCs/>
        </w:rPr>
        <w:lastRenderedPageBreak/>
        <w:t>8. Conclusion et Perspectives</w:t>
      </w:r>
      <w:bookmarkEnd w:id="87"/>
    </w:p>
    <w:p w14:paraId="44FBE479" w14:textId="77777777" w:rsidR="006B4C43" w:rsidRPr="00627E6A" w:rsidRDefault="006B4C43" w:rsidP="002B666A">
      <w:pPr>
        <w:pStyle w:val="Titre2"/>
        <w:spacing w:line="360" w:lineRule="auto"/>
        <w:rPr>
          <w:b/>
          <w:bCs/>
        </w:rPr>
      </w:pPr>
      <w:bookmarkStart w:id="88" w:name="_Toc232646612"/>
      <w:r w:rsidRPr="00627E6A">
        <w:rPr>
          <w:b/>
          <w:bCs/>
        </w:rPr>
        <w:t>8.1 Synthèse des résultats</w:t>
      </w:r>
      <w:bookmarkEnd w:id="88"/>
    </w:p>
    <w:p w14:paraId="0E78D15F" w14:textId="77777777" w:rsidR="006B4C43" w:rsidRPr="00226CF9" w:rsidRDefault="006B4C43" w:rsidP="002B666A">
      <w:pPr>
        <w:spacing w:line="360" w:lineRule="auto"/>
        <w:jc w:val="both"/>
        <w:rPr>
          <w:rFonts w:cstheme="minorHAnsi"/>
        </w:rPr>
      </w:pPr>
      <w:r w:rsidRPr="00226CF9">
        <w:rPr>
          <w:rFonts w:cstheme="minorHAnsi"/>
        </w:rPr>
        <w:t>Ce projet a permis d'implémenter et de comparer quatre approches de classification de sentiments sur un corpus de 29 405 avis d'applications marocaines et africaines. Plusieurs enseignements majeurs en ressortent.</w:t>
      </w:r>
    </w:p>
    <w:p w14:paraId="4C04F411" w14:textId="16A13ACB" w:rsidR="006B4C43" w:rsidRPr="00226CF9" w:rsidRDefault="006B4C43" w:rsidP="002B666A">
      <w:pPr>
        <w:spacing w:line="360" w:lineRule="auto"/>
        <w:jc w:val="both"/>
        <w:rPr>
          <w:rFonts w:cstheme="minorHAnsi"/>
        </w:rPr>
      </w:pPr>
      <w:r w:rsidRPr="00226CF9">
        <w:rPr>
          <w:rFonts w:cstheme="minorHAnsi"/>
        </w:rPr>
        <w:t>Le F1-macro s'impose comme la métrique de référence pour évaluer un classifieur sur un dataset déséquilibré. L'accuracy, bien que plus intuitive, peut masquer un biais important en faveur de la classe dominante comme l'illustre le cas du TF-IDF + SVM, qui affiche une accuracy de 83 % mais un F1-macro de seulement 57 %.</w:t>
      </w:r>
    </w:p>
    <w:p w14:paraId="7513FFBF" w14:textId="77777777" w:rsidR="006B4C43" w:rsidRPr="00226CF9" w:rsidRDefault="006B4C43" w:rsidP="002B666A">
      <w:pPr>
        <w:spacing w:line="360" w:lineRule="auto"/>
        <w:jc w:val="both"/>
        <w:rPr>
          <w:rFonts w:cstheme="minorHAnsi"/>
        </w:rPr>
      </w:pPr>
      <w:r w:rsidRPr="00226CF9">
        <w:rPr>
          <w:rFonts w:cstheme="minorHAnsi"/>
        </w:rPr>
        <w:t>Les modèles de langue pré-entraînés surpassent nettement les approches classiques, confirmant la supériorité des représentations contextuelles sur les représentations statiques : CamemBERT atteint un F1-macro de 0,63, contre 0,60 au mieux pour les approches One-Hot et TF-IDF.</w:t>
      </w:r>
    </w:p>
    <w:p w14:paraId="1B473ED8" w14:textId="77777777" w:rsidR="006B4C43" w:rsidRPr="00226CF9" w:rsidRDefault="006B4C43" w:rsidP="002B666A">
      <w:pPr>
        <w:spacing w:line="360" w:lineRule="auto"/>
        <w:jc w:val="both"/>
        <w:rPr>
          <w:rFonts w:cstheme="minorHAnsi"/>
        </w:rPr>
      </w:pPr>
      <w:r w:rsidRPr="00226CF9">
        <w:rPr>
          <w:rFonts w:cstheme="minorHAnsi"/>
        </w:rPr>
        <w:t>Le fine-tuning n'apporte qu'un gain marginal par rapport à l'utilisation des embeddings gelés de CamemBERT (+0,0002 en F1-macro), ce qui suggère que les représentations pré-entraînées capturent déjà une information suffisamment riche pour cette tâche.</w:t>
      </w:r>
    </w:p>
    <w:p w14:paraId="1742B312" w14:textId="11438392" w:rsidR="006B4C43" w:rsidRPr="00226CF9" w:rsidRDefault="006B4C43" w:rsidP="002B666A">
      <w:pPr>
        <w:spacing w:line="360" w:lineRule="auto"/>
        <w:jc w:val="both"/>
        <w:rPr>
          <w:rFonts w:cstheme="minorHAnsi"/>
        </w:rPr>
      </w:pPr>
      <w:r w:rsidRPr="00226CF9">
        <w:rPr>
          <w:rFonts w:cstheme="minorHAnsi"/>
        </w:rPr>
        <w:t>Enfin, le plafond de performance observé semble davantage imputable à la nature des données</w:t>
      </w:r>
      <w:r w:rsidR="007E0770">
        <w:rPr>
          <w:rFonts w:cstheme="minorHAnsi"/>
        </w:rPr>
        <w:t>,</w:t>
      </w:r>
      <w:r w:rsidRPr="00226CF9">
        <w:rPr>
          <w:rFonts w:cstheme="minorHAnsi"/>
        </w:rPr>
        <w:t xml:space="preserve"> ambiguïté de la classe neutre, présence d'ironie, code-switching français/</w:t>
      </w:r>
      <w:proofErr w:type="gramStart"/>
      <w:r w:rsidRPr="00226CF9">
        <w:rPr>
          <w:rFonts w:cstheme="minorHAnsi"/>
        </w:rPr>
        <w:t xml:space="preserve">darija </w:t>
      </w:r>
      <w:r w:rsidR="007E0770">
        <w:rPr>
          <w:rFonts w:cstheme="minorHAnsi"/>
        </w:rPr>
        <w:t>,</w:t>
      </w:r>
      <w:proofErr w:type="gramEnd"/>
      <w:r w:rsidR="007E0770">
        <w:rPr>
          <w:rFonts w:cstheme="minorHAnsi"/>
        </w:rPr>
        <w:t xml:space="preserve"> </w:t>
      </w:r>
      <w:r w:rsidRPr="00226CF9">
        <w:rPr>
          <w:rFonts w:cstheme="minorHAnsi"/>
        </w:rPr>
        <w:t>qu'aux limites intrinsèques des modèles utilisés.</w:t>
      </w:r>
    </w:p>
    <w:p w14:paraId="74DC81C4" w14:textId="77777777" w:rsidR="006B4C43" w:rsidRPr="007E0770" w:rsidRDefault="006B4C43" w:rsidP="002B666A">
      <w:pPr>
        <w:pStyle w:val="Titre2"/>
        <w:spacing w:line="360" w:lineRule="auto"/>
        <w:rPr>
          <w:b/>
          <w:bCs/>
        </w:rPr>
      </w:pPr>
      <w:bookmarkStart w:id="89" w:name="_Toc232646613"/>
      <w:r w:rsidRPr="007E0770">
        <w:rPr>
          <w:b/>
          <w:bCs/>
        </w:rPr>
        <w:t>8.2 Perspectives</w:t>
      </w:r>
      <w:bookmarkEnd w:id="89"/>
    </w:p>
    <w:p w14:paraId="1D9A9F15" w14:textId="77777777" w:rsidR="00D3429D" w:rsidRPr="00D3429D" w:rsidRDefault="00D3429D" w:rsidP="002B666A">
      <w:pPr>
        <w:spacing w:line="360" w:lineRule="auto"/>
        <w:jc w:val="both"/>
        <w:rPr>
          <w:rFonts w:cstheme="minorHAnsi"/>
        </w:rPr>
      </w:pPr>
      <w:r w:rsidRPr="00D3429D">
        <w:rPr>
          <w:rFonts w:cstheme="minorHAnsi"/>
        </w:rPr>
        <w:t xml:space="preserve">Plusieurs améliorations peuvent être envisagées afin de renforcer les performances et l’efficacité du système. Il serait intéressant d’utiliser des modèles multilingues comme </w:t>
      </w:r>
      <w:r w:rsidRPr="00D3429D">
        <w:rPr>
          <w:rFonts w:cstheme="minorHAnsi"/>
          <w:b/>
          <w:bCs/>
        </w:rPr>
        <w:t>XLM-RoBERTa</w:t>
      </w:r>
      <w:r w:rsidRPr="00D3429D">
        <w:rPr>
          <w:rFonts w:cstheme="minorHAnsi"/>
        </w:rPr>
        <w:t xml:space="preserve"> afin de mieux analyser les avis contenant plusieurs langues, notamment le français et l’arabe, qui sont fréquents dans les commentaires marocains. L’enrichissement des données à travers des techniques comme la paraphrase automatique ou la traduction inversée permettrait également d’améliorer la représentation des classes moins fréquentes, en particulier la classe neutre. D’autres approches d’apprentissage pourraient aussi être étudiées pour améliorer la capacité du modèle.</w:t>
      </w:r>
    </w:p>
    <w:p w14:paraId="4FD5AE9C" w14:textId="77777777" w:rsidR="00D3429D" w:rsidRPr="00D3429D" w:rsidRDefault="00D3429D" w:rsidP="002B666A">
      <w:pPr>
        <w:spacing w:line="360" w:lineRule="auto"/>
        <w:jc w:val="both"/>
        <w:rPr>
          <w:rFonts w:cstheme="minorHAnsi"/>
        </w:rPr>
      </w:pPr>
      <w:r w:rsidRPr="00D3429D">
        <w:rPr>
          <w:rFonts w:cstheme="minorHAnsi"/>
        </w:rPr>
        <w:lastRenderedPageBreak/>
        <w:t>Par ailleurs, le système pourrait évoluer vers une analyse plus détaillée des avis en identifiant les différents aspects mentionnés par les utilisateurs, comme la qualité du service, le prix, la livraison ou l’interface, tout en associant un sentiment spécifique à chaque aspect. Une mise en production via une API REST permettrait d’analyser les nouveaux avis en temps réel et de mettre en place un tableau de bord pour suivre l’évolution des sentiments selon les applications, les catégories et les périodes.</w:t>
      </w:r>
    </w:p>
    <w:p w14:paraId="53988989" w14:textId="77777777" w:rsidR="00D3429D" w:rsidRPr="00D3429D" w:rsidRDefault="00D3429D" w:rsidP="002B666A">
      <w:pPr>
        <w:spacing w:line="360" w:lineRule="auto"/>
        <w:jc w:val="both"/>
        <w:rPr>
          <w:rFonts w:cstheme="minorHAnsi"/>
        </w:rPr>
      </w:pPr>
      <w:r w:rsidRPr="00D3429D">
        <w:rPr>
          <w:rFonts w:cstheme="minorHAnsi"/>
        </w:rPr>
        <w:t>Enfin, l’ajout d’un module de détection du sarcasme permettrait d’améliorer la précision du modèle face aux avis ambigus. L’élargissement du corpus à d’autres pays africains francophones représenterait également une perspective intéressante pour développer un modèle d’analyse de sentiment adapté à un contexte linguistique et culturel plus large.</w:t>
      </w:r>
    </w:p>
    <w:p w14:paraId="0E5F3A16" w14:textId="51AE54F6" w:rsidR="002270CE" w:rsidRPr="00226CF9" w:rsidRDefault="002270CE" w:rsidP="002B666A">
      <w:pPr>
        <w:spacing w:line="360" w:lineRule="auto"/>
        <w:jc w:val="both"/>
        <w:rPr>
          <w:rFonts w:cstheme="minorHAnsi"/>
          <w:i/>
          <w:iCs/>
          <w:color w:val="44546A" w:themeColor="text2"/>
        </w:rPr>
      </w:pPr>
    </w:p>
    <w:sectPr w:rsidR="002270CE" w:rsidRPr="00226CF9" w:rsidSect="001A15CE">
      <w:footerReference w:type="default" r:id="rId3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1C54A" w14:textId="77777777" w:rsidR="001C78B1" w:rsidRDefault="001C78B1" w:rsidP="001A15CE">
      <w:pPr>
        <w:spacing w:after="0" w:line="240" w:lineRule="auto"/>
      </w:pPr>
      <w:r>
        <w:separator/>
      </w:r>
    </w:p>
  </w:endnote>
  <w:endnote w:type="continuationSeparator" w:id="0">
    <w:p w14:paraId="5AD4AB3D" w14:textId="77777777" w:rsidR="001C78B1" w:rsidRDefault="001C78B1" w:rsidP="001A1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6B90" w14:textId="77777777" w:rsidR="001A15CE" w:rsidRDefault="001A15CE">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36C166CD" w14:textId="77777777" w:rsidR="001A15CE" w:rsidRDefault="001A15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CF5E" w14:textId="77777777" w:rsidR="001C78B1" w:rsidRDefault="001C78B1" w:rsidP="001A15CE">
      <w:pPr>
        <w:spacing w:after="0" w:line="240" w:lineRule="auto"/>
      </w:pPr>
      <w:r>
        <w:separator/>
      </w:r>
    </w:p>
  </w:footnote>
  <w:footnote w:type="continuationSeparator" w:id="0">
    <w:p w14:paraId="611FAAAE" w14:textId="77777777" w:rsidR="001C78B1" w:rsidRDefault="001C78B1" w:rsidP="001A1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CB3"/>
    <w:multiLevelType w:val="multilevel"/>
    <w:tmpl w:val="1EE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B645A2"/>
    <w:multiLevelType w:val="hybridMultilevel"/>
    <w:tmpl w:val="19E0112A"/>
    <w:lvl w:ilvl="0" w:tplc="D812D878">
      <w:start w:val="1"/>
      <w:numFmt w:val="bullet"/>
      <w:lvlText w:val="•"/>
      <w:lvlJc w:val="left"/>
      <w:pPr>
        <w:ind w:left="720" w:hanging="360"/>
      </w:pPr>
    </w:lvl>
    <w:lvl w:ilvl="1" w:tplc="192E592A">
      <w:numFmt w:val="decimal"/>
      <w:lvlText w:val=""/>
      <w:lvlJc w:val="left"/>
    </w:lvl>
    <w:lvl w:ilvl="2" w:tplc="21844626">
      <w:numFmt w:val="decimal"/>
      <w:lvlText w:val=""/>
      <w:lvlJc w:val="left"/>
    </w:lvl>
    <w:lvl w:ilvl="3" w:tplc="B3C6215C">
      <w:numFmt w:val="decimal"/>
      <w:lvlText w:val=""/>
      <w:lvlJc w:val="left"/>
    </w:lvl>
    <w:lvl w:ilvl="4" w:tplc="2D64A54E">
      <w:numFmt w:val="decimal"/>
      <w:lvlText w:val=""/>
      <w:lvlJc w:val="left"/>
    </w:lvl>
    <w:lvl w:ilvl="5" w:tplc="15328D0A">
      <w:numFmt w:val="decimal"/>
      <w:lvlText w:val=""/>
      <w:lvlJc w:val="left"/>
    </w:lvl>
    <w:lvl w:ilvl="6" w:tplc="3AB2301A">
      <w:numFmt w:val="decimal"/>
      <w:lvlText w:val=""/>
      <w:lvlJc w:val="left"/>
    </w:lvl>
    <w:lvl w:ilvl="7" w:tplc="C8F6F898">
      <w:numFmt w:val="decimal"/>
      <w:lvlText w:val=""/>
      <w:lvlJc w:val="left"/>
    </w:lvl>
    <w:lvl w:ilvl="8" w:tplc="7A164028">
      <w:numFmt w:val="decimal"/>
      <w:lvlText w:val=""/>
      <w:lvlJc w:val="left"/>
    </w:lvl>
  </w:abstractNum>
  <w:abstractNum w:abstractNumId="2" w15:restartNumberingAfterBreak="0">
    <w:nsid w:val="1C9957A5"/>
    <w:multiLevelType w:val="multilevel"/>
    <w:tmpl w:val="1B70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7692B"/>
    <w:multiLevelType w:val="multilevel"/>
    <w:tmpl w:val="A7FA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B2635"/>
    <w:multiLevelType w:val="multilevel"/>
    <w:tmpl w:val="E51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ED0832"/>
    <w:multiLevelType w:val="multilevel"/>
    <w:tmpl w:val="397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75748E"/>
    <w:multiLevelType w:val="multilevel"/>
    <w:tmpl w:val="59E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8010CF"/>
    <w:multiLevelType w:val="multilevel"/>
    <w:tmpl w:val="0A5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672246"/>
    <w:multiLevelType w:val="multilevel"/>
    <w:tmpl w:val="44B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3C6BDD"/>
    <w:multiLevelType w:val="multilevel"/>
    <w:tmpl w:val="946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0417FA"/>
    <w:multiLevelType w:val="multilevel"/>
    <w:tmpl w:val="10A4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0561E6"/>
    <w:multiLevelType w:val="hybridMultilevel"/>
    <w:tmpl w:val="FE746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6F33F9C"/>
    <w:multiLevelType w:val="multilevel"/>
    <w:tmpl w:val="031C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6B6D8E"/>
    <w:multiLevelType w:val="multilevel"/>
    <w:tmpl w:val="3E906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6017D7"/>
    <w:multiLevelType w:val="multilevel"/>
    <w:tmpl w:val="9BC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BB70BA"/>
    <w:multiLevelType w:val="multilevel"/>
    <w:tmpl w:val="C108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7990">
    <w:abstractNumId w:val="6"/>
  </w:num>
  <w:num w:numId="2" w16cid:durableId="379524966">
    <w:abstractNumId w:val="4"/>
  </w:num>
  <w:num w:numId="3" w16cid:durableId="419065132">
    <w:abstractNumId w:val="9"/>
  </w:num>
  <w:num w:numId="4" w16cid:durableId="654529669">
    <w:abstractNumId w:val="2"/>
  </w:num>
  <w:num w:numId="5" w16cid:durableId="1590967332">
    <w:abstractNumId w:val="5"/>
  </w:num>
  <w:num w:numId="6" w16cid:durableId="412053051">
    <w:abstractNumId w:val="13"/>
  </w:num>
  <w:num w:numId="7" w16cid:durableId="613169779">
    <w:abstractNumId w:val="12"/>
  </w:num>
  <w:num w:numId="8" w16cid:durableId="229190763">
    <w:abstractNumId w:val="8"/>
  </w:num>
  <w:num w:numId="9" w16cid:durableId="937367023">
    <w:abstractNumId w:val="1"/>
    <w:lvlOverride w:ilvl="0">
      <w:startOverride w:val="1"/>
    </w:lvlOverride>
  </w:num>
  <w:num w:numId="10" w16cid:durableId="1925530711">
    <w:abstractNumId w:val="7"/>
  </w:num>
  <w:num w:numId="11" w16cid:durableId="939677836">
    <w:abstractNumId w:val="15"/>
  </w:num>
  <w:num w:numId="12" w16cid:durableId="1086414990">
    <w:abstractNumId w:val="14"/>
  </w:num>
  <w:num w:numId="13" w16cid:durableId="1366324311">
    <w:abstractNumId w:val="3"/>
  </w:num>
  <w:num w:numId="14" w16cid:durableId="1192958063">
    <w:abstractNumId w:val="10"/>
  </w:num>
  <w:num w:numId="15" w16cid:durableId="681511345">
    <w:abstractNumId w:val="0"/>
  </w:num>
  <w:num w:numId="16" w16cid:durableId="780681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C22"/>
    <w:rsid w:val="00022C22"/>
    <w:rsid w:val="00026856"/>
    <w:rsid w:val="0007459B"/>
    <w:rsid w:val="00113ED1"/>
    <w:rsid w:val="00182D3A"/>
    <w:rsid w:val="001A15CE"/>
    <w:rsid w:val="001B0FFE"/>
    <w:rsid w:val="001B776D"/>
    <w:rsid w:val="001C78B1"/>
    <w:rsid w:val="002002B7"/>
    <w:rsid w:val="00211C0D"/>
    <w:rsid w:val="002137A0"/>
    <w:rsid w:val="00226CF9"/>
    <w:rsid w:val="002270CE"/>
    <w:rsid w:val="002628A7"/>
    <w:rsid w:val="00291020"/>
    <w:rsid w:val="002B553F"/>
    <w:rsid w:val="002B666A"/>
    <w:rsid w:val="003031BE"/>
    <w:rsid w:val="003067DC"/>
    <w:rsid w:val="003279BE"/>
    <w:rsid w:val="00331F43"/>
    <w:rsid w:val="0033467C"/>
    <w:rsid w:val="003408E3"/>
    <w:rsid w:val="00396DC7"/>
    <w:rsid w:val="003F1F1D"/>
    <w:rsid w:val="0045058E"/>
    <w:rsid w:val="00455758"/>
    <w:rsid w:val="00486AEB"/>
    <w:rsid w:val="004D6EC6"/>
    <w:rsid w:val="004F6FE3"/>
    <w:rsid w:val="00527746"/>
    <w:rsid w:val="00534648"/>
    <w:rsid w:val="00552048"/>
    <w:rsid w:val="00555D00"/>
    <w:rsid w:val="00556EB8"/>
    <w:rsid w:val="00566BF8"/>
    <w:rsid w:val="005B286C"/>
    <w:rsid w:val="005C2043"/>
    <w:rsid w:val="005C3886"/>
    <w:rsid w:val="005C5191"/>
    <w:rsid w:val="005F18A2"/>
    <w:rsid w:val="00627E6A"/>
    <w:rsid w:val="00627ED2"/>
    <w:rsid w:val="00641655"/>
    <w:rsid w:val="00666908"/>
    <w:rsid w:val="006709FA"/>
    <w:rsid w:val="006B4C43"/>
    <w:rsid w:val="006C04EA"/>
    <w:rsid w:val="006D425B"/>
    <w:rsid w:val="007207A6"/>
    <w:rsid w:val="00727BEB"/>
    <w:rsid w:val="00733C63"/>
    <w:rsid w:val="0079365A"/>
    <w:rsid w:val="007A781A"/>
    <w:rsid w:val="007B5FA9"/>
    <w:rsid w:val="007E0770"/>
    <w:rsid w:val="007E4F18"/>
    <w:rsid w:val="007E6049"/>
    <w:rsid w:val="008172DB"/>
    <w:rsid w:val="00861468"/>
    <w:rsid w:val="00863B82"/>
    <w:rsid w:val="008C43A3"/>
    <w:rsid w:val="009041B9"/>
    <w:rsid w:val="00971644"/>
    <w:rsid w:val="009A5CDB"/>
    <w:rsid w:val="009C39B1"/>
    <w:rsid w:val="009C54B7"/>
    <w:rsid w:val="009E5AC4"/>
    <w:rsid w:val="00A41308"/>
    <w:rsid w:val="00A41548"/>
    <w:rsid w:val="00A44022"/>
    <w:rsid w:val="00A47312"/>
    <w:rsid w:val="00A47FA4"/>
    <w:rsid w:val="00AA3500"/>
    <w:rsid w:val="00AA59FC"/>
    <w:rsid w:val="00AB17DC"/>
    <w:rsid w:val="00AD73E8"/>
    <w:rsid w:val="00AF7151"/>
    <w:rsid w:val="00B076A7"/>
    <w:rsid w:val="00B25AFD"/>
    <w:rsid w:val="00B31D99"/>
    <w:rsid w:val="00B401CD"/>
    <w:rsid w:val="00B460A5"/>
    <w:rsid w:val="00B63AC4"/>
    <w:rsid w:val="00B92B3B"/>
    <w:rsid w:val="00C45A82"/>
    <w:rsid w:val="00C5797A"/>
    <w:rsid w:val="00C86977"/>
    <w:rsid w:val="00CB1688"/>
    <w:rsid w:val="00D07481"/>
    <w:rsid w:val="00D3123C"/>
    <w:rsid w:val="00D32ED3"/>
    <w:rsid w:val="00D3429D"/>
    <w:rsid w:val="00D42A8F"/>
    <w:rsid w:val="00D61DE4"/>
    <w:rsid w:val="00D658ED"/>
    <w:rsid w:val="00D7092B"/>
    <w:rsid w:val="00D83A77"/>
    <w:rsid w:val="00DE19C5"/>
    <w:rsid w:val="00E02E41"/>
    <w:rsid w:val="00E11ABF"/>
    <w:rsid w:val="00E15EA3"/>
    <w:rsid w:val="00E1605C"/>
    <w:rsid w:val="00E168A0"/>
    <w:rsid w:val="00E70761"/>
    <w:rsid w:val="00E73B46"/>
    <w:rsid w:val="00E743AC"/>
    <w:rsid w:val="00E9461E"/>
    <w:rsid w:val="00EF4268"/>
    <w:rsid w:val="00F413B7"/>
    <w:rsid w:val="00F720E6"/>
    <w:rsid w:val="00F75846"/>
    <w:rsid w:val="00FA428A"/>
    <w:rsid w:val="00FC79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CD41"/>
  <w15:chartTrackingRefBased/>
  <w15:docId w15:val="{18581BE4-65C3-4D6F-8E5C-D622D457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C22"/>
    <w:pPr>
      <w:spacing w:line="279" w:lineRule="auto"/>
    </w:pPr>
    <w:rPr>
      <w:kern w:val="0"/>
      <w:sz w:val="24"/>
      <w:szCs w:val="24"/>
      <w14:ligatures w14:val="none"/>
    </w:rPr>
  </w:style>
  <w:style w:type="paragraph" w:styleId="Titre1">
    <w:name w:val="heading 1"/>
    <w:basedOn w:val="Normal"/>
    <w:next w:val="Normal"/>
    <w:link w:val="Titre1Car"/>
    <w:uiPriority w:val="9"/>
    <w:qFormat/>
    <w:rsid w:val="00022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22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22C2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2C2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2C2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2C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2C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2C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2C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2C2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22C2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22C2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2C2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2C2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2C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2C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2C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2C22"/>
    <w:rPr>
      <w:rFonts w:eastAsiaTheme="majorEastAsia" w:cstheme="majorBidi"/>
      <w:color w:val="272727" w:themeColor="text1" w:themeTint="D8"/>
    </w:rPr>
  </w:style>
  <w:style w:type="paragraph" w:styleId="Titre">
    <w:name w:val="Title"/>
    <w:basedOn w:val="Normal"/>
    <w:next w:val="Normal"/>
    <w:link w:val="TitreCar"/>
    <w:uiPriority w:val="10"/>
    <w:qFormat/>
    <w:rsid w:val="0002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2C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2C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2C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2C22"/>
    <w:pPr>
      <w:spacing w:before="160"/>
      <w:jc w:val="center"/>
    </w:pPr>
    <w:rPr>
      <w:i/>
      <w:iCs/>
      <w:color w:val="404040" w:themeColor="text1" w:themeTint="BF"/>
    </w:rPr>
  </w:style>
  <w:style w:type="character" w:customStyle="1" w:styleId="CitationCar">
    <w:name w:val="Citation Car"/>
    <w:basedOn w:val="Policepardfaut"/>
    <w:link w:val="Citation"/>
    <w:uiPriority w:val="29"/>
    <w:rsid w:val="00022C22"/>
    <w:rPr>
      <w:i/>
      <w:iCs/>
      <w:color w:val="404040" w:themeColor="text1" w:themeTint="BF"/>
    </w:rPr>
  </w:style>
  <w:style w:type="paragraph" w:styleId="Paragraphedeliste">
    <w:name w:val="List Paragraph"/>
    <w:basedOn w:val="Normal"/>
    <w:qFormat/>
    <w:rsid w:val="00022C22"/>
    <w:pPr>
      <w:ind w:left="720"/>
      <w:contextualSpacing/>
    </w:pPr>
  </w:style>
  <w:style w:type="character" w:styleId="Accentuationintense">
    <w:name w:val="Intense Emphasis"/>
    <w:basedOn w:val="Policepardfaut"/>
    <w:uiPriority w:val="21"/>
    <w:qFormat/>
    <w:rsid w:val="00022C22"/>
    <w:rPr>
      <w:i/>
      <w:iCs/>
      <w:color w:val="2F5496" w:themeColor="accent1" w:themeShade="BF"/>
    </w:rPr>
  </w:style>
  <w:style w:type="paragraph" w:styleId="Citationintense">
    <w:name w:val="Intense Quote"/>
    <w:basedOn w:val="Normal"/>
    <w:next w:val="Normal"/>
    <w:link w:val="CitationintenseCar"/>
    <w:uiPriority w:val="30"/>
    <w:qFormat/>
    <w:rsid w:val="00022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2C22"/>
    <w:rPr>
      <w:i/>
      <w:iCs/>
      <w:color w:val="2F5496" w:themeColor="accent1" w:themeShade="BF"/>
    </w:rPr>
  </w:style>
  <w:style w:type="character" w:styleId="Rfrenceintense">
    <w:name w:val="Intense Reference"/>
    <w:basedOn w:val="Policepardfaut"/>
    <w:uiPriority w:val="32"/>
    <w:qFormat/>
    <w:rsid w:val="00022C22"/>
    <w:rPr>
      <w:b/>
      <w:bCs/>
      <w:smallCaps/>
      <w:color w:val="2F5496" w:themeColor="accent1" w:themeShade="BF"/>
      <w:spacing w:val="5"/>
    </w:rPr>
  </w:style>
  <w:style w:type="paragraph" w:styleId="En-tte">
    <w:name w:val="header"/>
    <w:basedOn w:val="Normal"/>
    <w:link w:val="En-tteCar"/>
    <w:uiPriority w:val="99"/>
    <w:unhideWhenUsed/>
    <w:rsid w:val="00022C22"/>
    <w:pPr>
      <w:tabs>
        <w:tab w:val="center" w:pos="4680"/>
        <w:tab w:val="right" w:pos="9360"/>
      </w:tabs>
      <w:spacing w:after="0" w:line="240" w:lineRule="auto"/>
    </w:pPr>
  </w:style>
  <w:style w:type="character" w:customStyle="1" w:styleId="En-tteCar">
    <w:name w:val="En-tête Car"/>
    <w:basedOn w:val="Policepardfaut"/>
    <w:link w:val="En-tte"/>
    <w:uiPriority w:val="99"/>
    <w:rsid w:val="00022C22"/>
    <w:rPr>
      <w:kern w:val="0"/>
      <w:sz w:val="24"/>
      <w:szCs w:val="24"/>
      <w14:ligatures w14:val="none"/>
    </w:rPr>
  </w:style>
  <w:style w:type="paragraph" w:styleId="Lgende">
    <w:name w:val="caption"/>
    <w:basedOn w:val="Normal"/>
    <w:next w:val="Normal"/>
    <w:uiPriority w:val="35"/>
    <w:unhideWhenUsed/>
    <w:qFormat/>
    <w:rsid w:val="005C2043"/>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E11ABF"/>
    <w:pPr>
      <w:spacing w:after="0"/>
    </w:pPr>
  </w:style>
  <w:style w:type="character" w:styleId="Lienhypertexte">
    <w:name w:val="Hyperlink"/>
    <w:basedOn w:val="Policepardfaut"/>
    <w:uiPriority w:val="99"/>
    <w:unhideWhenUsed/>
    <w:rsid w:val="00E11ABF"/>
    <w:rPr>
      <w:color w:val="0563C1" w:themeColor="hyperlink"/>
      <w:u w:val="single"/>
    </w:rPr>
  </w:style>
  <w:style w:type="paragraph" w:styleId="En-ttedetabledesmatires">
    <w:name w:val="TOC Heading"/>
    <w:basedOn w:val="Titre1"/>
    <w:next w:val="Normal"/>
    <w:uiPriority w:val="39"/>
    <w:unhideWhenUsed/>
    <w:qFormat/>
    <w:rsid w:val="001A15CE"/>
    <w:pPr>
      <w:spacing w:before="240" w:after="0" w:line="259" w:lineRule="auto"/>
      <w:outlineLvl w:val="9"/>
    </w:pPr>
    <w:rPr>
      <w:sz w:val="32"/>
      <w:szCs w:val="32"/>
      <w:lang w:eastAsia="fr-FR"/>
    </w:rPr>
  </w:style>
  <w:style w:type="paragraph" w:styleId="TM1">
    <w:name w:val="toc 1"/>
    <w:basedOn w:val="Normal"/>
    <w:next w:val="Normal"/>
    <w:autoRedefine/>
    <w:uiPriority w:val="39"/>
    <w:unhideWhenUsed/>
    <w:rsid w:val="001A15CE"/>
    <w:pPr>
      <w:spacing w:after="100"/>
    </w:pPr>
  </w:style>
  <w:style w:type="paragraph" w:styleId="TM2">
    <w:name w:val="toc 2"/>
    <w:basedOn w:val="Normal"/>
    <w:next w:val="Normal"/>
    <w:autoRedefine/>
    <w:uiPriority w:val="39"/>
    <w:unhideWhenUsed/>
    <w:rsid w:val="001A15CE"/>
    <w:pPr>
      <w:spacing w:after="100"/>
      <w:ind w:left="240"/>
    </w:pPr>
  </w:style>
  <w:style w:type="paragraph" w:styleId="TM3">
    <w:name w:val="toc 3"/>
    <w:basedOn w:val="Normal"/>
    <w:next w:val="Normal"/>
    <w:autoRedefine/>
    <w:uiPriority w:val="39"/>
    <w:unhideWhenUsed/>
    <w:rsid w:val="001A15CE"/>
    <w:pPr>
      <w:spacing w:after="100"/>
      <w:ind w:left="480"/>
    </w:pPr>
  </w:style>
  <w:style w:type="paragraph" w:styleId="Pieddepage">
    <w:name w:val="footer"/>
    <w:basedOn w:val="Normal"/>
    <w:link w:val="PieddepageCar"/>
    <w:uiPriority w:val="99"/>
    <w:unhideWhenUsed/>
    <w:rsid w:val="001A15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15CE"/>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D95E4-6F88-4996-A106-F6C0EBFAE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7107</Words>
  <Characters>39091</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Macire KAMARA</dc:creator>
  <cp:keywords/>
  <dc:description/>
  <cp:lastModifiedBy>Macire KAMARA</cp:lastModifiedBy>
  <cp:revision>4</cp:revision>
  <dcterms:created xsi:type="dcterms:W3CDTF">2026-06-18T02:45:00Z</dcterms:created>
  <dcterms:modified xsi:type="dcterms:W3CDTF">2026-06-18T03:21:00Z</dcterms:modified>
</cp:coreProperties>
</file>