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A8429" w14:textId="4F73F1AB" w:rsidR="001A6335" w:rsidRPr="0059122C" w:rsidRDefault="0059122C" w:rsidP="0059122C">
      <w:r>
        <w:t xml:space="preserve">Rate limiting is a technique where the number of requests made by clients to an API or server are limited over a set time period. This helps prevent abuse and ensures fair usage among all clients.</w:t>
      </w:r>
      <w:r>
        <w:br/>
      </w:r>
      <w:r>
        <w:t/>
      </w:r>
      <w:r>
        <w:br/>
      </w:r>
      <w:r>
        <w:t xml:space="preserve">Redis can be used for rate limiting by performing two actions: keeping track of the number of calls made within a certain time frame, and rejecting additional calls once that limit has been reached.</w:t>
      </w:r>
      <w:r>
        <w:br/>
      </w:r>
      <w:r>
        <w:t/>
      </w:r>
      <w:r>
        <w:br/>
      </w:r>
      <w:r>
        <w:t xml:space="preserve">Here's how it works:</w:t>
      </w:r>
      <w:r>
        <w:br/>
      </w:r>
      <w:r>
        <w:t/>
      </w:r>
      <w:r>
        <w:br/>
      </w:r>
      <w:r>
        <w:t xml:space="preserve">1. Set up Redis as your data store.</w:t>
      </w:r>
      <w:r>
        <w:br/>
      </w:r>
      <w:r>
        <w:t xml:space="preserve">2. For each client request, increment a counter in Redis with their IP address (or another identifier).</w:t>
      </w:r>
      <w:r>
        <w:br/>
      </w:r>
      <w:r>
        <w:t xml:space="preserve">3. Check if this count exceeds the allowed limit; if so, reject any subsequent requests until the reset timer expires.</w:t>
      </w:r>
      <w:r>
        <w:br/>
      </w:r>
      <w:r>
        <w:t xml:space="preserve">4. If not exceeded yet, continue processing the request normally while updating counters accordingly.</w:t>
      </w:r>
      <w:r>
        <w:br/>
      </w:r>
      <w:r>
        <w:t/>
      </w:r>
      <w:r>
        <w:br/>
      </w:r>
      <w:r>
        <w:t xml:space="preserve">Another approach is using Nginx as reverse proxy to act as gateway between web server like ExpressJS(HTTP) or Python(Flask/Django).</w:t>
      </w:r>
      <w:r>
        <w:br/>
      </w:r>
      <w:r>
        <w:t/>
      </w:r>
      <w:r>
        <w:br/>
      </w:r>
      <w:r>
        <w:t xml:space="preserve">Nginx allows us to define rules which we use during forwarding handling e.g</w:t>
      </w:r>
      <w:r>
        <w:br/>
      </w:r>
      <w:r>
        <w:t/>
      </w:r>
      <w:r>
        <w:br/>
      </w:r>
      <w:r>
        <w:t xml:space="preserve">server</w:t>
      </w:r>
      <w:proofErr w:type="spellStart"/>
      <w:r w:rsidR="00C921ED">
        <w:t/>
      </w:r>
      <w:proofErr w:type="spellEnd"/>
      <w:r>
        <w:t xml:space="preserve"> </w:t>
      </w:r>
    </w:p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BACCA" w14:textId="77777777" w:rsidR="00945438" w:rsidRDefault="00945438" w:rsidP="00C703AC">
      <w:pPr>
        <w:spacing w:after="0" w:line="240" w:lineRule="auto"/>
      </w:pPr>
      <w:r>
        <w:separator/>
      </w:r>
    </w:p>
  </w:endnote>
  <w:endnote w:type="continuationSeparator" w:id="0">
    <w:p w14:paraId="19DF3B4F" w14:textId="77777777" w:rsidR="00945438" w:rsidRDefault="0094543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0D0E0" w14:textId="77777777" w:rsidR="00C921ED" w:rsidRDefault="00C92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C485" w14:textId="77777777" w:rsidR="00C703AC" w:rsidRDefault="00F21E2D">
    <w:pPr>
      <w:pStyle w:val="Footer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r w:rsidR="008B4316">
      <w:t/>
    </w: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E22F" w14:textId="77777777" w:rsidR="00C921ED" w:rsidRDefault="00C92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C5B25" w14:textId="77777777" w:rsidR="00945438" w:rsidRDefault="00945438" w:rsidP="00C703AC">
      <w:pPr>
        <w:spacing w:after="0" w:line="240" w:lineRule="auto"/>
      </w:pPr>
      <w:r>
        <w:separator/>
      </w:r>
    </w:p>
  </w:footnote>
  <w:footnote w:type="continuationSeparator" w:id="0">
    <w:p w14:paraId="6180F4C2" w14:textId="77777777" w:rsidR="00945438" w:rsidRDefault="0094543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32FEB" w14:textId="77777777" w:rsidR="00C921ED" w:rsidRDefault="00C92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BEDD7" w14:textId="3F272F30" w:rsidR="00C703AC" w:rsidRDefault="00945438">
    <w:pPr>
      <w:pStyle w:val="Header"/>
    </w:pPr>
    <w:r>
      <w:rPr>
        <w:noProof/>
      </w:rPr>
      <w:pict w14:anchorId="29552BA2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49" type="#_x0000_t202" style="position:absolute;margin-left:-20.5pt;margin-top:-6.3pt;width:367.55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" filled="f" stroked="f">
          <v:textbox>
            <w:txbxContent>
              <w:p w14:paraId="7FB3DF7A" w14:textId="1E0E8511" w:rsidR="00363758" w:rsidRDefault="008B4316" w:rsidP="00C95001">
                <w:r>
                  <w:t xml:space="preserve">undefined</w:t>
                </w:r>
                <w:r w:rsidR="00C921ED">
                  <w:t/>
                </w:r>
                <w:r w:rsidR="00363758">
                  <w:t xml:space="preserve"> </w:t>
                </w:r>
                <w:bookmarkStart w:id="0" w:name="_GoBack"/>
              </w:p>
              <w:bookmarkEnd w:id="0"/>
              <w:p w14:paraId="32913A4A" w14:textId="77777777" w:rsidR="00363758" w:rsidRDefault="00363758" w:rsidP="00C95001"/>
              <w:p w14:paraId="0876032D" w14:textId="77777777" w:rsidR="00363758" w:rsidRDefault="00363758" w:rsidP="00C95001"/>
              <w:p w14:paraId="3264841B" w14:textId="77777777" w:rsidR="00363758" w:rsidRDefault="00363758" w:rsidP="00C95001"/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6504B" w14:textId="77777777" w:rsidR="00C921ED" w:rsidRDefault="00C92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50E18"/>
    <w:rsid w:val="008B4316"/>
    <w:rsid w:val="008F004A"/>
    <w:rsid w:val="00945438"/>
    <w:rsid w:val="00C703AC"/>
    <w:rsid w:val="00C74D24"/>
    <w:rsid w:val="00C921ED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538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2023-06-15T18:52:00Z</dcterms:modified>
</cp:coreProperties>
</file>