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Reeves: Week 1 Schedule</w:t>
      </w:r>
    </w:p>
    <w:p>
      <w:r>
        <w:rPr>
          <w:b/>
        </w:rPr>
        <w:t>Hours:</w:t>
      </w:r>
      <w:r>
        <w:t xml:space="preserve"> about 5 per weekday (25 total). The weekend is for rest and an optional LinkedIn post.</w:t>
      </w:r>
    </w:p>
    <w:p>
      <w:r>
        <w:rPr>
          <w:b/>
        </w:rPr>
        <w:t>Week 1 goals:</w:t>
      </w:r>
    </w:p>
    <w:p>
      <w:pPr>
        <w:pStyle w:val="ListBullet"/>
      </w:pPr>
      <w:r>
        <w:t>Sending setup started and warming up</w:t>
      </w:r>
    </w:p>
    <w:p>
      <w:pPr>
        <w:pStyle w:val="ListBullet"/>
      </w:pPr>
      <w:r>
        <w:t>50 hand-picked prospects emailed personally</w:t>
      </w:r>
    </w:p>
    <w:p>
      <w:pPr>
        <w:pStyle w:val="ListBullet"/>
      </w:pPr>
      <w:r>
        <w:t>First 200-contact YAMM batch ready</w:t>
      </w:r>
    </w:p>
    <w:p>
      <w:pPr>
        <w:pStyle w:val="ListBullet"/>
      </w:pPr>
      <w:r>
        <w:t>10 partners contacted</w:t>
      </w:r>
    </w:p>
    <w:p>
      <w:pPr>
        <w:pStyle w:val="ListBullet"/>
      </w:pPr>
      <w:r>
        <w:t>Founding offer decided</w:t>
      </w:r>
    </w:p>
    <w:p>
      <w:pPr>
        <w:pStyle w:val="ListBullet"/>
      </w:pPr>
      <w:r>
        <w:t>Checklist lead magnet drafted</w:t>
      </w:r>
    </w:p>
    <w:p>
      <w:r>
        <w:t>Every day, with Claude: paste in what you're working on (prospect rows, replies, drafts) and ask for help. The business profile and playbook are already loaded in this repo.</w:t>
      </w:r>
    </w:p>
    <w:p>
      <w:pPr>
        <w:pStyle w:val="Heading1"/>
      </w:pPr>
      <w:r>
        <w:t>Every day (first 45 minutes, before anything else)</w:t>
      </w:r>
    </w:p>
    <w:p>
      <w:pPr>
        <w:pStyle w:val="ListBullet"/>
      </w:pPr>
      <w:r>
        <w:rPr>
          <w:b/>
        </w:rPr>
        <w:t>Inbox (30 min):</w:t>
      </w:r>
      <w:r>
        <w:t xml:space="preserve"> answer every reply from prospects within 24 hours. Say yes to every Fit Check request and put it on your list.</w:t>
      </w:r>
    </w:p>
    <w:p>
      <w:pPr>
        <w:pStyle w:val="ListBullet"/>
      </w:pPr>
      <w:r>
        <w:rPr>
          <w:b/>
        </w:rPr>
        <w:t>Warm-up (10 min):</w:t>
      </w:r>
      <w:r>
        <w:t xml:space="preserve"> from each new sending inbox, send and reply to a few normal emails with people you know, or check that your warm-up tool is running.</w:t>
      </w:r>
    </w:p>
    <w:p>
      <w:pPr>
        <w:pStyle w:val="ListBullet"/>
      </w:pPr>
      <w:r>
        <w:rPr>
          <w:b/>
        </w:rPr>
        <w:t>Question log (5 min):</w:t>
      </w:r>
      <w:r>
        <w:t xml:space="preserve"> add every question a prospect asked to one running doc. That doc becomes your content, emails and FAQ.</w:t>
      </w:r>
    </w:p>
    <w:p>
      <w:pPr>
        <w:pStyle w:val="Heading1"/>
      </w:pPr>
      <w:r>
        <w:t>Monday: Set up and decide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Task</w:t>
            </w:r>
          </w:p>
        </w:tc>
        <w:tc>
          <w:tcPr>
            <w:tcW w:type="dxa" w:w="2880"/>
          </w:tcPr>
          <w:p>
            <w:r>
              <w:rPr>
                <w:b/>
              </w:rPr>
              <w:t>Done when</w:t>
            </w:r>
          </w:p>
        </w:tc>
      </w:tr>
      <w:tr>
        <w:tc>
          <w:tcPr>
            <w:tcW w:type="dxa" w:w="2880"/>
          </w:tcPr>
          <w:p>
            <w:r>
              <w:t>45 min</w:t>
            </w:r>
          </w:p>
        </w:tc>
        <w:tc>
          <w:tcPr>
            <w:tcW w:type="dxa" w:w="2880"/>
          </w:tcPr>
          <w:p>
            <w:r>
              <w:t>Daily routine above</w:t>
            </w:r>
          </w:p>
        </w:tc>
        <w:tc>
          <w:tcPr>
            <w:tcW w:type="dxa" w:w="2880"/>
          </w:tcPr>
          <w:p/>
        </w:tc>
      </w:tr>
      <w:tr>
        <w:tc>
          <w:tcPr>
            <w:tcW w:type="dxa" w:w="2880"/>
          </w:tcPr>
          <w:p>
            <w:r>
              <w:t>1 hr</w:t>
            </w:r>
          </w:p>
        </w:tc>
        <w:tc>
          <w:tcPr>
            <w:tcW w:type="dxa" w:w="2880"/>
          </w:tcPr>
          <w:p>
            <w:r>
              <w:rPr>
                <w:b/>
              </w:rPr>
              <w:t>Buy the sending domain</w:t>
            </w:r>
            <w:r>
              <w:t xml:space="preserve"> (e.g. tryreeves.ai or getreeves.co) and set up Google Workspace on it. Create </w:t>
            </w:r>
            <w:r>
              <w:rPr>
                <w:b/>
              </w:rPr>
              <w:t>3 inboxes</w:t>
            </w:r>
            <w:r>
              <w:t xml:space="preserve"> with real names (e.g. you@, and two teammates or first-name variations).</w:t>
            </w:r>
          </w:p>
        </w:tc>
        <w:tc>
          <w:tcPr>
            <w:tcW w:type="dxa" w:w="2880"/>
          </w:tcPr>
          <w:p>
            <w:r>
              <w:t>3 inboxes can send and receive</w:t>
            </w:r>
          </w:p>
        </w:tc>
      </w:tr>
      <w:tr>
        <w:tc>
          <w:tcPr>
            <w:tcW w:type="dxa" w:w="2880"/>
          </w:tcPr>
          <w:p>
            <w:r>
              <w:t>1 hr</w:t>
            </w:r>
          </w:p>
        </w:tc>
        <w:tc>
          <w:tcPr>
            <w:tcW w:type="dxa" w:w="2880"/>
          </w:tcPr>
          <w:p>
            <w:r>
              <w:rPr>
                <w:b/>
              </w:rPr>
              <w:t>Set up email authentication:</w:t>
            </w:r>
            <w:r>
              <w:t xml:space="preserve"> add SPF, DKIM and DMARC records at your domain registrar. Google Workspace's setup guide walks you through it. Ask Claude if you get stuck. Then start warm-up, either manually or with a warm-up service.</w:t>
            </w:r>
          </w:p>
        </w:tc>
        <w:tc>
          <w:tcPr>
            <w:tcW w:type="dxa" w:w="2880"/>
          </w:tcPr>
          <w:p>
            <w:r>
              <w:t>Records verified in Google Admin</w:t>
            </w:r>
          </w:p>
        </w:tc>
      </w:tr>
      <w:tr>
        <w:tc>
          <w:tcPr>
            <w:tcW w:type="dxa" w:w="2880"/>
          </w:tcPr>
          <w:p>
            <w:r>
              <w:t>1 hr</w:t>
            </w:r>
          </w:p>
        </w:tc>
        <w:tc>
          <w:tcPr>
            <w:tcW w:type="dxa" w:w="2880"/>
          </w:tcPr>
          <w:p>
            <w:r>
              <w:rPr>
                <w:b/>
              </w:rPr>
              <w:t>Make 3 decisions</w:t>
            </w:r>
            <w:r>
              <w:t xml:space="preserve"> and write them down: (1) the founding-member offer, e.g. locked-in price, free onboarding or bonus months on annual; (2) the guarantee, e.g. 30-day money-back on annual; (3) whether the 7-day trial requires a credit card.</w:t>
            </w:r>
          </w:p>
        </w:tc>
        <w:tc>
          <w:tcPr>
            <w:tcW w:type="dxa" w:w="2880"/>
          </w:tcPr>
          <w:p>
            <w:r>
              <w:t>Decisions sent to Claude</w:t>
            </w:r>
          </w:p>
        </w:tc>
      </w:tr>
      <w:tr>
        <w:tc>
          <w:tcPr>
            <w:tcW w:type="dxa" w:w="2880"/>
          </w:tcPr>
          <w:p>
            <w:r>
              <w:t>1 hr</w:t>
            </w:r>
          </w:p>
        </w:tc>
        <w:tc>
          <w:tcPr>
            <w:tcW w:type="dxa" w:w="2880"/>
          </w:tcPr>
          <w:p>
            <w:r>
              <w:rPr>
                <w:b/>
              </w:rPr>
              <w:t>Watch your demo video as a stranger would.</w:t>
            </w:r>
            <w:r>
              <w:t xml:space="preserve"> Does the first 10 seconds show the problem being solved? How long is it? Does it only show features that exist today? Note any fixes.</w:t>
            </w:r>
          </w:p>
        </w:tc>
        <w:tc>
          <w:tcPr>
            <w:tcW w:type="dxa" w:w="2880"/>
          </w:tcPr>
          <w:p>
            <w:r>
              <w:t>Notes and video length written down</w:t>
            </w:r>
          </w:p>
        </w:tc>
      </w:tr>
    </w:tbl>
    <w:p/>
    <w:p>
      <w:pPr>
        <w:pStyle w:val="Heading1"/>
      </w:pPr>
      <w:r>
        <w:t>Tuesday: Your 50 best prospects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Task</w:t>
            </w:r>
          </w:p>
        </w:tc>
        <w:tc>
          <w:tcPr>
            <w:tcW w:type="dxa" w:w="2880"/>
          </w:tcPr>
          <w:p>
            <w:r>
              <w:rPr>
                <w:b/>
              </w:rPr>
              <w:t>Done when</w:t>
            </w:r>
          </w:p>
        </w:tc>
      </w:tr>
      <w:tr>
        <w:tc>
          <w:tcPr>
            <w:tcW w:type="dxa" w:w="2880"/>
          </w:tcPr>
          <w:p>
            <w:r>
              <w:t>45 min</w:t>
            </w:r>
          </w:p>
        </w:tc>
        <w:tc>
          <w:tcPr>
            <w:tcW w:type="dxa" w:w="2880"/>
          </w:tcPr>
          <w:p>
            <w:r>
              <w:t>Daily routine</w:t>
            </w:r>
          </w:p>
        </w:tc>
        <w:tc>
          <w:tcPr>
            <w:tcW w:type="dxa" w:w="2880"/>
          </w:tcPr>
          <w:p/>
        </w:tc>
      </w:tr>
      <w:tr>
        <w:tc>
          <w:tcPr>
            <w:tcW w:type="dxa" w:w="2880"/>
          </w:tcPr>
          <w:p>
            <w:r>
              <w:t>2 hrs</w:t>
            </w:r>
          </w:p>
        </w:tc>
        <w:tc>
          <w:tcPr>
            <w:tcW w:type="dxa" w:w="2880"/>
          </w:tcPr>
          <w:p>
            <w:r>
              <w:rPr>
                <w:b/>
              </w:rPr>
              <w:t>Pick your 50 best-fit prospects</w:t>
            </w:r>
            <w:r>
              <w:t xml:space="preserve"> from the list: small, grant-dependent nonprofits in WV or LA, contact is the executive director or development lead. Put them in a Google Sheet with </w:t>
            </w:r>
            <w:r>
              <w:t>FirstName</w:t>
            </w:r>
            <w:r>
              <w:t xml:space="preserve">, </w:t>
            </w:r>
            <w:r>
              <w:t>OrgName</w:t>
            </w:r>
            <w:r>
              <w:t xml:space="preserve">, </w:t>
            </w:r>
            <w:r>
              <w:t>MissionLine</w:t>
            </w:r>
            <w:r>
              <w:t xml:space="preserve">, </w:t>
            </w:r>
            <w:r>
              <w:t>City</w:t>
            </w:r>
            <w:r>
              <w:t xml:space="preserve"> and </w:t>
            </w:r>
            <w:r>
              <w:t>Email</w:t>
            </w:r>
            <w:r>
              <w:t>.</w:t>
            </w:r>
          </w:p>
        </w:tc>
        <w:tc>
          <w:tcPr>
            <w:tcW w:type="dxa" w:w="2880"/>
          </w:tcPr>
          <w:p>
            <w:r>
              <w:t>50 rows filled in</w:t>
            </w:r>
          </w:p>
        </w:tc>
      </w:tr>
      <w:tr>
        <w:tc>
          <w:tcPr>
            <w:tcW w:type="dxa" w:w="2880"/>
          </w:tcPr>
          <w:p>
            <w:r>
              <w:t>1 hr</w:t>
            </w:r>
          </w:p>
        </w:tc>
        <w:tc>
          <w:tcPr>
            <w:tcW w:type="dxa" w:w="2880"/>
          </w:tcPr>
          <w:p>
            <w:r>
              <w:rPr>
                <w:b/>
              </w:rPr>
              <w:t>Write `MissionLine` for all 50</w:t>
            </w:r>
            <w:r>
              <w:t xml:space="preserve"> by looking at each website. Paste the rows into Claude to speed this up, then check each one.</w:t>
            </w:r>
          </w:p>
        </w:tc>
        <w:tc>
          <w:tcPr>
            <w:tcW w:type="dxa" w:w="2880"/>
          </w:tcPr>
          <w:p>
            <w:r>
              <w:t>50 mission lines</w:t>
            </w:r>
          </w:p>
        </w:tc>
      </w:tr>
      <w:tr>
        <w:tc>
          <w:tcPr>
            <w:tcW w:type="dxa" w:w="2880"/>
          </w:tcPr>
          <w:p>
            <w:r>
              <w:t>1 hr</w:t>
            </w:r>
          </w:p>
        </w:tc>
        <w:tc>
          <w:tcPr>
            <w:tcW w:type="dxa" w:w="2880"/>
          </w:tcPr>
          <w:p>
            <w:r>
              <w:rPr>
                <w:b/>
              </w:rPr>
              <w:t>Send the first 10 personal emails</w:t>
            </w:r>
            <w:r>
              <w:t xml:space="preserve"> from your normal getreeves.ai inbox, one at a time. Use Email 1 from </w:t>
            </w:r>
            <w:r>
              <w:t>outreach/cold-sequence-v1.md</w:t>
            </w:r>
            <w:r>
              <w:t>, lightly personalized. This is 1:1 email, not a mail merge.</w:t>
            </w:r>
          </w:p>
        </w:tc>
        <w:tc>
          <w:tcPr>
            <w:tcW w:type="dxa" w:w="2880"/>
          </w:tcPr>
          <w:p>
            <w:r>
              <w:t>10 sent</w:t>
            </w:r>
          </w:p>
        </w:tc>
      </w:tr>
    </w:tbl>
    <w:p/>
    <w:p>
      <w:pPr>
        <w:pStyle w:val="Heading1"/>
      </w:pPr>
      <w:r>
        <w:t>Wednesday: Partners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Task</w:t>
            </w:r>
          </w:p>
        </w:tc>
        <w:tc>
          <w:tcPr>
            <w:tcW w:type="dxa" w:w="2880"/>
          </w:tcPr>
          <w:p>
            <w:r>
              <w:rPr>
                <w:b/>
              </w:rPr>
              <w:t>Done when</w:t>
            </w:r>
          </w:p>
        </w:tc>
      </w:tr>
      <w:tr>
        <w:tc>
          <w:tcPr>
            <w:tcW w:type="dxa" w:w="2880"/>
          </w:tcPr>
          <w:p>
            <w:r>
              <w:t>45 min</w:t>
            </w:r>
          </w:p>
        </w:tc>
        <w:tc>
          <w:tcPr>
            <w:tcW w:type="dxa" w:w="2880"/>
          </w:tcPr>
          <w:p>
            <w:r>
              <w:t>Daily routine</w:t>
            </w:r>
          </w:p>
        </w:tc>
        <w:tc>
          <w:tcPr>
            <w:tcW w:type="dxa" w:w="2880"/>
          </w:tcPr>
          <w:p/>
        </w:tc>
      </w:tr>
      <w:tr>
        <w:tc>
          <w:tcPr>
            <w:tcW w:type="dxa" w:w="2880"/>
          </w:tcPr>
          <w:p>
            <w:r>
              <w:t>30 min</w:t>
            </w:r>
          </w:p>
        </w:tc>
        <w:tc>
          <w:tcPr>
            <w:tcW w:type="dxa" w:w="2880"/>
          </w:tcPr>
          <w:p>
            <w:r>
              <w:t xml:space="preserve">Send the next </w:t>
            </w:r>
            <w:r>
              <w:rPr>
                <w:b/>
              </w:rPr>
              <w:t>10 personal emails</w:t>
            </w:r>
          </w:p>
        </w:tc>
        <w:tc>
          <w:tcPr>
            <w:tcW w:type="dxa" w:w="2880"/>
          </w:tcPr>
          <w:p>
            <w:r>
              <w:t>20 of 50 sent</w:t>
            </w:r>
          </w:p>
        </w:tc>
      </w:tr>
      <w:tr>
        <w:tc>
          <w:tcPr>
            <w:tcW w:type="dxa" w:w="2880"/>
          </w:tcPr>
          <w:p>
            <w:r>
              <w:t>1.5 hrs</w:t>
            </w:r>
          </w:p>
        </w:tc>
        <w:tc>
          <w:tcPr>
            <w:tcW w:type="dxa" w:w="2880"/>
          </w:tcPr>
          <w:p>
            <w:r>
              <w:rPr>
                <w:b/>
              </w:rPr>
              <w:t>Build a partner list of 20:</w:t>
            </w:r>
            <w:r>
              <w:t xml:space="preserve"> the WV and CA state nonprofit associations, community foundations in both regions, freelance grant writers and consultants (search LinkedIn for "grant writer West Virginia" and "grant writer Los Angeles"), and fiscal sponsors. Record name, contact, email and one note on why they fit.</w:t>
            </w:r>
          </w:p>
        </w:tc>
        <w:tc>
          <w:tcPr>
            <w:tcW w:type="dxa" w:w="2880"/>
          </w:tcPr>
          <w:p>
            <w:r>
              <w:t>20 partners listed</w:t>
            </w:r>
          </w:p>
        </w:tc>
      </w:tr>
      <w:tr>
        <w:tc>
          <w:tcPr>
            <w:tcW w:type="dxa" w:w="2880"/>
          </w:tcPr>
          <w:p>
            <w:r>
              <w:t>1 hr</w:t>
            </w:r>
          </w:p>
        </w:tc>
        <w:tc>
          <w:tcPr>
            <w:tcW w:type="dxa" w:w="2880"/>
          </w:tcPr>
          <w:p>
            <w:r>
              <w:rPr>
                <w:b/>
              </w:rPr>
              <w:t>Draft the partner outreach email with Claude,</w:t>
            </w:r>
            <w:r>
              <w:t xml:space="preserve"> offering a free member workshop: "How to tell if a grant is worth applying for, before you write a word."</w:t>
            </w:r>
          </w:p>
        </w:tc>
        <w:tc>
          <w:tcPr>
            <w:tcW w:type="dxa" w:w="2880"/>
          </w:tcPr>
          <w:p>
            <w:r>
              <w:t>Email approved</w:t>
            </w:r>
          </w:p>
        </w:tc>
      </w:tr>
      <w:tr>
        <w:tc>
          <w:tcPr>
            <w:tcW w:type="dxa" w:w="2880"/>
          </w:tcPr>
          <w:p>
            <w:r>
              <w:t>1 hr</w:t>
            </w:r>
          </w:p>
        </w:tc>
        <w:tc>
          <w:tcPr>
            <w:tcW w:type="dxa" w:w="2880"/>
          </w:tcPr>
          <w:p>
            <w:r>
              <w:rPr>
                <w:b/>
              </w:rPr>
              <w:t>Send it to the first 5 partners</w:t>
            </w:r>
          </w:p>
        </w:tc>
        <w:tc>
          <w:tcPr>
            <w:tcW w:type="dxa" w:w="2880"/>
          </w:tcPr>
          <w:p>
            <w:r>
              <w:t>5 sent</w:t>
            </w:r>
          </w:p>
        </w:tc>
      </w:tr>
    </w:tbl>
    <w:p/>
    <w:p>
      <w:pPr>
        <w:pStyle w:val="Heading1"/>
      </w:pPr>
      <w:r>
        <w:t>Thursday: The lead magnet and LinkedIn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Task</w:t>
            </w:r>
          </w:p>
        </w:tc>
        <w:tc>
          <w:tcPr>
            <w:tcW w:type="dxa" w:w="2880"/>
          </w:tcPr>
          <w:p>
            <w:r>
              <w:rPr>
                <w:b/>
              </w:rPr>
              <w:t>Done when</w:t>
            </w:r>
          </w:p>
        </w:tc>
      </w:tr>
      <w:tr>
        <w:tc>
          <w:tcPr>
            <w:tcW w:type="dxa" w:w="2880"/>
          </w:tcPr>
          <w:p>
            <w:r>
              <w:t>45 min</w:t>
            </w:r>
          </w:p>
        </w:tc>
        <w:tc>
          <w:tcPr>
            <w:tcW w:type="dxa" w:w="2880"/>
          </w:tcPr>
          <w:p>
            <w:r>
              <w:t>Daily routine</w:t>
            </w:r>
          </w:p>
        </w:tc>
        <w:tc>
          <w:tcPr>
            <w:tcW w:type="dxa" w:w="2880"/>
          </w:tcPr>
          <w:p/>
        </w:tc>
      </w:tr>
      <w:tr>
        <w:tc>
          <w:tcPr>
            <w:tcW w:type="dxa" w:w="2880"/>
          </w:tcPr>
          <w:p>
            <w:r>
              <w:t>30 min</w:t>
            </w:r>
          </w:p>
        </w:tc>
        <w:tc>
          <w:tcPr>
            <w:tcW w:type="dxa" w:w="2880"/>
          </w:tcPr>
          <w:p>
            <w:r>
              <w:t xml:space="preserve">Send the next </w:t>
            </w:r>
            <w:r>
              <w:rPr>
                <w:b/>
              </w:rPr>
              <w:t>10 personal emails</w:t>
            </w:r>
          </w:p>
        </w:tc>
        <w:tc>
          <w:tcPr>
            <w:tcW w:type="dxa" w:w="2880"/>
          </w:tcPr>
          <w:p>
            <w:r>
              <w:t>30 of 50 sent</w:t>
            </w:r>
          </w:p>
        </w:tc>
      </w:tr>
      <w:tr>
        <w:tc>
          <w:tcPr>
            <w:tcW w:type="dxa" w:w="2880"/>
          </w:tcPr>
          <w:p>
            <w:r>
              <w:t>2 hrs</w:t>
            </w:r>
          </w:p>
        </w:tc>
        <w:tc>
          <w:tcPr>
            <w:tcW w:type="dxa" w:w="2880"/>
          </w:tcPr>
          <w:p>
            <w:r>
              <w:rPr>
                <w:b/>
              </w:rPr>
              <w:t>Draft the Grant Fit Checklist with Claude:</w:t>
            </w:r>
            <w:r>
              <w:t xml:space="preserve"> "Know whether a grant is worth applying for before you write a word." Make it genuinely useful, 1–2 pages, and turn it into a clean PDF.</w:t>
            </w:r>
          </w:p>
        </w:tc>
        <w:tc>
          <w:tcPr>
            <w:tcW w:type="dxa" w:w="2880"/>
          </w:tcPr>
          <w:p>
            <w:r>
              <w:t>PDF draft done</w:t>
            </w:r>
          </w:p>
        </w:tc>
      </w:tr>
      <w:tr>
        <w:tc>
          <w:tcPr>
            <w:tcW w:type="dxa" w:w="2880"/>
          </w:tcPr>
          <w:p>
            <w:r>
              <w:t>1 hr</w:t>
            </w:r>
          </w:p>
        </w:tc>
        <w:tc>
          <w:tcPr>
            <w:tcW w:type="dxa" w:w="2880"/>
          </w:tcPr>
          <w:p>
            <w:r>
              <w:rPr>
                <w:b/>
              </w:rPr>
              <w:t>Set up LinkedIn:</w:t>
            </w:r>
            <w:r>
              <w:t xml:space="preserve"> a headline that says who you help ("Helping nonprofits find the grants actually worth their time"), plus a link to getreeves.ai. Write and publish </w:t>
            </w:r>
            <w:r>
              <w:rPr>
                <w:b/>
              </w:rPr>
              <w:t>post #1</w:t>
            </w:r>
            <w:r>
              <w:t>, answering one question from your log.</w:t>
            </w:r>
          </w:p>
        </w:tc>
        <w:tc>
          <w:tcPr>
            <w:tcW w:type="dxa" w:w="2880"/>
          </w:tcPr>
          <w:p>
            <w:r>
              <w:t>Profile updated, post live</w:t>
            </w:r>
          </w:p>
        </w:tc>
      </w:tr>
      <w:tr>
        <w:tc>
          <w:tcPr>
            <w:tcW w:type="dxa" w:w="2880"/>
          </w:tcPr>
          <w:p>
            <w:r>
              <w:t>30 min</w:t>
            </w:r>
          </w:p>
        </w:tc>
        <w:tc>
          <w:tcPr>
            <w:tcW w:type="dxa" w:w="2880"/>
          </w:tcPr>
          <w:p>
            <w:r>
              <w:t xml:space="preserve">Send partner outreach to </w:t>
            </w:r>
            <w:r>
              <w:rPr>
                <w:b/>
              </w:rPr>
              <w:t>5 more</w:t>
            </w:r>
          </w:p>
        </w:tc>
        <w:tc>
          <w:tcPr>
            <w:tcW w:type="dxa" w:w="2880"/>
          </w:tcPr>
          <w:p>
            <w:r>
              <w:t>10 partners contacted</w:t>
            </w:r>
          </w:p>
        </w:tc>
      </w:tr>
    </w:tbl>
    <w:p/>
    <w:p>
      <w:pPr>
        <w:pStyle w:val="Heading1"/>
      </w:pPr>
      <w:r>
        <w:t>Friday: First YAMM batch and scoreboard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Task</w:t>
            </w:r>
          </w:p>
        </w:tc>
        <w:tc>
          <w:tcPr>
            <w:tcW w:type="dxa" w:w="2880"/>
          </w:tcPr>
          <w:p>
            <w:r>
              <w:rPr>
                <w:b/>
              </w:rPr>
              <w:t>Done when</w:t>
            </w:r>
          </w:p>
        </w:tc>
      </w:tr>
      <w:tr>
        <w:tc>
          <w:tcPr>
            <w:tcW w:type="dxa" w:w="2880"/>
          </w:tcPr>
          <w:p>
            <w:r>
              <w:t>45 min</w:t>
            </w:r>
          </w:p>
        </w:tc>
        <w:tc>
          <w:tcPr>
            <w:tcW w:type="dxa" w:w="2880"/>
          </w:tcPr>
          <w:p>
            <w:r>
              <w:t>Daily routine</w:t>
            </w:r>
          </w:p>
        </w:tc>
        <w:tc>
          <w:tcPr>
            <w:tcW w:type="dxa" w:w="2880"/>
          </w:tcPr>
          <w:p/>
        </w:tc>
      </w:tr>
      <w:tr>
        <w:tc>
          <w:tcPr>
            <w:tcW w:type="dxa" w:w="2880"/>
          </w:tcPr>
          <w:p>
            <w:r>
              <w:t>30 min</w:t>
            </w:r>
          </w:p>
        </w:tc>
        <w:tc>
          <w:tcPr>
            <w:tcW w:type="dxa" w:w="2880"/>
          </w:tcPr>
          <w:p>
            <w:r>
              <w:t xml:space="preserve">Send the last </w:t>
            </w:r>
            <w:r>
              <w:rPr>
                <w:b/>
              </w:rPr>
              <w:t>20 personal emails</w:t>
            </w:r>
          </w:p>
        </w:tc>
        <w:tc>
          <w:tcPr>
            <w:tcW w:type="dxa" w:w="2880"/>
          </w:tcPr>
          <w:p>
            <w:r>
              <w:t>50 of 50 sent</w:t>
            </w:r>
          </w:p>
        </w:tc>
      </w:tr>
      <w:tr>
        <w:tc>
          <w:tcPr>
            <w:tcW w:type="dxa" w:w="2880"/>
          </w:tcPr>
          <w:p>
            <w:r>
              <w:t>1.5 hrs</w:t>
            </w:r>
          </w:p>
        </w:tc>
        <w:tc>
          <w:tcPr>
            <w:tcW w:type="dxa" w:w="2880"/>
          </w:tcPr>
          <w:p>
            <w:r>
              <w:rPr>
                <w:b/>
              </w:rPr>
              <w:t>Build YAMM batch #1:</w:t>
            </w:r>
            <w:r>
              <w:t xml:space="preserve"> a new sheet tab with 200 contacts from one segment, e.g. </w:t>
            </w:r>
            <w:r>
              <w:t>WV-small-01</w:t>
            </w:r>
            <w:r>
              <w:t xml:space="preserve">. </w:t>
            </w:r>
            <w:r>
              <w:rPr>
                <w:b/>
              </w:rPr>
              <w:t>Verify the addresses</w:t>
            </w:r>
            <w:r>
              <w:t xml:space="preserve"> with an email-verification tool and remove bad ones. Fill in </w:t>
            </w:r>
            <w:r>
              <w:t>MissionLine</w:t>
            </w:r>
            <w:r>
              <w:t xml:space="preserve"> with Claude's help.</w:t>
            </w:r>
          </w:p>
        </w:tc>
        <w:tc>
          <w:tcPr>
            <w:tcW w:type="dxa" w:w="2880"/>
          </w:tcPr>
          <w:p>
            <w:r>
              <w:t>200 clean rows ready</w:t>
            </w:r>
          </w:p>
        </w:tc>
      </w:tr>
      <w:tr>
        <w:tc>
          <w:tcPr>
            <w:tcW w:type="dxa" w:w="2880"/>
          </w:tcPr>
          <w:p>
            <w:r>
              <w:t>30 min</w:t>
            </w:r>
          </w:p>
        </w:tc>
        <w:tc>
          <w:tcPr>
            <w:tcW w:type="dxa" w:w="2880"/>
          </w:tcPr>
          <w:p>
            <w:r>
              <w:rPr>
                <w:b/>
              </w:rPr>
              <w:t>Load emails 1–4 into Gmail drafts</w:t>
            </w:r>
            <w:r>
              <w:t xml:space="preserve"> on a sending inbox, with your real name and mailing address in the signature. Send one test email to yourself through YAMM and check that the merge fields fill in.</w:t>
            </w:r>
          </w:p>
        </w:tc>
        <w:tc>
          <w:tcPr>
            <w:tcW w:type="dxa" w:w="2880"/>
          </w:tcPr>
          <w:p>
            <w:r>
              <w:t>Test email looks right</w:t>
            </w:r>
          </w:p>
        </w:tc>
      </w:tr>
      <w:tr>
        <w:tc>
          <w:tcPr>
            <w:tcW w:type="dxa" w:w="2880"/>
          </w:tcPr>
          <w:p>
            <w:r>
              <w:t>45 min</w:t>
            </w:r>
          </w:p>
        </w:tc>
        <w:tc>
          <w:tcPr>
            <w:tcW w:type="dxa" w:w="2880"/>
          </w:tcPr>
          <w:p>
            <w:r>
              <w:rPr>
                <w:b/>
              </w:rPr>
              <w:t>Weekly scoreboard.</w:t>
            </w:r>
            <w:r>
              <w:t xml:space="preserve"> Record emails sent, replies, positive replies, Fit Checks requested and delivered, trials, customers, partner replies, bounces, and LinkedIn post reactions. Paste it into Claude.</w:t>
            </w:r>
          </w:p>
        </w:tc>
        <w:tc>
          <w:tcPr>
            <w:tcW w:type="dxa" w:w="2880"/>
          </w:tcPr>
          <w:p>
            <w:r>
              <w:t>Scoreboard filled in</w:t>
            </w:r>
          </w:p>
        </w:tc>
      </w:tr>
      <w:tr>
        <w:tc>
          <w:tcPr>
            <w:tcW w:type="dxa" w:w="2880"/>
          </w:tcPr>
          <w:p>
            <w:r>
              <w:t>15 min</w:t>
            </w:r>
          </w:p>
        </w:tc>
        <w:tc>
          <w:tcPr>
            <w:tcW w:type="dxa" w:w="2880"/>
          </w:tcPr>
          <w:p>
            <w:r>
              <w:t>Plan next week with Claude</w:t>
            </w:r>
          </w:p>
        </w:tc>
        <w:tc>
          <w:tcPr>
            <w:tcW w:type="dxa" w:w="2880"/>
          </w:tcPr>
          <w:p>
            <w:r>
              <w:t>Week 2 schedule</w:t>
            </w:r>
          </w:p>
        </w:tc>
      </w:tr>
    </w:tbl>
    <w:p/>
    <w:p>
      <w:pPr>
        <w:pStyle w:val="Heading1"/>
      </w:pPr>
      <w:r>
        <w:t>Weekend (optional, 1 hour)</w:t>
      </w:r>
    </w:p>
    <w:p>
      <w:pPr>
        <w:pStyle w:val="ListBullet"/>
      </w:pPr>
      <w:r>
        <w:t>Publish LinkedIn post #2</w:t>
      </w:r>
    </w:p>
    <w:p>
      <w:pPr>
        <w:pStyle w:val="ListBullet"/>
      </w:pPr>
      <w:r>
        <w:t>Finish any Fit Checks promised during the week, so every one goes out within 24 hours</w:t>
      </w:r>
    </w:p>
    <w:p>
      <w:pPr>
        <w:pStyle w:val="Heading1"/>
      </w:pPr>
      <w:r>
        <w:t>What NOT to do this week</w:t>
      </w:r>
    </w:p>
    <w:p>
      <w:pPr>
        <w:pStyle w:val="ListBullet"/>
      </w:pPr>
      <w:r>
        <w:rPr>
          <w:b/>
        </w:rPr>
        <w:t>Don't send YAMM batches from the new domain yet.</w:t>
      </w:r>
      <w:r>
        <w:t xml:space="preserve"> It needs 2–3 weeks of warm-up. Your 50 personal emails are this week's outreach.</w:t>
      </w:r>
    </w:p>
    <w:p>
      <w:pPr>
        <w:pStyle w:val="ListBullet"/>
      </w:pPr>
      <w:r>
        <w:rPr>
          <w:b/>
        </w:rPr>
        <w:t>Don't upload the list to Mailchimp or a similar newsletter tool.</w:t>
      </w:r>
    </w:p>
    <w:p>
      <w:pPr>
        <w:pStyle w:val="ListBullet"/>
      </w:pPr>
      <w:r>
        <w:rPr>
          <w:b/>
        </w:rPr>
        <w:t>Don't make up proof.</w:t>
      </w:r>
      <w:r>
        <w:t xml:space="preserve"> No invented results, testimonials or comparisons.</w:t>
      </w:r>
    </w:p>
    <w:p>
      <w:pPr>
        <w:pStyle w:val="ListBullet"/>
      </w:pPr>
      <w:r>
        <w:rPr>
          <w:b/>
        </w:rPr>
        <w:t>Don't write the founder story yet.</w:t>
      </w:r>
      <w:r>
        <w:t xml:space="preserve"> It's on hold until you're ready.</w:t>
      </w:r>
    </w:p>
    <w:p>
      <w:pPr>
        <w:pStyle w:val="Heading1"/>
      </w:pPr>
      <w:r>
        <w:t>If a prospect says yes</w:t>
      </w:r>
    </w:p>
    <w:p>
      <w:pPr>
        <w:pStyle w:val="ListNumber"/>
      </w:pPr>
      <w:r>
        <w:t>Run their Fit Check in Reeves the same day.</w:t>
      </w:r>
    </w:p>
    <w:p>
      <w:pPr>
        <w:pStyle w:val="ListNumber"/>
      </w:pPr>
      <w:r>
        <w:t>Send the results with a short note: "Here are 5 grants we looked at for [Org]. Want me to set this up so it runs for you? Here's a 7-day trial: https://getreeves.ai/signup.html, or I'm happy to do a 15-minute call."</w:t>
      </w:r>
    </w:p>
    <w:p>
      <w:pPr>
        <w:pStyle w:val="ListNumber"/>
      </w:pPr>
      <w:r>
        <w:t>Log it on the scoreboard.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