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F60" w:rsidRDefault="00BE3ACC">
      <w:r>
        <w:tab/>
      </w:r>
    </w:p>
    <w:p w:rsidR="00BE3ACC" w:rsidRDefault="00BE3ACC"/>
    <w:p w:rsidR="00BE3ACC" w:rsidRDefault="00BE3ACC"/>
    <w:p w:rsidR="00BE3ACC" w:rsidRDefault="00BE3ACC" w:rsidP="00BE3ACC">
      <w:pPr>
        <w:jc w:val="center"/>
      </w:pPr>
      <w:r>
        <w:t>- INSTRUCCIONES PARA EL DESPLIEGUE DE LA APLICACIÓN –</w:t>
      </w:r>
    </w:p>
    <w:p w:rsidR="00BE3ACC" w:rsidRDefault="00BE3ACC"/>
    <w:p w:rsidR="00BE3ACC" w:rsidRDefault="00BE3ACC" w:rsidP="00BE3ACC">
      <w:pPr>
        <w:jc w:val="both"/>
      </w:pPr>
      <w:r>
        <w:t>Una vez tenemos la base de datos, la carpeta imagenesProductos en C:\ y disponemos de Tomcat 9 instalado y del war (está disponible en este repositorio) realizar estos pasos:</w:t>
      </w:r>
    </w:p>
    <w:p w:rsidR="00BE3ACC" w:rsidRDefault="00BE3ACC" w:rsidP="00BE3ACC">
      <w:pPr>
        <w:jc w:val="both"/>
      </w:pPr>
    </w:p>
    <w:p w:rsidR="00BE3ACC" w:rsidRDefault="00BE3ACC" w:rsidP="00BE3ACC">
      <w:pPr>
        <w:jc w:val="both"/>
      </w:pPr>
      <w:r>
        <w:t xml:space="preserve">1. Ir a server.xml, localizado en: rutaTomcat9/conf/ y escribir  dentro de &lt;host&gt;&lt;/host&gt; la línea: </w:t>
      </w:r>
    </w:p>
    <w:p w:rsidR="00BE3ACC" w:rsidRDefault="00BE3ACC" w:rsidP="00BE51F9">
      <w:r>
        <w:t>&lt;Context docBase=”C:\imagenesProducto”</w:t>
      </w:r>
      <w:r w:rsidR="00BE51F9">
        <w:t xml:space="preserve"> </w:t>
      </w:r>
      <w:r>
        <w:t>path=”/PizzaCar/imagenesProducto” reloadable=”true” /&gt;</w:t>
      </w:r>
    </w:p>
    <w:p w:rsidR="00BE3ACC" w:rsidRDefault="00BE3ACC" w:rsidP="00BE3ACC">
      <w:pPr>
        <w:jc w:val="both"/>
      </w:pPr>
    </w:p>
    <w:p w:rsidR="00BE3ACC" w:rsidRDefault="00BE3ACC" w:rsidP="00BE3ACC">
      <w:pPr>
        <w:jc w:val="both"/>
      </w:pPr>
      <w:r>
        <w:t>2. Este proyecto necesita que Tomcat tenga una librería jar para poder inyectar ciertos objetos. Para importarla descargarlo de este link:</w:t>
      </w:r>
    </w:p>
    <w:p w:rsidR="00BE3ACC" w:rsidRDefault="00BE3ACC" w:rsidP="00BE3ACC">
      <w:pPr>
        <w:jc w:val="both"/>
      </w:pPr>
      <w:hyperlink r:id="rId4" w:history="1">
        <w:r w:rsidRPr="00947E49">
          <w:rPr>
            <w:rStyle w:val="Hipervnculo"/>
          </w:rPr>
          <w:t>https://repo1.maven.org/maven2/javax/enterprise/cdi-api/1.2/cdi-api-1.2.jar</w:t>
        </w:r>
      </w:hyperlink>
      <w:r>
        <w:t xml:space="preserve"> </w:t>
      </w:r>
    </w:p>
    <w:p w:rsidR="00BE3ACC" w:rsidRDefault="00BE3ACC" w:rsidP="00BE3ACC">
      <w:pPr>
        <w:jc w:val="both"/>
      </w:pPr>
      <w:r>
        <w:t>y añadirlo en rutaTomcat9/lib/</w:t>
      </w:r>
    </w:p>
    <w:p w:rsidR="00D3770C" w:rsidRDefault="00D3770C" w:rsidP="00BE3ACC">
      <w:pPr>
        <w:jc w:val="both"/>
      </w:pPr>
    </w:p>
    <w:p w:rsidR="00D3770C" w:rsidRDefault="00D3770C" w:rsidP="00BE3ACC">
      <w:pPr>
        <w:jc w:val="both"/>
      </w:pPr>
      <w:r>
        <w:t>3. Desplegar war en Tomcat. Es muy sencillo, arrancar Tomcat, locahost:8080/, entrar a Manager App (pedirá usuario y contraseña, hemos de haber definido uno en tomcat-users.xml, que está en la carpeta conf mencionada en el apartado 1) y buscar la sección Archivo war a desplegar, seleccionarlo y desplegar</w:t>
      </w:r>
      <w:bookmarkStart w:id="0" w:name="_GoBack"/>
      <w:bookmarkEnd w:id="0"/>
    </w:p>
    <w:p w:rsidR="00BE3ACC" w:rsidRDefault="00BE3ACC" w:rsidP="00BE3ACC">
      <w:pPr>
        <w:jc w:val="both"/>
      </w:pPr>
    </w:p>
    <w:p w:rsidR="00BE51F9" w:rsidRDefault="00BE51F9" w:rsidP="00BE3ACC">
      <w:pPr>
        <w:jc w:val="both"/>
      </w:pPr>
      <w:r>
        <w:t>* Dejaré</w:t>
      </w:r>
      <w:r w:rsidR="00BE3ACC">
        <w:t xml:space="preserve"> </w:t>
      </w:r>
      <w:r>
        <w:t>el jar necesario en el repo con nombre: cdi-api-1.2.jar por si el repo se cayera.</w:t>
      </w:r>
    </w:p>
    <w:p w:rsidR="00BE3ACC" w:rsidRDefault="00BE3ACC" w:rsidP="00BE3ACC">
      <w:pPr>
        <w:jc w:val="both"/>
      </w:pPr>
      <w:r>
        <w:t xml:space="preserve"> </w:t>
      </w:r>
    </w:p>
    <w:sectPr w:rsidR="00BE3ACC" w:rsidSect="004B6B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CC"/>
    <w:rsid w:val="004B6B1C"/>
    <w:rsid w:val="00614F60"/>
    <w:rsid w:val="00BE3ACC"/>
    <w:rsid w:val="00BE51F9"/>
    <w:rsid w:val="00D3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B8A7A"/>
  <w15:chartTrackingRefBased/>
  <w15:docId w15:val="{393EA613-E9DD-5F40-9082-6E2432BD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3AC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3A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1.maven.org/maven2/javax/enterprise/cdi-api/1.2/cdi-api-1.2.j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2023-06-10T01:18:00Z</dcterms:created>
  <dcterms:modified xsi:type="dcterms:W3CDTF">2023-06-10T01:37:00Z</dcterms:modified>
</cp:coreProperties>
</file>