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D46" w:rsidRPr="00C83F0F" w:rsidRDefault="00C83F0F">
      <w:pPr>
        <w:rPr>
          <w:b/>
          <w:sz w:val="28"/>
          <w:szCs w:val="28"/>
        </w:rPr>
      </w:pPr>
      <w:r w:rsidRPr="00C83F0F">
        <w:rPr>
          <w:b/>
          <w:sz w:val="28"/>
          <w:szCs w:val="28"/>
        </w:rPr>
        <w:t>MNUM – Projekt 1</w:t>
      </w:r>
    </w:p>
    <w:p w:rsidR="00C83F0F" w:rsidRDefault="00C83F0F">
      <w:pPr>
        <w:rPr>
          <w:sz w:val="24"/>
          <w:szCs w:val="24"/>
        </w:rPr>
      </w:pPr>
      <w:r>
        <w:rPr>
          <w:sz w:val="28"/>
          <w:szCs w:val="28"/>
        </w:rPr>
        <w:t>Zadanie 1</w:t>
      </w:r>
      <w:r>
        <w:rPr>
          <w:sz w:val="28"/>
          <w:szCs w:val="28"/>
        </w:rPr>
        <w:br/>
      </w:r>
      <w:r w:rsidRPr="00C83F0F">
        <w:rPr>
          <w:sz w:val="24"/>
          <w:szCs w:val="24"/>
        </w:rPr>
        <w:t>Wyznaczanie dokładności maszynowej komputera</w:t>
      </w:r>
    </w:p>
    <w:p w:rsidR="00D775AD" w:rsidRPr="00C91620" w:rsidRDefault="00C83F0F" w:rsidP="00D775AD">
      <w:pPr>
        <w:rPr>
          <w:szCs w:val="20"/>
        </w:rPr>
      </w:pPr>
      <w:r w:rsidRPr="00C91620">
        <w:rPr>
          <w:szCs w:val="20"/>
        </w:rPr>
        <w:t>Zgodnie z definicją dokładność maszynowa jest to najmniejsza wartość, która w arytmetyce zmiennoprzecinkowej po dodaniu do jedynki daje wartość od niej większą.</w:t>
      </w:r>
    </w:p>
    <w:p w:rsidR="003357CF" w:rsidRPr="003357CF" w:rsidRDefault="003357CF" w:rsidP="003357CF">
      <w:pPr>
        <w:ind w:firstLine="708"/>
        <w:rPr>
          <w:rFonts w:eastAsiaTheme="minorEastAsia"/>
          <w:szCs w:val="20"/>
          <w:lang w:val="en-US"/>
        </w:rPr>
      </w:pPr>
      <m:oMathPara>
        <m:oMath>
          <m:r>
            <w:rPr>
              <w:rFonts w:ascii="Cambria Math" w:hAnsi="Cambria Math"/>
              <w:szCs w:val="20"/>
              <w:lang w:val="en-US"/>
            </w:rPr>
            <m:t>eps=</m:t>
          </m:r>
          <m:func>
            <m:funcPr>
              <m:ctrlPr>
                <w:rPr>
                  <w:rFonts w:ascii="Cambria Math" w:hAnsi="Cambria Math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g∈M:fl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1+g</m:t>
                      </m:r>
                    </m:e>
                  </m:d>
                  <m:r>
                    <w:rPr>
                      <w:rFonts w:ascii="Cambria Math" w:hAnsi="Cambria Math"/>
                      <w:szCs w:val="20"/>
                      <w:lang w:val="en-US"/>
                    </w:rPr>
                    <m:t>&gt;1, g&gt;0</m:t>
                  </m:r>
                </m:e>
              </m:d>
            </m:e>
          </m:func>
        </m:oMath>
      </m:oMathPara>
    </w:p>
    <w:p w:rsidR="00D775AD" w:rsidRPr="00C91620" w:rsidRDefault="00D775AD" w:rsidP="00D775AD">
      <w:pPr>
        <w:rPr>
          <w:szCs w:val="20"/>
        </w:rPr>
      </w:pPr>
      <w:r w:rsidRPr="00BA458C">
        <w:rPr>
          <w:sz w:val="24"/>
          <w:szCs w:val="20"/>
        </w:rPr>
        <w:t>Algorytm</w:t>
      </w:r>
      <w:r w:rsidR="00C91620" w:rsidRPr="00BA458C">
        <w:rPr>
          <w:sz w:val="24"/>
          <w:szCs w:val="20"/>
        </w:rPr>
        <w:t xml:space="preserve">: </w:t>
      </w:r>
      <w:r w:rsidR="00C91620" w:rsidRPr="00BA458C">
        <w:rPr>
          <w:sz w:val="24"/>
          <w:szCs w:val="20"/>
        </w:rPr>
        <w:br/>
      </w:r>
      <w:r w:rsidR="00C91620" w:rsidRPr="00C91620">
        <w:rPr>
          <w:szCs w:val="20"/>
        </w:rPr>
        <w:t>Zakładamy</w:t>
      </w:r>
      <w:r w:rsidRPr="00C91620">
        <w:rPr>
          <w:szCs w:val="20"/>
        </w:rPr>
        <w:t xml:space="preserve">, że pierwszą dokładnością jest liczba </w:t>
      </w:r>
      <m:oMath>
        <m:r>
          <w:rPr>
            <w:rFonts w:ascii="Cambria Math" w:eastAsiaTheme="minorEastAsia" w:hAnsi="Cambria Math"/>
            <w:szCs w:val="20"/>
          </w:rPr>
          <m:t>eps=1</m:t>
        </m:r>
      </m:oMath>
      <w:r w:rsidRPr="00C91620">
        <w:rPr>
          <w:szCs w:val="20"/>
        </w:rPr>
        <w:t xml:space="preserve">. Po podzieleniu jej przez 2 sprawdzimy czy suma </w:t>
      </w:r>
      <m:oMath>
        <m:r>
          <w:rPr>
            <w:rFonts w:ascii="Cambria Math" w:hAnsi="Cambria Math"/>
            <w:szCs w:val="20"/>
          </w:rPr>
          <m:t>1+eps&gt;1</m:t>
        </m:r>
      </m:oMath>
      <w:r w:rsidRPr="00C91620">
        <w:rPr>
          <w:szCs w:val="20"/>
        </w:rPr>
        <w:t xml:space="preserve">. </w:t>
      </w:r>
      <w:r w:rsidR="00C91620" w:rsidRPr="00C91620">
        <w:rPr>
          <w:szCs w:val="20"/>
        </w:rPr>
        <w:t>Dzielenie</w:t>
      </w:r>
      <w:r w:rsidRPr="00C91620">
        <w:rPr>
          <w:szCs w:val="20"/>
        </w:rPr>
        <w:t xml:space="preserve"> powtarzamy</w:t>
      </w:r>
      <w:r w:rsidR="00C91620" w:rsidRPr="00C91620">
        <w:rPr>
          <w:szCs w:val="20"/>
        </w:rPr>
        <w:t>,</w:t>
      </w:r>
      <w:r w:rsidRPr="00C91620">
        <w:rPr>
          <w:szCs w:val="20"/>
        </w:rPr>
        <w:t xml:space="preserve"> dopóki nie znajdziemy liczby niespełniającej tego założenia. Wtedy poprzednia liczba będzie dokładnością maszynową</w:t>
      </w:r>
      <w:r w:rsidR="00C91620" w:rsidRPr="00C91620">
        <w:rPr>
          <w:szCs w:val="20"/>
        </w:rPr>
        <w:t>.</w:t>
      </w:r>
    </w:p>
    <w:p w:rsidR="00C83F0F" w:rsidRPr="00D775AD" w:rsidRDefault="00D775AD" w:rsidP="00D775AD">
      <w:pPr>
        <w:rPr>
          <w:sz w:val="20"/>
          <w:szCs w:val="20"/>
        </w:rPr>
      </w:pPr>
      <w:r w:rsidRPr="00C91620">
        <w:rPr>
          <w:szCs w:val="20"/>
        </w:rPr>
        <w:t>Kod programu:</w:t>
      </w:r>
      <w:r w:rsidRPr="00D775AD">
        <w:rPr>
          <w:sz w:val="20"/>
          <w:szCs w:val="20"/>
        </w:rPr>
        <w:br/>
      </w:r>
      <w:r w:rsidR="00C83F0F" w:rsidRPr="00C83F0F">
        <w:rPr>
          <w:rFonts w:ascii="Courier New" w:hAnsi="Courier New" w:cs="Courier New"/>
          <w:color w:val="0000FF"/>
          <w:sz w:val="18"/>
          <w:szCs w:val="18"/>
        </w:rPr>
        <w:t>function</w:t>
      </w:r>
      <w:r w:rsidR="00C83F0F" w:rsidRPr="00C83F0F">
        <w:rPr>
          <w:rFonts w:ascii="Courier New" w:hAnsi="Courier New" w:cs="Courier New"/>
          <w:color w:val="000000"/>
          <w:sz w:val="18"/>
          <w:szCs w:val="18"/>
        </w:rPr>
        <w:t xml:space="preserve"> [eps] = machinePrecision() </w:t>
      </w:r>
      <w:r w:rsidR="00C83F0F" w:rsidRPr="00C83F0F">
        <w:rPr>
          <w:rFonts w:ascii="Courier New" w:hAnsi="Courier New" w:cs="Courier New"/>
          <w:color w:val="228B22"/>
          <w:sz w:val="18"/>
          <w:szCs w:val="18"/>
        </w:rPr>
        <w:t>%Obliczanie dokładności maszynowej komputera</w:t>
      </w:r>
    </w:p>
    <w:p w:rsidR="00C83F0F" w:rsidRPr="00C83F0F" w:rsidRDefault="00C83F0F" w:rsidP="00C83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3F0F">
        <w:rPr>
          <w:rFonts w:ascii="Courier New" w:hAnsi="Courier New" w:cs="Courier New"/>
          <w:color w:val="000000"/>
          <w:sz w:val="18"/>
          <w:szCs w:val="18"/>
        </w:rPr>
        <w:t xml:space="preserve">    x = 1.0;</w:t>
      </w:r>
    </w:p>
    <w:p w:rsidR="00C83F0F" w:rsidRPr="00C83F0F" w:rsidRDefault="00C83F0F" w:rsidP="00C83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3F0F">
        <w:rPr>
          <w:rFonts w:ascii="Courier New" w:hAnsi="Courier New" w:cs="Courier New"/>
          <w:color w:val="000000"/>
          <w:sz w:val="18"/>
          <w:szCs w:val="18"/>
        </w:rPr>
        <w:t xml:space="preserve">    t = 1.0 + x;</w:t>
      </w:r>
    </w:p>
    <w:p w:rsidR="00C83F0F" w:rsidRPr="00C83F0F" w:rsidRDefault="00C83F0F" w:rsidP="00C83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3F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83F0F">
        <w:rPr>
          <w:rFonts w:ascii="Courier New" w:hAnsi="Courier New" w:cs="Courier New"/>
          <w:color w:val="0000FF"/>
          <w:sz w:val="18"/>
          <w:szCs w:val="18"/>
        </w:rPr>
        <w:t>while</w:t>
      </w:r>
      <w:r w:rsidRPr="00C83F0F">
        <w:rPr>
          <w:rFonts w:ascii="Courier New" w:hAnsi="Courier New" w:cs="Courier New"/>
          <w:color w:val="000000"/>
          <w:sz w:val="18"/>
          <w:szCs w:val="18"/>
        </w:rPr>
        <w:t xml:space="preserve"> (t &gt; 1.0)</w:t>
      </w:r>
    </w:p>
    <w:p w:rsidR="00C83F0F" w:rsidRPr="00C83F0F" w:rsidRDefault="00C83F0F" w:rsidP="00C83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3F0F">
        <w:rPr>
          <w:rFonts w:ascii="Courier New" w:hAnsi="Courier New" w:cs="Courier New"/>
          <w:color w:val="000000"/>
          <w:sz w:val="18"/>
          <w:szCs w:val="18"/>
        </w:rPr>
        <w:t xml:space="preserve">        eps = x;    </w:t>
      </w:r>
      <w:r w:rsidRPr="00C83F0F">
        <w:rPr>
          <w:rFonts w:ascii="Courier New" w:hAnsi="Courier New" w:cs="Courier New"/>
          <w:color w:val="228B22"/>
          <w:sz w:val="18"/>
          <w:szCs w:val="18"/>
        </w:rPr>
        <w:t>%Zapamiętujemy ostatni x który po zsumowaniu dawał więcej niż 1</w:t>
      </w:r>
    </w:p>
    <w:p w:rsidR="00C83F0F" w:rsidRPr="00C83F0F" w:rsidRDefault="00C83F0F" w:rsidP="00C83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3F0F">
        <w:rPr>
          <w:rFonts w:ascii="Courier New" w:hAnsi="Courier New" w:cs="Courier New"/>
          <w:color w:val="000000"/>
          <w:sz w:val="18"/>
          <w:szCs w:val="18"/>
        </w:rPr>
        <w:t xml:space="preserve">        x = x/2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C83F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83F0F">
        <w:rPr>
          <w:rFonts w:ascii="Courier New" w:hAnsi="Courier New" w:cs="Courier New"/>
          <w:color w:val="228B22"/>
          <w:sz w:val="18"/>
          <w:szCs w:val="18"/>
        </w:rPr>
        <w:t>%Sprawdzamy czy x/2 będzie spełniało warunek pętli</w:t>
      </w:r>
    </w:p>
    <w:p w:rsidR="00C83F0F" w:rsidRPr="00D775AD" w:rsidRDefault="00C83F0F" w:rsidP="00D7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t = 1.0 + x;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C83F0F">
        <w:rPr>
          <w:rFonts w:ascii="Courier New" w:hAnsi="Courier New" w:cs="Courier New"/>
          <w:color w:val="228B22"/>
          <w:sz w:val="18"/>
          <w:szCs w:val="18"/>
        </w:rPr>
        <w:t xml:space="preserve">%Jeśli nie oznacza to że poprzedni x (zapamiętany w </w:t>
      </w:r>
      <w:r w:rsidR="00D775AD">
        <w:rPr>
          <w:rFonts w:ascii="Courier New" w:hAnsi="Courier New" w:cs="Courier New"/>
          <w:color w:val="228B22"/>
          <w:sz w:val="18"/>
          <w:szCs w:val="18"/>
        </w:rPr>
        <w:t>eps)</w:t>
      </w:r>
      <w:r w:rsidR="00D775AD">
        <w:rPr>
          <w:rFonts w:ascii="Courier New" w:hAnsi="Courier New" w:cs="Courier New"/>
          <w:color w:val="228B22"/>
          <w:sz w:val="18"/>
          <w:szCs w:val="18"/>
        </w:rPr>
        <w:br/>
      </w:r>
      <w:r w:rsidR="00D775AD">
        <w:rPr>
          <w:rFonts w:ascii="Courier New" w:hAnsi="Courier New" w:cs="Courier New"/>
          <w:color w:val="0000FF"/>
          <w:sz w:val="18"/>
          <w:szCs w:val="18"/>
        </w:rPr>
        <w:t xml:space="preserve">    </w:t>
      </w:r>
      <w:r w:rsidR="00D775AD" w:rsidRPr="00C83F0F">
        <w:rPr>
          <w:rFonts w:ascii="Courier New" w:hAnsi="Courier New" w:cs="Courier New"/>
          <w:color w:val="0000FF"/>
          <w:sz w:val="18"/>
          <w:szCs w:val="18"/>
        </w:rPr>
        <w:t>end</w:t>
      </w:r>
      <w:r w:rsidR="00D775AD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r w:rsidR="00D775AD">
        <w:rPr>
          <w:rFonts w:ascii="Courier New" w:hAnsi="Courier New" w:cs="Courier New"/>
          <w:color w:val="228B22"/>
          <w:sz w:val="18"/>
          <w:szCs w:val="18"/>
        </w:rPr>
        <w:tab/>
      </w:r>
      <w:r w:rsidR="00D775AD">
        <w:rPr>
          <w:rFonts w:ascii="Courier New" w:hAnsi="Courier New" w:cs="Courier New"/>
          <w:color w:val="228B22"/>
          <w:sz w:val="18"/>
          <w:szCs w:val="18"/>
        </w:rPr>
        <w:tab/>
      </w:r>
      <w:r w:rsidR="00D775AD">
        <w:rPr>
          <w:rFonts w:ascii="Courier New" w:hAnsi="Courier New" w:cs="Courier New"/>
          <w:color w:val="228B22"/>
          <w:sz w:val="18"/>
          <w:szCs w:val="18"/>
        </w:rPr>
        <w:tab/>
      </w:r>
      <w:r>
        <w:rPr>
          <w:rFonts w:ascii="Courier New" w:hAnsi="Courier New" w:cs="Courier New"/>
          <w:color w:val="228B22"/>
          <w:sz w:val="18"/>
          <w:szCs w:val="18"/>
        </w:rPr>
        <w:t>%</w:t>
      </w:r>
      <w:r w:rsidRPr="00C83F0F">
        <w:rPr>
          <w:rFonts w:ascii="Courier New" w:hAnsi="Courier New" w:cs="Courier New"/>
          <w:color w:val="228B22"/>
          <w:sz w:val="18"/>
          <w:szCs w:val="18"/>
        </w:rPr>
        <w:t>jest dokładnością maszynową</w:t>
      </w:r>
    </w:p>
    <w:p w:rsidR="00C83F0F" w:rsidRPr="00C83F0F" w:rsidRDefault="00C83F0F" w:rsidP="00C83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3F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C83F0F" w:rsidRPr="00C83F0F" w:rsidRDefault="00C83F0F" w:rsidP="00C83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83F0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83F0F" w:rsidRDefault="00C83F0F"/>
    <w:p w:rsidR="00D775AD" w:rsidRPr="00C91620" w:rsidRDefault="00D775AD" w:rsidP="00D775AD">
      <w:pPr>
        <w:rPr>
          <w:rFonts w:ascii="Courier New" w:hAnsi="Courier New" w:cs="Courier New"/>
          <w:sz w:val="18"/>
          <w:szCs w:val="20"/>
        </w:rPr>
      </w:pPr>
      <w:r w:rsidRPr="00BA458C">
        <w:rPr>
          <w:sz w:val="24"/>
        </w:rPr>
        <w:t>Wynik działania:</w:t>
      </w:r>
      <w:r>
        <w:br/>
      </w:r>
      <w:r w:rsidRPr="00C91620">
        <w:rPr>
          <w:rFonts w:ascii="Courier New" w:hAnsi="Courier New" w:cs="Courier New"/>
          <w:sz w:val="18"/>
          <w:szCs w:val="20"/>
        </w:rPr>
        <w:t>&gt;&gt; machinePrecision()</w:t>
      </w:r>
    </w:p>
    <w:p w:rsidR="00D775AD" w:rsidRPr="00C91620" w:rsidRDefault="00D775AD" w:rsidP="00D775AD">
      <w:pPr>
        <w:rPr>
          <w:rFonts w:ascii="Courier New" w:hAnsi="Courier New" w:cs="Courier New"/>
          <w:sz w:val="18"/>
          <w:szCs w:val="20"/>
        </w:rPr>
      </w:pPr>
      <w:r w:rsidRPr="00C91620">
        <w:rPr>
          <w:rFonts w:ascii="Courier New" w:hAnsi="Courier New" w:cs="Courier New"/>
          <w:sz w:val="18"/>
          <w:szCs w:val="20"/>
        </w:rPr>
        <w:t>ans =</w:t>
      </w:r>
    </w:p>
    <w:p w:rsidR="00C91620" w:rsidRDefault="00D775AD" w:rsidP="00D775AD">
      <w:pPr>
        <w:rPr>
          <w:rFonts w:ascii="Courier New" w:hAnsi="Courier New" w:cs="Courier New"/>
          <w:sz w:val="18"/>
          <w:szCs w:val="20"/>
        </w:rPr>
      </w:pPr>
      <w:r w:rsidRPr="00C91620">
        <w:rPr>
          <w:rFonts w:ascii="Courier New" w:hAnsi="Courier New" w:cs="Courier New"/>
          <w:sz w:val="18"/>
          <w:szCs w:val="20"/>
        </w:rPr>
        <w:t xml:space="preserve">   2.2204e-16</w:t>
      </w:r>
    </w:p>
    <w:p w:rsidR="00C91620" w:rsidRPr="00C91620" w:rsidRDefault="00C91620" w:rsidP="00D775AD">
      <w:r w:rsidRPr="00C91620">
        <w:t>Wynik ten jest zgodny ze standardem IEEE 754 dla liczb zmiennoprzecinkowych podwójnej precyzji.</w:t>
      </w:r>
    </w:p>
    <w:p w:rsidR="00C91620" w:rsidRDefault="00C91620" w:rsidP="00D775AD">
      <w:pPr>
        <w:rPr>
          <w:rFonts w:cs="Courier New"/>
          <w:sz w:val="28"/>
          <w:szCs w:val="20"/>
        </w:rPr>
      </w:pPr>
    </w:p>
    <w:p w:rsidR="00C91620" w:rsidRDefault="00C91620" w:rsidP="00D775AD">
      <w:pPr>
        <w:rPr>
          <w:rFonts w:cs="Courier New"/>
          <w:sz w:val="24"/>
          <w:szCs w:val="24"/>
        </w:rPr>
      </w:pPr>
      <w:r>
        <w:rPr>
          <w:rFonts w:cs="Courier New"/>
          <w:sz w:val="28"/>
          <w:szCs w:val="20"/>
        </w:rPr>
        <w:t>Zadanie 2</w:t>
      </w:r>
      <w:r>
        <w:rPr>
          <w:rFonts w:cs="Courier New"/>
          <w:sz w:val="28"/>
          <w:szCs w:val="20"/>
        </w:rPr>
        <w:br/>
      </w:r>
      <w:r>
        <w:rPr>
          <w:rFonts w:cs="Courier New"/>
          <w:sz w:val="24"/>
          <w:szCs w:val="24"/>
        </w:rPr>
        <w:t>Rozwiązywanie układu n równań liniowych metodą Eliminacji Gaussa z częściowym wyborem elementu podstawowego</w:t>
      </w:r>
    </w:p>
    <w:p w:rsidR="001B11EA" w:rsidRDefault="001B11EA" w:rsidP="00D775AD">
      <w:pPr>
        <w:rPr>
          <w:rFonts w:cs="Courier New"/>
          <w:szCs w:val="24"/>
        </w:rPr>
      </w:pPr>
      <w:r>
        <w:rPr>
          <w:rFonts w:cs="Courier New"/>
          <w:szCs w:val="24"/>
        </w:rPr>
        <w:t>Algorytm eliminacji Gaussa dzieli się na dwa etapy:</w:t>
      </w:r>
    </w:p>
    <w:p w:rsidR="001B11EA" w:rsidRDefault="001B11EA" w:rsidP="001B11EA">
      <w:pPr>
        <w:pStyle w:val="Akapitzlist"/>
        <w:numPr>
          <w:ilvl w:val="0"/>
          <w:numId w:val="1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Eliminacja zmiennych – przekształcanie macierzy </w:t>
      </w:r>
      <m:oMath>
        <m:r>
          <w:rPr>
            <w:rFonts w:ascii="Cambria Math" w:hAnsi="Cambria Math" w:cs="Courier New"/>
            <w:szCs w:val="24"/>
          </w:rPr>
          <m:t>A</m:t>
        </m:r>
      </m:oMath>
      <w:r>
        <w:rPr>
          <w:rFonts w:cs="Courier New"/>
          <w:szCs w:val="24"/>
        </w:rPr>
        <w:t xml:space="preserve"> i wektora </w:t>
      </w:r>
      <m:oMath>
        <m:r>
          <w:rPr>
            <w:rFonts w:ascii="Cambria Math" w:hAnsi="Cambria Math" w:cs="Courier New"/>
            <w:szCs w:val="24"/>
          </w:rPr>
          <m:t>b</m:t>
        </m:r>
      </m:oMath>
      <w:r>
        <w:rPr>
          <w:rFonts w:cs="Courier New"/>
          <w:szCs w:val="24"/>
        </w:rPr>
        <w:t xml:space="preserve"> tak, aby otrzymać macierz trójkątną górną.</w:t>
      </w:r>
    </w:p>
    <w:p w:rsidR="001B11EA" w:rsidRDefault="001B11EA" w:rsidP="001B11EA">
      <w:pPr>
        <w:pStyle w:val="Akapitzlist"/>
        <w:numPr>
          <w:ilvl w:val="0"/>
          <w:numId w:val="1"/>
        </w:numPr>
        <w:rPr>
          <w:rFonts w:cs="Courier New"/>
          <w:szCs w:val="24"/>
        </w:rPr>
      </w:pPr>
      <w:r>
        <w:rPr>
          <w:rFonts w:cs="Courier New"/>
          <w:szCs w:val="24"/>
        </w:rPr>
        <w:t>Postępowanie odwrotne (back-substitution) – stosujemy algorytm rozwiązania układu z macierzą trójkątną.</w:t>
      </w:r>
    </w:p>
    <w:p w:rsidR="00F84A76" w:rsidRDefault="00F84A76" w:rsidP="001B11EA">
      <w:pPr>
        <w:rPr>
          <w:rFonts w:cs="Courier New"/>
          <w:szCs w:val="24"/>
        </w:rPr>
      </w:pPr>
      <w:r>
        <w:rPr>
          <w:rFonts w:cs="Courier New"/>
          <w:szCs w:val="24"/>
        </w:rPr>
        <w:t>Wybór elementu podstawowego polega na tym, że przed każdym krokiem eliminowania zmiennych wybieramy z danej kolumny największy co do modułu element i zamieniamy wiersz w którym się on znajduje z obecnie rozpatrywanym.</w:t>
      </w:r>
    </w:p>
    <w:p w:rsidR="00F84A76" w:rsidRDefault="00F84A76">
      <w:pPr>
        <w:rPr>
          <w:rFonts w:cs="Courier New"/>
          <w:szCs w:val="24"/>
        </w:rPr>
      </w:pPr>
      <w:r>
        <w:rPr>
          <w:rFonts w:cs="Courier New"/>
          <w:szCs w:val="24"/>
        </w:rPr>
        <w:br w:type="page"/>
      </w:r>
    </w:p>
    <w:p w:rsidR="009929F6" w:rsidRPr="009929F6" w:rsidRDefault="00F84A76" w:rsidP="009929F6">
      <w:pPr>
        <w:rPr>
          <w:rFonts w:cs="Courier New"/>
          <w:szCs w:val="24"/>
          <w:lang w:val="en-US"/>
        </w:rPr>
      </w:pPr>
      <w:r w:rsidRPr="00BA458C">
        <w:rPr>
          <w:rFonts w:cs="Courier New"/>
          <w:sz w:val="24"/>
          <w:szCs w:val="24"/>
          <w:lang w:val="en-US"/>
        </w:rPr>
        <w:lastRenderedPageBreak/>
        <w:t xml:space="preserve">Kod </w:t>
      </w:r>
      <w:r w:rsidR="00CA2CB4" w:rsidRPr="00BA458C">
        <w:rPr>
          <w:rFonts w:cs="Courier New"/>
          <w:sz w:val="24"/>
          <w:szCs w:val="24"/>
          <w:lang w:val="en-US"/>
        </w:rPr>
        <w:t xml:space="preserve">programu (plik: </w:t>
      </w:r>
      <w:r w:rsidR="00CA2CB4" w:rsidRPr="00BA458C">
        <w:rPr>
          <w:rFonts w:ascii="Courier New" w:hAnsi="Courier New" w:cs="Courier New"/>
          <w:sz w:val="24"/>
          <w:szCs w:val="24"/>
          <w:lang w:val="en-US"/>
        </w:rPr>
        <w:t>GaussElimination.m</w:t>
      </w:r>
      <w:r w:rsidR="00CA2CB4" w:rsidRPr="00BA458C">
        <w:rPr>
          <w:rFonts w:cs="Courier New"/>
          <w:sz w:val="24"/>
          <w:szCs w:val="24"/>
          <w:lang w:val="en-US"/>
        </w:rPr>
        <w:t>)</w:t>
      </w:r>
      <w:r w:rsidRPr="00BA458C">
        <w:rPr>
          <w:rFonts w:cs="Courier New"/>
          <w:sz w:val="24"/>
          <w:szCs w:val="24"/>
          <w:lang w:val="en-US"/>
        </w:rPr>
        <w:t>:</w:t>
      </w:r>
      <w:r w:rsidR="009929F6">
        <w:rPr>
          <w:rFonts w:cs="Courier New"/>
          <w:szCs w:val="24"/>
          <w:lang w:val="en-US"/>
        </w:rPr>
        <w:br/>
      </w:r>
      <w:r w:rsidR="009929F6" w:rsidRPr="009929F6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="009929F6"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[r,t] = GaussEliminate(A, b)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tic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%rozpoczęcie pomiaru czsu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P = [A b];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%stworzenie macierzy rozszerzonej A|b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x=size(A,1);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%x oznacza ilość równań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%w będzie naszym wektorm wynikowym</w:t>
      </w:r>
    </w:p>
    <w:p w:rsidR="009929F6" w:rsidRPr="003357CF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357CF">
        <w:rPr>
          <w:rFonts w:ascii="Courier New" w:hAnsi="Courier New" w:cs="Courier New"/>
          <w:color w:val="000000"/>
          <w:sz w:val="18"/>
          <w:szCs w:val="18"/>
          <w:lang w:val="en-US"/>
        </w:rPr>
        <w:t>w = zeros(x,1);</w:t>
      </w:r>
    </w:p>
    <w:p w:rsidR="009929F6" w:rsidRPr="003357CF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357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357C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929F6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>(det(A) == 0)</w:t>
      </w:r>
    </w:p>
    <w:p w:rsidR="009929F6" w:rsidRPr="003357CF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357CF">
        <w:rPr>
          <w:rFonts w:ascii="Courier New" w:hAnsi="Courier New" w:cs="Courier New"/>
          <w:color w:val="000000"/>
          <w:sz w:val="18"/>
          <w:szCs w:val="18"/>
        </w:rPr>
        <w:t>fprintf(1,</w:t>
      </w:r>
      <w:r w:rsidRPr="003357CF">
        <w:rPr>
          <w:rFonts w:ascii="Courier New" w:hAnsi="Courier New" w:cs="Courier New"/>
          <w:color w:val="A020F0"/>
          <w:sz w:val="18"/>
          <w:szCs w:val="18"/>
        </w:rPr>
        <w:t>'Macierz jest osobliwa'</w:t>
      </w:r>
      <w:r w:rsidRPr="003357C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929F6" w:rsidRPr="003357CF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57C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357CF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929F6" w:rsidRPr="003357CF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57C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57C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%Przekształcanie macierzy z cześciowym wyborem elementu podstawowego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for</w:t>
      </w: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j = 1:x                 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%j jest indeksem wiersza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main = 0;               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%main - główny element macierzy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imain = j;              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%imain - indeks wiersza z main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for</w:t>
      </w: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i = j:x             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%poszukiwanie elementu głównego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929F6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abs(P(i,j))&gt; main        </w:t>
      </w:r>
      <w:r w:rsidRPr="009929F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main = abs(P(i,j));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9929F6">
        <w:rPr>
          <w:rFonts w:ascii="Courier New" w:hAnsi="Courier New" w:cs="Courier New"/>
          <w:color w:val="000000"/>
          <w:sz w:val="18"/>
          <w:szCs w:val="18"/>
        </w:rPr>
        <w:t>imain = i;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%Zamieniamy wiersz z elementem głównym z obecnym wierszem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>tmp = P(j,:);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P(j,:) = P(imain,:);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929F6">
        <w:rPr>
          <w:rFonts w:ascii="Courier New" w:hAnsi="Courier New" w:cs="Courier New"/>
          <w:color w:val="000000"/>
          <w:sz w:val="18"/>
          <w:szCs w:val="18"/>
        </w:rPr>
        <w:t>P(imain, :) = tmp;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%Eliminacja Gaussa - od wierszy kolejnych odejmujemy obecny wiersz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%pomnożony przez odpowiedni współczynnik - l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for</w:t>
      </w: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i = j+1:x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    l = P(i,j)/P(j,j);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    P(i,:) = P(i,:) - l * P(j,:);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%Od końca będziemy obliczać kolejne wartości wynikowe i wstawiać je do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%wektora wynikowego - w, gdzie k to indeks oblicznej wartości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wynikowej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k = x;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while</w:t>
      </w:r>
      <w:r w:rsidRPr="009929F6">
        <w:rPr>
          <w:rFonts w:ascii="Courier New" w:hAnsi="Courier New" w:cs="Courier New"/>
          <w:color w:val="000000"/>
          <w:sz w:val="18"/>
          <w:szCs w:val="18"/>
        </w:rPr>
        <w:t>(k&gt;=1)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 Najpierw zapisujemy wartość wolną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w(k) = P(k, x+1);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%Odejmujemy po kolei obliczone już wartości wynikowe, z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%odpowiednimi współczynnikami, zaczynając od następnego wyniku,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%idąc aż do końca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l = k+1;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while</w:t>
      </w:r>
      <w:r w:rsidRPr="009929F6">
        <w:rPr>
          <w:rFonts w:ascii="Courier New" w:hAnsi="Courier New" w:cs="Courier New"/>
          <w:color w:val="000000"/>
          <w:sz w:val="18"/>
          <w:szCs w:val="18"/>
        </w:rPr>
        <w:t>(l&lt;=x)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    w(k)= w(k) - P(k,l) * w(l);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    l = l+1;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%Na  koniec dzielimy przez współczynnik przy obecnie oblicznej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%niewiadomej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w(k) = w(k)/ P(k,k);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9929F6" w:rsidRPr="003357CF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357CF">
        <w:rPr>
          <w:rFonts w:ascii="Courier New" w:hAnsi="Courier New" w:cs="Courier New"/>
          <w:color w:val="000000"/>
          <w:sz w:val="18"/>
          <w:szCs w:val="18"/>
        </w:rPr>
        <w:t>k = k-1;</w:t>
      </w:r>
    </w:p>
    <w:p w:rsidR="009929F6" w:rsidRPr="009C23E5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357C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C23E5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929F6" w:rsidRPr="009C23E5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C23E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C23E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929F6">
        <w:rPr>
          <w:rFonts w:ascii="Courier New" w:hAnsi="Courier New" w:cs="Courier New"/>
          <w:color w:val="228B22"/>
          <w:sz w:val="18"/>
          <w:szCs w:val="18"/>
          <w:lang w:val="en-US"/>
        </w:rPr>
        <w:t>%r jest residuum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929F6">
        <w:rPr>
          <w:rFonts w:ascii="Courier New" w:hAnsi="Courier New" w:cs="Courier New"/>
          <w:color w:val="000000"/>
          <w:sz w:val="18"/>
          <w:szCs w:val="18"/>
        </w:rPr>
        <w:t>r = b - A * w;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9929F6" w:rsidRPr="009929F6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929F6">
        <w:rPr>
          <w:rFonts w:ascii="Courier New" w:hAnsi="Courier New" w:cs="Courier New"/>
          <w:color w:val="228B22"/>
          <w:sz w:val="18"/>
          <w:szCs w:val="18"/>
        </w:rPr>
        <w:t>%Po obliczeniu normy zwracamy ją jako błąd obliczenia</w:t>
      </w:r>
    </w:p>
    <w:p w:rsidR="009929F6" w:rsidRPr="00D23060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29F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23060">
        <w:rPr>
          <w:rFonts w:ascii="Courier New" w:hAnsi="Courier New" w:cs="Courier New"/>
          <w:color w:val="000000"/>
          <w:sz w:val="18"/>
          <w:szCs w:val="18"/>
        </w:rPr>
        <w:t>r = norm(r);</w:t>
      </w:r>
    </w:p>
    <w:p w:rsidR="009929F6" w:rsidRPr="00D23060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23060">
        <w:rPr>
          <w:rFonts w:ascii="Courier New" w:hAnsi="Courier New" w:cs="Courier New"/>
          <w:color w:val="000000"/>
          <w:sz w:val="18"/>
          <w:szCs w:val="18"/>
        </w:rPr>
        <w:t xml:space="preserve">    t = toc;</w:t>
      </w:r>
    </w:p>
    <w:p w:rsidR="009929F6" w:rsidRPr="00D23060" w:rsidRDefault="009929F6" w:rsidP="00992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23060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CA2CB4" w:rsidRDefault="009929F6" w:rsidP="001B11EA">
      <w:pPr>
        <w:rPr>
          <w:rFonts w:cs="Courier New"/>
          <w:noProof/>
          <w:szCs w:val="24"/>
          <w:lang w:eastAsia="pl-PL"/>
        </w:rPr>
      </w:pPr>
      <w:r w:rsidRPr="00BA458C">
        <w:rPr>
          <w:rFonts w:cs="Courier New"/>
          <w:sz w:val="24"/>
          <w:szCs w:val="24"/>
        </w:rPr>
        <w:lastRenderedPageBreak/>
        <w:t>Wyniki</w:t>
      </w:r>
      <w:r w:rsidR="00A83105" w:rsidRPr="00BA458C">
        <w:rPr>
          <w:rFonts w:cs="Courier New"/>
          <w:sz w:val="24"/>
          <w:szCs w:val="24"/>
        </w:rPr>
        <w:t>:</w:t>
      </w:r>
      <w:r w:rsidR="00A83105" w:rsidRPr="00BA458C">
        <w:rPr>
          <w:rFonts w:cs="Courier New"/>
          <w:noProof/>
          <w:sz w:val="24"/>
          <w:szCs w:val="24"/>
          <w:lang w:eastAsia="pl-PL"/>
        </w:rPr>
        <w:t xml:space="preserve"> </w:t>
      </w:r>
      <w:r w:rsidR="00CA2CB4">
        <w:rPr>
          <w:rFonts w:cs="Courier New"/>
          <w:noProof/>
          <w:szCs w:val="24"/>
          <w:lang w:eastAsia="pl-PL"/>
        </w:rPr>
        <w:br/>
        <w:t>Liczbę równań zwiększałem, dopóki czas na ich wykonanie nie przekraczał dwóch minut, oraz pierwszy zestaw przekraczający ten czas, we wszystkich przypadkach było to 2560 równań.</w:t>
      </w:r>
    </w:p>
    <w:p w:rsidR="00BF0699" w:rsidRDefault="00BF0699" w:rsidP="001B11EA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t>Dane 1:</w:t>
      </w:r>
      <w:r>
        <w:rPr>
          <w:rFonts w:cs="Courier New"/>
          <w:noProof/>
          <w:szCs w:val="24"/>
          <w:lang w:eastAsia="pl-PL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1431"/>
      </w:tblGrid>
      <w:tr w:rsidR="00BF0699" w:rsidTr="00BF0699">
        <w:trPr>
          <w:trHeight w:val="266"/>
        </w:trPr>
        <w:tc>
          <w:tcPr>
            <w:tcW w:w="1399" w:type="dxa"/>
          </w:tcPr>
          <w:p w:rsidR="00BF0699" w:rsidRDefault="00BF0699" w:rsidP="001B11EA">
            <w:pPr>
              <w:rPr>
                <w:rFonts w:cs="Courier New"/>
                <w:noProof/>
                <w:szCs w:val="24"/>
                <w:lang w:eastAsia="pl-PL"/>
              </w:rPr>
            </w:pPr>
            <w:r>
              <w:rPr>
                <w:rFonts w:cs="Courier New"/>
                <w:noProof/>
                <w:szCs w:val="24"/>
                <w:lang w:eastAsia="pl-PL"/>
              </w:rPr>
              <w:t>Ilość równań</w:t>
            </w:r>
          </w:p>
        </w:tc>
        <w:tc>
          <w:tcPr>
            <w:tcW w:w="1431" w:type="dxa"/>
          </w:tcPr>
          <w:p w:rsidR="00BF0699" w:rsidRDefault="00BF0699" w:rsidP="001B11EA">
            <w:pPr>
              <w:rPr>
                <w:rFonts w:cs="Courier New"/>
                <w:noProof/>
                <w:szCs w:val="24"/>
                <w:lang w:eastAsia="pl-PL"/>
              </w:rPr>
            </w:pPr>
            <w:r>
              <w:rPr>
                <w:rFonts w:cs="Courier New"/>
                <w:noProof/>
                <w:szCs w:val="24"/>
                <w:lang w:eastAsia="pl-PL"/>
              </w:rPr>
              <w:t>Błąd wyniku</w:t>
            </w:r>
          </w:p>
        </w:tc>
      </w:tr>
      <w:tr w:rsidR="00BF0699" w:rsidTr="00BF0699">
        <w:trPr>
          <w:trHeight w:val="266"/>
        </w:trPr>
        <w:tc>
          <w:tcPr>
            <w:tcW w:w="1399" w:type="dxa"/>
          </w:tcPr>
          <w:p w:rsidR="00BF0699" w:rsidRPr="00D874ED" w:rsidRDefault="00BF0699" w:rsidP="00BF0699">
            <w:r w:rsidRPr="00D874ED">
              <w:t>10</w:t>
            </w:r>
          </w:p>
        </w:tc>
        <w:tc>
          <w:tcPr>
            <w:tcW w:w="1431" w:type="dxa"/>
          </w:tcPr>
          <w:p w:rsidR="00BF0699" w:rsidRPr="00F9339B" w:rsidRDefault="00BF0699" w:rsidP="00BF0699">
            <w:r w:rsidRPr="00F9339B">
              <w:t>0.0001</w:t>
            </w:r>
            <w:r w:rsidRPr="00BF0699">
              <w:t>e-11</w:t>
            </w:r>
          </w:p>
        </w:tc>
      </w:tr>
      <w:tr w:rsidR="00BF0699" w:rsidTr="00BF0699">
        <w:trPr>
          <w:trHeight w:val="277"/>
        </w:trPr>
        <w:tc>
          <w:tcPr>
            <w:tcW w:w="1399" w:type="dxa"/>
          </w:tcPr>
          <w:p w:rsidR="00BF0699" w:rsidRPr="00D874ED" w:rsidRDefault="00BF0699" w:rsidP="00BF0699">
            <w:r w:rsidRPr="00D874ED">
              <w:t>20</w:t>
            </w:r>
          </w:p>
        </w:tc>
        <w:tc>
          <w:tcPr>
            <w:tcW w:w="1431" w:type="dxa"/>
          </w:tcPr>
          <w:p w:rsidR="00BF0699" w:rsidRPr="00F9339B" w:rsidRDefault="00BF0699" w:rsidP="00BF0699">
            <w:r w:rsidRPr="00F9339B">
              <w:t>0.0003</w:t>
            </w:r>
            <w:r w:rsidRPr="00BF0699">
              <w:t>e-11</w:t>
            </w:r>
          </w:p>
        </w:tc>
      </w:tr>
      <w:tr w:rsidR="00BF0699" w:rsidTr="00BF0699">
        <w:trPr>
          <w:trHeight w:val="266"/>
        </w:trPr>
        <w:tc>
          <w:tcPr>
            <w:tcW w:w="1399" w:type="dxa"/>
          </w:tcPr>
          <w:p w:rsidR="00BF0699" w:rsidRPr="00D874ED" w:rsidRDefault="00BF0699" w:rsidP="00BF0699">
            <w:r w:rsidRPr="00D874ED">
              <w:t>40</w:t>
            </w:r>
          </w:p>
        </w:tc>
        <w:tc>
          <w:tcPr>
            <w:tcW w:w="1431" w:type="dxa"/>
          </w:tcPr>
          <w:p w:rsidR="00BF0699" w:rsidRPr="00F9339B" w:rsidRDefault="00BF0699" w:rsidP="00BF0699">
            <w:r w:rsidRPr="00F9339B">
              <w:t>0.0007</w:t>
            </w:r>
            <w:r w:rsidRPr="00BF0699">
              <w:t>e-11</w:t>
            </w:r>
          </w:p>
        </w:tc>
      </w:tr>
      <w:tr w:rsidR="00BF0699" w:rsidTr="00BF0699">
        <w:trPr>
          <w:trHeight w:val="266"/>
        </w:trPr>
        <w:tc>
          <w:tcPr>
            <w:tcW w:w="1399" w:type="dxa"/>
          </w:tcPr>
          <w:p w:rsidR="00BF0699" w:rsidRPr="00D874ED" w:rsidRDefault="00BF0699" w:rsidP="00BF0699">
            <w:r w:rsidRPr="00D874ED">
              <w:t>80</w:t>
            </w:r>
          </w:p>
        </w:tc>
        <w:tc>
          <w:tcPr>
            <w:tcW w:w="1431" w:type="dxa"/>
          </w:tcPr>
          <w:p w:rsidR="00BF0699" w:rsidRPr="00F9339B" w:rsidRDefault="00BF0699" w:rsidP="00BF0699">
            <w:r w:rsidRPr="00F9339B">
              <w:t>0.0015</w:t>
            </w:r>
            <w:r w:rsidRPr="00BF0699">
              <w:t>e-11</w:t>
            </w:r>
          </w:p>
        </w:tc>
      </w:tr>
      <w:tr w:rsidR="00BF0699" w:rsidTr="00BF0699">
        <w:trPr>
          <w:trHeight w:val="266"/>
        </w:trPr>
        <w:tc>
          <w:tcPr>
            <w:tcW w:w="1399" w:type="dxa"/>
          </w:tcPr>
          <w:p w:rsidR="00BF0699" w:rsidRPr="00D874ED" w:rsidRDefault="00BF0699" w:rsidP="00BF0699">
            <w:r w:rsidRPr="00D874ED">
              <w:t>160</w:t>
            </w:r>
          </w:p>
        </w:tc>
        <w:tc>
          <w:tcPr>
            <w:tcW w:w="1431" w:type="dxa"/>
          </w:tcPr>
          <w:p w:rsidR="00BF0699" w:rsidRPr="00F9339B" w:rsidRDefault="00BF0699" w:rsidP="00BF0699">
            <w:r w:rsidRPr="00F9339B">
              <w:t>0.0048</w:t>
            </w:r>
            <w:r w:rsidRPr="00BF0699">
              <w:t>e-11</w:t>
            </w:r>
          </w:p>
        </w:tc>
      </w:tr>
      <w:tr w:rsidR="00BF0699" w:rsidTr="00BF0699">
        <w:trPr>
          <w:trHeight w:val="266"/>
        </w:trPr>
        <w:tc>
          <w:tcPr>
            <w:tcW w:w="1399" w:type="dxa"/>
          </w:tcPr>
          <w:p w:rsidR="00BF0699" w:rsidRPr="00D874ED" w:rsidRDefault="00BF0699" w:rsidP="00BF0699">
            <w:r w:rsidRPr="00D874ED">
              <w:t>320</w:t>
            </w:r>
          </w:p>
        </w:tc>
        <w:tc>
          <w:tcPr>
            <w:tcW w:w="1431" w:type="dxa"/>
          </w:tcPr>
          <w:p w:rsidR="00BF0699" w:rsidRPr="00F9339B" w:rsidRDefault="00BF0699" w:rsidP="00BF0699">
            <w:r w:rsidRPr="00F9339B">
              <w:t>0.0136</w:t>
            </w:r>
            <w:r w:rsidRPr="00BF0699">
              <w:t>e-11</w:t>
            </w:r>
          </w:p>
        </w:tc>
      </w:tr>
      <w:tr w:rsidR="00BF0699" w:rsidTr="00BF0699">
        <w:trPr>
          <w:trHeight w:val="266"/>
        </w:trPr>
        <w:tc>
          <w:tcPr>
            <w:tcW w:w="1399" w:type="dxa"/>
          </w:tcPr>
          <w:p w:rsidR="00BF0699" w:rsidRPr="00D874ED" w:rsidRDefault="00BF0699" w:rsidP="00BF0699">
            <w:r w:rsidRPr="00D874ED">
              <w:t>640</w:t>
            </w:r>
          </w:p>
        </w:tc>
        <w:tc>
          <w:tcPr>
            <w:tcW w:w="1431" w:type="dxa"/>
          </w:tcPr>
          <w:p w:rsidR="00BF0699" w:rsidRPr="00F9339B" w:rsidRDefault="00BF0699" w:rsidP="00BF0699">
            <w:r w:rsidRPr="00F9339B">
              <w:t>0.0397</w:t>
            </w:r>
            <w:r w:rsidRPr="00BF0699">
              <w:t>e-11</w:t>
            </w:r>
          </w:p>
        </w:tc>
      </w:tr>
      <w:tr w:rsidR="00BF0699" w:rsidTr="00BF0699">
        <w:trPr>
          <w:trHeight w:val="266"/>
        </w:trPr>
        <w:tc>
          <w:tcPr>
            <w:tcW w:w="1399" w:type="dxa"/>
          </w:tcPr>
          <w:p w:rsidR="00BF0699" w:rsidRPr="00D874ED" w:rsidRDefault="00BF0699" w:rsidP="00BF0699">
            <w:r w:rsidRPr="00D874ED">
              <w:t>1280</w:t>
            </w:r>
          </w:p>
        </w:tc>
        <w:tc>
          <w:tcPr>
            <w:tcW w:w="1431" w:type="dxa"/>
          </w:tcPr>
          <w:p w:rsidR="00BF0699" w:rsidRPr="00F9339B" w:rsidRDefault="00BF0699" w:rsidP="00BF0699">
            <w:r w:rsidRPr="00F9339B">
              <w:t>0.0789</w:t>
            </w:r>
            <w:r w:rsidRPr="00BF0699">
              <w:t>e-11</w:t>
            </w:r>
          </w:p>
        </w:tc>
      </w:tr>
      <w:tr w:rsidR="00BF0699" w:rsidTr="00BF0699">
        <w:trPr>
          <w:trHeight w:val="266"/>
        </w:trPr>
        <w:tc>
          <w:tcPr>
            <w:tcW w:w="1399" w:type="dxa"/>
          </w:tcPr>
          <w:p w:rsidR="00BF0699" w:rsidRDefault="00BF0699" w:rsidP="00BF0699">
            <w:r w:rsidRPr="00D874ED">
              <w:t>2560</w:t>
            </w:r>
          </w:p>
        </w:tc>
        <w:tc>
          <w:tcPr>
            <w:tcW w:w="1431" w:type="dxa"/>
          </w:tcPr>
          <w:p w:rsidR="00BF0699" w:rsidRDefault="00BF0699" w:rsidP="00BF0699">
            <w:r w:rsidRPr="00F9339B">
              <w:t>0.2463</w:t>
            </w:r>
            <w:r w:rsidRPr="00BF0699">
              <w:t>e-11</w:t>
            </w:r>
          </w:p>
        </w:tc>
      </w:tr>
    </w:tbl>
    <w:p w:rsidR="005F6099" w:rsidRDefault="005F6099" w:rsidP="001B11EA">
      <w:pPr>
        <w:rPr>
          <w:rFonts w:cs="Courier New"/>
          <w:noProof/>
          <w:szCs w:val="24"/>
          <w:lang w:eastAsia="pl-PL"/>
        </w:rPr>
      </w:pPr>
    </w:p>
    <w:p w:rsidR="00BF0699" w:rsidRDefault="00A83105" w:rsidP="001B11EA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drawing>
          <wp:inline distT="0" distB="0" distL="0" distR="0" wp14:anchorId="16F8ECE5" wp14:editId="66A4CB88">
            <wp:extent cx="5749925" cy="2691765"/>
            <wp:effectExtent l="0" t="0" r="3175" b="0"/>
            <wp:docPr id="1" name="Obraz 1" descr="C:\Users\Maciek\Documents\GitHub\MNUM\Zad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iek\Documents\GitHub\MNUM\Zad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699" w:rsidRDefault="00BF0699" w:rsidP="001B11EA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t>Jak widać z otrzymanych danych błąd wyniku wzrasta</w:t>
      </w:r>
      <w:r w:rsidR="00510661">
        <w:rPr>
          <w:rFonts w:cs="Courier New"/>
          <w:noProof/>
          <w:szCs w:val="24"/>
          <w:lang w:eastAsia="pl-PL"/>
        </w:rPr>
        <w:t xml:space="preserve"> nieliniowo</w:t>
      </w:r>
      <w:r>
        <w:rPr>
          <w:rFonts w:cs="Courier New"/>
          <w:noProof/>
          <w:szCs w:val="24"/>
          <w:lang w:eastAsia="pl-PL"/>
        </w:rPr>
        <w:t xml:space="preserve"> wraz z</w:t>
      </w:r>
      <w:r w:rsidR="00510661">
        <w:rPr>
          <w:rFonts w:cs="Courier New"/>
          <w:noProof/>
          <w:szCs w:val="24"/>
          <w:lang w:eastAsia="pl-PL"/>
        </w:rPr>
        <w:t xml:space="preserve">e wzrostem liczby równań, ale wartości tego błędu mimo wszystko nie są zbyt duże (na poziomie e-12). W </w:t>
      </w:r>
      <w:r w:rsidR="003357CF">
        <w:rPr>
          <w:rFonts w:cs="Courier New"/>
          <w:noProof/>
          <w:szCs w:val="24"/>
          <w:lang w:eastAsia="pl-PL"/>
        </w:rPr>
        <w:t>związku z tym można przyjąć, że rozwiązanie tego zestawu tą metodą daje dokładne rezultaty.</w:t>
      </w:r>
    </w:p>
    <w:p w:rsidR="00AA62AC" w:rsidRDefault="00AA62AC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br w:type="page"/>
      </w:r>
    </w:p>
    <w:p w:rsidR="00BF0699" w:rsidRDefault="00BF0699" w:rsidP="00BF0699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lastRenderedPageBreak/>
        <w:t>Dane 2:</w:t>
      </w:r>
      <w:r>
        <w:rPr>
          <w:rFonts w:cs="Courier New"/>
          <w:noProof/>
          <w:szCs w:val="24"/>
          <w:lang w:eastAsia="pl-PL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1431"/>
      </w:tblGrid>
      <w:tr w:rsidR="00BF0699" w:rsidTr="009D434E">
        <w:trPr>
          <w:trHeight w:val="266"/>
        </w:trPr>
        <w:tc>
          <w:tcPr>
            <w:tcW w:w="1399" w:type="dxa"/>
          </w:tcPr>
          <w:p w:rsidR="00BF0699" w:rsidRDefault="00BF0699" w:rsidP="009D434E">
            <w:pPr>
              <w:rPr>
                <w:rFonts w:cs="Courier New"/>
                <w:noProof/>
                <w:szCs w:val="24"/>
                <w:lang w:eastAsia="pl-PL"/>
              </w:rPr>
            </w:pPr>
            <w:r>
              <w:rPr>
                <w:rFonts w:cs="Courier New"/>
                <w:noProof/>
                <w:szCs w:val="24"/>
                <w:lang w:eastAsia="pl-PL"/>
              </w:rPr>
              <w:t>Ilość równań</w:t>
            </w:r>
          </w:p>
        </w:tc>
        <w:tc>
          <w:tcPr>
            <w:tcW w:w="1431" w:type="dxa"/>
          </w:tcPr>
          <w:p w:rsidR="00BF0699" w:rsidRDefault="00BF0699" w:rsidP="009D434E">
            <w:pPr>
              <w:rPr>
                <w:rFonts w:cs="Courier New"/>
                <w:noProof/>
                <w:szCs w:val="24"/>
                <w:lang w:eastAsia="pl-PL"/>
              </w:rPr>
            </w:pPr>
            <w:r>
              <w:rPr>
                <w:rFonts w:cs="Courier New"/>
                <w:noProof/>
                <w:szCs w:val="24"/>
                <w:lang w:eastAsia="pl-PL"/>
              </w:rPr>
              <w:t>Błąd wyniku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10</w:t>
            </w:r>
          </w:p>
        </w:tc>
        <w:tc>
          <w:tcPr>
            <w:tcW w:w="1431" w:type="dxa"/>
          </w:tcPr>
          <w:p w:rsidR="00510661" w:rsidRPr="006D563F" w:rsidRDefault="00510661" w:rsidP="00510661">
            <w:r w:rsidRPr="006D563F">
              <w:t>0.0000</w:t>
            </w:r>
            <w:r w:rsidRPr="00510661">
              <w:t>e-10</w:t>
            </w:r>
          </w:p>
        </w:tc>
      </w:tr>
      <w:tr w:rsidR="00510661" w:rsidTr="009D434E">
        <w:trPr>
          <w:trHeight w:val="277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20</w:t>
            </w:r>
          </w:p>
        </w:tc>
        <w:tc>
          <w:tcPr>
            <w:tcW w:w="1431" w:type="dxa"/>
          </w:tcPr>
          <w:p w:rsidR="00510661" w:rsidRPr="006D563F" w:rsidRDefault="00510661" w:rsidP="00510661">
            <w:r w:rsidRPr="006D563F">
              <w:t>0.0001</w:t>
            </w:r>
            <w:r w:rsidRPr="00510661">
              <w:t>e-10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40</w:t>
            </w:r>
          </w:p>
        </w:tc>
        <w:tc>
          <w:tcPr>
            <w:tcW w:w="1431" w:type="dxa"/>
          </w:tcPr>
          <w:p w:rsidR="00510661" w:rsidRPr="006D563F" w:rsidRDefault="00510661" w:rsidP="00510661">
            <w:r w:rsidRPr="006D563F">
              <w:t>0.0001</w:t>
            </w:r>
            <w:r w:rsidRPr="00510661">
              <w:t>e-10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80</w:t>
            </w:r>
          </w:p>
        </w:tc>
        <w:tc>
          <w:tcPr>
            <w:tcW w:w="1431" w:type="dxa"/>
          </w:tcPr>
          <w:p w:rsidR="00510661" w:rsidRPr="006D563F" w:rsidRDefault="00510661" w:rsidP="00510661">
            <w:r w:rsidRPr="006D563F">
              <w:t>0.0006</w:t>
            </w:r>
            <w:r w:rsidRPr="00510661">
              <w:t>e-10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160</w:t>
            </w:r>
          </w:p>
        </w:tc>
        <w:tc>
          <w:tcPr>
            <w:tcW w:w="1431" w:type="dxa"/>
          </w:tcPr>
          <w:p w:rsidR="00510661" w:rsidRPr="006D563F" w:rsidRDefault="00510661" w:rsidP="00510661">
            <w:r w:rsidRPr="006D563F">
              <w:t>0.0026</w:t>
            </w:r>
            <w:r w:rsidRPr="00510661">
              <w:t>e-10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320</w:t>
            </w:r>
          </w:p>
        </w:tc>
        <w:tc>
          <w:tcPr>
            <w:tcW w:w="1431" w:type="dxa"/>
          </w:tcPr>
          <w:p w:rsidR="00510661" w:rsidRPr="006D563F" w:rsidRDefault="00510661" w:rsidP="00510661">
            <w:r w:rsidRPr="006D563F">
              <w:t>0.0087</w:t>
            </w:r>
            <w:r w:rsidRPr="00510661">
              <w:t>e-10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640</w:t>
            </w:r>
          </w:p>
        </w:tc>
        <w:tc>
          <w:tcPr>
            <w:tcW w:w="1431" w:type="dxa"/>
          </w:tcPr>
          <w:p w:rsidR="00510661" w:rsidRPr="006D563F" w:rsidRDefault="00510661" w:rsidP="00510661">
            <w:r w:rsidRPr="006D563F">
              <w:t>0.0413</w:t>
            </w:r>
            <w:r w:rsidRPr="00510661">
              <w:t>e-10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1280</w:t>
            </w:r>
          </w:p>
        </w:tc>
        <w:tc>
          <w:tcPr>
            <w:tcW w:w="1431" w:type="dxa"/>
          </w:tcPr>
          <w:p w:rsidR="00510661" w:rsidRPr="006D563F" w:rsidRDefault="00510661" w:rsidP="00510661">
            <w:r w:rsidRPr="006D563F">
              <w:t>0.1318</w:t>
            </w:r>
            <w:r w:rsidRPr="00510661">
              <w:t>e-10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Default="00510661" w:rsidP="00510661">
            <w:r w:rsidRPr="00D874ED">
              <w:t>2560</w:t>
            </w:r>
          </w:p>
        </w:tc>
        <w:tc>
          <w:tcPr>
            <w:tcW w:w="1431" w:type="dxa"/>
          </w:tcPr>
          <w:p w:rsidR="00510661" w:rsidRDefault="00510661" w:rsidP="00510661">
            <w:r w:rsidRPr="006D563F">
              <w:t>0.5567</w:t>
            </w:r>
            <w:r w:rsidRPr="00510661">
              <w:t>e-10</w:t>
            </w:r>
          </w:p>
        </w:tc>
      </w:tr>
    </w:tbl>
    <w:p w:rsidR="00BF0699" w:rsidRDefault="00BF0699" w:rsidP="001B11EA">
      <w:pPr>
        <w:rPr>
          <w:rFonts w:cs="Courier New"/>
          <w:noProof/>
          <w:szCs w:val="24"/>
          <w:lang w:eastAsia="pl-PL"/>
        </w:rPr>
      </w:pPr>
    </w:p>
    <w:p w:rsidR="00F84A76" w:rsidRDefault="00A83105" w:rsidP="001B11EA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drawing>
          <wp:inline distT="0" distB="0" distL="0" distR="0" wp14:anchorId="0724DAC4" wp14:editId="2BE954A4">
            <wp:extent cx="5749925" cy="2691765"/>
            <wp:effectExtent l="0" t="0" r="3175" b="0"/>
            <wp:docPr id="2" name="Obraz 2" descr="C:\Users\Maciek\Documents\GitHub\MNUM\Zad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iek\Documents\GitHub\MNUM\Zad2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61" w:rsidRDefault="00510661" w:rsidP="001B11EA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t>Z otrzymanych danych wynika że dla tych danych błąd wyniku także wzrasta nieliniowo wraz ze wzrostem liczby równań. Wartości tych błędów są większe niż dla poprzednich danych i w</w:t>
      </w:r>
      <w:r w:rsidR="003357CF">
        <w:rPr>
          <w:rFonts w:cs="Courier New"/>
          <w:noProof/>
          <w:szCs w:val="24"/>
          <w:lang w:eastAsia="pl-PL"/>
        </w:rPr>
        <w:t>idać że wzrastają szybciej niż poprzednio</w:t>
      </w:r>
      <w:r>
        <w:rPr>
          <w:rFonts w:cs="Courier New"/>
          <w:noProof/>
          <w:szCs w:val="24"/>
          <w:lang w:eastAsia="pl-PL"/>
        </w:rPr>
        <w:t xml:space="preserve">. </w:t>
      </w:r>
      <w:r w:rsidR="00AA62AC">
        <w:rPr>
          <w:rFonts w:cs="Courier New"/>
          <w:noProof/>
          <w:szCs w:val="24"/>
          <w:lang w:eastAsia="pl-PL"/>
        </w:rPr>
        <w:t xml:space="preserve">Mimo tego są one cały czas niezbyt duże w związku z czym metoda </w:t>
      </w:r>
      <w:r w:rsidR="003357CF">
        <w:rPr>
          <w:rFonts w:cs="Courier New"/>
          <w:noProof/>
          <w:szCs w:val="24"/>
          <w:lang w:eastAsia="pl-PL"/>
        </w:rPr>
        <w:t>elimionacji Gaussa</w:t>
      </w:r>
      <w:r w:rsidR="00AA62AC">
        <w:rPr>
          <w:rFonts w:cs="Courier New"/>
          <w:noProof/>
          <w:szCs w:val="24"/>
          <w:lang w:eastAsia="pl-PL"/>
        </w:rPr>
        <w:t xml:space="preserve"> działa też poprawnie dla tego zestawu.</w:t>
      </w:r>
    </w:p>
    <w:p w:rsidR="00AA62AC" w:rsidRDefault="00AA62AC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br w:type="page"/>
      </w:r>
    </w:p>
    <w:p w:rsidR="00510661" w:rsidRDefault="00510661" w:rsidP="001B11EA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lastRenderedPageBreak/>
        <w:t>Dane 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1431"/>
      </w:tblGrid>
      <w:tr w:rsidR="00510661" w:rsidTr="009D434E">
        <w:trPr>
          <w:trHeight w:val="266"/>
        </w:trPr>
        <w:tc>
          <w:tcPr>
            <w:tcW w:w="1399" w:type="dxa"/>
          </w:tcPr>
          <w:p w:rsidR="00510661" w:rsidRDefault="00510661" w:rsidP="009D434E">
            <w:pPr>
              <w:rPr>
                <w:rFonts w:cs="Courier New"/>
                <w:noProof/>
                <w:szCs w:val="24"/>
                <w:lang w:eastAsia="pl-PL"/>
              </w:rPr>
            </w:pPr>
            <w:r>
              <w:rPr>
                <w:rFonts w:cs="Courier New"/>
                <w:noProof/>
                <w:szCs w:val="24"/>
                <w:lang w:eastAsia="pl-PL"/>
              </w:rPr>
              <w:t>Ilość równań</w:t>
            </w:r>
          </w:p>
        </w:tc>
        <w:tc>
          <w:tcPr>
            <w:tcW w:w="1431" w:type="dxa"/>
          </w:tcPr>
          <w:p w:rsidR="00510661" w:rsidRDefault="00510661" w:rsidP="009D434E">
            <w:pPr>
              <w:rPr>
                <w:rFonts w:cs="Courier New"/>
                <w:noProof/>
                <w:szCs w:val="24"/>
                <w:lang w:eastAsia="pl-PL"/>
              </w:rPr>
            </w:pPr>
            <w:r>
              <w:rPr>
                <w:rFonts w:cs="Courier New"/>
                <w:noProof/>
                <w:szCs w:val="24"/>
                <w:lang w:eastAsia="pl-PL"/>
              </w:rPr>
              <w:t>Błąd wyniku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10</w:t>
            </w:r>
          </w:p>
        </w:tc>
        <w:tc>
          <w:tcPr>
            <w:tcW w:w="1431" w:type="dxa"/>
          </w:tcPr>
          <w:p w:rsidR="00510661" w:rsidRPr="002A1F59" w:rsidRDefault="00510661" w:rsidP="00510661">
            <w:r w:rsidRPr="002A1F59">
              <w:t>0.0007</w:t>
            </w:r>
          </w:p>
        </w:tc>
      </w:tr>
      <w:tr w:rsidR="00510661" w:rsidTr="009D434E">
        <w:trPr>
          <w:trHeight w:val="277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20</w:t>
            </w:r>
          </w:p>
        </w:tc>
        <w:tc>
          <w:tcPr>
            <w:tcW w:w="1431" w:type="dxa"/>
          </w:tcPr>
          <w:p w:rsidR="00510661" w:rsidRPr="002A1F59" w:rsidRDefault="00510661" w:rsidP="00510661">
            <w:r w:rsidRPr="002A1F59">
              <w:t>1.0782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40</w:t>
            </w:r>
          </w:p>
        </w:tc>
        <w:tc>
          <w:tcPr>
            <w:tcW w:w="1431" w:type="dxa"/>
          </w:tcPr>
          <w:p w:rsidR="00510661" w:rsidRPr="002A1F59" w:rsidRDefault="00510661" w:rsidP="00510661">
            <w:r w:rsidRPr="002A1F59">
              <w:t>3.2667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80</w:t>
            </w:r>
          </w:p>
        </w:tc>
        <w:tc>
          <w:tcPr>
            <w:tcW w:w="1431" w:type="dxa"/>
          </w:tcPr>
          <w:p w:rsidR="00510661" w:rsidRPr="002A1F59" w:rsidRDefault="00510661" w:rsidP="00510661">
            <w:r w:rsidRPr="002A1F59">
              <w:t>9.0112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160</w:t>
            </w:r>
          </w:p>
        </w:tc>
        <w:tc>
          <w:tcPr>
            <w:tcW w:w="1431" w:type="dxa"/>
          </w:tcPr>
          <w:p w:rsidR="00510661" w:rsidRPr="002A1F59" w:rsidRDefault="00510661" w:rsidP="00510661">
            <w:r w:rsidRPr="002A1F59">
              <w:t>3.2430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320</w:t>
            </w:r>
          </w:p>
        </w:tc>
        <w:tc>
          <w:tcPr>
            <w:tcW w:w="1431" w:type="dxa"/>
          </w:tcPr>
          <w:p w:rsidR="00510661" w:rsidRPr="002A1F59" w:rsidRDefault="00510661" w:rsidP="00510661">
            <w:r w:rsidRPr="002A1F59">
              <w:t>4.2949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640</w:t>
            </w:r>
          </w:p>
        </w:tc>
        <w:tc>
          <w:tcPr>
            <w:tcW w:w="1431" w:type="dxa"/>
          </w:tcPr>
          <w:p w:rsidR="00510661" w:rsidRPr="002A1F59" w:rsidRDefault="00510661" w:rsidP="00510661">
            <w:r w:rsidRPr="002A1F59">
              <w:t>9.8823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Pr="00D874ED" w:rsidRDefault="00510661" w:rsidP="00510661">
            <w:r w:rsidRPr="00D874ED">
              <w:t>1280</w:t>
            </w:r>
          </w:p>
        </w:tc>
        <w:tc>
          <w:tcPr>
            <w:tcW w:w="1431" w:type="dxa"/>
          </w:tcPr>
          <w:p w:rsidR="00510661" w:rsidRPr="002A1F59" w:rsidRDefault="00510661" w:rsidP="00510661">
            <w:r w:rsidRPr="002A1F59">
              <w:t>49.7531</w:t>
            </w:r>
          </w:p>
        </w:tc>
      </w:tr>
      <w:tr w:rsidR="00510661" w:rsidTr="009D434E">
        <w:trPr>
          <w:trHeight w:val="266"/>
        </w:trPr>
        <w:tc>
          <w:tcPr>
            <w:tcW w:w="1399" w:type="dxa"/>
          </w:tcPr>
          <w:p w:rsidR="00510661" w:rsidRDefault="00510661" w:rsidP="00510661">
            <w:r w:rsidRPr="00D874ED">
              <w:t>2560</w:t>
            </w:r>
          </w:p>
        </w:tc>
        <w:tc>
          <w:tcPr>
            <w:tcW w:w="1431" w:type="dxa"/>
          </w:tcPr>
          <w:p w:rsidR="00510661" w:rsidRDefault="00510661" w:rsidP="00510661">
            <w:r w:rsidRPr="002A1F59">
              <w:t>9.9189</w:t>
            </w:r>
          </w:p>
        </w:tc>
      </w:tr>
    </w:tbl>
    <w:p w:rsidR="00510661" w:rsidRDefault="00510661" w:rsidP="001B11EA">
      <w:pPr>
        <w:rPr>
          <w:rFonts w:cs="Courier New"/>
          <w:noProof/>
          <w:szCs w:val="24"/>
          <w:lang w:eastAsia="pl-PL"/>
        </w:rPr>
      </w:pPr>
    </w:p>
    <w:p w:rsidR="00A83105" w:rsidRDefault="00A83105" w:rsidP="001B11EA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drawing>
          <wp:inline distT="0" distB="0" distL="0" distR="0">
            <wp:extent cx="5749925" cy="2691765"/>
            <wp:effectExtent l="0" t="0" r="3175" b="0"/>
            <wp:docPr id="4" name="Obraz 4" descr="C:\Users\Maciek\Documents\GitHub\MNUM\Zad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Documents\GitHub\MNUM\Zad2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61" w:rsidRDefault="00510661" w:rsidP="001B11EA">
      <w:pPr>
        <w:rPr>
          <w:rFonts w:cs="Courier New"/>
          <w:noProof/>
          <w:szCs w:val="24"/>
          <w:lang w:eastAsia="pl-PL"/>
        </w:rPr>
      </w:pPr>
      <w:r>
        <w:rPr>
          <w:rFonts w:cs="Courier New"/>
          <w:noProof/>
          <w:szCs w:val="24"/>
          <w:lang w:eastAsia="pl-PL"/>
        </w:rPr>
        <w:t>Dla trzeciego zestawu błędy rozwiązania są o kilkanaście rzędów wielkości większe niż w porzednich przypadkach</w:t>
      </w:r>
      <w:r w:rsidR="00AA62AC">
        <w:rPr>
          <w:rFonts w:cs="Courier New"/>
          <w:noProof/>
          <w:szCs w:val="24"/>
          <w:lang w:eastAsia="pl-PL"/>
        </w:rPr>
        <w:t xml:space="preserve"> i ponadto nie widać tu wyraźnej zależności wartości błę</w:t>
      </w:r>
      <w:r w:rsidR="00CA2CB4">
        <w:rPr>
          <w:rFonts w:cs="Courier New"/>
          <w:noProof/>
          <w:szCs w:val="24"/>
          <w:lang w:eastAsia="pl-PL"/>
        </w:rPr>
        <w:t>du rozwiązania od liczby równań, co się odbija na tym że błąd wyniku jest całkowicie nieprzewidywalny.</w:t>
      </w:r>
      <w:r w:rsidR="00AA62AC">
        <w:rPr>
          <w:rFonts w:cs="Courier New"/>
          <w:noProof/>
          <w:szCs w:val="24"/>
          <w:lang w:eastAsia="pl-PL"/>
        </w:rPr>
        <w:t xml:space="preserve"> Dla tych danych metoda eliminacji Gaussa nie będzie dawała poprawnych rezultatów.</w:t>
      </w:r>
    </w:p>
    <w:p w:rsidR="00A83105" w:rsidRPr="00510661" w:rsidRDefault="00A83105" w:rsidP="001B11EA">
      <w:pPr>
        <w:rPr>
          <w:rFonts w:cs="Courier New"/>
          <w:szCs w:val="24"/>
        </w:rPr>
      </w:pPr>
    </w:p>
    <w:p w:rsidR="00C91620" w:rsidRPr="00510661" w:rsidRDefault="00C91620" w:rsidP="00D775AD">
      <w:pPr>
        <w:rPr>
          <w:rFonts w:cs="Courier New"/>
          <w:szCs w:val="24"/>
        </w:rPr>
      </w:pPr>
    </w:p>
    <w:p w:rsidR="00AA62AC" w:rsidRDefault="00AA62AC">
      <w:pPr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br w:type="page"/>
      </w:r>
    </w:p>
    <w:p w:rsidR="00C91620" w:rsidRDefault="00C91620" w:rsidP="00D775AD">
      <w:pPr>
        <w:rPr>
          <w:rFonts w:cs="Courier New"/>
          <w:sz w:val="24"/>
          <w:szCs w:val="24"/>
        </w:rPr>
      </w:pPr>
      <w:r>
        <w:rPr>
          <w:rFonts w:cs="Courier New"/>
          <w:sz w:val="28"/>
          <w:szCs w:val="20"/>
        </w:rPr>
        <w:lastRenderedPageBreak/>
        <w:t>Zadanie 3</w:t>
      </w:r>
      <w:r w:rsidR="00AA62AC">
        <w:rPr>
          <w:rFonts w:cs="Courier New"/>
          <w:sz w:val="28"/>
          <w:szCs w:val="20"/>
        </w:rPr>
        <w:br/>
      </w:r>
      <w:r w:rsidR="00AA62AC">
        <w:rPr>
          <w:rFonts w:cs="Courier New"/>
          <w:sz w:val="24"/>
          <w:szCs w:val="24"/>
        </w:rPr>
        <w:t>Rozwiązywanie układu n równań liniowych metodą Jacobiego</w:t>
      </w:r>
    </w:p>
    <w:p w:rsidR="00D86B16" w:rsidRDefault="00D86B16" w:rsidP="00D775AD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Rozwiązywanie układów równań metodą Jacobiego polega na zdekomponowaniu macierzy A na macierze </w:t>
      </w:r>
      <m:oMath>
        <m:r>
          <w:rPr>
            <w:rFonts w:ascii="Cambria Math" w:hAnsi="Cambria Math" w:cs="Courier New"/>
            <w:szCs w:val="24"/>
          </w:rPr>
          <m:t>L, D, U</m:t>
        </m:r>
      </m:oMath>
      <w:r>
        <w:rPr>
          <w:rFonts w:cs="Courier New"/>
          <w:szCs w:val="24"/>
        </w:rPr>
        <w:t xml:space="preserve">, gdzie </w:t>
      </w:r>
      <m:oMath>
        <m:r>
          <w:rPr>
            <w:rFonts w:ascii="Cambria Math" w:hAnsi="Cambria Math" w:cs="Courier New"/>
            <w:szCs w:val="24"/>
          </w:rPr>
          <m:t>A=L+D+U</m:t>
        </m:r>
      </m:oMath>
      <w:r>
        <w:rPr>
          <w:rFonts w:cs="Courier New"/>
          <w:szCs w:val="24"/>
        </w:rPr>
        <w:t xml:space="preserve">, oraz: </w:t>
      </w:r>
      <m:oMath>
        <m:r>
          <w:rPr>
            <w:rFonts w:ascii="Cambria Math" w:hAnsi="Cambria Math" w:cs="Courier New"/>
            <w:szCs w:val="24"/>
          </w:rPr>
          <m:t>L</m:t>
        </m:r>
      </m:oMath>
      <w:r>
        <w:rPr>
          <w:rFonts w:cs="Courier New"/>
          <w:szCs w:val="24"/>
        </w:rPr>
        <w:t xml:space="preserve"> – macierz trójkątna dolna, </w:t>
      </w:r>
      <m:oMath>
        <m:r>
          <w:rPr>
            <w:rFonts w:ascii="Cambria Math" w:hAnsi="Cambria Math" w:cs="Courier New"/>
            <w:szCs w:val="24"/>
          </w:rPr>
          <m:t>D</m:t>
        </m:r>
      </m:oMath>
      <w:r>
        <w:rPr>
          <w:rFonts w:cs="Courier New"/>
          <w:szCs w:val="24"/>
        </w:rPr>
        <w:t xml:space="preserve"> – macierz diagonalna, </w:t>
      </w:r>
      <w:r>
        <w:rPr>
          <w:rFonts w:cs="Courier New"/>
          <w:szCs w:val="24"/>
        </w:rPr>
        <w:br/>
      </w:r>
      <m:oMath>
        <m:r>
          <w:rPr>
            <w:rFonts w:ascii="Cambria Math" w:hAnsi="Cambria Math" w:cs="Courier New"/>
            <w:szCs w:val="24"/>
          </w:rPr>
          <m:t>U</m:t>
        </m:r>
      </m:oMath>
      <w:r>
        <w:rPr>
          <w:rFonts w:cs="Courier New"/>
          <w:szCs w:val="24"/>
        </w:rPr>
        <w:t xml:space="preserve"> – macierz trójkątna górna. Dzięki temu układ równań </w:t>
      </w:r>
      <m:oMath>
        <m:r>
          <w:rPr>
            <w:rFonts w:ascii="Cambria Math" w:hAnsi="Cambria Math" w:cs="Courier New"/>
            <w:szCs w:val="24"/>
          </w:rPr>
          <m:t>Ax=b</m:t>
        </m:r>
      </m:oMath>
      <w:r>
        <w:rPr>
          <w:rFonts w:cs="Courier New"/>
          <w:szCs w:val="24"/>
        </w:rPr>
        <w:t xml:space="preserve"> można zapisać w postaci:</w:t>
      </w:r>
    </w:p>
    <w:p w:rsidR="00D86B16" w:rsidRPr="00D86B16" w:rsidRDefault="00D86B16" w:rsidP="00D86B16">
      <w:pPr>
        <w:rPr>
          <w:rFonts w:cs="Courier New"/>
          <w:szCs w:val="20"/>
        </w:rPr>
      </w:pPr>
      <m:oMathPara>
        <m:oMath>
          <m:r>
            <w:rPr>
              <w:rFonts w:ascii="Cambria Math" w:hAnsi="Cambria Math" w:cs="Courier New"/>
              <w:szCs w:val="20"/>
            </w:rPr>
            <m:t xml:space="preserve">Dx=- </m:t>
          </m:r>
          <m:d>
            <m:dPr>
              <m:ctrlPr>
                <w:rPr>
                  <w:rFonts w:ascii="Cambria Math" w:hAnsi="Cambria Math" w:cs="Courier New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szCs w:val="20"/>
                </w:rPr>
                <m:t>L+U</m:t>
              </m:r>
            </m:e>
          </m:d>
          <m:r>
            <w:rPr>
              <w:rFonts w:ascii="Cambria Math" w:hAnsi="Cambria Math" w:cs="Courier New"/>
              <w:szCs w:val="20"/>
            </w:rPr>
            <m:t>x+ b</m:t>
          </m:r>
        </m:oMath>
      </m:oMathPara>
    </w:p>
    <w:p w:rsidR="00D86B16" w:rsidRDefault="00D86B16" w:rsidP="00D86B16">
      <w:pPr>
        <w:rPr>
          <w:rFonts w:cs="Courier New"/>
          <w:szCs w:val="24"/>
        </w:rPr>
      </w:pPr>
      <w:r>
        <w:rPr>
          <w:rFonts w:cs="Courier New"/>
          <w:szCs w:val="24"/>
        </w:rPr>
        <w:t>Dopóki macierz A jest nieosobliwa można zaproponować metodę iteracyjną:</w:t>
      </w:r>
    </w:p>
    <w:p w:rsidR="00D86B16" w:rsidRPr="00BA705E" w:rsidRDefault="006B6E61" w:rsidP="00D86B16">
      <w:pPr>
        <w:rPr>
          <w:rFonts w:eastAsiaTheme="minorEastAsia" w:cs="Courier New"/>
          <w:szCs w:val="20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Courier New"/>
                  <w:szCs w:val="20"/>
                </w:rPr>
                <m:t>(i+1)</m:t>
              </m:r>
            </m:sup>
          </m:sSup>
          <m:r>
            <w:rPr>
              <w:rFonts w:ascii="Cambria Math" w:hAnsi="Cambria Math" w:cs="Courier New"/>
              <w:szCs w:val="20"/>
            </w:rPr>
            <m:t>=-</m:t>
          </m:r>
          <m:sSup>
            <m:sSupPr>
              <m:ctrlPr>
                <w:rPr>
                  <w:rFonts w:ascii="Cambria Math" w:hAnsi="Cambria Math" w:cs="Courier New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szCs w:val="20"/>
                </w:rPr>
                <m:t>D</m:t>
              </m:r>
            </m:e>
            <m:sup>
              <m:r>
                <w:rPr>
                  <w:rFonts w:ascii="Cambria Math" w:hAnsi="Cambria Math" w:cs="Courier New"/>
                  <w:szCs w:val="20"/>
                </w:rPr>
                <m:t>-1</m:t>
              </m:r>
            </m:sup>
          </m:sSup>
          <m:r>
            <w:rPr>
              <w:rFonts w:ascii="Cambria Math" w:hAnsi="Cambria Math" w:cs="Courier New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Courier New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szCs w:val="20"/>
                </w:rPr>
                <m:t>L+U</m:t>
              </m:r>
            </m:e>
          </m:d>
          <m:sSup>
            <m:sSupPr>
              <m:ctrlPr>
                <w:rPr>
                  <w:rFonts w:ascii="Cambria Math" w:hAnsi="Cambria Math" w:cs="Courier New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Courier New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Courier New"/>
              <w:szCs w:val="20"/>
            </w:rPr>
            <m:t xml:space="preserve">+ </m:t>
          </m:r>
          <m:sSup>
            <m:sSupPr>
              <m:ctrlPr>
                <w:rPr>
                  <w:rFonts w:ascii="Cambria Math" w:hAnsi="Cambria Math" w:cs="Courier New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szCs w:val="20"/>
                </w:rPr>
                <m:t>D</m:t>
              </m:r>
            </m:e>
            <m:sup>
              <m:r>
                <w:rPr>
                  <w:rFonts w:ascii="Cambria Math" w:hAnsi="Cambria Math" w:cs="Courier New"/>
                  <w:szCs w:val="20"/>
                </w:rPr>
                <m:t>-1</m:t>
              </m:r>
            </m:sup>
          </m:sSup>
          <m:r>
            <w:rPr>
              <w:rFonts w:ascii="Cambria Math" w:hAnsi="Cambria Math" w:cs="Courier New"/>
              <w:szCs w:val="20"/>
            </w:rPr>
            <m:t>b,       i=0,1,2,…,</m:t>
          </m:r>
        </m:oMath>
      </m:oMathPara>
    </w:p>
    <w:p w:rsidR="00BA705E" w:rsidRDefault="00BA705E" w:rsidP="00D86B16">
      <w:pPr>
        <w:rPr>
          <w:rFonts w:eastAsiaTheme="minorEastAsia" w:cs="Courier New"/>
          <w:szCs w:val="20"/>
        </w:rPr>
      </w:pPr>
      <w:r>
        <w:rPr>
          <w:rFonts w:eastAsiaTheme="minorEastAsia" w:cs="Courier New"/>
          <w:szCs w:val="20"/>
        </w:rPr>
        <w:t>Równoważnie:</w:t>
      </w:r>
    </w:p>
    <w:p w:rsidR="00BA705E" w:rsidRPr="00BA705E" w:rsidRDefault="006B6E61" w:rsidP="00BA705E">
      <w:pPr>
        <w:rPr>
          <w:rFonts w:eastAsiaTheme="minorEastAsia" w:cs="Courier New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 w:cs="Courier New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Courier New"/>
                  <w:szCs w:val="20"/>
                </w:rPr>
                <m:t>(i+1)</m:t>
              </m:r>
            </m:sup>
          </m:sSubSup>
          <m:r>
            <w:rPr>
              <w:rFonts w:ascii="Cambria Math" w:hAnsi="Cambria Math" w:cs="Courier New"/>
              <w:szCs w:val="20"/>
            </w:rPr>
            <m:t>=-</m:t>
          </m:r>
          <m:f>
            <m:fPr>
              <m:ctrlPr>
                <w:rPr>
                  <w:rFonts w:ascii="Cambria Math" w:hAnsi="Cambria Math" w:cs="Courier New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szCs w:val="20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 w:cs="Courier New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Courier New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Cs w:val="20"/>
                    </w:rPr>
                    <m:t>(l</m:t>
                  </m:r>
                </m:e>
                <m:sub>
                  <m:r>
                    <w:rPr>
                      <w:rFonts w:ascii="Cambria Math" w:hAnsi="Cambria Math" w:cs="Courier New"/>
                      <w:szCs w:val="20"/>
                    </w:rPr>
                    <m:t>jk</m:t>
                  </m:r>
                </m:sub>
              </m:sSub>
              <m:r>
                <w:rPr>
                  <w:rFonts w:ascii="Cambria Math" w:hAnsi="Cambria Math" w:cs="Courier New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szCs w:val="20"/>
                    </w:rPr>
                    <m:t>jk</m:t>
                  </m:r>
                </m:sub>
              </m:sSub>
              <m:r>
                <w:rPr>
                  <w:rFonts w:ascii="Cambria Math" w:hAnsi="Cambria Math" w:cs="Courier New"/>
                  <w:szCs w:val="20"/>
                </w:rPr>
                <m:t>)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Cs w:val="20"/>
                    </w:rPr>
                    <m:t>j</m:t>
                  </m:r>
                </m:sub>
                <m:sup>
                  <m:r>
                    <w:rPr>
                      <w:rFonts w:ascii="Cambria Math" w:hAnsi="Cambria Math" w:cs="Courier New"/>
                      <w:szCs w:val="20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 w:cs="Courier New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szCs w:val="20"/>
                </w:rPr>
                <m:t>j</m:t>
              </m:r>
            </m:sub>
          </m:sSub>
          <m:r>
            <w:rPr>
              <w:rFonts w:ascii="Cambria Math" w:hAnsi="Cambria Math" w:cs="Courier New"/>
              <w:szCs w:val="20"/>
            </w:rPr>
            <m:t xml:space="preserve">    i=0,1,2,…,</m:t>
          </m:r>
        </m:oMath>
      </m:oMathPara>
    </w:p>
    <w:p w:rsidR="00BA705E" w:rsidRDefault="00BA705E" w:rsidP="00D86B16">
      <w:pPr>
        <w:rPr>
          <w:rFonts w:cs="Courier New"/>
          <w:szCs w:val="20"/>
        </w:rPr>
      </w:pPr>
      <w:r>
        <w:rPr>
          <w:rFonts w:cs="Courier New"/>
          <w:szCs w:val="20"/>
        </w:rPr>
        <w:t>Dla tej metody istotne jest ustalenie warunku stopu, np. liczba iteracji, lub zadowalająca dokładność.</w:t>
      </w:r>
    </w:p>
    <w:p w:rsidR="00CA2CB4" w:rsidRPr="00BA458C" w:rsidRDefault="00BA705E" w:rsidP="00BA705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A458C">
        <w:rPr>
          <w:rFonts w:cs="Courier New"/>
          <w:sz w:val="24"/>
          <w:szCs w:val="24"/>
        </w:rPr>
        <w:t xml:space="preserve">Kod </w:t>
      </w:r>
      <w:r w:rsidR="00CA2CB4" w:rsidRPr="00BA458C">
        <w:rPr>
          <w:rFonts w:cs="Courier New"/>
          <w:sz w:val="24"/>
          <w:szCs w:val="24"/>
        </w:rPr>
        <w:t xml:space="preserve">program (plik </w:t>
      </w:r>
      <w:r w:rsidR="00CA2CB4" w:rsidRPr="00BA458C">
        <w:rPr>
          <w:rFonts w:ascii="Courier New" w:hAnsi="Courier New" w:cs="Courier New"/>
          <w:sz w:val="24"/>
          <w:szCs w:val="24"/>
        </w:rPr>
        <w:t>Jacobi.m</w:t>
      </w:r>
      <w:r w:rsidR="00CA2CB4" w:rsidRPr="00BA458C">
        <w:rPr>
          <w:rFonts w:cs="Courier New"/>
          <w:sz w:val="24"/>
          <w:szCs w:val="24"/>
        </w:rPr>
        <w:t>)</w:t>
      </w:r>
      <w:r w:rsidRPr="00BA458C">
        <w:rPr>
          <w:rFonts w:cs="Courier New"/>
          <w:sz w:val="24"/>
          <w:szCs w:val="24"/>
        </w:rPr>
        <w:t>: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FF"/>
          <w:sz w:val="20"/>
          <w:szCs w:val="24"/>
          <w:lang w:val="en-US"/>
        </w:rPr>
        <w:t>function</w:t>
      </w: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[x] = Jacobi(A, b, iter)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s =size(A,1);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L = zeros(s,s);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BA705E">
        <w:rPr>
          <w:rFonts w:ascii="Courier New" w:hAnsi="Courier New" w:cs="Courier New"/>
          <w:color w:val="000000"/>
          <w:sz w:val="20"/>
          <w:szCs w:val="24"/>
        </w:rPr>
        <w:t>D = zeros(s,s);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U = zeros(s,s);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x = zeros(s,1);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BA705E">
        <w:rPr>
          <w:rFonts w:ascii="Courier New" w:hAnsi="Courier New" w:cs="Courier New"/>
          <w:color w:val="228B22"/>
          <w:sz w:val="20"/>
          <w:szCs w:val="24"/>
        </w:rPr>
        <w:t>%Sprawdzenie warunku dostatecznego zbieżności - silnej dominacji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BA705E">
        <w:rPr>
          <w:rFonts w:ascii="Courier New" w:hAnsi="Courier New" w:cs="Courier New"/>
          <w:color w:val="228B22"/>
          <w:sz w:val="20"/>
          <w:szCs w:val="24"/>
        </w:rPr>
        <w:t>%diagonalnej macierzy A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BA705E">
        <w:rPr>
          <w:rFonts w:ascii="Courier New" w:hAnsi="Courier New" w:cs="Courier New"/>
          <w:color w:val="0000FF"/>
          <w:sz w:val="20"/>
          <w:szCs w:val="24"/>
        </w:rPr>
        <w:t>for</w:t>
      </w: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i = 1:s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r w:rsidRPr="00BA705E">
        <w:rPr>
          <w:rFonts w:ascii="Courier New" w:hAnsi="Courier New" w:cs="Courier New"/>
          <w:color w:val="228B22"/>
          <w:sz w:val="20"/>
          <w:szCs w:val="24"/>
        </w:rPr>
        <w:t>%Sumujemy wszystkie elementy w wierszu, poza diagonalnym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>sum = 0;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</w:t>
      </w:r>
      <w:r w:rsidRPr="00BA705E">
        <w:rPr>
          <w:rFonts w:ascii="Courier New" w:hAnsi="Courier New" w:cs="Courier New"/>
          <w:color w:val="0000FF"/>
          <w:sz w:val="20"/>
          <w:szCs w:val="24"/>
          <w:lang w:val="en-US"/>
        </w:rPr>
        <w:t>for</w:t>
      </w: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j = 1:s    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    </w:t>
      </w:r>
      <w:r w:rsidRPr="00BA705E">
        <w:rPr>
          <w:rFonts w:ascii="Courier New" w:hAnsi="Courier New" w:cs="Courier New"/>
          <w:color w:val="0000FF"/>
          <w:sz w:val="20"/>
          <w:szCs w:val="24"/>
          <w:lang w:val="en-US"/>
        </w:rPr>
        <w:t>if</w:t>
      </w: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i~=j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        sum = sum + abs(A(i,j));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    </w:t>
      </w:r>
      <w:r w:rsidRPr="00BA705E">
        <w:rPr>
          <w:rFonts w:ascii="Courier New" w:hAnsi="Courier New" w:cs="Courier New"/>
          <w:color w:val="0000FF"/>
          <w:sz w:val="20"/>
          <w:szCs w:val="24"/>
          <w:lang w:val="en-US"/>
        </w:rPr>
        <w:t>end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</w:t>
      </w:r>
      <w:r w:rsidRPr="00BA705E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r w:rsidRPr="00BA705E">
        <w:rPr>
          <w:rFonts w:ascii="Courier New" w:hAnsi="Courier New" w:cs="Courier New"/>
          <w:color w:val="228B22"/>
          <w:sz w:val="20"/>
          <w:szCs w:val="24"/>
        </w:rPr>
        <w:t>%Jeśli suma jest większa od elementu to warunek nie jest spełniony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r w:rsidRPr="00BA705E">
        <w:rPr>
          <w:rFonts w:ascii="Courier New" w:hAnsi="Courier New" w:cs="Courier New"/>
          <w:color w:val="0000FF"/>
          <w:sz w:val="20"/>
          <w:szCs w:val="24"/>
          <w:lang w:val="en-US"/>
        </w:rPr>
        <w:t>if</w:t>
      </w: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sum &gt; abs(A(i,i))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    </w:t>
      </w:r>
      <w:r w:rsidRPr="00BA705E">
        <w:rPr>
          <w:rFonts w:ascii="Courier New" w:hAnsi="Courier New" w:cs="Courier New"/>
          <w:color w:val="000000"/>
          <w:sz w:val="20"/>
          <w:szCs w:val="24"/>
        </w:rPr>
        <w:t>disp(</w:t>
      </w:r>
      <w:r w:rsidRPr="00BA705E">
        <w:rPr>
          <w:rFonts w:ascii="Courier New" w:hAnsi="Courier New" w:cs="Courier New"/>
          <w:color w:val="A020F0"/>
          <w:sz w:val="20"/>
          <w:szCs w:val="24"/>
        </w:rPr>
        <w:t>'Uwaga: Warunek dominacji diagonalnej nie jest spełniony'</w:t>
      </w:r>
      <w:r w:rsidRPr="00BA705E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        </w:t>
      </w:r>
      <w:r w:rsidRPr="00BA705E">
        <w:rPr>
          <w:rFonts w:ascii="Courier New" w:hAnsi="Courier New" w:cs="Courier New"/>
          <w:color w:val="0000FF"/>
          <w:sz w:val="20"/>
          <w:szCs w:val="24"/>
        </w:rPr>
        <w:t>break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r w:rsidRPr="00BA705E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BA705E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FF"/>
          <w:sz w:val="20"/>
          <w:szCs w:val="24"/>
        </w:rPr>
        <w:t xml:space="preserve"> 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BA705E">
        <w:rPr>
          <w:rFonts w:ascii="Courier New" w:hAnsi="Courier New" w:cs="Courier New"/>
          <w:color w:val="228B22"/>
          <w:sz w:val="20"/>
          <w:szCs w:val="24"/>
        </w:rPr>
        <w:t>%Stworzenie macierzy trójkątnych oraz diagonalnej</w:t>
      </w:r>
    </w:p>
    <w:p w:rsidR="00BA705E" w:rsidRPr="003357CF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3357CF">
        <w:rPr>
          <w:rFonts w:ascii="Courier New" w:hAnsi="Courier New" w:cs="Courier New"/>
          <w:color w:val="0000FF"/>
          <w:sz w:val="20"/>
          <w:szCs w:val="24"/>
          <w:lang w:val="en-US"/>
        </w:rPr>
        <w:t>for</w:t>
      </w:r>
      <w:r w:rsidRPr="003357CF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 = 1:s</w:t>
      </w:r>
    </w:p>
    <w:p w:rsidR="00BA705E" w:rsidRPr="003357CF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3357CF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</w:t>
      </w:r>
      <w:r w:rsidRPr="003357CF">
        <w:rPr>
          <w:rFonts w:ascii="Courier New" w:hAnsi="Courier New" w:cs="Courier New"/>
          <w:color w:val="0000FF"/>
          <w:sz w:val="20"/>
          <w:szCs w:val="24"/>
          <w:lang w:val="en-US"/>
        </w:rPr>
        <w:t>for</w:t>
      </w:r>
      <w:r w:rsidRPr="003357CF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j = 1:s</w:t>
      </w:r>
    </w:p>
    <w:p w:rsidR="00BA705E" w:rsidRPr="003357CF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3357CF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    </w:t>
      </w:r>
      <w:r w:rsidRPr="003357CF">
        <w:rPr>
          <w:rFonts w:ascii="Courier New" w:hAnsi="Courier New" w:cs="Courier New"/>
          <w:color w:val="0000FF"/>
          <w:sz w:val="20"/>
          <w:szCs w:val="24"/>
          <w:lang w:val="en-US"/>
        </w:rPr>
        <w:t>if</w:t>
      </w:r>
      <w:r w:rsidRPr="003357CF">
        <w:rPr>
          <w:rFonts w:ascii="Courier New" w:hAnsi="Courier New" w:cs="Courier New"/>
          <w:color w:val="000000"/>
          <w:sz w:val="20"/>
          <w:szCs w:val="24"/>
          <w:lang w:val="en-US"/>
        </w:rPr>
        <w:t>(i&lt;j)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57CF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        </w:t>
      </w:r>
      <w:r w:rsidRPr="00BA705E">
        <w:rPr>
          <w:rFonts w:ascii="Courier New" w:hAnsi="Courier New" w:cs="Courier New"/>
          <w:color w:val="000000"/>
          <w:sz w:val="20"/>
          <w:szCs w:val="24"/>
        </w:rPr>
        <w:t>U(i,j) = A(i,j);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        </w:t>
      </w:r>
      <w:r w:rsidRPr="00BA705E">
        <w:rPr>
          <w:rFonts w:ascii="Courier New" w:hAnsi="Courier New" w:cs="Courier New"/>
          <w:color w:val="0000FF"/>
          <w:sz w:val="20"/>
          <w:szCs w:val="24"/>
        </w:rPr>
        <w:t>elseif</w:t>
      </w:r>
      <w:r w:rsidRPr="00BA705E">
        <w:rPr>
          <w:rFonts w:ascii="Courier New" w:hAnsi="Courier New" w:cs="Courier New"/>
          <w:color w:val="000000"/>
          <w:sz w:val="20"/>
          <w:szCs w:val="24"/>
        </w:rPr>
        <w:t>(i&gt;j)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            L(i,j) = A(i,j);</w:t>
      </w:r>
    </w:p>
    <w:p w:rsidR="00BA705E" w:rsidRPr="003357CF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        </w:t>
      </w:r>
      <w:r w:rsidRPr="003357CF">
        <w:rPr>
          <w:rFonts w:ascii="Courier New" w:hAnsi="Courier New" w:cs="Courier New"/>
          <w:color w:val="0000FF"/>
          <w:sz w:val="20"/>
          <w:szCs w:val="24"/>
        </w:rPr>
        <w:t>else</w:t>
      </w:r>
    </w:p>
    <w:p w:rsidR="00BA705E" w:rsidRPr="003357CF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57CF">
        <w:rPr>
          <w:rFonts w:ascii="Courier New" w:hAnsi="Courier New" w:cs="Courier New"/>
          <w:color w:val="000000"/>
          <w:sz w:val="20"/>
          <w:szCs w:val="24"/>
        </w:rPr>
        <w:t xml:space="preserve">                D(i,j) = A(i,j);</w:t>
      </w:r>
    </w:p>
    <w:p w:rsidR="00BA705E" w:rsidRPr="003357CF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57CF">
        <w:rPr>
          <w:rFonts w:ascii="Courier New" w:hAnsi="Courier New" w:cs="Courier New"/>
          <w:color w:val="000000"/>
          <w:sz w:val="20"/>
          <w:szCs w:val="24"/>
        </w:rPr>
        <w:t xml:space="preserve">            </w:t>
      </w:r>
      <w:r w:rsidRPr="003357CF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57CF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r w:rsidRPr="00BA705E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BA705E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lastRenderedPageBreak/>
        <w:t xml:space="preserve">    </w:t>
      </w:r>
      <w:r w:rsidRPr="00BA705E">
        <w:rPr>
          <w:rFonts w:ascii="Courier New" w:hAnsi="Courier New" w:cs="Courier New"/>
          <w:color w:val="228B22"/>
          <w:sz w:val="20"/>
          <w:szCs w:val="24"/>
        </w:rPr>
        <w:t>%Składniki wykorzystane przy obliczniu kolejnych iteracji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P = inv(D)*(L+U);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O = inv(D)*b;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BA705E">
        <w:rPr>
          <w:rFonts w:ascii="Courier New" w:hAnsi="Courier New" w:cs="Courier New"/>
          <w:color w:val="0000FF"/>
          <w:sz w:val="20"/>
          <w:szCs w:val="24"/>
          <w:lang w:val="en-US"/>
        </w:rPr>
        <w:t>for</w:t>
      </w: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k = 2:iter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x(:,k) = (-1)*P * x(:,k-1) + O;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A705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BA705E">
        <w:rPr>
          <w:rFonts w:ascii="Courier New" w:hAnsi="Courier New" w:cs="Courier New"/>
          <w:color w:val="0000FF"/>
          <w:sz w:val="20"/>
          <w:szCs w:val="24"/>
          <w:lang w:val="en-US"/>
        </w:rPr>
        <w:t>end</w:t>
      </w:r>
    </w:p>
    <w:p w:rsidR="00BA705E" w:rsidRPr="00BA705E" w:rsidRDefault="00BA705E" w:rsidP="00BA7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A705E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A705E" w:rsidRDefault="00BA705E" w:rsidP="00D86B16">
      <w:pPr>
        <w:rPr>
          <w:rFonts w:cs="Courier New"/>
          <w:szCs w:val="20"/>
        </w:rPr>
      </w:pPr>
    </w:p>
    <w:p w:rsidR="00BA705E" w:rsidRPr="00BA458C" w:rsidRDefault="00BA705E" w:rsidP="00D86B16">
      <w:pPr>
        <w:rPr>
          <w:rFonts w:cs="Courier New"/>
          <w:sz w:val="24"/>
          <w:szCs w:val="20"/>
        </w:rPr>
      </w:pPr>
      <w:r w:rsidRPr="00BA458C">
        <w:rPr>
          <w:rFonts w:cs="Courier New"/>
          <w:sz w:val="24"/>
          <w:szCs w:val="20"/>
        </w:rPr>
        <w:t>Wyniki:</w:t>
      </w:r>
    </w:p>
    <w:p w:rsidR="00BA705E" w:rsidRDefault="00BA705E" w:rsidP="00D86B16">
      <w:pPr>
        <w:rPr>
          <w:rFonts w:cs="Courier New"/>
          <w:szCs w:val="20"/>
        </w:rPr>
      </w:pPr>
      <w:r>
        <w:rPr>
          <w:rFonts w:cs="Courier New"/>
          <w:szCs w:val="20"/>
        </w:rPr>
        <w:t>Dane z zadania 3:</w:t>
      </w:r>
    </w:p>
    <w:p w:rsidR="00BA458C" w:rsidRPr="00BA458C" w:rsidRDefault="00BA458C" w:rsidP="00BA458C">
      <w:pPr>
        <w:rPr>
          <w:rFonts w:eastAsiaTheme="minorEastAsia" w:cs="Courier New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Cs w:val="20"/>
            </w:rPr>
            <m:t>x =</m:t>
          </m:r>
        </m:oMath>
      </m:oMathPara>
    </w:p>
    <w:p w:rsidR="00BA458C" w:rsidRDefault="00BA458C" w:rsidP="00BA458C">
      <w:pPr>
        <w:ind w:left="284"/>
        <w:rPr>
          <w:rFonts w:cs="Courier New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Cs w:val="20"/>
            </w:rPr>
            <m:t>0.4225</m:t>
          </m:r>
          <m:r>
            <m:rPr>
              <m:sty m:val="p"/>
            </m:rPr>
            <w:rPr>
              <w:rFonts w:ascii="Cambria Math" w:hAnsi="Cambria Math" w:cs="Courier New"/>
              <w:szCs w:val="20"/>
            </w:rPr>
            <w:br/>
          </m:r>
        </m:oMath>
        <m:oMath>
          <m:r>
            <w:rPr>
              <w:rFonts w:ascii="Cambria Math" w:hAnsi="Cambria Math" w:cs="Courier New"/>
              <w:szCs w:val="20"/>
            </w:rPr>
            <m:t>0.2217</m:t>
          </m:r>
          <m:r>
            <m:rPr>
              <m:sty m:val="p"/>
            </m:rPr>
            <w:rPr>
              <w:rFonts w:ascii="Cambria Math" w:hAnsi="Cambria Math" w:cs="Courier New"/>
              <w:szCs w:val="20"/>
            </w:rPr>
            <w:br/>
          </m:r>
        </m:oMath>
        <m:oMath>
          <m:r>
            <w:rPr>
              <w:rFonts w:ascii="Cambria Math" w:hAnsi="Cambria Math" w:cs="Courier New"/>
              <w:szCs w:val="20"/>
            </w:rPr>
            <m:t>0.4609</m:t>
          </m:r>
          <m:r>
            <m:rPr>
              <m:sty m:val="p"/>
            </m:rPr>
            <w:rPr>
              <w:rFonts w:ascii="Cambria Math" w:hAnsi="Cambria Math" w:cs="Courier New"/>
              <w:szCs w:val="20"/>
            </w:rPr>
            <w:br/>
          </m:r>
        </m:oMath>
        <m:oMath>
          <m:r>
            <w:rPr>
              <w:rFonts w:ascii="Cambria Math" w:hAnsi="Cambria Math" w:cs="Courier New"/>
              <w:szCs w:val="20"/>
            </w:rPr>
            <m:t>0.9758</m:t>
          </m:r>
        </m:oMath>
      </m:oMathPara>
    </w:p>
    <w:p w:rsidR="00BA705E" w:rsidRDefault="00BA705E" w:rsidP="00D86B16">
      <w:pPr>
        <w:rPr>
          <w:rFonts w:cs="Courier New"/>
          <w:szCs w:val="20"/>
        </w:rPr>
      </w:pPr>
      <w:r>
        <w:rPr>
          <w:rFonts w:cs="Courier New"/>
          <w:noProof/>
          <w:szCs w:val="20"/>
          <w:lang w:eastAsia="pl-PL"/>
        </w:rPr>
        <w:drawing>
          <wp:inline distT="0" distB="0" distL="0" distR="0">
            <wp:extent cx="4220870" cy="3166909"/>
            <wp:effectExtent l="0" t="0" r="8255" b="0"/>
            <wp:docPr id="5" name="Obraz 5" descr="C:\Users\Maciek\Documents\GitHub\MNUM\Zad3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iek\Documents\GitHub\MNUM\Zad3_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623" cy="318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5E" w:rsidRDefault="00BA705E" w:rsidP="00D86B16">
      <w:pPr>
        <w:rPr>
          <w:rFonts w:cs="Courier New"/>
          <w:szCs w:val="20"/>
        </w:rPr>
      </w:pPr>
      <w:r>
        <w:rPr>
          <w:rFonts w:cs="Courier New"/>
          <w:szCs w:val="20"/>
        </w:rPr>
        <w:t>Jak widać na wykresie dla małej liczby iteracji błąd rozwiązania jest duży, ale bardzo szybko maleje wraz ze wzrostem liczby iteracji. Dla ilości większej od 5 błąd osiąga wartość bardzo bliską zeru.</w:t>
      </w:r>
      <w:r w:rsidR="00BA458C">
        <w:rPr>
          <w:rFonts w:cs="Courier New"/>
          <w:szCs w:val="20"/>
        </w:rPr>
        <w:t xml:space="preserve"> Można więc przyjąć że Metoda Jacobiego daje w tym przypadku dokładne rezultaty.</w:t>
      </w:r>
    </w:p>
    <w:p w:rsidR="00033830" w:rsidRDefault="00033830">
      <w:pPr>
        <w:rPr>
          <w:rFonts w:cs="Courier New"/>
          <w:szCs w:val="20"/>
        </w:rPr>
      </w:pPr>
      <w:r>
        <w:rPr>
          <w:rFonts w:cs="Courier New"/>
          <w:szCs w:val="20"/>
        </w:rPr>
        <w:br w:type="page"/>
      </w:r>
    </w:p>
    <w:p w:rsidR="00BA705E" w:rsidRDefault="00BA705E" w:rsidP="00D86B16">
      <w:pPr>
        <w:rPr>
          <w:rFonts w:cs="Courier New"/>
          <w:szCs w:val="20"/>
        </w:rPr>
      </w:pPr>
      <w:r>
        <w:rPr>
          <w:rFonts w:cs="Courier New"/>
          <w:szCs w:val="20"/>
        </w:rPr>
        <w:lastRenderedPageBreak/>
        <w:t xml:space="preserve">Dane z zadania </w:t>
      </w:r>
      <w:r w:rsidR="003357CF">
        <w:rPr>
          <w:rFonts w:cs="Courier New"/>
          <w:szCs w:val="20"/>
        </w:rPr>
        <w:t>2</w:t>
      </w:r>
      <w:r>
        <w:rPr>
          <w:rFonts w:cs="Courier New"/>
          <w:szCs w:val="20"/>
        </w:rPr>
        <w:t>.1</w:t>
      </w:r>
      <w:r w:rsidR="00CE37D8">
        <w:rPr>
          <w:rFonts w:cs="Courier New"/>
          <w:szCs w:val="20"/>
        </w:rPr>
        <w:t xml:space="preserve"> (ilość równań = 2560):</w:t>
      </w:r>
    </w:p>
    <w:p w:rsidR="00CE37D8" w:rsidRDefault="00CE37D8" w:rsidP="00D86B16">
      <w:pPr>
        <w:rPr>
          <w:rFonts w:cs="Courier New"/>
          <w:szCs w:val="20"/>
        </w:rPr>
      </w:pPr>
      <w:r>
        <w:rPr>
          <w:rFonts w:cs="Courier New"/>
          <w:noProof/>
          <w:szCs w:val="20"/>
          <w:lang w:eastAsia="pl-PL"/>
        </w:rPr>
        <w:drawing>
          <wp:inline distT="0" distB="0" distL="0" distR="0">
            <wp:extent cx="3877056" cy="2908946"/>
            <wp:effectExtent l="0" t="0" r="9525" b="5715"/>
            <wp:docPr id="6" name="Obraz 6" descr="C:\Users\Maciek\Documents\GitHub\MNUM\Zad3_1_256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iek\Documents\GitHub\MNUM\Zad3_1_2560_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56" cy="290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D8" w:rsidRDefault="00CE37D8" w:rsidP="00D86B16">
      <w:pPr>
        <w:rPr>
          <w:rFonts w:cs="Courier New"/>
          <w:szCs w:val="20"/>
        </w:rPr>
      </w:pPr>
      <w:r>
        <w:rPr>
          <w:rFonts w:cs="Courier New"/>
          <w:szCs w:val="20"/>
        </w:rPr>
        <w:t xml:space="preserve">Widać, że dla małych ilości iteracji wynik </w:t>
      </w:r>
      <w:r w:rsidR="005F6099">
        <w:rPr>
          <w:rFonts w:cs="Courier New"/>
          <w:szCs w:val="20"/>
        </w:rPr>
        <w:t>jest obarczony dużym błędem</w:t>
      </w:r>
      <w:r>
        <w:rPr>
          <w:rFonts w:cs="Courier New"/>
          <w:szCs w:val="20"/>
        </w:rPr>
        <w:t xml:space="preserve">, jednakże bardzo szybko zbiega on do zera i dla więcej niż dwudziestu iteracji osiąga praktycznie 0. Oznacza to, że dla tych danych otrzymujemy dobre rezultaty </w:t>
      </w:r>
      <w:r w:rsidR="005F6099">
        <w:rPr>
          <w:rFonts w:cs="Courier New"/>
          <w:szCs w:val="20"/>
        </w:rPr>
        <w:t xml:space="preserve">(po </w:t>
      </w:r>
      <w:r>
        <w:rPr>
          <w:rFonts w:cs="Courier New"/>
          <w:szCs w:val="20"/>
        </w:rPr>
        <w:t>odpowiedniej liczbie iteracji</w:t>
      </w:r>
      <w:r w:rsidR="005F6099">
        <w:rPr>
          <w:rFonts w:cs="Courier New"/>
          <w:szCs w:val="20"/>
        </w:rPr>
        <w:t>)</w:t>
      </w:r>
      <w:r>
        <w:rPr>
          <w:rFonts w:cs="Courier New"/>
          <w:szCs w:val="20"/>
        </w:rPr>
        <w:t>, a cały algorytm działa znacznie szybciej niż metoda eliminacji Gaussa</w:t>
      </w:r>
      <w:r w:rsidR="0092518B">
        <w:rPr>
          <w:rFonts w:cs="Courier New"/>
          <w:szCs w:val="20"/>
        </w:rPr>
        <w:t>.</w:t>
      </w:r>
    </w:p>
    <w:p w:rsidR="00CA2CB4" w:rsidRDefault="00CA2CB4" w:rsidP="00D86B16">
      <w:pPr>
        <w:rPr>
          <w:rFonts w:cs="Courier New"/>
          <w:szCs w:val="20"/>
        </w:rPr>
      </w:pPr>
    </w:p>
    <w:p w:rsidR="00CA2CB4" w:rsidRDefault="00CA2CB4" w:rsidP="00D86B16">
      <w:pPr>
        <w:rPr>
          <w:rFonts w:cs="Courier New"/>
          <w:szCs w:val="20"/>
        </w:rPr>
      </w:pPr>
      <w:r>
        <w:rPr>
          <w:rFonts w:cs="Courier New"/>
          <w:szCs w:val="20"/>
        </w:rPr>
        <w:t xml:space="preserve">Dane z zadania 2.2 oraz 2.3: </w:t>
      </w:r>
    </w:p>
    <w:p w:rsidR="003357CF" w:rsidRDefault="003357CF" w:rsidP="00D86B16">
      <w:pPr>
        <w:rPr>
          <w:rFonts w:eastAsiaTheme="minorEastAsia" w:cs="Courier New"/>
          <w:szCs w:val="20"/>
        </w:rPr>
      </w:pPr>
      <w:r>
        <w:rPr>
          <w:rFonts w:cs="Courier New"/>
          <w:szCs w:val="20"/>
        </w:rPr>
        <w:t xml:space="preserve">Dla pozostałych danych z zadania 2 nie udało się uzyskać </w:t>
      </w:r>
      <w:r w:rsidR="00CA2CB4">
        <w:rPr>
          <w:rFonts w:cs="Courier New"/>
          <w:szCs w:val="20"/>
        </w:rPr>
        <w:t xml:space="preserve">poprawnych </w:t>
      </w:r>
      <w:r>
        <w:rPr>
          <w:rFonts w:cs="Courier New"/>
          <w:szCs w:val="20"/>
        </w:rPr>
        <w:t>rezultatów metodą Jacobiego</w:t>
      </w:r>
      <w:r w:rsidR="00033830">
        <w:rPr>
          <w:rFonts w:cs="Courier New"/>
          <w:szCs w:val="20"/>
        </w:rPr>
        <w:t xml:space="preserve">. W tych przypadkach ciągi </w:t>
      </w:r>
      <m:oMath>
        <m:sSup>
          <m:sSupPr>
            <m:ctrlPr>
              <w:rPr>
                <w:rFonts w:ascii="Cambria Math" w:hAnsi="Cambria Math" w:cs="Courier New"/>
                <w:i/>
                <w:szCs w:val="20"/>
              </w:rPr>
            </m:ctrlPr>
          </m:sSupPr>
          <m:e>
            <m:r>
              <w:rPr>
                <w:rFonts w:ascii="Cambria Math" w:hAnsi="Cambria Math" w:cs="Courier New"/>
                <w:szCs w:val="20"/>
              </w:rPr>
              <m:t>x</m:t>
            </m:r>
          </m:e>
          <m:sup>
            <m:r>
              <w:rPr>
                <w:rFonts w:ascii="Cambria Math" w:hAnsi="Cambria Math" w:cs="Courier New"/>
                <w:szCs w:val="20"/>
              </w:rPr>
              <m:t>(i)</m:t>
            </m:r>
          </m:sup>
        </m:sSup>
      </m:oMath>
      <w:r w:rsidR="00033830">
        <w:rPr>
          <w:rFonts w:eastAsiaTheme="minorEastAsia" w:cs="Courier New"/>
          <w:szCs w:val="20"/>
        </w:rPr>
        <w:t xml:space="preserve"> były rozbieżne, przez co </w:t>
      </w:r>
      <w:r w:rsidR="00840C72">
        <w:rPr>
          <w:rFonts w:eastAsiaTheme="minorEastAsia" w:cs="Courier New"/>
          <w:szCs w:val="20"/>
        </w:rPr>
        <w:t>każda kolejna iteracja dawała wynik coraz bardziej odbiegający od rzeczywistego.</w:t>
      </w:r>
      <w:r w:rsidR="00E94855">
        <w:rPr>
          <w:rFonts w:eastAsiaTheme="minorEastAsia" w:cs="Courier New"/>
          <w:szCs w:val="20"/>
        </w:rPr>
        <w:t xml:space="preserve"> </w:t>
      </w:r>
      <w:r w:rsidR="00BA458C">
        <w:rPr>
          <w:rFonts w:eastAsiaTheme="minorEastAsia" w:cs="Courier New"/>
          <w:szCs w:val="20"/>
        </w:rPr>
        <w:t>Stosowanie tej metody do tych zestawów da</w:t>
      </w:r>
      <w:r w:rsidR="00EB0A54">
        <w:rPr>
          <w:rFonts w:eastAsiaTheme="minorEastAsia" w:cs="Courier New"/>
          <w:szCs w:val="20"/>
        </w:rPr>
        <w:t>nych daje zatem błędne rezultaty.</w:t>
      </w:r>
    </w:p>
    <w:p w:rsidR="00EB0A54" w:rsidRDefault="00EB0A54" w:rsidP="00D86B16">
      <w:pPr>
        <w:rPr>
          <w:rFonts w:eastAsiaTheme="minorEastAsia" w:cs="Courier New"/>
          <w:sz w:val="24"/>
          <w:szCs w:val="20"/>
        </w:rPr>
      </w:pPr>
    </w:p>
    <w:p w:rsidR="00EB0A54" w:rsidRDefault="00EB0A54" w:rsidP="00D86B16">
      <w:pPr>
        <w:rPr>
          <w:rFonts w:eastAsiaTheme="minorEastAsia" w:cs="Courier New"/>
          <w:sz w:val="24"/>
          <w:szCs w:val="20"/>
        </w:rPr>
      </w:pPr>
      <w:r>
        <w:rPr>
          <w:rFonts w:eastAsiaTheme="minorEastAsia" w:cs="Courier New"/>
          <w:sz w:val="24"/>
          <w:szCs w:val="20"/>
        </w:rPr>
        <w:t>Wniosek:</w:t>
      </w:r>
    </w:p>
    <w:p w:rsidR="00BA458C" w:rsidRPr="00BA458C" w:rsidRDefault="00BA458C" w:rsidP="00D86B16">
      <w:pPr>
        <w:rPr>
          <w:rFonts w:eastAsiaTheme="minorEastAsia" w:cs="Courier New"/>
          <w:szCs w:val="20"/>
        </w:rPr>
      </w:pPr>
      <w:r>
        <w:rPr>
          <w:rFonts w:eastAsiaTheme="minorEastAsia" w:cs="Courier New"/>
          <w:szCs w:val="20"/>
        </w:rPr>
        <w:t>Dla określonych zestawów danych metoda Jacobiego, przy odpowiedniej ilości iteracji, daje poprawne rezultaty, a cały algorytm działa znacznie szybciej niż metoda eliminacji Gaussa.</w:t>
      </w:r>
      <w:r w:rsidR="00EB0A54">
        <w:rPr>
          <w:rFonts w:eastAsiaTheme="minorEastAsia" w:cs="Courier New"/>
          <w:szCs w:val="20"/>
        </w:rPr>
        <w:t xml:space="preserve"> Jednakże metoda eliminacji Gaussa jest bardziej niezawodna, będzie obsługiwała większą liczbę zestawów niż algorytm Jacobiego. W związku z tym metoda Jacobiego powinna być używana dla zestawów spełniających określone warunki (warunek dostateczny: silna dominacja diagonalna macierzy), </w:t>
      </w:r>
      <w:r w:rsidR="005F6099">
        <w:rPr>
          <w:rFonts w:eastAsiaTheme="minorEastAsia" w:cs="Courier New"/>
          <w:szCs w:val="20"/>
        </w:rPr>
        <w:br/>
      </w:r>
      <w:r w:rsidR="00EB0A54">
        <w:rPr>
          <w:rFonts w:eastAsiaTheme="minorEastAsia" w:cs="Courier New"/>
          <w:szCs w:val="20"/>
        </w:rPr>
        <w:t>a dla pozostałych metoda eliminacji Gaussa będzie dawała pewniejsze rezultaty</w:t>
      </w:r>
      <w:r w:rsidR="005F6099">
        <w:rPr>
          <w:rFonts w:eastAsiaTheme="minorEastAsia" w:cs="Courier New"/>
          <w:szCs w:val="20"/>
        </w:rPr>
        <w:t xml:space="preserve"> (ale także obarczone błędami)</w:t>
      </w:r>
      <w:r w:rsidR="00EB0A54">
        <w:rPr>
          <w:rFonts w:eastAsiaTheme="minorEastAsia" w:cs="Courier New"/>
          <w:szCs w:val="20"/>
        </w:rPr>
        <w:t>.</w:t>
      </w:r>
    </w:p>
    <w:sectPr w:rsidR="00BA458C" w:rsidRPr="00BA45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61" w:rsidRDefault="006B6E61" w:rsidP="00D23060">
      <w:pPr>
        <w:spacing w:after="0" w:line="240" w:lineRule="auto"/>
      </w:pPr>
      <w:r>
        <w:separator/>
      </w:r>
    </w:p>
  </w:endnote>
  <w:endnote w:type="continuationSeparator" w:id="0">
    <w:p w:rsidR="006B6E61" w:rsidRDefault="006B6E61" w:rsidP="00D23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060" w:rsidRDefault="00D23060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060" w:rsidRDefault="00D23060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060" w:rsidRDefault="00D2306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61" w:rsidRDefault="006B6E61" w:rsidP="00D23060">
      <w:pPr>
        <w:spacing w:after="0" w:line="240" w:lineRule="auto"/>
      </w:pPr>
      <w:r>
        <w:separator/>
      </w:r>
    </w:p>
  </w:footnote>
  <w:footnote w:type="continuationSeparator" w:id="0">
    <w:p w:rsidR="006B6E61" w:rsidRDefault="006B6E61" w:rsidP="00D23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060" w:rsidRDefault="00D23060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060" w:rsidRDefault="00D23060" w:rsidP="00D23060">
    <w:pPr>
      <w:pStyle w:val="Nagwek"/>
      <w:jc w:val="right"/>
    </w:pPr>
    <w:r>
      <w:t>Maciej Kłos 2AR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060" w:rsidRDefault="00D2306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613FE"/>
    <w:multiLevelType w:val="hybridMultilevel"/>
    <w:tmpl w:val="26E44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0F"/>
    <w:rsid w:val="00033830"/>
    <w:rsid w:val="0011720C"/>
    <w:rsid w:val="001B11EA"/>
    <w:rsid w:val="003357CF"/>
    <w:rsid w:val="00510661"/>
    <w:rsid w:val="005F6099"/>
    <w:rsid w:val="0060252A"/>
    <w:rsid w:val="006B6E61"/>
    <w:rsid w:val="00840C72"/>
    <w:rsid w:val="0092518B"/>
    <w:rsid w:val="009929F6"/>
    <w:rsid w:val="009C23E5"/>
    <w:rsid w:val="00A83105"/>
    <w:rsid w:val="00AA62AC"/>
    <w:rsid w:val="00BA458C"/>
    <w:rsid w:val="00BA705E"/>
    <w:rsid w:val="00BF0699"/>
    <w:rsid w:val="00BF6D46"/>
    <w:rsid w:val="00C83F0F"/>
    <w:rsid w:val="00C91620"/>
    <w:rsid w:val="00CA2CB4"/>
    <w:rsid w:val="00CE37D8"/>
    <w:rsid w:val="00D23060"/>
    <w:rsid w:val="00D775AD"/>
    <w:rsid w:val="00D86B16"/>
    <w:rsid w:val="00E94855"/>
    <w:rsid w:val="00EB0A54"/>
    <w:rsid w:val="00F8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34AD6-8770-49BB-B51A-00EC5841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11EA"/>
    <w:pPr>
      <w:ind w:left="720"/>
      <w:contextualSpacing/>
    </w:pPr>
  </w:style>
  <w:style w:type="table" w:styleId="Tabela-Siatka">
    <w:name w:val="Table Grid"/>
    <w:basedOn w:val="Standardowy"/>
    <w:uiPriority w:val="39"/>
    <w:rsid w:val="00BF0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D86B16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D23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3060"/>
  </w:style>
  <w:style w:type="paragraph" w:styleId="Stopka">
    <w:name w:val="footer"/>
    <w:basedOn w:val="Normalny"/>
    <w:link w:val="StopkaZnak"/>
    <w:uiPriority w:val="99"/>
    <w:unhideWhenUsed/>
    <w:rsid w:val="00D23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3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1286</Words>
  <Characters>7720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10</cp:revision>
  <cp:lastPrinted>2015-04-01T08:57:00Z</cp:lastPrinted>
  <dcterms:created xsi:type="dcterms:W3CDTF">2015-03-31T20:54:00Z</dcterms:created>
  <dcterms:modified xsi:type="dcterms:W3CDTF">2015-04-01T09:01:00Z</dcterms:modified>
</cp:coreProperties>
</file>