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4546" w14:textId="77777777" w:rsidR="00CA61FA" w:rsidRDefault="00CA61FA">
      <w:pPr>
        <w:shd w:val="clear" w:color="auto" w:fill="0D2137"/>
      </w:pPr>
    </w:p>
    <w:p w14:paraId="15B06B92" w14:textId="77777777" w:rsidR="00CA61FA" w:rsidRDefault="00CA61FA">
      <w:pPr>
        <w:spacing w:after="1000"/>
      </w:pPr>
    </w:p>
    <w:p w14:paraId="2C1B6B0D" w14:textId="1BA6EAAD" w:rsidR="00CA61FA" w:rsidRDefault="00000000">
      <w:pPr>
        <w:spacing w:after="80"/>
        <w:jc w:val="center"/>
      </w:pPr>
      <w:r>
        <w:rPr>
          <w:b/>
          <w:bCs/>
          <w:caps/>
          <w:color w:val="0A7EA4"/>
          <w:sz w:val="20"/>
          <w:szCs w:val="20"/>
        </w:rPr>
        <w:t>·  CYBERSECURITY TASK 3  ·  2026</w:t>
      </w:r>
    </w:p>
    <w:p w14:paraId="32E68F3D" w14:textId="77777777" w:rsidR="00CA61FA" w:rsidRDefault="00CA61FA">
      <w:pPr>
        <w:spacing w:after="160"/>
      </w:pPr>
    </w:p>
    <w:p w14:paraId="5211F5DE" w14:textId="77777777" w:rsidR="00CA61FA" w:rsidRDefault="00000000">
      <w:pPr>
        <w:spacing w:after="40"/>
        <w:jc w:val="center"/>
      </w:pPr>
      <w:r>
        <w:rPr>
          <w:b/>
          <w:bCs/>
          <w:color w:val="0D2137"/>
          <w:sz w:val="64"/>
          <w:szCs w:val="64"/>
        </w:rPr>
        <w:t>API Security Risk Analysis</w:t>
      </w:r>
    </w:p>
    <w:p w14:paraId="16123645" w14:textId="77777777" w:rsidR="00CA61FA" w:rsidRDefault="00000000">
      <w:pPr>
        <w:spacing w:after="80"/>
        <w:jc w:val="center"/>
      </w:pPr>
      <w:r>
        <w:rPr>
          <w:b/>
          <w:bCs/>
          <w:color w:val="1A5EA8"/>
          <w:sz w:val="64"/>
          <w:szCs w:val="64"/>
        </w:rPr>
        <w:t>Report</w:t>
      </w:r>
    </w:p>
    <w:p w14:paraId="53B8A8C4" w14:textId="77777777" w:rsidR="00CA61FA" w:rsidRDefault="00CA61FA">
      <w:pPr>
        <w:spacing w:after="80"/>
      </w:pPr>
    </w:p>
    <w:p w14:paraId="6E2F4DC7" w14:textId="77777777" w:rsidR="00CA61FA" w:rsidRDefault="00000000">
      <w:pPr>
        <w:spacing w:after="200"/>
        <w:jc w:val="center"/>
      </w:pPr>
      <w:r>
        <w:rPr>
          <w:color w:val="566573"/>
          <w:sz w:val="24"/>
          <w:szCs w:val="24"/>
        </w:rPr>
        <w:t>Read-Only Passive Audit  ·  JSONPlaceholder API  ·  Postman Testing</w:t>
      </w:r>
    </w:p>
    <w:p w14:paraId="27C7BEAF" w14:textId="77777777" w:rsidR="00CA61FA" w:rsidRDefault="00CA61FA">
      <w:pPr>
        <w:pBdr>
          <w:bottom w:val="single" w:sz="8" w:space="1" w:color="1A5EA8"/>
        </w:pBd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CA61FA" w14:paraId="2DC2DA69"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34EB0EED" w14:textId="77777777" w:rsidR="00CA61FA" w:rsidRDefault="00000000">
            <w:r>
              <w:rPr>
                <w:b/>
                <w:bCs/>
                <w:color w:val="0D2137"/>
                <w:sz w:val="20"/>
                <w:szCs w:val="20"/>
              </w:rPr>
              <w:t>Target API</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38A85B49" w14:textId="77777777" w:rsidR="00CA61FA" w:rsidRDefault="00000000">
            <w:r>
              <w:rPr>
                <w:color w:val="1C2833"/>
                <w:sz w:val="20"/>
                <w:szCs w:val="20"/>
              </w:rPr>
              <w:t>https://jsonplaceholder.typicode.com</w:t>
            </w:r>
          </w:p>
        </w:tc>
      </w:tr>
      <w:tr w:rsidR="00CA61FA" w14:paraId="19CBBD3D"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2741AE49" w14:textId="77777777" w:rsidR="00CA61FA" w:rsidRDefault="00000000">
            <w:r>
              <w:rPr>
                <w:b/>
                <w:bCs/>
                <w:color w:val="0D2137"/>
                <w:sz w:val="20"/>
                <w:szCs w:val="20"/>
              </w:rPr>
              <w:t>API Type</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1DC7EC94" w14:textId="77777777" w:rsidR="00CA61FA" w:rsidRDefault="00000000">
            <w:r>
              <w:rPr>
                <w:color w:val="1C2833"/>
                <w:sz w:val="20"/>
                <w:szCs w:val="20"/>
              </w:rPr>
              <w:t>Public REST API — JSON responses</w:t>
            </w:r>
          </w:p>
        </w:tc>
      </w:tr>
      <w:tr w:rsidR="00CA61FA" w14:paraId="6C638464"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38278DF9" w14:textId="77777777" w:rsidR="00CA61FA" w:rsidRDefault="00000000">
            <w:r>
              <w:rPr>
                <w:b/>
                <w:bCs/>
                <w:color w:val="0D2137"/>
                <w:sz w:val="20"/>
                <w:szCs w:val="20"/>
              </w:rPr>
              <w:t>Test Tool</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607E67DD" w14:textId="77777777" w:rsidR="00CA61FA" w:rsidRDefault="00000000">
            <w:r>
              <w:rPr>
                <w:color w:val="1C2833"/>
                <w:sz w:val="20"/>
                <w:szCs w:val="20"/>
              </w:rPr>
              <w:t>Postman (Collection: Future Interns — API Security Task 3)</w:t>
            </w:r>
          </w:p>
        </w:tc>
      </w:tr>
      <w:tr w:rsidR="00CA61FA" w14:paraId="05500500"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40DADAE0" w14:textId="77777777" w:rsidR="00CA61FA" w:rsidRDefault="00000000">
            <w:r>
              <w:rPr>
                <w:b/>
                <w:bCs/>
                <w:color w:val="0D2137"/>
                <w:sz w:val="20"/>
                <w:szCs w:val="20"/>
              </w:rPr>
              <w:t>Analysis Date</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270BA89B" w14:textId="77777777" w:rsidR="00CA61FA" w:rsidRDefault="00000000">
            <w:r>
              <w:rPr>
                <w:color w:val="1C2833"/>
                <w:sz w:val="20"/>
                <w:szCs w:val="20"/>
              </w:rPr>
              <w:t>2 May 2026  ·  08:26 AM</w:t>
            </w:r>
          </w:p>
        </w:tc>
      </w:tr>
      <w:tr w:rsidR="00CA61FA" w14:paraId="06F0A9B1"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69DC7770" w14:textId="77777777" w:rsidR="00CA61FA" w:rsidRDefault="00000000">
            <w:r>
              <w:rPr>
                <w:b/>
                <w:bCs/>
                <w:color w:val="0D2137"/>
                <w:sz w:val="20"/>
                <w:szCs w:val="20"/>
              </w:rPr>
              <w:t>Checks Run</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49DEE47F" w14:textId="77777777" w:rsidR="00CA61FA" w:rsidRDefault="00000000">
            <w:r>
              <w:rPr>
                <w:color w:val="1C2833"/>
                <w:sz w:val="20"/>
                <w:szCs w:val="20"/>
              </w:rPr>
              <w:t>8 Endpoint Tests + Header Analysis + Runner</w:t>
            </w:r>
          </w:p>
        </w:tc>
      </w:tr>
      <w:tr w:rsidR="00CA61FA" w14:paraId="1F36B83B"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59AA9EB3" w14:textId="77777777" w:rsidR="00CA61FA" w:rsidRDefault="00000000">
            <w:r>
              <w:rPr>
                <w:b/>
                <w:bCs/>
                <w:color w:val="0D2137"/>
                <w:sz w:val="20"/>
                <w:szCs w:val="20"/>
              </w:rPr>
              <w:t>Total Findings</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01972A19" w14:textId="77777777" w:rsidR="00CA61FA" w:rsidRDefault="00000000">
            <w:r>
              <w:rPr>
                <w:color w:val="1C2833"/>
                <w:sz w:val="20"/>
                <w:szCs w:val="20"/>
              </w:rPr>
              <w:t>9 Security Issues identified</w:t>
            </w:r>
          </w:p>
        </w:tc>
      </w:tr>
      <w:tr w:rsidR="00CA61FA" w14:paraId="5880107A"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11467D4A" w14:textId="77777777" w:rsidR="00CA61FA" w:rsidRDefault="00000000">
            <w:r>
              <w:rPr>
                <w:b/>
                <w:bCs/>
                <w:color w:val="0D2137"/>
                <w:sz w:val="20"/>
                <w:szCs w:val="20"/>
              </w:rPr>
              <w:t>Overall Risk</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5841344B" w14:textId="77777777" w:rsidR="00CA61FA" w:rsidRDefault="00000000">
            <w:r>
              <w:rPr>
                <w:b/>
                <w:bCs/>
                <w:color w:val="B71C1C"/>
                <w:sz w:val="20"/>
                <w:szCs w:val="20"/>
              </w:rPr>
              <w:t>HIGH</w:t>
            </w:r>
          </w:p>
        </w:tc>
      </w:tr>
      <w:tr w:rsidR="00CA61FA" w14:paraId="2CB6F9DE"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4404F7C7" w14:textId="77777777" w:rsidR="00CA61FA" w:rsidRDefault="00000000">
            <w:r>
              <w:rPr>
                <w:b/>
                <w:bCs/>
                <w:color w:val="0D2137"/>
                <w:sz w:val="20"/>
                <w:szCs w:val="20"/>
              </w:rPr>
              <w:t>Analyst</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0DA276DF" w14:textId="4A5DBE89" w:rsidR="00CA61FA" w:rsidRDefault="00000000">
            <w:r>
              <w:rPr>
                <w:color w:val="1C2833"/>
                <w:sz w:val="20"/>
                <w:szCs w:val="20"/>
              </w:rPr>
              <w:t>Siva Sanjay Muthu T</w:t>
            </w:r>
          </w:p>
        </w:tc>
      </w:tr>
      <w:tr w:rsidR="00CA61FA" w14:paraId="2E99DAF3"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029C7D9D" w14:textId="77777777" w:rsidR="00CA61FA" w:rsidRDefault="00000000">
            <w:r>
              <w:rPr>
                <w:b/>
                <w:bCs/>
                <w:color w:val="0D2137"/>
                <w:sz w:val="20"/>
                <w:szCs w:val="20"/>
              </w:rPr>
              <w:t>Organisation</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488B99D8" w14:textId="795C0C27" w:rsidR="00CA61FA" w:rsidRDefault="001B7C98">
            <w:r>
              <w:t>Nil</w:t>
            </w:r>
          </w:p>
        </w:tc>
      </w:tr>
    </w:tbl>
    <w:p w14:paraId="5F7160D6" w14:textId="77777777" w:rsidR="00CA61FA" w:rsidRDefault="00CA61FA">
      <w:pPr>
        <w:spacing w:after="400"/>
      </w:pPr>
    </w:p>
    <w:p w14:paraId="1B9CD34D" w14:textId="77777777" w:rsidR="00CA61FA" w:rsidRDefault="00000000">
      <w:pPr>
        <w:shd w:val="clear" w:color="auto" w:fill="0D2137"/>
        <w:spacing w:before="200"/>
        <w:jc w:val="center"/>
      </w:pPr>
      <w:r>
        <w:rPr>
          <w:b/>
          <w:bCs/>
          <w:color w:val="FFFFFF"/>
          <w:sz w:val="18"/>
          <w:szCs w:val="18"/>
        </w:rPr>
        <w:t xml:space="preserve">  READ-ONLY PASSIVE AUDIT  ·  NO EXPLOITATION  ·  EDUCATIONAL USE ONLY  </w:t>
      </w:r>
    </w:p>
    <w:p w14:paraId="6A62F77A" w14:textId="77777777" w:rsidR="00CA61FA" w:rsidRDefault="00000000">
      <w:r>
        <w:br w:type="page"/>
      </w:r>
    </w:p>
    <w:p w14:paraId="71BD0099" w14:textId="77777777" w:rsidR="00CA61FA" w:rsidRDefault="00CA61FA">
      <w:pPr>
        <w:sectPr w:rsidR="00CA61FA">
          <w:pgSz w:w="12240" w:h="15840"/>
          <w:pgMar w:top="1440" w:right="1440" w:bottom="1440" w:left="1440" w:header="708" w:footer="708" w:gutter="0"/>
          <w:cols w:space="720"/>
          <w:docGrid w:linePitch="360"/>
        </w:sectPr>
      </w:pPr>
    </w:p>
    <w:p w14:paraId="7ACCE264" w14:textId="77777777" w:rsidR="00CA61FA" w:rsidRDefault="00000000">
      <w:pPr>
        <w:shd w:val="clear" w:color="auto" w:fill="0D2137"/>
        <w:spacing w:before="360" w:after="180"/>
      </w:pPr>
      <w:r>
        <w:rPr>
          <w:b/>
          <w:bCs/>
          <w:color w:val="FFFFFF"/>
          <w:sz w:val="20"/>
          <w:szCs w:val="20"/>
        </w:rPr>
        <w:lastRenderedPageBreak/>
        <w:t xml:space="preserve">  01  </w:t>
      </w:r>
      <w:r>
        <w:rPr>
          <w:b/>
          <w:bCs/>
          <w:color w:val="FFFFFF"/>
          <w:sz w:val="26"/>
          <w:szCs w:val="26"/>
        </w:rPr>
        <w:t xml:space="preserve">  Executive Summary</w:t>
      </w:r>
    </w:p>
    <w:p w14:paraId="21161D6D" w14:textId="77777777" w:rsidR="00CA61FA" w:rsidRDefault="00000000">
      <w:pPr>
        <w:spacing w:after="100"/>
      </w:pPr>
      <w:r>
        <w:rPr>
          <w:color w:val="1C2833"/>
        </w:rPr>
        <w:t>This report presents the findings of a read-only API Security Risk Analysis conducted against the JSONPlaceholder public REST API (jsonplaceholder.typicode.com) on 2 May 2026. The assessment was performed as part of Future Interns Cybersecurity Task 3 (2026) using Postman as the primary testing tool. Eight structured endpoint checks were executed, covering authentication, data exposure, access control, HTTP methods, security headers, and rate limiting.</w:t>
      </w:r>
    </w:p>
    <w:p w14:paraId="6873A541" w14:textId="77777777" w:rsidR="00CA61FA" w:rsidRDefault="00CA61FA">
      <w:pPr>
        <w:spacing w:after="80"/>
      </w:pPr>
    </w:p>
    <w:p w14:paraId="37979378" w14:textId="77777777" w:rsidR="00CA61FA" w:rsidRDefault="00000000">
      <w:pPr>
        <w:spacing w:after="100"/>
      </w:pPr>
      <w:r>
        <w:rPr>
          <w:color w:val="1C2833"/>
        </w:rPr>
        <w:t>The analysis identified 9 security issues across the API, with findings ranging from Critical to Low severity. The most serious findings — unauthenticated DELETE operations, IDOR vulnerabilities, and complete absence of authentication — represent issues that would be considered critical bugs in any production API serving real user data. While JSONPlaceholder is intentionally an open test API, these findings serve as real-world examples of the OWASP API Security Top 10 risks that developers must actively guard against in production systems.</w:t>
      </w:r>
    </w:p>
    <w:p w14:paraId="4D0128CD" w14:textId="77777777" w:rsidR="00CA61FA" w:rsidRDefault="00CA61F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A61FA" w14:paraId="53E0C35E"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B71C1C"/>
            <w:tcMar>
              <w:top w:w="160" w:type="dxa"/>
              <w:left w:w="120" w:type="dxa"/>
              <w:bottom w:w="160" w:type="dxa"/>
              <w:right w:w="120" w:type="dxa"/>
            </w:tcMar>
          </w:tcPr>
          <w:p w14:paraId="408721E1" w14:textId="77777777" w:rsidR="00CA61FA" w:rsidRDefault="00000000">
            <w:pPr>
              <w:jc w:val="center"/>
            </w:pPr>
            <w:r>
              <w:rPr>
                <w:b/>
                <w:bCs/>
                <w:color w:val="FFFFFF"/>
                <w:sz w:val="64"/>
                <w:szCs w:val="64"/>
              </w:rPr>
              <w:t>1</w:t>
            </w:r>
          </w:p>
          <w:p w14:paraId="1B2B93AD" w14:textId="77777777" w:rsidR="00CA61FA" w:rsidRDefault="00000000">
            <w:pPr>
              <w:spacing w:after="60"/>
              <w:jc w:val="center"/>
            </w:pPr>
            <w:r>
              <w:rPr>
                <w:b/>
                <w:bCs/>
                <w:color w:val="FFFFFF"/>
                <w:sz w:val="20"/>
                <w:szCs w:val="20"/>
              </w:rPr>
              <w:t>CRITICAL</w:t>
            </w:r>
          </w:p>
        </w:tc>
        <w:tc>
          <w:tcPr>
            <w:tcW w:w="1872" w:type="dxa"/>
            <w:tcBorders>
              <w:top w:val="none" w:sz="0" w:space="0" w:color="FFFFFF"/>
              <w:left w:val="none" w:sz="0" w:space="0" w:color="FFFFFF"/>
              <w:bottom w:val="none" w:sz="0" w:space="0" w:color="FFFFFF"/>
              <w:right w:val="none" w:sz="0" w:space="0" w:color="FFFFFF"/>
            </w:tcBorders>
            <w:shd w:val="clear" w:color="auto" w:fill="C75000"/>
            <w:tcMar>
              <w:top w:w="160" w:type="dxa"/>
              <w:left w:w="120" w:type="dxa"/>
              <w:bottom w:w="160" w:type="dxa"/>
              <w:right w:w="120" w:type="dxa"/>
            </w:tcMar>
          </w:tcPr>
          <w:p w14:paraId="71CD0CA4" w14:textId="77777777" w:rsidR="00CA61FA" w:rsidRDefault="00000000">
            <w:pPr>
              <w:jc w:val="center"/>
            </w:pPr>
            <w:r>
              <w:rPr>
                <w:b/>
                <w:bCs/>
                <w:color w:val="FFFFFF"/>
                <w:sz w:val="64"/>
                <w:szCs w:val="64"/>
              </w:rPr>
              <w:t>4</w:t>
            </w:r>
          </w:p>
          <w:p w14:paraId="626AE3A4" w14:textId="77777777" w:rsidR="00CA61FA" w:rsidRDefault="00000000">
            <w:pPr>
              <w:spacing w:after="60"/>
              <w:jc w:val="center"/>
            </w:pPr>
            <w:r>
              <w:rPr>
                <w:b/>
                <w:bCs/>
                <w:color w:val="FFFFFF"/>
                <w:sz w:val="20"/>
                <w:szCs w:val="20"/>
              </w:rPr>
              <w:t>HIGH</w:t>
            </w:r>
          </w:p>
        </w:tc>
        <w:tc>
          <w:tcPr>
            <w:tcW w:w="1872" w:type="dxa"/>
            <w:tcBorders>
              <w:top w:val="none" w:sz="0" w:space="0" w:color="FFFFFF"/>
              <w:left w:val="none" w:sz="0" w:space="0" w:color="FFFFFF"/>
              <w:bottom w:val="none" w:sz="0" w:space="0" w:color="FFFFFF"/>
              <w:right w:val="none" w:sz="0" w:space="0" w:color="FFFFFF"/>
            </w:tcBorders>
            <w:shd w:val="clear" w:color="auto" w:fill="1A5EA8"/>
            <w:tcMar>
              <w:top w:w="160" w:type="dxa"/>
              <w:left w:w="120" w:type="dxa"/>
              <w:bottom w:w="160" w:type="dxa"/>
              <w:right w:w="120" w:type="dxa"/>
            </w:tcMar>
          </w:tcPr>
          <w:p w14:paraId="39ABF25B" w14:textId="77777777" w:rsidR="00CA61FA" w:rsidRDefault="00000000">
            <w:pPr>
              <w:jc w:val="center"/>
            </w:pPr>
            <w:r>
              <w:rPr>
                <w:b/>
                <w:bCs/>
                <w:color w:val="FFFFFF"/>
                <w:sz w:val="64"/>
                <w:szCs w:val="64"/>
              </w:rPr>
              <w:t>3</w:t>
            </w:r>
          </w:p>
          <w:p w14:paraId="147D567E" w14:textId="77777777" w:rsidR="00CA61FA" w:rsidRDefault="00000000">
            <w:pPr>
              <w:spacing w:after="60"/>
              <w:jc w:val="center"/>
            </w:pPr>
            <w:r>
              <w:rPr>
                <w:b/>
                <w:bCs/>
                <w:color w:val="FFFFFF"/>
                <w:sz w:val="20"/>
                <w:szCs w:val="20"/>
              </w:rPr>
              <w:t>MEDIUM</w:t>
            </w:r>
          </w:p>
        </w:tc>
        <w:tc>
          <w:tcPr>
            <w:tcW w:w="1872" w:type="dxa"/>
            <w:tcBorders>
              <w:top w:val="none" w:sz="0" w:space="0" w:color="FFFFFF"/>
              <w:left w:val="none" w:sz="0" w:space="0" w:color="FFFFFF"/>
              <w:bottom w:val="none" w:sz="0" w:space="0" w:color="FFFFFF"/>
              <w:right w:val="none" w:sz="0" w:space="0" w:color="FFFFFF"/>
            </w:tcBorders>
            <w:shd w:val="clear" w:color="auto" w:fill="0A7EA4"/>
            <w:tcMar>
              <w:top w:w="160" w:type="dxa"/>
              <w:left w:w="120" w:type="dxa"/>
              <w:bottom w:w="160" w:type="dxa"/>
              <w:right w:w="120" w:type="dxa"/>
            </w:tcMar>
          </w:tcPr>
          <w:p w14:paraId="276BD38D" w14:textId="77777777" w:rsidR="00CA61FA" w:rsidRDefault="00000000">
            <w:pPr>
              <w:jc w:val="center"/>
            </w:pPr>
            <w:r>
              <w:rPr>
                <w:b/>
                <w:bCs/>
                <w:color w:val="FFFFFF"/>
                <w:sz w:val="64"/>
                <w:szCs w:val="64"/>
              </w:rPr>
              <w:t>1</w:t>
            </w:r>
          </w:p>
          <w:p w14:paraId="6E9F8F67" w14:textId="77777777" w:rsidR="00CA61FA" w:rsidRDefault="00000000">
            <w:pPr>
              <w:spacing w:after="60"/>
              <w:jc w:val="center"/>
            </w:pPr>
            <w:r>
              <w:rPr>
                <w:b/>
                <w:bCs/>
                <w:color w:val="FFFFFF"/>
                <w:sz w:val="20"/>
                <w:szCs w:val="20"/>
              </w:rPr>
              <w:t>LOW</w:t>
            </w:r>
          </w:p>
        </w:tc>
        <w:tc>
          <w:tcPr>
            <w:tcW w:w="1872" w:type="dxa"/>
            <w:tcBorders>
              <w:top w:val="none" w:sz="0" w:space="0" w:color="FFFFFF"/>
              <w:left w:val="none" w:sz="0" w:space="0" w:color="FFFFFF"/>
              <w:bottom w:val="none" w:sz="0" w:space="0" w:color="FFFFFF"/>
              <w:right w:val="none" w:sz="0" w:space="0" w:color="FFFFFF"/>
            </w:tcBorders>
            <w:shd w:val="clear" w:color="auto" w:fill="0D2137"/>
            <w:tcMar>
              <w:top w:w="160" w:type="dxa"/>
              <w:left w:w="120" w:type="dxa"/>
              <w:bottom w:w="160" w:type="dxa"/>
              <w:right w:w="120" w:type="dxa"/>
            </w:tcMar>
          </w:tcPr>
          <w:p w14:paraId="7A4D51AF" w14:textId="77777777" w:rsidR="00CA61FA" w:rsidRDefault="00000000">
            <w:pPr>
              <w:jc w:val="center"/>
            </w:pPr>
            <w:r>
              <w:rPr>
                <w:b/>
                <w:bCs/>
                <w:color w:val="FFFFFF"/>
                <w:sz w:val="64"/>
                <w:szCs w:val="64"/>
              </w:rPr>
              <w:t>9</w:t>
            </w:r>
          </w:p>
          <w:p w14:paraId="03439CBD" w14:textId="77777777" w:rsidR="00CA61FA" w:rsidRDefault="00000000">
            <w:pPr>
              <w:spacing w:after="60"/>
              <w:jc w:val="center"/>
            </w:pPr>
            <w:r>
              <w:rPr>
                <w:b/>
                <w:bCs/>
                <w:color w:val="FFFFFF"/>
                <w:sz w:val="20"/>
                <w:szCs w:val="20"/>
              </w:rPr>
              <w:t>TOTAL</w:t>
            </w:r>
          </w:p>
        </w:tc>
      </w:tr>
    </w:tbl>
    <w:p w14:paraId="70B3DCA4" w14:textId="77777777" w:rsidR="00CA61FA" w:rsidRDefault="00CA61FA">
      <w:pPr>
        <w:spacing w:after="300"/>
      </w:pPr>
    </w:p>
    <w:p w14:paraId="3F247B36" w14:textId="77777777" w:rsidR="00CA61FA" w:rsidRDefault="00000000">
      <w:pPr>
        <w:shd w:val="clear" w:color="auto" w:fill="0D2137"/>
        <w:spacing w:before="360" w:after="180"/>
      </w:pPr>
      <w:r>
        <w:rPr>
          <w:b/>
          <w:bCs/>
          <w:color w:val="FFFFFF"/>
          <w:sz w:val="20"/>
          <w:szCs w:val="20"/>
        </w:rPr>
        <w:t xml:space="preserve">  02  </w:t>
      </w:r>
      <w:r>
        <w:rPr>
          <w:b/>
          <w:bCs/>
          <w:color w:val="FFFFFF"/>
          <w:sz w:val="26"/>
          <w:szCs w:val="26"/>
        </w:rPr>
        <w:t xml:space="preserve">  Scope &amp; Methodology</w:t>
      </w:r>
    </w:p>
    <w:p w14:paraId="7597955D" w14:textId="77777777" w:rsidR="00CA61FA" w:rsidRDefault="00000000">
      <w:pPr>
        <w:spacing w:after="100"/>
      </w:pPr>
      <w:r>
        <w:rPr>
          <w:color w:val="1C2833"/>
        </w:rPr>
        <w:t>All testing was strictly read-only and passive. No exploitation was attempted. The API was tested by sending standard HTTP requests through Postman and observing what the server voluntarily returned — including response bodies, status codes, and headers. The methodology aligns with OWASP API Security Testing Guide and covers the OWASP API Top 10 (2023).</w:t>
      </w:r>
    </w:p>
    <w:p w14:paraId="534A0D51" w14:textId="77777777" w:rsidR="00CA61FA" w:rsidRDefault="00CA61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1575"/>
        <w:gridCol w:w="3913"/>
        <w:gridCol w:w="3388"/>
      </w:tblGrid>
      <w:tr w:rsidR="00CA61FA" w14:paraId="580F3B7F"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5AEDB211" w14:textId="77777777" w:rsidR="00CA61FA" w:rsidRDefault="00000000">
            <w:r>
              <w:rPr>
                <w:b/>
                <w:bCs/>
                <w:color w:val="FFFFFF"/>
                <w:sz w:val="19"/>
                <w:szCs w:val="19"/>
              </w:rPr>
              <w:t>#</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6BD5279D" w14:textId="77777777" w:rsidR="00CA61FA" w:rsidRDefault="00000000">
            <w:r>
              <w:rPr>
                <w:b/>
                <w:bCs/>
                <w:color w:val="FFFFFF"/>
                <w:sz w:val="19"/>
                <w:szCs w:val="19"/>
              </w:rPr>
              <w:t>Check</w:t>
            </w:r>
          </w:p>
        </w:tc>
        <w:tc>
          <w:tcPr>
            <w:tcW w:w="30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6B5DB263" w14:textId="77777777" w:rsidR="00CA61FA" w:rsidRDefault="00000000">
            <w:r>
              <w:rPr>
                <w:b/>
                <w:bCs/>
                <w:color w:val="FFFFFF"/>
                <w:sz w:val="19"/>
                <w:szCs w:val="19"/>
              </w:rPr>
              <w:t>Endpoint</w:t>
            </w:r>
          </w:p>
        </w:tc>
        <w:tc>
          <w:tcPr>
            <w:tcW w:w="4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04915FA7" w14:textId="77777777" w:rsidR="00CA61FA" w:rsidRDefault="00000000">
            <w:r>
              <w:rPr>
                <w:b/>
                <w:bCs/>
                <w:color w:val="FFFFFF"/>
                <w:sz w:val="19"/>
                <w:szCs w:val="19"/>
              </w:rPr>
              <w:t>What Was Tested</w:t>
            </w:r>
          </w:p>
        </w:tc>
      </w:tr>
      <w:tr w:rsidR="00CA61FA" w14:paraId="4FBAFC51"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5B6A48F5" w14:textId="77777777" w:rsidR="00CA61FA" w:rsidRDefault="00000000">
            <w:r>
              <w:rPr>
                <w:color w:val="1C2833"/>
                <w:sz w:val="19"/>
                <w:szCs w:val="19"/>
              </w:rPr>
              <w:t>1</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177DC655" w14:textId="77777777" w:rsidR="00CA61FA" w:rsidRDefault="00000000">
            <w:r>
              <w:rPr>
                <w:color w:val="1C2833"/>
                <w:sz w:val="19"/>
                <w:szCs w:val="19"/>
              </w:rPr>
              <w:t>GET /users</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F2E70DD" w14:textId="77777777" w:rsidR="00CA61FA" w:rsidRDefault="00000000">
            <w:r>
              <w:rPr>
                <w:rFonts w:ascii="Courier New" w:eastAsia="Courier New" w:hAnsi="Courier New" w:cs="Courier New"/>
                <w:color w:val="0A7EA4"/>
                <w:sz w:val="17"/>
                <w:szCs w:val="17"/>
              </w:rPr>
              <w:t>jsonplaceholder.typicode.com/users</w:t>
            </w:r>
          </w:p>
        </w:tc>
        <w:tc>
          <w:tcPr>
            <w:tcW w:w="40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3AC9AC9" w14:textId="77777777" w:rsidR="00CA61FA" w:rsidRDefault="00000000">
            <w:r>
              <w:rPr>
                <w:color w:val="1C2833"/>
                <w:sz w:val="19"/>
                <w:szCs w:val="19"/>
              </w:rPr>
              <w:t>Unauthenticated access to all user records</w:t>
            </w:r>
          </w:p>
        </w:tc>
      </w:tr>
      <w:tr w:rsidR="00CA61FA" w14:paraId="547BD7E0"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36E8D76" w14:textId="77777777" w:rsidR="00CA61FA" w:rsidRDefault="00000000">
            <w:r>
              <w:rPr>
                <w:color w:val="1C2833"/>
                <w:sz w:val="19"/>
                <w:szCs w:val="19"/>
              </w:rPr>
              <w:t>2</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335C022" w14:textId="77777777" w:rsidR="00CA61FA" w:rsidRDefault="00000000">
            <w:r>
              <w:rPr>
                <w:color w:val="1C2833"/>
                <w:sz w:val="19"/>
                <w:szCs w:val="19"/>
              </w:rPr>
              <w:t>GET /users/1</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018B124" w14:textId="77777777" w:rsidR="00CA61FA" w:rsidRDefault="00000000">
            <w:r>
              <w:rPr>
                <w:rFonts w:ascii="Courier New" w:eastAsia="Courier New" w:hAnsi="Courier New" w:cs="Courier New"/>
                <w:color w:val="0A7EA4"/>
                <w:sz w:val="17"/>
                <w:szCs w:val="17"/>
              </w:rPr>
              <w:t>jsonplaceholder.typicode.com/users/1</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E509548" w14:textId="77777777" w:rsidR="00CA61FA" w:rsidRDefault="00000000">
            <w:r>
              <w:rPr>
                <w:color w:val="1C2833"/>
                <w:sz w:val="19"/>
                <w:szCs w:val="19"/>
              </w:rPr>
              <w:t>PII exposure — fields returned per user</w:t>
            </w:r>
          </w:p>
        </w:tc>
      </w:tr>
      <w:tr w:rsidR="00CA61FA" w14:paraId="61987580"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2E159BB8" w14:textId="77777777" w:rsidR="00CA61FA" w:rsidRDefault="00000000">
            <w:r>
              <w:rPr>
                <w:color w:val="1C2833"/>
                <w:sz w:val="19"/>
                <w:szCs w:val="19"/>
              </w:rPr>
              <w:t>3</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0E03B88A" w14:textId="77777777" w:rsidR="00CA61FA" w:rsidRDefault="00000000">
            <w:r>
              <w:rPr>
                <w:color w:val="1C2833"/>
                <w:sz w:val="19"/>
                <w:szCs w:val="19"/>
              </w:rPr>
              <w:t>GET /posts</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3FCB3FAE" w14:textId="77777777" w:rsidR="00CA61FA" w:rsidRDefault="00000000">
            <w:r>
              <w:rPr>
                <w:rFonts w:ascii="Courier New" w:eastAsia="Courier New" w:hAnsi="Courier New" w:cs="Courier New"/>
                <w:color w:val="0A7EA4"/>
                <w:sz w:val="17"/>
                <w:szCs w:val="17"/>
              </w:rPr>
              <w:t>jsonplaceholder.typicode.com/posts</w:t>
            </w:r>
          </w:p>
        </w:tc>
        <w:tc>
          <w:tcPr>
            <w:tcW w:w="40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7356BCDE" w14:textId="77777777" w:rsidR="00CA61FA" w:rsidRDefault="00000000">
            <w:r>
              <w:rPr>
                <w:color w:val="1C2833"/>
                <w:sz w:val="19"/>
                <w:szCs w:val="19"/>
              </w:rPr>
              <w:t>Mass data dump — pagination and limits</w:t>
            </w:r>
          </w:p>
        </w:tc>
      </w:tr>
      <w:tr w:rsidR="00CA61FA" w14:paraId="639A70B6"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0E09C39" w14:textId="77777777" w:rsidR="00CA61FA" w:rsidRDefault="00000000">
            <w:r>
              <w:rPr>
                <w:color w:val="1C2833"/>
                <w:sz w:val="19"/>
                <w:szCs w:val="19"/>
              </w:rPr>
              <w:t>4a</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3D5FFB0" w14:textId="77777777" w:rsidR="00CA61FA" w:rsidRDefault="00000000">
            <w:r>
              <w:rPr>
                <w:color w:val="1C2833"/>
                <w:sz w:val="19"/>
                <w:szCs w:val="19"/>
              </w:rPr>
              <w:t>GET /users/5</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3BED9A1" w14:textId="77777777" w:rsidR="00CA61FA" w:rsidRDefault="00000000">
            <w:r>
              <w:rPr>
                <w:rFonts w:ascii="Courier New" w:eastAsia="Courier New" w:hAnsi="Courier New" w:cs="Courier New"/>
                <w:color w:val="0A7EA4"/>
                <w:sz w:val="17"/>
                <w:szCs w:val="17"/>
              </w:rPr>
              <w:t>jsonplaceholder.typicode.com/users/5</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BAFD566" w14:textId="77777777" w:rsidR="00CA61FA" w:rsidRDefault="00000000">
            <w:r>
              <w:rPr>
                <w:color w:val="1C2833"/>
                <w:sz w:val="19"/>
                <w:szCs w:val="19"/>
              </w:rPr>
              <w:t>IDOR — access user 5 without ownership</w:t>
            </w:r>
          </w:p>
        </w:tc>
      </w:tr>
      <w:tr w:rsidR="00CA61FA" w14:paraId="70A753F5"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36E2DAF9" w14:textId="77777777" w:rsidR="00CA61FA" w:rsidRDefault="00000000">
            <w:r>
              <w:rPr>
                <w:color w:val="1C2833"/>
                <w:sz w:val="19"/>
                <w:szCs w:val="19"/>
              </w:rPr>
              <w:t>4b</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37F748AA" w14:textId="77777777" w:rsidR="00CA61FA" w:rsidRDefault="00000000">
            <w:r>
              <w:rPr>
                <w:color w:val="1C2833"/>
                <w:sz w:val="19"/>
                <w:szCs w:val="19"/>
              </w:rPr>
              <w:t>GET /users/3</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24AB832B" w14:textId="77777777" w:rsidR="00CA61FA" w:rsidRDefault="00000000">
            <w:r>
              <w:rPr>
                <w:rFonts w:ascii="Courier New" w:eastAsia="Courier New" w:hAnsi="Courier New" w:cs="Courier New"/>
                <w:color w:val="0A7EA4"/>
                <w:sz w:val="17"/>
                <w:szCs w:val="17"/>
              </w:rPr>
              <w:t>jsonplaceholder.typicode.com/users/3</w:t>
            </w:r>
          </w:p>
        </w:tc>
        <w:tc>
          <w:tcPr>
            <w:tcW w:w="40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62D3C131" w14:textId="77777777" w:rsidR="00CA61FA" w:rsidRDefault="00000000">
            <w:r>
              <w:rPr>
                <w:color w:val="1C2833"/>
                <w:sz w:val="19"/>
                <w:szCs w:val="19"/>
              </w:rPr>
              <w:t>IDOR — access user 3 without ownership</w:t>
            </w:r>
          </w:p>
        </w:tc>
      </w:tr>
      <w:tr w:rsidR="00CA61FA" w14:paraId="35211165"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E4CD211" w14:textId="77777777" w:rsidR="00CA61FA" w:rsidRDefault="00000000">
            <w:r>
              <w:rPr>
                <w:color w:val="1C2833"/>
                <w:sz w:val="19"/>
                <w:szCs w:val="19"/>
              </w:rPr>
              <w:t>5</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423BDF4" w14:textId="77777777" w:rsidR="00CA61FA" w:rsidRDefault="00000000">
            <w:r>
              <w:rPr>
                <w:color w:val="1C2833"/>
                <w:sz w:val="19"/>
                <w:szCs w:val="19"/>
              </w:rPr>
              <w:t>POST /posts</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2A3B0312" w14:textId="77777777" w:rsidR="00CA61FA" w:rsidRDefault="00000000">
            <w:r>
              <w:rPr>
                <w:rFonts w:ascii="Courier New" w:eastAsia="Courier New" w:hAnsi="Courier New" w:cs="Courier New"/>
                <w:color w:val="0A7EA4"/>
                <w:sz w:val="17"/>
                <w:szCs w:val="17"/>
              </w:rPr>
              <w:t>jsonplaceholder.typicode.com/posts</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4F1A3AE" w14:textId="77777777" w:rsidR="00CA61FA" w:rsidRDefault="00000000">
            <w:r>
              <w:rPr>
                <w:color w:val="1C2833"/>
                <w:sz w:val="19"/>
                <w:szCs w:val="19"/>
              </w:rPr>
              <w:t>Unauthenticated write — create records</w:t>
            </w:r>
          </w:p>
        </w:tc>
      </w:tr>
      <w:tr w:rsidR="00CA61FA" w14:paraId="45E2CD56"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50A51899" w14:textId="77777777" w:rsidR="00CA61FA" w:rsidRDefault="00000000">
            <w:r>
              <w:rPr>
                <w:color w:val="1C2833"/>
                <w:sz w:val="19"/>
                <w:szCs w:val="19"/>
              </w:rPr>
              <w:t>6</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68AD754E" w14:textId="77777777" w:rsidR="00CA61FA" w:rsidRDefault="00000000">
            <w:r>
              <w:rPr>
                <w:color w:val="1C2833"/>
                <w:sz w:val="19"/>
                <w:szCs w:val="19"/>
              </w:rPr>
              <w:t>DELETE /posts/1</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617A155D" w14:textId="77777777" w:rsidR="00CA61FA" w:rsidRDefault="00000000">
            <w:r>
              <w:rPr>
                <w:rFonts w:ascii="Courier New" w:eastAsia="Courier New" w:hAnsi="Courier New" w:cs="Courier New"/>
                <w:color w:val="0A7EA4"/>
                <w:sz w:val="17"/>
                <w:szCs w:val="17"/>
              </w:rPr>
              <w:t>jsonplaceholder.typicode.com/posts/1</w:t>
            </w:r>
          </w:p>
        </w:tc>
        <w:tc>
          <w:tcPr>
            <w:tcW w:w="40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23927D6F" w14:textId="77777777" w:rsidR="00CA61FA" w:rsidRDefault="00000000">
            <w:r>
              <w:rPr>
                <w:color w:val="1C2833"/>
                <w:sz w:val="19"/>
                <w:szCs w:val="19"/>
              </w:rPr>
              <w:t>Unauthenticated delete — destroy records</w:t>
            </w:r>
          </w:p>
        </w:tc>
      </w:tr>
      <w:tr w:rsidR="00CA61FA" w14:paraId="2E39D8A4"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28EC370F" w14:textId="77777777" w:rsidR="00CA61FA" w:rsidRDefault="00000000">
            <w:r>
              <w:rPr>
                <w:color w:val="1C2833"/>
                <w:sz w:val="19"/>
                <w:szCs w:val="19"/>
              </w:rPr>
              <w:t>7</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0908F3A0" w14:textId="77777777" w:rsidR="00CA61FA" w:rsidRDefault="00000000">
            <w:r>
              <w:rPr>
                <w:color w:val="1C2833"/>
                <w:sz w:val="19"/>
                <w:szCs w:val="19"/>
              </w:rPr>
              <w:t>HEAD /posts/1</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776E4F1" w14:textId="77777777" w:rsidR="00CA61FA" w:rsidRDefault="00000000">
            <w:r>
              <w:rPr>
                <w:rFonts w:ascii="Courier New" w:eastAsia="Courier New" w:hAnsi="Courier New" w:cs="Courier New"/>
                <w:color w:val="0A7EA4"/>
                <w:sz w:val="17"/>
                <w:szCs w:val="17"/>
              </w:rPr>
              <w:t>jsonplaceholder.typicode.com/posts/1</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6739C4A5" w14:textId="77777777" w:rsidR="00CA61FA" w:rsidRDefault="00000000">
            <w:r>
              <w:rPr>
                <w:color w:val="1C2833"/>
                <w:sz w:val="19"/>
                <w:szCs w:val="19"/>
              </w:rPr>
              <w:t>Response header security analysis</w:t>
            </w:r>
          </w:p>
        </w:tc>
      </w:tr>
      <w:tr w:rsidR="00CA61FA" w14:paraId="27EE6AE5"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7C38D83A" w14:textId="77777777" w:rsidR="00CA61FA" w:rsidRDefault="00000000">
            <w:r>
              <w:rPr>
                <w:color w:val="1C2833"/>
                <w:sz w:val="19"/>
                <w:szCs w:val="19"/>
              </w:rPr>
              <w:lastRenderedPageBreak/>
              <w:t>8</w:t>
            </w:r>
          </w:p>
        </w:tc>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2BCC224E" w14:textId="77777777" w:rsidR="00CA61FA" w:rsidRDefault="00000000">
            <w:r>
              <w:rPr>
                <w:color w:val="1C2833"/>
                <w:sz w:val="19"/>
                <w:szCs w:val="19"/>
              </w:rPr>
              <w:t>Runner (×1)</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514CE047" w14:textId="77777777" w:rsidR="00CA61FA" w:rsidRDefault="00000000">
            <w:r>
              <w:rPr>
                <w:rFonts w:ascii="Courier New" w:eastAsia="Courier New" w:hAnsi="Courier New" w:cs="Courier New"/>
                <w:color w:val="0A7EA4"/>
                <w:sz w:val="17"/>
                <w:szCs w:val="17"/>
              </w:rPr>
              <w:t>jsonplaceholder.typicode.com/posts</w:t>
            </w:r>
          </w:p>
        </w:tc>
        <w:tc>
          <w:tcPr>
            <w:tcW w:w="40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0D44EABF" w14:textId="77777777" w:rsidR="00CA61FA" w:rsidRDefault="00000000">
            <w:r>
              <w:rPr>
                <w:color w:val="1C2833"/>
                <w:sz w:val="19"/>
                <w:szCs w:val="19"/>
              </w:rPr>
              <w:t>Rate limiting behaviour under repeated calls</w:t>
            </w:r>
          </w:p>
        </w:tc>
      </w:tr>
    </w:tbl>
    <w:p w14:paraId="00878DF0" w14:textId="77777777" w:rsidR="00CA61FA" w:rsidRDefault="00CA61FA">
      <w:pPr>
        <w:spacing w:after="300"/>
      </w:pPr>
    </w:p>
    <w:p w14:paraId="6B5CF33F" w14:textId="77777777" w:rsidR="00CA61FA" w:rsidRDefault="00000000">
      <w:pPr>
        <w:shd w:val="clear" w:color="auto" w:fill="0D2137"/>
        <w:spacing w:before="360" w:after="180"/>
      </w:pPr>
      <w:r>
        <w:rPr>
          <w:b/>
          <w:bCs/>
          <w:color w:val="FFFFFF"/>
          <w:sz w:val="20"/>
          <w:szCs w:val="20"/>
        </w:rPr>
        <w:t xml:space="preserve">  03  </w:t>
      </w:r>
      <w:r>
        <w:rPr>
          <w:b/>
          <w:bCs/>
          <w:color w:val="FFFFFF"/>
          <w:sz w:val="26"/>
          <w:szCs w:val="26"/>
        </w:rPr>
        <w:t xml:space="preserve">  Detailed Findings</w:t>
      </w:r>
    </w:p>
    <w:p w14:paraId="67ECA787" w14:textId="77777777" w:rsidR="00CA61FA" w:rsidRDefault="00CA61FA">
      <w:pPr>
        <w:spacing w:after="80"/>
      </w:pPr>
    </w:p>
    <w:p w14:paraId="7CE3E425" w14:textId="77777777" w:rsidR="00CA61FA" w:rsidRDefault="00000000">
      <w:pPr>
        <w:shd w:val="clear" w:color="auto" w:fill="0A7EA4"/>
        <w:spacing w:before="240" w:after="80"/>
      </w:pPr>
      <w:r>
        <w:rPr>
          <w:b/>
          <w:bCs/>
          <w:color w:val="FFFFFF"/>
          <w:sz w:val="20"/>
          <w:szCs w:val="20"/>
        </w:rPr>
        <w:t xml:space="preserve">  API-01  </w:t>
      </w:r>
      <w:r>
        <w:rPr>
          <w:b/>
          <w:bCs/>
          <w:color w:val="FFFFFF"/>
        </w:rPr>
        <w:t xml:space="preserve">  Unauthenticated Access to All User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7E451D9C"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4DB4542E"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A0E428D"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301BECE5"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3A5BE695"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72A9B05A"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72DF5ECF" w14:textId="77777777" w:rsidR="00CA61FA" w:rsidRDefault="00000000">
            <w:r>
              <w:rPr>
                <w:b/>
                <w:bCs/>
                <w:color w:val="FFFFFF"/>
                <w:sz w:val="18"/>
                <w:szCs w:val="18"/>
              </w:rPr>
              <w:t>Status</w:t>
            </w:r>
          </w:p>
        </w:tc>
      </w:tr>
      <w:tr w:rsidR="00CA61FA" w14:paraId="12716440"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C8DF7F6" w14:textId="77777777" w:rsidR="00CA61FA" w:rsidRDefault="00000000">
            <w:r>
              <w:rPr>
                <w:rFonts w:ascii="Courier New" w:eastAsia="Courier New" w:hAnsi="Courier New" w:cs="Courier New"/>
                <w:color w:val="1A5EA8"/>
                <w:sz w:val="18"/>
                <w:szCs w:val="18"/>
              </w:rPr>
              <w:t>API-01</w:t>
            </w:r>
          </w:p>
        </w:tc>
        <w:tc>
          <w:tcPr>
            <w:tcW w:w="18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2D6E6FCF" w14:textId="77777777" w:rsidR="00CA61FA" w:rsidRDefault="00000000">
            <w:r>
              <w:rPr>
                <w:b/>
                <w:bCs/>
                <w:color w:val="C75000"/>
                <w:sz w:val="18"/>
                <w:szCs w:val="18"/>
              </w:rPr>
              <w:t>HIGH</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00C43111" w14:textId="77777777" w:rsidR="00CA61FA" w:rsidRDefault="00000000">
            <w:r>
              <w:rPr>
                <w:color w:val="566573"/>
                <w:sz w:val="18"/>
                <w:szCs w:val="18"/>
              </w:rPr>
              <w:t>API2:2023 — Broken Auth</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019B1CFD" w14:textId="77777777" w:rsidR="00CA61FA" w:rsidRDefault="00000000">
            <w:r>
              <w:rPr>
                <w:b/>
                <w:bCs/>
                <w:color w:val="2E7D32"/>
                <w:sz w:val="18"/>
                <w:szCs w:val="18"/>
              </w:rPr>
              <w:t>GET</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6B3D826" w14:textId="77777777" w:rsidR="00CA61FA" w:rsidRDefault="00000000">
            <w:r>
              <w:rPr>
                <w:b/>
                <w:bCs/>
                <w:color w:val="B71C1C"/>
                <w:sz w:val="18"/>
                <w:szCs w:val="18"/>
              </w:rPr>
              <w:t>NONE</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2C77FEA9" w14:textId="77777777" w:rsidR="00CA61FA" w:rsidRDefault="00000000">
            <w:r>
              <w:rPr>
                <w:rFonts w:ascii="Courier New" w:eastAsia="Courier New" w:hAnsi="Courier New" w:cs="Courier New"/>
                <w:color w:val="2E7D32"/>
                <w:sz w:val="18"/>
                <w:szCs w:val="18"/>
              </w:rPr>
              <w:t>200 OK</w:t>
            </w:r>
          </w:p>
        </w:tc>
      </w:tr>
    </w:tbl>
    <w:p w14:paraId="231FB056"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4C2844E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11BC98DB"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0B40B339" w14:textId="77777777" w:rsidR="00CA61FA" w:rsidRDefault="00000000">
            <w:r>
              <w:rPr>
                <w:rFonts w:ascii="Courier New" w:eastAsia="Courier New" w:hAnsi="Courier New" w:cs="Courier New"/>
                <w:color w:val="0A7EA4"/>
                <w:sz w:val="19"/>
                <w:szCs w:val="19"/>
              </w:rPr>
              <w:t>GET /users</w:t>
            </w:r>
          </w:p>
        </w:tc>
      </w:tr>
    </w:tbl>
    <w:p w14:paraId="3FE76E44" w14:textId="77777777" w:rsidR="00CA61FA" w:rsidRDefault="00CA61FA">
      <w:pPr>
        <w:spacing w:after="80"/>
      </w:pPr>
    </w:p>
    <w:p w14:paraId="2C7DEA37" w14:textId="77777777" w:rsidR="00CA61FA" w:rsidRDefault="00000000">
      <w:pPr>
        <w:pBdr>
          <w:left w:val="single" w:sz="14" w:space="0" w:color="0A7EA4"/>
        </w:pBdr>
        <w:spacing w:before="60" w:after="60"/>
        <w:ind w:left="180"/>
      </w:pPr>
      <w:r>
        <w:rPr>
          <w:b/>
          <w:bCs/>
          <w:color w:val="0D2137"/>
          <w:sz w:val="20"/>
          <w:szCs w:val="20"/>
        </w:rPr>
        <w:t>Description</w:t>
      </w:r>
    </w:p>
    <w:p w14:paraId="758F0CB4" w14:textId="77777777" w:rsidR="00CA61FA" w:rsidRDefault="00000000">
      <w:pPr>
        <w:spacing w:after="50"/>
        <w:ind w:left="180"/>
      </w:pPr>
      <w:r>
        <w:rPr>
          <w:color w:val="1C2833"/>
          <w:sz w:val="21"/>
          <w:szCs w:val="21"/>
        </w:rPr>
        <w:t>The /users endpoint returns a complete list of all 10 user records without requiring any form</w:t>
      </w:r>
    </w:p>
    <w:p w14:paraId="0BE75599" w14:textId="77777777" w:rsidR="00CA61FA" w:rsidRDefault="00000000">
      <w:pPr>
        <w:spacing w:after="50"/>
        <w:ind w:left="180"/>
      </w:pPr>
      <w:r>
        <w:rPr>
          <w:color w:val="1C2833"/>
          <w:sz w:val="21"/>
          <w:szCs w:val="21"/>
        </w:rPr>
        <w:t>of authentication — no API key, no Bearer token, no session cookie. A single unauthenticated</w:t>
      </w:r>
    </w:p>
    <w:p w14:paraId="44CB79F7" w14:textId="77777777" w:rsidR="00CA61FA" w:rsidRDefault="00000000">
      <w:pPr>
        <w:spacing w:after="50"/>
        <w:ind w:left="180"/>
      </w:pPr>
      <w:r>
        <w:rPr>
          <w:color w:val="1C2833"/>
          <w:sz w:val="21"/>
          <w:szCs w:val="21"/>
        </w:rPr>
        <w:t>GET request returns 2.94KB of structured user data in 23ms. This was confirmed by Postman</w:t>
      </w:r>
    </w:p>
    <w:p w14:paraId="4D12D916" w14:textId="77777777" w:rsidR="00CA61FA" w:rsidRDefault="00000000">
      <w:pPr>
        <w:spacing w:after="50"/>
        <w:ind w:left="180"/>
      </w:pPr>
      <w:r>
        <w:rPr>
          <w:color w:val="1C2833"/>
          <w:sz w:val="21"/>
          <w:szCs w:val="21"/>
        </w:rPr>
        <w:t>with no Authorization header set.</w:t>
      </w:r>
    </w:p>
    <w:p w14:paraId="671F1175"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2B5426FF"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2DEDA7FF"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1152AA18" w14:textId="77777777" w:rsidR="00CA61FA" w:rsidRDefault="00000000">
            <w:r>
              <w:rPr>
                <w:b/>
                <w:bCs/>
                <w:color w:val="FFFFFF"/>
                <w:sz w:val="19"/>
                <w:szCs w:val="19"/>
              </w:rPr>
              <w:t>Remediation</w:t>
            </w:r>
          </w:p>
        </w:tc>
      </w:tr>
      <w:tr w:rsidR="00CA61FA" w14:paraId="02BAA4A9"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5668DB07" w14:textId="77777777" w:rsidR="00CA61FA" w:rsidRDefault="00000000">
            <w:pPr>
              <w:spacing w:after="60"/>
            </w:pPr>
            <w:r>
              <w:rPr>
                <w:color w:val="1C2833"/>
                <w:sz w:val="19"/>
                <w:szCs w:val="19"/>
              </w:rPr>
              <w:t>Any person on the internet can enumerate all users.</w:t>
            </w:r>
          </w:p>
          <w:p w14:paraId="0FA785F2" w14:textId="77777777" w:rsidR="00CA61FA" w:rsidRDefault="00000000">
            <w:pPr>
              <w:spacing w:after="60"/>
            </w:pPr>
            <w:r>
              <w:rPr>
                <w:color w:val="1C2833"/>
                <w:sz w:val="19"/>
                <w:szCs w:val="19"/>
              </w:rPr>
              <w:t>Automated scrapers can harvest the entire user database.</w:t>
            </w:r>
          </w:p>
          <w:p w14:paraId="28CA45B2" w14:textId="77777777" w:rsidR="00CA61FA" w:rsidRDefault="00000000">
            <w:pPr>
              <w:spacing w:after="60"/>
            </w:pPr>
            <w:r>
              <w:rPr>
                <w:color w:val="1C2833"/>
                <w:sz w:val="19"/>
                <w:szCs w:val="19"/>
              </w:rPr>
              <w:t>No audit trail exists for who accessed the data.</w:t>
            </w:r>
          </w:p>
          <w:p w14:paraId="72E07AA7" w14:textId="77777777" w:rsidR="00CA61FA" w:rsidRDefault="00000000">
            <w:pPr>
              <w:spacing w:after="60"/>
            </w:pPr>
            <w:r>
              <w:rPr>
                <w:color w:val="1C2833"/>
                <w:sz w:val="19"/>
                <w:szCs w:val="19"/>
              </w:rPr>
              <w:t>Violates GDPR data minimisation principle.</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28CE5354" w14:textId="77777777" w:rsidR="00CA61FA" w:rsidRDefault="00000000">
            <w:pPr>
              <w:spacing w:after="50"/>
            </w:pPr>
            <w:r>
              <w:rPr>
                <w:rFonts w:ascii="Courier New" w:eastAsia="Courier New" w:hAnsi="Courier New" w:cs="Courier New"/>
                <w:color w:val="0A7EA4"/>
                <w:sz w:val="18"/>
                <w:szCs w:val="18"/>
              </w:rPr>
              <w:t>Require Bearer token on all /users endpoints.</w:t>
            </w:r>
          </w:p>
          <w:p w14:paraId="0E5F7E55" w14:textId="77777777" w:rsidR="00CA61FA" w:rsidRDefault="00000000">
            <w:pPr>
              <w:spacing w:after="50"/>
            </w:pPr>
            <w:r>
              <w:rPr>
                <w:rFonts w:ascii="Courier New" w:eastAsia="Courier New" w:hAnsi="Courier New" w:cs="Courier New"/>
                <w:color w:val="0A7EA4"/>
                <w:sz w:val="18"/>
                <w:szCs w:val="18"/>
              </w:rPr>
              <w:t>Authorization: Bearer &lt;token&gt;</w:t>
            </w:r>
          </w:p>
          <w:p w14:paraId="007E3AEE" w14:textId="77777777" w:rsidR="00CA61FA" w:rsidRDefault="00000000">
            <w:pPr>
              <w:spacing w:after="50"/>
            </w:pPr>
            <w:r>
              <w:rPr>
                <w:rFonts w:ascii="Courier New" w:eastAsia="Courier New" w:hAnsi="Courier New" w:cs="Courier New"/>
                <w:color w:val="0A7EA4"/>
                <w:sz w:val="18"/>
                <w:szCs w:val="18"/>
              </w:rPr>
              <w:t>Return only authenticated user's own data.</w:t>
            </w:r>
          </w:p>
          <w:p w14:paraId="05A76AD8" w14:textId="77777777" w:rsidR="00CA61FA" w:rsidRDefault="00000000">
            <w:pPr>
              <w:spacing w:after="50"/>
            </w:pPr>
            <w:r>
              <w:rPr>
                <w:rFonts w:ascii="Courier New" w:eastAsia="Courier New" w:hAnsi="Courier New" w:cs="Courier New"/>
                <w:color w:val="0A7EA4"/>
                <w:sz w:val="18"/>
                <w:szCs w:val="18"/>
              </w:rPr>
              <w:t>Implement API gateway authentication layer.</w:t>
            </w:r>
          </w:p>
        </w:tc>
      </w:tr>
    </w:tbl>
    <w:p w14:paraId="4D4B8B3E" w14:textId="77777777" w:rsidR="00CA61FA" w:rsidRDefault="00CA61FA">
      <w:pPr>
        <w:spacing w:after="180"/>
      </w:pPr>
    </w:p>
    <w:p w14:paraId="6629ABA8" w14:textId="77777777" w:rsidR="00CA61FA" w:rsidRDefault="00000000">
      <w:pPr>
        <w:spacing w:before="80" w:after="40"/>
        <w:jc w:val="center"/>
      </w:pPr>
      <w:r>
        <w:rPr>
          <w:noProof/>
        </w:rPr>
        <w:lastRenderedPageBreak/>
        <w:drawing>
          <wp:inline distT="0" distB="0" distL="0" distR="0" wp14:anchorId="6DFCF533" wp14:editId="1C579B51">
            <wp:extent cx="5334000" cy="499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991100"/>
                    </a:xfrm>
                    <a:prstGeom prst="rect">
                      <a:avLst/>
                    </a:prstGeom>
                  </pic:spPr>
                </pic:pic>
              </a:graphicData>
            </a:graphic>
          </wp:inline>
        </w:drawing>
      </w:r>
    </w:p>
    <w:p w14:paraId="67AB3B26" w14:textId="77777777" w:rsidR="00CA61FA" w:rsidRDefault="00000000">
      <w:pPr>
        <w:spacing w:after="200"/>
        <w:jc w:val="center"/>
      </w:pPr>
      <w:r>
        <w:rPr>
          <w:i/>
          <w:iCs/>
          <w:color w:val="566573"/>
          <w:sz w:val="18"/>
          <w:szCs w:val="18"/>
        </w:rPr>
        <w:t>Figure 1 — Check 1: GET /users returns 200 OK with full PII — zero auth required</w:t>
      </w:r>
    </w:p>
    <w:p w14:paraId="2F0908F5" w14:textId="77777777" w:rsidR="00CA61FA" w:rsidRDefault="00000000">
      <w:pPr>
        <w:shd w:val="clear" w:color="auto" w:fill="0A7EA4"/>
        <w:spacing w:before="240" w:after="80"/>
      </w:pPr>
      <w:r>
        <w:rPr>
          <w:b/>
          <w:bCs/>
          <w:color w:val="FFFFFF"/>
          <w:sz w:val="20"/>
          <w:szCs w:val="20"/>
        </w:rPr>
        <w:t xml:space="preserve">  API-02  </w:t>
      </w:r>
      <w:r>
        <w:rPr>
          <w:b/>
          <w:bCs/>
          <w:color w:val="FFFFFF"/>
        </w:rPr>
        <w:t xml:space="preserve">  Excessive Data Exposure — Full PII Including Geolocation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3B37AC41"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8A964EA"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5912A8A"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D19DF8E"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34A201E2"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462F16E3"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78DEFDD" w14:textId="77777777" w:rsidR="00CA61FA" w:rsidRDefault="00000000">
            <w:r>
              <w:rPr>
                <w:b/>
                <w:bCs/>
                <w:color w:val="FFFFFF"/>
                <w:sz w:val="18"/>
                <w:szCs w:val="18"/>
              </w:rPr>
              <w:t>Status</w:t>
            </w:r>
          </w:p>
        </w:tc>
      </w:tr>
      <w:tr w:rsidR="00CA61FA" w14:paraId="4FF86AB6"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61D81194" w14:textId="77777777" w:rsidR="00CA61FA" w:rsidRDefault="00000000">
            <w:r>
              <w:rPr>
                <w:rFonts w:ascii="Courier New" w:eastAsia="Courier New" w:hAnsi="Courier New" w:cs="Courier New"/>
                <w:color w:val="1A5EA8"/>
                <w:sz w:val="18"/>
                <w:szCs w:val="18"/>
              </w:rPr>
              <w:t>API-02</w:t>
            </w:r>
          </w:p>
        </w:tc>
        <w:tc>
          <w:tcPr>
            <w:tcW w:w="18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39273E0C" w14:textId="77777777" w:rsidR="00CA61FA" w:rsidRDefault="00000000">
            <w:r>
              <w:rPr>
                <w:b/>
                <w:bCs/>
                <w:color w:val="C75000"/>
                <w:sz w:val="18"/>
                <w:szCs w:val="18"/>
              </w:rPr>
              <w:t>HIGH</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1841FB0" w14:textId="77777777" w:rsidR="00CA61FA" w:rsidRDefault="00000000">
            <w:r>
              <w:rPr>
                <w:color w:val="566573"/>
                <w:sz w:val="18"/>
                <w:szCs w:val="18"/>
              </w:rPr>
              <w:t>API3:2023 — Broken Object Property Level Auth</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4C067CC" w14:textId="77777777" w:rsidR="00CA61FA" w:rsidRDefault="00000000">
            <w:r>
              <w:rPr>
                <w:b/>
                <w:bCs/>
                <w:color w:val="2E7D32"/>
                <w:sz w:val="18"/>
                <w:szCs w:val="18"/>
              </w:rPr>
              <w:t>GET</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45AD42D" w14:textId="77777777" w:rsidR="00CA61FA" w:rsidRDefault="00000000">
            <w:r>
              <w:rPr>
                <w:b/>
                <w:bCs/>
                <w:color w:val="B71C1C"/>
                <w:sz w:val="18"/>
                <w:szCs w:val="18"/>
              </w:rPr>
              <w:t>NONE</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B8A9EBC" w14:textId="77777777" w:rsidR="00CA61FA" w:rsidRDefault="00000000">
            <w:r>
              <w:rPr>
                <w:rFonts w:ascii="Courier New" w:eastAsia="Courier New" w:hAnsi="Courier New" w:cs="Courier New"/>
                <w:color w:val="2E7D32"/>
                <w:sz w:val="18"/>
                <w:szCs w:val="18"/>
              </w:rPr>
              <w:t>200 OK</w:t>
            </w:r>
          </w:p>
        </w:tc>
      </w:tr>
    </w:tbl>
    <w:p w14:paraId="0822AED9"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3D96B043"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359A6F6F"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00B1BC6F" w14:textId="77777777" w:rsidR="00CA61FA" w:rsidRDefault="00000000">
            <w:r>
              <w:rPr>
                <w:rFonts w:ascii="Courier New" w:eastAsia="Courier New" w:hAnsi="Courier New" w:cs="Courier New"/>
                <w:color w:val="0A7EA4"/>
                <w:sz w:val="19"/>
                <w:szCs w:val="19"/>
              </w:rPr>
              <w:t>GET /users/{id}</w:t>
            </w:r>
          </w:p>
        </w:tc>
      </w:tr>
    </w:tbl>
    <w:p w14:paraId="58F4CE2F" w14:textId="77777777" w:rsidR="00CA61FA" w:rsidRDefault="00CA61FA">
      <w:pPr>
        <w:spacing w:after="80"/>
      </w:pPr>
    </w:p>
    <w:p w14:paraId="4296D031" w14:textId="77777777" w:rsidR="00CA61FA" w:rsidRDefault="00000000">
      <w:pPr>
        <w:pBdr>
          <w:left w:val="single" w:sz="14" w:space="0" w:color="0A7EA4"/>
        </w:pBdr>
        <w:spacing w:before="60" w:after="60"/>
        <w:ind w:left="180"/>
      </w:pPr>
      <w:r>
        <w:rPr>
          <w:b/>
          <w:bCs/>
          <w:color w:val="0D2137"/>
          <w:sz w:val="20"/>
          <w:szCs w:val="20"/>
        </w:rPr>
        <w:t>Description</w:t>
      </w:r>
    </w:p>
    <w:p w14:paraId="2EBDCFF4" w14:textId="77777777" w:rsidR="00CA61FA" w:rsidRDefault="00000000">
      <w:pPr>
        <w:spacing w:after="50"/>
        <w:ind w:left="180"/>
      </w:pPr>
      <w:r>
        <w:rPr>
          <w:color w:val="1C2833"/>
          <w:sz w:val="21"/>
          <w:szCs w:val="21"/>
        </w:rPr>
        <w:t>Each user object exposes 9 distinct PII fields: id, name, username, email, full address</w:t>
      </w:r>
    </w:p>
    <w:p w14:paraId="42DF898D" w14:textId="77777777" w:rsidR="00CA61FA" w:rsidRDefault="00000000">
      <w:pPr>
        <w:spacing w:after="50"/>
        <w:ind w:left="180"/>
      </w:pPr>
      <w:r>
        <w:rPr>
          <w:color w:val="1C2833"/>
          <w:sz w:val="21"/>
          <w:szCs w:val="21"/>
        </w:rPr>
        <w:t>(street, suite, city, zipcode), and precise GPS geolocation coordinates (lat/lng).</w:t>
      </w:r>
    </w:p>
    <w:p w14:paraId="14ACABC2" w14:textId="77777777" w:rsidR="00CA61FA" w:rsidRDefault="00000000">
      <w:pPr>
        <w:spacing w:after="50"/>
        <w:ind w:left="180"/>
      </w:pPr>
      <w:r>
        <w:rPr>
          <w:color w:val="1C2833"/>
          <w:sz w:val="21"/>
          <w:szCs w:val="21"/>
        </w:rPr>
        <w:t>A real-world API should return only the minimum fields required for the requesting</w:t>
      </w:r>
    </w:p>
    <w:p w14:paraId="3F45FA88" w14:textId="77777777" w:rsidR="00CA61FA" w:rsidRDefault="00000000">
      <w:pPr>
        <w:spacing w:after="50"/>
        <w:ind w:left="180"/>
      </w:pPr>
      <w:r>
        <w:rPr>
          <w:color w:val="1C2833"/>
          <w:sz w:val="21"/>
          <w:szCs w:val="21"/>
        </w:rPr>
        <w:t>context — never geolocation data without explicit consent.</w:t>
      </w:r>
    </w:p>
    <w:p w14:paraId="7AA91110"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54F7900B"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430094F7"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085F8ED7" w14:textId="77777777" w:rsidR="00CA61FA" w:rsidRDefault="00000000">
            <w:r>
              <w:rPr>
                <w:b/>
                <w:bCs/>
                <w:color w:val="FFFFFF"/>
                <w:sz w:val="19"/>
                <w:szCs w:val="19"/>
              </w:rPr>
              <w:t>Remediation</w:t>
            </w:r>
          </w:p>
        </w:tc>
      </w:tr>
      <w:tr w:rsidR="00CA61FA" w14:paraId="5918E81F"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385DC9D7" w14:textId="77777777" w:rsidR="00CA61FA" w:rsidRDefault="00000000">
            <w:pPr>
              <w:spacing w:after="60"/>
            </w:pPr>
            <w:r>
              <w:rPr>
                <w:color w:val="1C2833"/>
                <w:sz w:val="19"/>
                <w:szCs w:val="19"/>
              </w:rPr>
              <w:lastRenderedPageBreak/>
              <w:t>GPS coordinates expose user physical location — safety risk.</w:t>
            </w:r>
          </w:p>
          <w:p w14:paraId="011520C4" w14:textId="77777777" w:rsidR="00CA61FA" w:rsidRDefault="00000000">
            <w:pPr>
              <w:spacing w:after="60"/>
            </w:pPr>
            <w:r>
              <w:rPr>
                <w:color w:val="1C2833"/>
                <w:sz w:val="19"/>
                <w:szCs w:val="19"/>
              </w:rPr>
              <w:t>Email + username combination enables credential stuffing.</w:t>
            </w:r>
          </w:p>
          <w:p w14:paraId="2296A2A5" w14:textId="77777777" w:rsidR="00CA61FA" w:rsidRDefault="00000000">
            <w:pPr>
              <w:spacing w:after="60"/>
            </w:pPr>
            <w:r>
              <w:rPr>
                <w:color w:val="1C2833"/>
                <w:sz w:val="19"/>
                <w:szCs w:val="19"/>
              </w:rPr>
              <w:t>Full address enables physical targeting of individuals.</w:t>
            </w:r>
          </w:p>
          <w:p w14:paraId="07EA6A90" w14:textId="77777777" w:rsidR="00CA61FA" w:rsidRDefault="00000000">
            <w:pPr>
              <w:spacing w:after="60"/>
            </w:pPr>
            <w:r>
              <w:rPr>
                <w:color w:val="1C2833"/>
                <w:sz w:val="19"/>
                <w:szCs w:val="19"/>
              </w:rPr>
              <w:t>Excessive exposure increases breach impact severity.</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4706D464" w14:textId="77777777" w:rsidR="00CA61FA" w:rsidRDefault="00000000">
            <w:pPr>
              <w:spacing w:after="50"/>
            </w:pPr>
            <w:r>
              <w:rPr>
                <w:rFonts w:ascii="Courier New" w:eastAsia="Courier New" w:hAnsi="Courier New" w:cs="Courier New"/>
                <w:color w:val="0A7EA4"/>
                <w:sz w:val="18"/>
                <w:szCs w:val="18"/>
              </w:rPr>
              <w:t>Apply response field filtering per context.</w:t>
            </w:r>
          </w:p>
          <w:p w14:paraId="6C0ED9C1" w14:textId="77777777" w:rsidR="00CA61FA" w:rsidRDefault="00000000">
            <w:pPr>
              <w:spacing w:after="50"/>
            </w:pPr>
            <w:r>
              <w:rPr>
                <w:rFonts w:ascii="Courier New" w:eastAsia="Courier New" w:hAnsi="Courier New" w:cs="Courier New"/>
                <w:color w:val="0A7EA4"/>
                <w:sz w:val="18"/>
                <w:szCs w:val="18"/>
              </w:rPr>
              <w:t>Never return geo coordinates by default.</w:t>
            </w:r>
          </w:p>
          <w:p w14:paraId="10C4A5F8" w14:textId="77777777" w:rsidR="00CA61FA" w:rsidRDefault="00000000">
            <w:pPr>
              <w:spacing w:after="50"/>
            </w:pPr>
            <w:r>
              <w:rPr>
                <w:rFonts w:ascii="Courier New" w:eastAsia="Courier New" w:hAnsi="Courier New" w:cs="Courier New"/>
                <w:color w:val="0A7EA4"/>
                <w:sz w:val="18"/>
                <w:szCs w:val="18"/>
              </w:rPr>
              <w:t>Use DTO projection: return only {id, name}.</w:t>
            </w:r>
          </w:p>
          <w:p w14:paraId="631FE173" w14:textId="77777777" w:rsidR="00CA61FA" w:rsidRDefault="00000000">
            <w:pPr>
              <w:spacing w:after="50"/>
            </w:pPr>
            <w:r>
              <w:rPr>
                <w:rFonts w:ascii="Courier New" w:eastAsia="Courier New" w:hAnsi="Courier New" w:cs="Courier New"/>
                <w:color w:val="0A7EA4"/>
                <w:sz w:val="18"/>
                <w:szCs w:val="18"/>
              </w:rPr>
              <w:t>Add field-level access control per role.</w:t>
            </w:r>
          </w:p>
        </w:tc>
      </w:tr>
    </w:tbl>
    <w:p w14:paraId="2B8DC3F5" w14:textId="77777777" w:rsidR="00CA61FA" w:rsidRDefault="00CA61FA">
      <w:pPr>
        <w:spacing w:after="180"/>
      </w:pPr>
    </w:p>
    <w:p w14:paraId="78A3478C" w14:textId="77777777" w:rsidR="00CA61FA" w:rsidRDefault="00000000">
      <w:pPr>
        <w:spacing w:before="80" w:after="40"/>
        <w:jc w:val="center"/>
      </w:pPr>
      <w:r>
        <w:rPr>
          <w:noProof/>
        </w:rPr>
        <w:drawing>
          <wp:inline distT="0" distB="0" distL="0" distR="0" wp14:anchorId="67EE3A94" wp14:editId="394A3CE6">
            <wp:extent cx="5334000" cy="5019675"/>
            <wp:effectExtent l="0" t="0" r="0" b="0"/>
            <wp:docPr id="186433638" name="Picture 18643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019675"/>
                    </a:xfrm>
                    <a:prstGeom prst="rect">
                      <a:avLst/>
                    </a:prstGeom>
                  </pic:spPr>
                </pic:pic>
              </a:graphicData>
            </a:graphic>
          </wp:inline>
        </w:drawing>
      </w:r>
    </w:p>
    <w:p w14:paraId="2AFCB2E2" w14:textId="77777777" w:rsidR="00CA61FA" w:rsidRDefault="00000000">
      <w:pPr>
        <w:spacing w:after="200"/>
        <w:jc w:val="center"/>
      </w:pPr>
      <w:r>
        <w:rPr>
          <w:i/>
          <w:iCs/>
          <w:color w:val="566573"/>
          <w:sz w:val="18"/>
          <w:szCs w:val="18"/>
        </w:rPr>
        <w:t>Figure 2 — Check 2: GET /users/1 — full PII including geo coordinates returned unauthenticated</w:t>
      </w:r>
    </w:p>
    <w:p w14:paraId="3B6746AB" w14:textId="77777777" w:rsidR="00CA61FA" w:rsidRDefault="00000000">
      <w:pPr>
        <w:shd w:val="clear" w:color="auto" w:fill="0A7EA4"/>
        <w:spacing w:before="240" w:after="80"/>
      </w:pPr>
      <w:r>
        <w:rPr>
          <w:b/>
          <w:bCs/>
          <w:color w:val="FFFFFF"/>
          <w:sz w:val="20"/>
          <w:szCs w:val="20"/>
        </w:rPr>
        <w:t xml:space="preserve">  API-03  </w:t>
      </w:r>
      <w:r>
        <w:rPr>
          <w:b/>
          <w:bCs/>
          <w:color w:val="FFFFFF"/>
        </w:rPr>
        <w:t xml:space="preserve">  No Pagination — Mass Data Dump in Single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77DAB52A"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40EDB4D"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48FFCFE5"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8D76381"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A110124"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9657B2D"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533308E" w14:textId="77777777" w:rsidR="00CA61FA" w:rsidRDefault="00000000">
            <w:r>
              <w:rPr>
                <w:b/>
                <w:bCs/>
                <w:color w:val="FFFFFF"/>
                <w:sz w:val="18"/>
                <w:szCs w:val="18"/>
              </w:rPr>
              <w:t>Status</w:t>
            </w:r>
          </w:p>
        </w:tc>
      </w:tr>
      <w:tr w:rsidR="00CA61FA" w14:paraId="71DA3592"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C64F695" w14:textId="77777777" w:rsidR="00CA61FA" w:rsidRDefault="00000000">
            <w:r>
              <w:rPr>
                <w:rFonts w:ascii="Courier New" w:eastAsia="Courier New" w:hAnsi="Courier New" w:cs="Courier New"/>
                <w:color w:val="1A5EA8"/>
                <w:sz w:val="18"/>
                <w:szCs w:val="18"/>
              </w:rPr>
              <w:t>API-03</w:t>
            </w:r>
          </w:p>
        </w:tc>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68548260" w14:textId="77777777" w:rsidR="00CA61FA" w:rsidRDefault="00000000">
            <w:r>
              <w:rPr>
                <w:b/>
                <w:bCs/>
                <w:color w:val="1A5EA8"/>
                <w:sz w:val="18"/>
                <w:szCs w:val="18"/>
              </w:rPr>
              <w:t>MEDIUM</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0D1A8B53" w14:textId="77777777" w:rsidR="00CA61FA" w:rsidRDefault="00000000">
            <w:r>
              <w:rPr>
                <w:color w:val="566573"/>
                <w:sz w:val="18"/>
                <w:szCs w:val="18"/>
              </w:rPr>
              <w:t>API4:2023 — Unrestricted Resource Consumption</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4E5F9896" w14:textId="77777777" w:rsidR="00CA61FA" w:rsidRDefault="00000000">
            <w:r>
              <w:rPr>
                <w:b/>
                <w:bCs/>
                <w:color w:val="2E7D32"/>
                <w:sz w:val="18"/>
                <w:szCs w:val="18"/>
              </w:rPr>
              <w:t>GET</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446D9D7D" w14:textId="77777777" w:rsidR="00CA61FA" w:rsidRDefault="00000000">
            <w:r>
              <w:rPr>
                <w:b/>
                <w:bCs/>
                <w:color w:val="B71C1C"/>
                <w:sz w:val="18"/>
                <w:szCs w:val="18"/>
              </w:rPr>
              <w:t>NONE</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C3FACF0" w14:textId="77777777" w:rsidR="00CA61FA" w:rsidRDefault="00000000">
            <w:r>
              <w:rPr>
                <w:rFonts w:ascii="Courier New" w:eastAsia="Courier New" w:hAnsi="Courier New" w:cs="Courier New"/>
                <w:color w:val="2E7D32"/>
                <w:sz w:val="18"/>
                <w:szCs w:val="18"/>
              </w:rPr>
              <w:t>200 OK</w:t>
            </w:r>
          </w:p>
        </w:tc>
      </w:tr>
    </w:tbl>
    <w:p w14:paraId="5B461FB1"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088A19D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2C3ABAAB"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64180524" w14:textId="77777777" w:rsidR="00CA61FA" w:rsidRDefault="00000000">
            <w:r>
              <w:rPr>
                <w:rFonts w:ascii="Courier New" w:eastAsia="Courier New" w:hAnsi="Courier New" w:cs="Courier New"/>
                <w:color w:val="0A7EA4"/>
                <w:sz w:val="19"/>
                <w:szCs w:val="19"/>
              </w:rPr>
              <w:t>GET /posts</w:t>
            </w:r>
          </w:p>
        </w:tc>
      </w:tr>
    </w:tbl>
    <w:p w14:paraId="350CEAF9" w14:textId="77777777" w:rsidR="00CA61FA" w:rsidRDefault="00CA61FA">
      <w:pPr>
        <w:spacing w:after="80"/>
      </w:pPr>
    </w:p>
    <w:p w14:paraId="4B9F24F4" w14:textId="77777777" w:rsidR="00CA61FA" w:rsidRDefault="00000000">
      <w:pPr>
        <w:pBdr>
          <w:left w:val="single" w:sz="14" w:space="0" w:color="0A7EA4"/>
        </w:pBdr>
        <w:spacing w:before="60" w:after="60"/>
        <w:ind w:left="180"/>
      </w:pPr>
      <w:r>
        <w:rPr>
          <w:b/>
          <w:bCs/>
          <w:color w:val="0D2137"/>
          <w:sz w:val="20"/>
          <w:szCs w:val="20"/>
        </w:rPr>
        <w:lastRenderedPageBreak/>
        <w:t>Description</w:t>
      </w:r>
    </w:p>
    <w:p w14:paraId="33597DF5" w14:textId="77777777" w:rsidR="00CA61FA" w:rsidRDefault="00000000">
      <w:pPr>
        <w:spacing w:after="50"/>
        <w:ind w:left="180"/>
      </w:pPr>
      <w:r>
        <w:rPr>
          <w:color w:val="1C2833"/>
          <w:sz w:val="21"/>
          <w:szCs w:val="21"/>
        </w:rPr>
        <w:t>The /posts endpoint returns all 100 records in a single 7.98KB response with no</w:t>
      </w:r>
    </w:p>
    <w:p w14:paraId="0B41E744" w14:textId="77777777" w:rsidR="00CA61FA" w:rsidRDefault="00000000">
      <w:pPr>
        <w:spacing w:after="50"/>
        <w:ind w:left="180"/>
      </w:pPr>
      <w:r>
        <w:rPr>
          <w:color w:val="1C2833"/>
          <w:sz w:val="21"/>
          <w:szCs w:val="21"/>
        </w:rPr>
        <w:t>pagination, no limit parameter enforcement, and no authentication. All records include</w:t>
      </w:r>
    </w:p>
    <w:p w14:paraId="7A51C536" w14:textId="77777777" w:rsidR="00CA61FA" w:rsidRDefault="00000000">
      <w:pPr>
        <w:spacing w:after="50"/>
        <w:ind w:left="180"/>
      </w:pPr>
      <w:r>
        <w:rPr>
          <w:color w:val="1C2833"/>
          <w:sz w:val="21"/>
          <w:szCs w:val="21"/>
        </w:rPr>
        <w:t>userId, id, title, and body — returned in 100ms. Sequential IDs (1–100) are visible,</w:t>
      </w:r>
    </w:p>
    <w:p w14:paraId="2E079A96" w14:textId="77777777" w:rsidR="00CA61FA" w:rsidRDefault="00000000">
      <w:pPr>
        <w:spacing w:after="50"/>
        <w:ind w:left="180"/>
      </w:pPr>
      <w:r>
        <w:rPr>
          <w:color w:val="1C2833"/>
          <w:sz w:val="21"/>
          <w:szCs w:val="21"/>
        </w:rPr>
        <w:t>enabling enumeration of the entire dataset with a single request.</w:t>
      </w:r>
    </w:p>
    <w:p w14:paraId="74C22A9B"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14AE183D"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57E96C66"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30F07B11" w14:textId="77777777" w:rsidR="00CA61FA" w:rsidRDefault="00000000">
            <w:r>
              <w:rPr>
                <w:b/>
                <w:bCs/>
                <w:color w:val="FFFFFF"/>
                <w:sz w:val="19"/>
                <w:szCs w:val="19"/>
              </w:rPr>
              <w:t>Remediation</w:t>
            </w:r>
          </w:p>
        </w:tc>
      </w:tr>
      <w:tr w:rsidR="00CA61FA" w14:paraId="37B05013"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75E4A690" w14:textId="77777777" w:rsidR="00CA61FA" w:rsidRDefault="00000000">
            <w:pPr>
              <w:spacing w:after="60"/>
            </w:pPr>
            <w:r>
              <w:rPr>
                <w:color w:val="1C2833"/>
                <w:sz w:val="19"/>
                <w:szCs w:val="19"/>
              </w:rPr>
              <w:t>Full dataset exposed in one unauthenticated call.</w:t>
            </w:r>
          </w:p>
          <w:p w14:paraId="5FD6CA50" w14:textId="77777777" w:rsidR="00CA61FA" w:rsidRDefault="00000000">
            <w:pPr>
              <w:spacing w:after="60"/>
            </w:pPr>
            <w:r>
              <w:rPr>
                <w:color w:val="1C2833"/>
                <w:sz w:val="19"/>
                <w:szCs w:val="19"/>
              </w:rPr>
              <w:t>Enables automated mass scraping of all content.</w:t>
            </w:r>
          </w:p>
          <w:p w14:paraId="4E1C3D66" w14:textId="77777777" w:rsidR="00CA61FA" w:rsidRDefault="00000000">
            <w:pPr>
              <w:spacing w:after="60"/>
            </w:pPr>
            <w:r>
              <w:rPr>
                <w:color w:val="1C2833"/>
                <w:sz w:val="19"/>
                <w:szCs w:val="19"/>
              </w:rPr>
              <w:t>Sequential IDs allow trivial enumeration.</w:t>
            </w:r>
          </w:p>
          <w:p w14:paraId="2C6C3FD5" w14:textId="77777777" w:rsidR="00CA61FA" w:rsidRDefault="00000000">
            <w:pPr>
              <w:spacing w:after="60"/>
            </w:pPr>
            <w:r>
              <w:rPr>
                <w:color w:val="1C2833"/>
                <w:sz w:val="19"/>
                <w:szCs w:val="19"/>
              </w:rPr>
              <w:t>High bandwidth consumption with no throttle.</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4FD996AF" w14:textId="77777777" w:rsidR="00CA61FA" w:rsidRDefault="00000000">
            <w:pPr>
              <w:spacing w:after="50"/>
            </w:pPr>
            <w:r>
              <w:rPr>
                <w:rFonts w:ascii="Courier New" w:eastAsia="Courier New" w:hAnsi="Courier New" w:cs="Courier New"/>
                <w:color w:val="0A7EA4"/>
                <w:sz w:val="18"/>
                <w:szCs w:val="18"/>
              </w:rPr>
              <w:t>Enforce ?limit= and ?offset= parameters.</w:t>
            </w:r>
          </w:p>
          <w:p w14:paraId="69769C47" w14:textId="77777777" w:rsidR="00CA61FA" w:rsidRDefault="00000000">
            <w:pPr>
              <w:spacing w:after="50"/>
            </w:pPr>
            <w:r>
              <w:rPr>
                <w:rFonts w:ascii="Courier New" w:eastAsia="Courier New" w:hAnsi="Courier New" w:cs="Courier New"/>
                <w:color w:val="0A7EA4"/>
                <w:sz w:val="18"/>
                <w:szCs w:val="18"/>
              </w:rPr>
              <w:t>Default: return max 20 records per page.</w:t>
            </w:r>
          </w:p>
          <w:p w14:paraId="06562E6E" w14:textId="77777777" w:rsidR="00CA61FA" w:rsidRDefault="00000000">
            <w:pPr>
              <w:spacing w:after="50"/>
            </w:pPr>
            <w:r>
              <w:rPr>
                <w:rFonts w:ascii="Courier New" w:eastAsia="Courier New" w:hAnsi="Courier New" w:cs="Courier New"/>
                <w:color w:val="0A7EA4"/>
                <w:sz w:val="18"/>
                <w:szCs w:val="18"/>
              </w:rPr>
              <w:t>Use cursor-based pagination for security.</w:t>
            </w:r>
          </w:p>
          <w:p w14:paraId="333FF53F" w14:textId="77777777" w:rsidR="00CA61FA" w:rsidRDefault="00000000">
            <w:pPr>
              <w:spacing w:after="50"/>
            </w:pPr>
            <w:r>
              <w:rPr>
                <w:rFonts w:ascii="Courier New" w:eastAsia="Courier New" w:hAnsi="Courier New" w:cs="Courier New"/>
                <w:color w:val="0A7EA4"/>
                <w:sz w:val="18"/>
                <w:szCs w:val="18"/>
              </w:rPr>
              <w:t>Return 400 if limit exceeds max threshold.</w:t>
            </w:r>
          </w:p>
        </w:tc>
      </w:tr>
    </w:tbl>
    <w:p w14:paraId="01FCA8BF" w14:textId="77777777" w:rsidR="00CA61FA" w:rsidRDefault="00CA61FA">
      <w:pPr>
        <w:spacing w:after="180"/>
      </w:pPr>
    </w:p>
    <w:p w14:paraId="54E25192" w14:textId="77777777" w:rsidR="00CA61FA" w:rsidRDefault="00000000">
      <w:pPr>
        <w:spacing w:before="80" w:after="40"/>
        <w:jc w:val="center"/>
      </w:pPr>
      <w:r>
        <w:rPr>
          <w:noProof/>
        </w:rPr>
        <w:drawing>
          <wp:inline distT="0" distB="0" distL="0" distR="0" wp14:anchorId="700F0411" wp14:editId="0B1BE914">
            <wp:extent cx="5334000" cy="5048250"/>
            <wp:effectExtent l="0" t="0" r="0" b="0"/>
            <wp:docPr id="1018719259" name="Picture 101871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048250"/>
                    </a:xfrm>
                    <a:prstGeom prst="rect">
                      <a:avLst/>
                    </a:prstGeom>
                  </pic:spPr>
                </pic:pic>
              </a:graphicData>
            </a:graphic>
          </wp:inline>
        </w:drawing>
      </w:r>
    </w:p>
    <w:p w14:paraId="09603200" w14:textId="77777777" w:rsidR="00CA61FA" w:rsidRDefault="00000000">
      <w:pPr>
        <w:spacing w:after="200"/>
        <w:jc w:val="center"/>
      </w:pPr>
      <w:r>
        <w:rPr>
          <w:i/>
          <w:iCs/>
          <w:color w:val="566573"/>
          <w:sz w:val="18"/>
          <w:szCs w:val="18"/>
        </w:rPr>
        <w:t>Figure 3 — Check 3: GET /posts — 100 records, 7.98KB, no auth, no pagination</w:t>
      </w:r>
    </w:p>
    <w:p w14:paraId="4A6AD9F4" w14:textId="77777777" w:rsidR="00CA61FA" w:rsidRDefault="00000000">
      <w:pPr>
        <w:shd w:val="clear" w:color="auto" w:fill="0A7EA4"/>
        <w:spacing w:before="240" w:after="80"/>
      </w:pPr>
      <w:r>
        <w:rPr>
          <w:b/>
          <w:bCs/>
          <w:color w:val="FFFFFF"/>
          <w:sz w:val="20"/>
          <w:szCs w:val="20"/>
        </w:rPr>
        <w:t xml:space="preserve">  API-04  </w:t>
      </w:r>
      <w:r>
        <w:rPr>
          <w:b/>
          <w:bCs/>
          <w:color w:val="FFFFFF"/>
        </w:rPr>
        <w:t xml:space="preserve">  IDOR — Broken Object Level Authorization (BOLA)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4A314801"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0384913"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A5812CE"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FD62574"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567B956"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773DD9A7"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AD3CB77" w14:textId="77777777" w:rsidR="00CA61FA" w:rsidRDefault="00000000">
            <w:r>
              <w:rPr>
                <w:b/>
                <w:bCs/>
                <w:color w:val="FFFFFF"/>
                <w:sz w:val="18"/>
                <w:szCs w:val="18"/>
              </w:rPr>
              <w:t>Status</w:t>
            </w:r>
          </w:p>
        </w:tc>
      </w:tr>
      <w:tr w:rsidR="00CA61FA" w14:paraId="172107D7"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FA43BE8" w14:textId="77777777" w:rsidR="00CA61FA" w:rsidRDefault="00000000">
            <w:r>
              <w:rPr>
                <w:rFonts w:ascii="Courier New" w:eastAsia="Courier New" w:hAnsi="Courier New" w:cs="Courier New"/>
                <w:color w:val="1A5EA8"/>
                <w:sz w:val="18"/>
                <w:szCs w:val="18"/>
              </w:rPr>
              <w:lastRenderedPageBreak/>
              <w:t>API-04</w:t>
            </w:r>
          </w:p>
        </w:tc>
        <w:tc>
          <w:tcPr>
            <w:tcW w:w="18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3A9B228D" w14:textId="77777777" w:rsidR="00CA61FA" w:rsidRDefault="00000000">
            <w:r>
              <w:rPr>
                <w:b/>
                <w:bCs/>
                <w:color w:val="C75000"/>
                <w:sz w:val="18"/>
                <w:szCs w:val="18"/>
              </w:rPr>
              <w:t>HIGH</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6C894AF2" w14:textId="77777777" w:rsidR="00CA61FA" w:rsidRDefault="00000000">
            <w:r>
              <w:rPr>
                <w:color w:val="566573"/>
                <w:sz w:val="18"/>
                <w:szCs w:val="18"/>
              </w:rPr>
              <w:t>API1:2023 — Broken Object Level Authorization</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6A0D09F1" w14:textId="77777777" w:rsidR="00CA61FA" w:rsidRDefault="00000000">
            <w:r>
              <w:rPr>
                <w:b/>
                <w:bCs/>
                <w:color w:val="2E7D32"/>
                <w:sz w:val="18"/>
                <w:szCs w:val="18"/>
              </w:rPr>
              <w:t>GET</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1434F46" w14:textId="77777777" w:rsidR="00CA61FA" w:rsidRDefault="00000000">
            <w:r>
              <w:rPr>
                <w:b/>
                <w:bCs/>
                <w:color w:val="B71C1C"/>
                <w:sz w:val="18"/>
                <w:szCs w:val="18"/>
              </w:rPr>
              <w:t>NONE</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E44F969" w14:textId="77777777" w:rsidR="00CA61FA" w:rsidRDefault="00000000">
            <w:r>
              <w:rPr>
                <w:rFonts w:ascii="Courier New" w:eastAsia="Courier New" w:hAnsi="Courier New" w:cs="Courier New"/>
                <w:color w:val="2E7D32"/>
                <w:sz w:val="18"/>
                <w:szCs w:val="18"/>
              </w:rPr>
              <w:t>200 OK</w:t>
            </w:r>
          </w:p>
        </w:tc>
      </w:tr>
    </w:tbl>
    <w:p w14:paraId="69367CA6"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34D654E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6A58D953"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6D962A01" w14:textId="77777777" w:rsidR="00CA61FA" w:rsidRDefault="00000000">
            <w:r>
              <w:rPr>
                <w:rFonts w:ascii="Courier New" w:eastAsia="Courier New" w:hAnsi="Courier New" w:cs="Courier New"/>
                <w:color w:val="0A7EA4"/>
                <w:sz w:val="19"/>
                <w:szCs w:val="19"/>
              </w:rPr>
              <w:t>GET /users/{id}</w:t>
            </w:r>
          </w:p>
        </w:tc>
      </w:tr>
    </w:tbl>
    <w:p w14:paraId="1D85364F" w14:textId="77777777" w:rsidR="00CA61FA" w:rsidRDefault="00CA61FA">
      <w:pPr>
        <w:spacing w:after="80"/>
      </w:pPr>
    </w:p>
    <w:p w14:paraId="1A81343E" w14:textId="77777777" w:rsidR="00CA61FA" w:rsidRDefault="00000000">
      <w:pPr>
        <w:pBdr>
          <w:left w:val="single" w:sz="14" w:space="0" w:color="0A7EA4"/>
        </w:pBdr>
        <w:spacing w:before="60" w:after="60"/>
        <w:ind w:left="180"/>
      </w:pPr>
      <w:r>
        <w:rPr>
          <w:b/>
          <w:bCs/>
          <w:color w:val="0D2137"/>
          <w:sz w:val="20"/>
          <w:szCs w:val="20"/>
        </w:rPr>
        <w:t>Description</w:t>
      </w:r>
    </w:p>
    <w:p w14:paraId="69BDE332" w14:textId="77777777" w:rsidR="00CA61FA" w:rsidRDefault="00000000">
      <w:pPr>
        <w:spacing w:after="50"/>
        <w:ind w:left="180"/>
      </w:pPr>
      <w:r>
        <w:rPr>
          <w:color w:val="1C2833"/>
          <w:sz w:val="21"/>
          <w:szCs w:val="21"/>
        </w:rPr>
        <w:t>By simply incrementing the numeric user ID in the URL, any caller can access any other</w:t>
      </w:r>
    </w:p>
    <w:p w14:paraId="34C1E99B" w14:textId="77777777" w:rsidR="00CA61FA" w:rsidRDefault="00000000">
      <w:pPr>
        <w:spacing w:after="50"/>
        <w:ind w:left="180"/>
      </w:pPr>
      <w:r>
        <w:rPr>
          <w:color w:val="1C2833"/>
          <w:sz w:val="21"/>
          <w:szCs w:val="21"/>
        </w:rPr>
        <w:t>user's complete record. User /users/3 (Clementine Bauch) and /users/5 (Chelsey Dietrich)</w:t>
      </w:r>
    </w:p>
    <w:p w14:paraId="0E2B9D21" w14:textId="77777777" w:rsidR="00CA61FA" w:rsidRDefault="00000000">
      <w:pPr>
        <w:spacing w:after="50"/>
        <w:ind w:left="180"/>
      </w:pPr>
      <w:r>
        <w:rPr>
          <w:color w:val="1C2833"/>
          <w:sz w:val="21"/>
          <w:szCs w:val="21"/>
        </w:rPr>
        <w:t>were both accessed with 200 OK responses and no authentication. No ownership check or</w:t>
      </w:r>
    </w:p>
    <w:p w14:paraId="3A37A8D8" w14:textId="77777777" w:rsidR="00CA61FA" w:rsidRDefault="00000000">
      <w:pPr>
        <w:spacing w:after="50"/>
        <w:ind w:left="180"/>
      </w:pPr>
      <w:r>
        <w:rPr>
          <w:color w:val="1C2833"/>
          <w:sz w:val="21"/>
          <w:szCs w:val="21"/>
        </w:rPr>
        <w:t>session validation is performed — only the ID in the URL determines what is returned.</w:t>
      </w:r>
    </w:p>
    <w:p w14:paraId="0455469B"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503C862D"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56825D82"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624A1CB7" w14:textId="77777777" w:rsidR="00CA61FA" w:rsidRDefault="00000000">
            <w:r>
              <w:rPr>
                <w:b/>
                <w:bCs/>
                <w:color w:val="FFFFFF"/>
                <w:sz w:val="19"/>
                <w:szCs w:val="19"/>
              </w:rPr>
              <w:t>Remediation</w:t>
            </w:r>
          </w:p>
        </w:tc>
      </w:tr>
      <w:tr w:rsidR="00CA61FA" w14:paraId="42423399"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3CF44331" w14:textId="77777777" w:rsidR="00CA61FA" w:rsidRDefault="00000000">
            <w:pPr>
              <w:spacing w:after="60"/>
            </w:pPr>
            <w:r>
              <w:rPr>
                <w:color w:val="1C2833"/>
                <w:sz w:val="19"/>
                <w:szCs w:val="19"/>
              </w:rPr>
              <w:t>IDOR is the #1 most critical API risk (OWASP API1).</w:t>
            </w:r>
          </w:p>
          <w:p w14:paraId="01C27649" w14:textId="77777777" w:rsidR="00CA61FA" w:rsidRDefault="00000000">
            <w:pPr>
              <w:spacing w:after="60"/>
            </w:pPr>
            <w:r>
              <w:rPr>
                <w:color w:val="1C2833"/>
                <w:sz w:val="19"/>
                <w:szCs w:val="19"/>
              </w:rPr>
              <w:t>Full PII of any user accessible by anyone.</w:t>
            </w:r>
          </w:p>
          <w:p w14:paraId="1C408CF0" w14:textId="77777777" w:rsidR="00CA61FA" w:rsidRDefault="00000000">
            <w:pPr>
              <w:spacing w:after="60"/>
            </w:pPr>
            <w:r>
              <w:rPr>
                <w:color w:val="1C2833"/>
                <w:sz w:val="19"/>
                <w:szCs w:val="19"/>
              </w:rPr>
              <w:t>Enables targeted attacks on specific users.</w:t>
            </w:r>
          </w:p>
          <w:p w14:paraId="736B926D" w14:textId="77777777" w:rsidR="00CA61FA" w:rsidRDefault="00000000">
            <w:pPr>
              <w:spacing w:after="60"/>
            </w:pPr>
            <w:r>
              <w:rPr>
                <w:color w:val="1C2833"/>
                <w:sz w:val="19"/>
                <w:szCs w:val="19"/>
              </w:rPr>
              <w:t>In production: complete user database leak via ID walking.</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00DD5C22" w14:textId="77777777" w:rsidR="00CA61FA" w:rsidRDefault="00000000">
            <w:pPr>
              <w:spacing w:after="50"/>
            </w:pPr>
            <w:r>
              <w:rPr>
                <w:rFonts w:ascii="Courier New" w:eastAsia="Courier New" w:hAnsi="Courier New" w:cs="Courier New"/>
                <w:color w:val="0A7EA4"/>
                <w:sz w:val="18"/>
                <w:szCs w:val="18"/>
              </w:rPr>
              <w:t>Validate object ownership server-side on every request.</w:t>
            </w:r>
          </w:p>
          <w:p w14:paraId="472433A2" w14:textId="77777777" w:rsidR="00CA61FA" w:rsidRDefault="00000000">
            <w:pPr>
              <w:spacing w:after="50"/>
            </w:pPr>
            <w:r>
              <w:rPr>
                <w:rFonts w:ascii="Courier New" w:eastAsia="Courier New" w:hAnsi="Courier New" w:cs="Courier New"/>
                <w:color w:val="0A7EA4"/>
                <w:sz w:val="18"/>
                <w:szCs w:val="18"/>
              </w:rPr>
              <w:t>if (resource.ownerId !== req.userId) return 403;</w:t>
            </w:r>
          </w:p>
          <w:p w14:paraId="52DD98EE" w14:textId="77777777" w:rsidR="00CA61FA" w:rsidRDefault="00000000">
            <w:pPr>
              <w:spacing w:after="50"/>
            </w:pPr>
            <w:r>
              <w:rPr>
                <w:rFonts w:ascii="Courier New" w:eastAsia="Courier New" w:hAnsi="Courier New" w:cs="Courier New"/>
                <w:color w:val="0A7EA4"/>
                <w:sz w:val="18"/>
                <w:szCs w:val="18"/>
              </w:rPr>
              <w:t>Use non-sequential UUIDs instead of integer IDs.</w:t>
            </w:r>
          </w:p>
          <w:p w14:paraId="1A40C7EB" w14:textId="77777777" w:rsidR="00CA61FA" w:rsidRDefault="00000000">
            <w:pPr>
              <w:spacing w:after="50"/>
            </w:pPr>
            <w:r>
              <w:rPr>
                <w:rFonts w:ascii="Courier New" w:eastAsia="Courier New" w:hAnsi="Courier New" w:cs="Courier New"/>
                <w:color w:val="0A7EA4"/>
                <w:sz w:val="18"/>
                <w:szCs w:val="18"/>
              </w:rPr>
              <w:t>Never trust client-supplied resource identifiers.</w:t>
            </w:r>
          </w:p>
        </w:tc>
      </w:tr>
    </w:tbl>
    <w:p w14:paraId="00C25B63" w14:textId="77777777" w:rsidR="00CA61FA" w:rsidRDefault="00CA61FA">
      <w:pPr>
        <w:spacing w:after="180"/>
      </w:pPr>
    </w:p>
    <w:p w14:paraId="3B38A089" w14:textId="77777777" w:rsidR="00CA61FA" w:rsidRDefault="00000000">
      <w:pPr>
        <w:spacing w:before="80" w:after="40"/>
        <w:jc w:val="center"/>
      </w:pPr>
      <w:r>
        <w:rPr>
          <w:noProof/>
        </w:rPr>
        <w:lastRenderedPageBreak/>
        <w:drawing>
          <wp:inline distT="0" distB="0" distL="0" distR="0" wp14:anchorId="48C96321" wp14:editId="70ECD209">
            <wp:extent cx="5143500" cy="4781550"/>
            <wp:effectExtent l="0" t="0" r="0" b="0"/>
            <wp:docPr id="970260902" name="Picture 97026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781550"/>
                    </a:xfrm>
                    <a:prstGeom prst="rect">
                      <a:avLst/>
                    </a:prstGeom>
                  </pic:spPr>
                </pic:pic>
              </a:graphicData>
            </a:graphic>
          </wp:inline>
        </w:drawing>
      </w:r>
    </w:p>
    <w:p w14:paraId="06736AC3" w14:textId="77777777" w:rsidR="00CA61FA" w:rsidRDefault="00000000">
      <w:pPr>
        <w:spacing w:after="200"/>
        <w:jc w:val="center"/>
      </w:pPr>
      <w:r>
        <w:rPr>
          <w:i/>
          <w:iCs/>
          <w:color w:val="566573"/>
          <w:sz w:val="18"/>
          <w:szCs w:val="18"/>
        </w:rPr>
        <w:t>Figure 4a — Check 4: IDOR — GET /users/5 returns Chelsey Dietrich's full PII</w:t>
      </w:r>
    </w:p>
    <w:p w14:paraId="14D36241" w14:textId="77777777" w:rsidR="00CA61FA" w:rsidRDefault="00000000">
      <w:pPr>
        <w:spacing w:before="80" w:after="40"/>
        <w:jc w:val="center"/>
      </w:pPr>
      <w:r>
        <w:rPr>
          <w:noProof/>
        </w:rPr>
        <w:lastRenderedPageBreak/>
        <w:drawing>
          <wp:inline distT="0" distB="0" distL="0" distR="0" wp14:anchorId="4842966F" wp14:editId="3D920135">
            <wp:extent cx="5143500" cy="4629150"/>
            <wp:effectExtent l="0" t="0" r="0" b="0"/>
            <wp:docPr id="115037410" name="Picture 11503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629150"/>
                    </a:xfrm>
                    <a:prstGeom prst="rect">
                      <a:avLst/>
                    </a:prstGeom>
                  </pic:spPr>
                </pic:pic>
              </a:graphicData>
            </a:graphic>
          </wp:inline>
        </w:drawing>
      </w:r>
    </w:p>
    <w:p w14:paraId="0C6D1FEC" w14:textId="77777777" w:rsidR="00CA61FA" w:rsidRDefault="00000000">
      <w:pPr>
        <w:spacing w:after="200"/>
        <w:jc w:val="center"/>
      </w:pPr>
      <w:r>
        <w:rPr>
          <w:i/>
          <w:iCs/>
          <w:color w:val="566573"/>
          <w:sz w:val="18"/>
          <w:szCs w:val="18"/>
        </w:rPr>
        <w:t>Figure 4b — Check 4: IDOR — GET /users/3 returns Clementine Bauch's full PII</w:t>
      </w:r>
    </w:p>
    <w:p w14:paraId="516E5F13" w14:textId="77777777" w:rsidR="00CA61FA" w:rsidRDefault="00000000">
      <w:pPr>
        <w:shd w:val="clear" w:color="auto" w:fill="0A7EA4"/>
        <w:spacing w:before="240" w:after="80"/>
      </w:pPr>
      <w:r>
        <w:rPr>
          <w:b/>
          <w:bCs/>
          <w:color w:val="FFFFFF"/>
          <w:sz w:val="20"/>
          <w:szCs w:val="20"/>
        </w:rPr>
        <w:t xml:space="preserve">  API-05  </w:t>
      </w:r>
      <w:r>
        <w:rPr>
          <w:b/>
          <w:bCs/>
          <w:color w:val="FFFFFF"/>
        </w:rPr>
        <w:t xml:space="preserve">  Unauthenticated Write Access — POST Creates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58DD918E"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2423A8A"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1CC836C"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DDA7E0E"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7222C549"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3AF7786E"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42D3F7FE" w14:textId="77777777" w:rsidR="00CA61FA" w:rsidRDefault="00000000">
            <w:r>
              <w:rPr>
                <w:b/>
                <w:bCs/>
                <w:color w:val="FFFFFF"/>
                <w:sz w:val="18"/>
                <w:szCs w:val="18"/>
              </w:rPr>
              <w:t>Status</w:t>
            </w:r>
          </w:p>
        </w:tc>
      </w:tr>
      <w:tr w:rsidR="00CA61FA" w14:paraId="369775DC"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4725DCF6" w14:textId="77777777" w:rsidR="00CA61FA" w:rsidRDefault="00000000">
            <w:r>
              <w:rPr>
                <w:rFonts w:ascii="Courier New" w:eastAsia="Courier New" w:hAnsi="Courier New" w:cs="Courier New"/>
                <w:color w:val="1A5EA8"/>
                <w:sz w:val="18"/>
                <w:szCs w:val="18"/>
              </w:rPr>
              <w:t>API-05</w:t>
            </w:r>
          </w:p>
        </w:tc>
        <w:tc>
          <w:tcPr>
            <w:tcW w:w="18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129AA42F" w14:textId="77777777" w:rsidR="00CA61FA" w:rsidRDefault="00000000">
            <w:r>
              <w:rPr>
                <w:b/>
                <w:bCs/>
                <w:color w:val="C75000"/>
                <w:sz w:val="18"/>
                <w:szCs w:val="18"/>
              </w:rPr>
              <w:t>HIGH</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199583E" w14:textId="77777777" w:rsidR="00CA61FA" w:rsidRDefault="00000000">
            <w:r>
              <w:rPr>
                <w:color w:val="566573"/>
                <w:sz w:val="18"/>
                <w:szCs w:val="18"/>
              </w:rPr>
              <w:t>API2:2023 — Broken Authentication</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02DB3312" w14:textId="77777777" w:rsidR="00CA61FA" w:rsidRDefault="00000000">
            <w:r>
              <w:rPr>
                <w:b/>
                <w:bCs/>
                <w:color w:val="C75000"/>
                <w:sz w:val="18"/>
                <w:szCs w:val="18"/>
              </w:rPr>
              <w:t>POST</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2E42E646" w14:textId="77777777" w:rsidR="00CA61FA" w:rsidRDefault="00000000">
            <w:r>
              <w:rPr>
                <w:b/>
                <w:bCs/>
                <w:color w:val="B71C1C"/>
                <w:sz w:val="18"/>
                <w:szCs w:val="18"/>
              </w:rPr>
              <w:t>NONE</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788CFC4" w14:textId="77777777" w:rsidR="00CA61FA" w:rsidRDefault="00000000">
            <w:r>
              <w:rPr>
                <w:rFonts w:ascii="Courier New" w:eastAsia="Courier New" w:hAnsi="Courier New" w:cs="Courier New"/>
                <w:color w:val="2E7D32"/>
                <w:sz w:val="18"/>
                <w:szCs w:val="18"/>
              </w:rPr>
              <w:t>201 Created</w:t>
            </w:r>
          </w:p>
        </w:tc>
      </w:tr>
    </w:tbl>
    <w:p w14:paraId="6B9142B9"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119A2605"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3EB9B030"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74A8FA60" w14:textId="77777777" w:rsidR="00CA61FA" w:rsidRDefault="00000000">
            <w:r>
              <w:rPr>
                <w:rFonts w:ascii="Courier New" w:eastAsia="Courier New" w:hAnsi="Courier New" w:cs="Courier New"/>
                <w:color w:val="0A7EA4"/>
                <w:sz w:val="19"/>
                <w:szCs w:val="19"/>
              </w:rPr>
              <w:t>POST /posts</w:t>
            </w:r>
          </w:p>
        </w:tc>
      </w:tr>
    </w:tbl>
    <w:p w14:paraId="61B14C15" w14:textId="77777777" w:rsidR="00CA61FA" w:rsidRDefault="00CA61FA">
      <w:pPr>
        <w:spacing w:after="80"/>
      </w:pPr>
    </w:p>
    <w:p w14:paraId="69C0994B" w14:textId="77777777" w:rsidR="00CA61FA" w:rsidRDefault="00000000">
      <w:pPr>
        <w:pBdr>
          <w:left w:val="single" w:sz="14" w:space="0" w:color="0A7EA4"/>
        </w:pBdr>
        <w:spacing w:before="60" w:after="60"/>
        <w:ind w:left="180"/>
      </w:pPr>
      <w:r>
        <w:rPr>
          <w:b/>
          <w:bCs/>
          <w:color w:val="0D2137"/>
          <w:sz w:val="20"/>
          <w:szCs w:val="20"/>
        </w:rPr>
        <w:t>Description</w:t>
      </w:r>
    </w:p>
    <w:p w14:paraId="1CC5C005" w14:textId="77777777" w:rsidR="00CA61FA" w:rsidRDefault="00000000">
      <w:pPr>
        <w:spacing w:after="50"/>
        <w:ind w:left="180"/>
      </w:pPr>
      <w:r>
        <w:rPr>
          <w:color w:val="1C2833"/>
          <w:sz w:val="21"/>
          <w:szCs w:val="21"/>
        </w:rPr>
        <w:t>A POST request to /posts with a JSON body was accepted and confirmed with HTTP 201 Created</w:t>
      </w:r>
    </w:p>
    <w:p w14:paraId="69643743" w14:textId="77777777" w:rsidR="00CA61FA" w:rsidRDefault="00000000">
      <w:pPr>
        <w:spacing w:after="50"/>
        <w:ind w:left="180"/>
      </w:pPr>
      <w:r>
        <w:rPr>
          <w:color w:val="1C2833"/>
          <w:sz w:val="21"/>
          <w:szCs w:val="21"/>
        </w:rPr>
        <w:t>and a new resource ID (id: 101) — all without any authentication token whatsoever.</w:t>
      </w:r>
    </w:p>
    <w:p w14:paraId="44A8EF10" w14:textId="77777777" w:rsidR="00CA61FA" w:rsidRDefault="00000000">
      <w:pPr>
        <w:spacing w:after="50"/>
        <w:ind w:left="180"/>
      </w:pPr>
      <w:r>
        <w:rPr>
          <w:color w:val="1C2833"/>
          <w:sz w:val="21"/>
          <w:szCs w:val="21"/>
        </w:rPr>
        <w:t>In a real API, unauthenticated write access would allow any anonymous actor on the</w:t>
      </w:r>
    </w:p>
    <w:p w14:paraId="1FE81DF8" w14:textId="77777777" w:rsidR="00CA61FA" w:rsidRDefault="00000000">
      <w:pPr>
        <w:spacing w:after="50"/>
        <w:ind w:left="180"/>
      </w:pPr>
      <w:r>
        <w:rPr>
          <w:color w:val="1C2833"/>
          <w:sz w:val="21"/>
          <w:szCs w:val="21"/>
        </w:rPr>
        <w:t>internet to create arbitrary records in the database.</w:t>
      </w:r>
    </w:p>
    <w:p w14:paraId="26D26ED0"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458BC2D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71F1F27B"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69F05F7A" w14:textId="77777777" w:rsidR="00CA61FA" w:rsidRDefault="00000000">
            <w:r>
              <w:rPr>
                <w:b/>
                <w:bCs/>
                <w:color w:val="FFFFFF"/>
                <w:sz w:val="19"/>
                <w:szCs w:val="19"/>
              </w:rPr>
              <w:t>Remediation</w:t>
            </w:r>
          </w:p>
        </w:tc>
      </w:tr>
      <w:tr w:rsidR="00CA61FA" w14:paraId="010F491D"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1DBE345B" w14:textId="77777777" w:rsidR="00CA61FA" w:rsidRDefault="00000000">
            <w:pPr>
              <w:spacing w:after="60"/>
            </w:pPr>
            <w:r>
              <w:rPr>
                <w:color w:val="1C2833"/>
                <w:sz w:val="19"/>
                <w:szCs w:val="19"/>
              </w:rPr>
              <w:t>Anonymous users can create unlimited records.</w:t>
            </w:r>
          </w:p>
          <w:p w14:paraId="24EB4BC5" w14:textId="77777777" w:rsidR="00CA61FA" w:rsidRDefault="00000000">
            <w:pPr>
              <w:spacing w:after="60"/>
            </w:pPr>
            <w:r>
              <w:rPr>
                <w:color w:val="1C2833"/>
                <w:sz w:val="19"/>
                <w:szCs w:val="19"/>
              </w:rPr>
              <w:t>Content injection, spam, and database flooding possible.</w:t>
            </w:r>
          </w:p>
          <w:p w14:paraId="71C68DB2" w14:textId="77777777" w:rsidR="00CA61FA" w:rsidRDefault="00000000">
            <w:pPr>
              <w:spacing w:after="60"/>
            </w:pPr>
            <w:r>
              <w:rPr>
                <w:color w:val="1C2833"/>
                <w:sz w:val="19"/>
                <w:szCs w:val="19"/>
              </w:rPr>
              <w:lastRenderedPageBreak/>
              <w:t>No ownership assigned to created resources.</w:t>
            </w:r>
          </w:p>
          <w:p w14:paraId="6936CA4A" w14:textId="77777777" w:rsidR="00CA61FA" w:rsidRDefault="00000000">
            <w:pPr>
              <w:spacing w:after="60"/>
            </w:pPr>
            <w:r>
              <w:rPr>
                <w:color w:val="1C2833"/>
                <w:sz w:val="19"/>
                <w:szCs w:val="19"/>
              </w:rPr>
              <w:t>Combined with no rate limit — automated abuse trivial.</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75FB76FC" w14:textId="77777777" w:rsidR="00CA61FA" w:rsidRDefault="00000000">
            <w:pPr>
              <w:spacing w:after="50"/>
            </w:pPr>
            <w:r>
              <w:rPr>
                <w:rFonts w:ascii="Courier New" w:eastAsia="Courier New" w:hAnsi="Courier New" w:cs="Courier New"/>
                <w:color w:val="0A7EA4"/>
                <w:sz w:val="18"/>
                <w:szCs w:val="18"/>
              </w:rPr>
              <w:lastRenderedPageBreak/>
              <w:t>Require authentication for ALL write operations.</w:t>
            </w:r>
          </w:p>
          <w:p w14:paraId="4B109649" w14:textId="77777777" w:rsidR="00CA61FA" w:rsidRDefault="00000000">
            <w:pPr>
              <w:spacing w:after="50"/>
            </w:pPr>
            <w:r>
              <w:rPr>
                <w:rFonts w:ascii="Courier New" w:eastAsia="Courier New" w:hAnsi="Courier New" w:cs="Courier New"/>
                <w:color w:val="0A7EA4"/>
                <w:sz w:val="18"/>
                <w:szCs w:val="18"/>
              </w:rPr>
              <w:lastRenderedPageBreak/>
              <w:t>Return 401 Unauthorized if no valid token present.</w:t>
            </w:r>
          </w:p>
          <w:p w14:paraId="5662485C" w14:textId="77777777" w:rsidR="00CA61FA" w:rsidRDefault="00000000">
            <w:pPr>
              <w:spacing w:after="50"/>
            </w:pPr>
            <w:r>
              <w:rPr>
                <w:rFonts w:ascii="Courier New" w:eastAsia="Courier New" w:hAnsi="Courier New" w:cs="Courier New"/>
                <w:color w:val="0A7EA4"/>
                <w:sz w:val="18"/>
                <w:szCs w:val="18"/>
              </w:rPr>
              <w:t>Assign created resources to authenticated user.</w:t>
            </w:r>
          </w:p>
          <w:p w14:paraId="137EC319" w14:textId="77777777" w:rsidR="00CA61FA" w:rsidRDefault="00000000">
            <w:pPr>
              <w:spacing w:after="50"/>
            </w:pPr>
            <w:r>
              <w:rPr>
                <w:rFonts w:ascii="Courier New" w:eastAsia="Courier New" w:hAnsi="Courier New" w:cs="Courier New"/>
                <w:color w:val="0A7EA4"/>
                <w:sz w:val="18"/>
                <w:szCs w:val="18"/>
              </w:rPr>
              <w:t>Log all write operations with user identity.</w:t>
            </w:r>
          </w:p>
        </w:tc>
      </w:tr>
    </w:tbl>
    <w:p w14:paraId="42748566" w14:textId="77777777" w:rsidR="00CA61FA" w:rsidRDefault="00CA61FA">
      <w:pPr>
        <w:spacing w:after="180"/>
      </w:pPr>
    </w:p>
    <w:p w14:paraId="0B2E65D0" w14:textId="77777777" w:rsidR="00CA61FA" w:rsidRDefault="00000000">
      <w:pPr>
        <w:spacing w:before="80" w:after="40"/>
        <w:jc w:val="center"/>
      </w:pPr>
      <w:r>
        <w:rPr>
          <w:noProof/>
        </w:rPr>
        <w:drawing>
          <wp:inline distT="0" distB="0" distL="0" distR="0" wp14:anchorId="254522C6" wp14:editId="6853DB92">
            <wp:extent cx="5334000" cy="5029200"/>
            <wp:effectExtent l="0" t="0" r="0" b="0"/>
            <wp:docPr id="1712768067" name="Picture 171276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029200"/>
                    </a:xfrm>
                    <a:prstGeom prst="rect">
                      <a:avLst/>
                    </a:prstGeom>
                  </pic:spPr>
                </pic:pic>
              </a:graphicData>
            </a:graphic>
          </wp:inline>
        </w:drawing>
      </w:r>
    </w:p>
    <w:p w14:paraId="0E048DA5" w14:textId="77777777" w:rsidR="00CA61FA" w:rsidRDefault="00000000">
      <w:pPr>
        <w:spacing w:after="200"/>
        <w:jc w:val="center"/>
      </w:pPr>
      <w:r>
        <w:rPr>
          <w:i/>
          <w:iCs/>
          <w:color w:val="566573"/>
          <w:sz w:val="18"/>
          <w:szCs w:val="18"/>
        </w:rPr>
        <w:t>Figure 5 — Check 5: POST /posts returns 201 Created with no authentication — id:101 assigned</w:t>
      </w:r>
    </w:p>
    <w:p w14:paraId="5FBAA571" w14:textId="77777777" w:rsidR="00CA61FA" w:rsidRDefault="00000000">
      <w:pPr>
        <w:shd w:val="clear" w:color="auto" w:fill="0A7EA4"/>
        <w:spacing w:before="240" w:after="80"/>
      </w:pPr>
      <w:r>
        <w:rPr>
          <w:b/>
          <w:bCs/>
          <w:color w:val="FFFFFF"/>
          <w:sz w:val="20"/>
          <w:szCs w:val="20"/>
        </w:rPr>
        <w:t xml:space="preserve">  API-06  </w:t>
      </w:r>
      <w:r>
        <w:rPr>
          <w:b/>
          <w:bCs/>
          <w:color w:val="FFFFFF"/>
        </w:rPr>
        <w:t xml:space="preserve">  Unauthenticated Destructive Operation — DELETE Succeeds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599B6162"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669CA3A"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737FD54E"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A27010F"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5604956"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29EA1427"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413E095" w14:textId="77777777" w:rsidR="00CA61FA" w:rsidRDefault="00000000">
            <w:r>
              <w:rPr>
                <w:b/>
                <w:bCs/>
                <w:color w:val="FFFFFF"/>
                <w:sz w:val="18"/>
                <w:szCs w:val="18"/>
              </w:rPr>
              <w:t>Status</w:t>
            </w:r>
          </w:p>
        </w:tc>
      </w:tr>
      <w:tr w:rsidR="00CA61FA" w14:paraId="765FC1B4"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8F3E1B7" w14:textId="77777777" w:rsidR="00CA61FA" w:rsidRDefault="00000000">
            <w:r>
              <w:rPr>
                <w:rFonts w:ascii="Courier New" w:eastAsia="Courier New" w:hAnsi="Courier New" w:cs="Courier New"/>
                <w:color w:val="1A5EA8"/>
                <w:sz w:val="18"/>
                <w:szCs w:val="18"/>
              </w:rPr>
              <w:t>API-06</w:t>
            </w:r>
          </w:p>
        </w:tc>
        <w:tc>
          <w:tcPr>
            <w:tcW w:w="1800" w:type="dxa"/>
            <w:tcBorders>
              <w:top w:val="single" w:sz="1" w:space="0" w:color="D5D8DC"/>
              <w:left w:val="single" w:sz="1" w:space="0" w:color="D5D8DC"/>
              <w:bottom w:val="single" w:sz="1" w:space="0" w:color="D5D8DC"/>
              <w:right w:val="single" w:sz="1" w:space="0" w:color="D5D8DC"/>
            </w:tcBorders>
            <w:shd w:val="clear" w:color="auto" w:fill="FDECEA"/>
            <w:tcMar>
              <w:top w:w="70" w:type="dxa"/>
              <w:left w:w="120" w:type="dxa"/>
              <w:bottom w:w="70" w:type="dxa"/>
              <w:right w:w="120" w:type="dxa"/>
            </w:tcMar>
          </w:tcPr>
          <w:p w14:paraId="7F26FFA5" w14:textId="77777777" w:rsidR="00CA61FA" w:rsidRDefault="00000000">
            <w:r>
              <w:rPr>
                <w:b/>
                <w:bCs/>
                <w:color w:val="B71C1C"/>
                <w:sz w:val="18"/>
                <w:szCs w:val="18"/>
              </w:rPr>
              <w:t>CRITICAL</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62A58CD" w14:textId="77777777" w:rsidR="00CA61FA" w:rsidRDefault="00000000">
            <w:r>
              <w:rPr>
                <w:color w:val="566573"/>
                <w:sz w:val="18"/>
                <w:szCs w:val="18"/>
              </w:rPr>
              <w:t>API5:2023 — Broken Function Level Authorization</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719D6DB0" w14:textId="77777777" w:rsidR="00CA61FA" w:rsidRDefault="00000000">
            <w:r>
              <w:rPr>
                <w:b/>
                <w:bCs/>
                <w:color w:val="B71C1C"/>
                <w:sz w:val="18"/>
                <w:szCs w:val="18"/>
              </w:rPr>
              <w:t>DELETE</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F85E223" w14:textId="77777777" w:rsidR="00CA61FA" w:rsidRDefault="00000000">
            <w:r>
              <w:rPr>
                <w:b/>
                <w:bCs/>
                <w:color w:val="B71C1C"/>
                <w:sz w:val="18"/>
                <w:szCs w:val="18"/>
              </w:rPr>
              <w:t>NONE</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0E413375" w14:textId="77777777" w:rsidR="00CA61FA" w:rsidRDefault="00000000">
            <w:r>
              <w:rPr>
                <w:rFonts w:ascii="Courier New" w:eastAsia="Courier New" w:hAnsi="Courier New" w:cs="Courier New"/>
                <w:color w:val="2E7D32"/>
                <w:sz w:val="18"/>
                <w:szCs w:val="18"/>
              </w:rPr>
              <w:t>200 OK</w:t>
            </w:r>
          </w:p>
        </w:tc>
      </w:tr>
    </w:tbl>
    <w:p w14:paraId="52970B0E"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2E6D973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078FEAE3"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3732AEED" w14:textId="77777777" w:rsidR="00CA61FA" w:rsidRDefault="00000000">
            <w:r>
              <w:rPr>
                <w:rFonts w:ascii="Courier New" w:eastAsia="Courier New" w:hAnsi="Courier New" w:cs="Courier New"/>
                <w:color w:val="0A7EA4"/>
                <w:sz w:val="19"/>
                <w:szCs w:val="19"/>
              </w:rPr>
              <w:t>DELETE /posts/1</w:t>
            </w:r>
          </w:p>
        </w:tc>
      </w:tr>
    </w:tbl>
    <w:p w14:paraId="3D4FAA2B" w14:textId="77777777" w:rsidR="00CA61FA" w:rsidRDefault="00CA61FA">
      <w:pPr>
        <w:spacing w:after="80"/>
      </w:pPr>
    </w:p>
    <w:p w14:paraId="34401780" w14:textId="77777777" w:rsidR="00CA61FA" w:rsidRDefault="00000000">
      <w:pPr>
        <w:pBdr>
          <w:left w:val="single" w:sz="14" w:space="0" w:color="0A7EA4"/>
        </w:pBdr>
        <w:spacing w:before="60" w:after="60"/>
        <w:ind w:left="180"/>
      </w:pPr>
      <w:r>
        <w:rPr>
          <w:b/>
          <w:bCs/>
          <w:color w:val="0D2137"/>
          <w:sz w:val="20"/>
          <w:szCs w:val="20"/>
        </w:rPr>
        <w:t>Description</w:t>
      </w:r>
    </w:p>
    <w:p w14:paraId="19D26836" w14:textId="77777777" w:rsidR="00CA61FA" w:rsidRDefault="00000000">
      <w:pPr>
        <w:spacing w:after="50"/>
        <w:ind w:left="180"/>
      </w:pPr>
      <w:r>
        <w:rPr>
          <w:color w:val="1C2833"/>
          <w:sz w:val="21"/>
          <w:szCs w:val="21"/>
        </w:rPr>
        <w:lastRenderedPageBreak/>
        <w:t>A DELETE request to /posts/1 returned 200 OK with an empty body {} — confirming successful</w:t>
      </w:r>
    </w:p>
    <w:p w14:paraId="37F4A9DF" w14:textId="77777777" w:rsidR="00CA61FA" w:rsidRDefault="00000000">
      <w:pPr>
        <w:spacing w:after="50"/>
        <w:ind w:left="180"/>
      </w:pPr>
      <w:r>
        <w:rPr>
          <w:color w:val="1C2833"/>
          <w:sz w:val="21"/>
          <w:szCs w:val="21"/>
        </w:rPr>
        <w:t>deletion with zero authentication. No ownership check was performed. Any anonymous</w:t>
      </w:r>
    </w:p>
    <w:p w14:paraId="4025AA13" w14:textId="77777777" w:rsidR="00CA61FA" w:rsidRDefault="00000000">
      <w:pPr>
        <w:spacing w:after="50"/>
        <w:ind w:left="180"/>
      </w:pPr>
      <w:r>
        <w:rPr>
          <w:color w:val="1C2833"/>
          <w:sz w:val="21"/>
          <w:szCs w:val="21"/>
        </w:rPr>
        <w:t>caller can delete any resource simply by knowing its numeric ID. Combined with the</w:t>
      </w:r>
    </w:p>
    <w:p w14:paraId="7FFA817A" w14:textId="77777777" w:rsidR="00CA61FA" w:rsidRDefault="00000000">
      <w:pPr>
        <w:spacing w:after="50"/>
        <w:ind w:left="180"/>
      </w:pPr>
      <w:r>
        <w:rPr>
          <w:color w:val="1C2833"/>
          <w:sz w:val="21"/>
          <w:szCs w:val="21"/>
        </w:rPr>
        <w:t>sequential IDs identified in Check 3, a malicious actor could script deletion of</w:t>
      </w:r>
    </w:p>
    <w:p w14:paraId="484618B6" w14:textId="77777777" w:rsidR="00CA61FA" w:rsidRDefault="00000000">
      <w:pPr>
        <w:spacing w:after="50"/>
        <w:ind w:left="180"/>
      </w:pPr>
      <w:r>
        <w:rPr>
          <w:color w:val="1C2833"/>
          <w:sz w:val="21"/>
          <w:szCs w:val="21"/>
        </w:rPr>
        <w:t>all 100 posts in seconds.</w:t>
      </w:r>
    </w:p>
    <w:p w14:paraId="442ECD77"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7101FEFF"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528D35C8"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0E55148C" w14:textId="77777777" w:rsidR="00CA61FA" w:rsidRDefault="00000000">
            <w:r>
              <w:rPr>
                <w:b/>
                <w:bCs/>
                <w:color w:val="FFFFFF"/>
                <w:sz w:val="19"/>
                <w:szCs w:val="19"/>
              </w:rPr>
              <w:t>Remediation</w:t>
            </w:r>
          </w:p>
        </w:tc>
      </w:tr>
      <w:tr w:rsidR="00CA61FA" w14:paraId="3AE9675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74A0690E" w14:textId="77777777" w:rsidR="00CA61FA" w:rsidRDefault="00000000">
            <w:pPr>
              <w:spacing w:after="60"/>
            </w:pPr>
            <w:r>
              <w:rPr>
                <w:color w:val="1C2833"/>
                <w:sz w:val="19"/>
                <w:szCs w:val="19"/>
              </w:rPr>
              <w:t>MOST CRITICAL FINDING — data destruction without auth.</w:t>
            </w:r>
          </w:p>
          <w:p w14:paraId="48EB37FE" w14:textId="77777777" w:rsidR="00CA61FA" w:rsidRDefault="00000000">
            <w:pPr>
              <w:spacing w:after="60"/>
            </w:pPr>
            <w:r>
              <w:rPr>
                <w:color w:val="1C2833"/>
                <w:sz w:val="19"/>
                <w:szCs w:val="19"/>
              </w:rPr>
              <w:t>Entire dataset can be wiped by a simple loop script.</w:t>
            </w:r>
          </w:p>
          <w:p w14:paraId="02CFF97F" w14:textId="77777777" w:rsidR="00CA61FA" w:rsidRDefault="00000000">
            <w:pPr>
              <w:spacing w:after="60"/>
            </w:pPr>
            <w:r>
              <w:rPr>
                <w:color w:val="1C2833"/>
                <w:sz w:val="19"/>
                <w:szCs w:val="19"/>
              </w:rPr>
              <w:t>No audit log or ownership validation performed.</w:t>
            </w:r>
          </w:p>
          <w:p w14:paraId="7FA33807" w14:textId="77777777" w:rsidR="00CA61FA" w:rsidRDefault="00000000">
            <w:pPr>
              <w:spacing w:after="60"/>
            </w:pPr>
            <w:r>
              <w:rPr>
                <w:color w:val="1C2833"/>
                <w:sz w:val="19"/>
                <w:szCs w:val="19"/>
              </w:rPr>
              <w:t>Irreversible data loss in a real production system.</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33A95BE8" w14:textId="77777777" w:rsidR="00CA61FA" w:rsidRDefault="00000000">
            <w:pPr>
              <w:spacing w:after="50"/>
            </w:pPr>
            <w:r>
              <w:rPr>
                <w:rFonts w:ascii="Courier New" w:eastAsia="Courier New" w:hAnsi="Courier New" w:cs="Courier New"/>
                <w:color w:val="0A7EA4"/>
                <w:sz w:val="18"/>
                <w:szCs w:val="18"/>
              </w:rPr>
              <w:t>Require authentication AND ownership check for DELETE.</w:t>
            </w:r>
          </w:p>
          <w:p w14:paraId="0337AB53" w14:textId="77777777" w:rsidR="00CA61FA" w:rsidRDefault="00000000">
            <w:pPr>
              <w:spacing w:after="50"/>
            </w:pPr>
            <w:r>
              <w:rPr>
                <w:rFonts w:ascii="Courier New" w:eastAsia="Courier New" w:hAnsi="Courier New" w:cs="Courier New"/>
                <w:color w:val="0A7EA4"/>
                <w:sz w:val="18"/>
                <w:szCs w:val="18"/>
              </w:rPr>
              <w:t>if (!req.user || resource.owner !== req.user) 403;</w:t>
            </w:r>
          </w:p>
          <w:p w14:paraId="09B4530B" w14:textId="77777777" w:rsidR="00CA61FA" w:rsidRDefault="00000000">
            <w:pPr>
              <w:spacing w:after="50"/>
            </w:pPr>
            <w:r>
              <w:rPr>
                <w:rFonts w:ascii="Courier New" w:eastAsia="Courier New" w:hAnsi="Courier New" w:cs="Courier New"/>
                <w:color w:val="0A7EA4"/>
                <w:sz w:val="18"/>
                <w:szCs w:val="18"/>
              </w:rPr>
              <w:t>Log all DELETE operations with timestamp + caller ID.</w:t>
            </w:r>
          </w:p>
          <w:p w14:paraId="65E26FD7" w14:textId="77777777" w:rsidR="00CA61FA" w:rsidRDefault="00000000">
            <w:pPr>
              <w:spacing w:after="50"/>
            </w:pPr>
            <w:r>
              <w:rPr>
                <w:rFonts w:ascii="Courier New" w:eastAsia="Courier New" w:hAnsi="Courier New" w:cs="Courier New"/>
                <w:color w:val="0A7EA4"/>
                <w:sz w:val="18"/>
                <w:szCs w:val="18"/>
              </w:rPr>
              <w:t>Implement soft-delete with admin-only hard-delete.</w:t>
            </w:r>
          </w:p>
        </w:tc>
      </w:tr>
    </w:tbl>
    <w:p w14:paraId="272E0970" w14:textId="77777777" w:rsidR="00CA61FA" w:rsidRDefault="00CA61FA">
      <w:pPr>
        <w:spacing w:after="180"/>
      </w:pPr>
    </w:p>
    <w:p w14:paraId="2C2CD432" w14:textId="77777777" w:rsidR="00CA61FA" w:rsidRDefault="00000000">
      <w:pPr>
        <w:spacing w:before="80" w:after="40"/>
        <w:jc w:val="center"/>
      </w:pPr>
      <w:r>
        <w:rPr>
          <w:noProof/>
        </w:rPr>
        <w:drawing>
          <wp:inline distT="0" distB="0" distL="0" distR="0" wp14:anchorId="741B617A" wp14:editId="597785AC">
            <wp:extent cx="5334000" cy="4962525"/>
            <wp:effectExtent l="0" t="0" r="0" b="0"/>
            <wp:docPr id="447090809" name="Picture 44709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962525"/>
                    </a:xfrm>
                    <a:prstGeom prst="rect">
                      <a:avLst/>
                    </a:prstGeom>
                  </pic:spPr>
                </pic:pic>
              </a:graphicData>
            </a:graphic>
          </wp:inline>
        </w:drawing>
      </w:r>
    </w:p>
    <w:p w14:paraId="4ED55915" w14:textId="77777777" w:rsidR="00CA61FA" w:rsidRDefault="00000000">
      <w:pPr>
        <w:spacing w:after="200"/>
        <w:jc w:val="center"/>
      </w:pPr>
      <w:r>
        <w:rPr>
          <w:i/>
          <w:iCs/>
          <w:color w:val="566573"/>
          <w:sz w:val="18"/>
          <w:szCs w:val="18"/>
        </w:rPr>
        <w:t>Figure 6 — Check 6: DELETE /posts/1 returns 200 OK — record deleted with no authentication</w:t>
      </w:r>
    </w:p>
    <w:p w14:paraId="69C74914" w14:textId="77777777" w:rsidR="00CA61FA" w:rsidRDefault="00000000">
      <w:pPr>
        <w:shd w:val="clear" w:color="auto" w:fill="0A7EA4"/>
        <w:spacing w:before="240" w:after="80"/>
      </w:pPr>
      <w:r>
        <w:rPr>
          <w:b/>
          <w:bCs/>
          <w:color w:val="FFFFFF"/>
          <w:sz w:val="20"/>
          <w:szCs w:val="20"/>
        </w:rPr>
        <w:t xml:space="preserve">  API-07  </w:t>
      </w:r>
      <w:r>
        <w:rPr>
          <w:b/>
          <w:bCs/>
          <w:color w:val="FFFFFF"/>
        </w:rPr>
        <w:t xml:space="preserve">  Missing Critical Security Response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6D0C76EF"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D4B64ED" w14:textId="77777777" w:rsidR="00CA61FA" w:rsidRDefault="00000000">
            <w:r>
              <w:rPr>
                <w:b/>
                <w:bCs/>
                <w:color w:val="FFFFFF"/>
                <w:sz w:val="18"/>
                <w:szCs w:val="18"/>
              </w:rPr>
              <w:lastRenderedPageBreak/>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706B97B6"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AA8031F"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4A8CAC94"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1C58E53"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2F1B07C" w14:textId="77777777" w:rsidR="00CA61FA" w:rsidRDefault="00000000">
            <w:r>
              <w:rPr>
                <w:b/>
                <w:bCs/>
                <w:color w:val="FFFFFF"/>
                <w:sz w:val="18"/>
                <w:szCs w:val="18"/>
              </w:rPr>
              <w:t>Status</w:t>
            </w:r>
          </w:p>
        </w:tc>
      </w:tr>
      <w:tr w:rsidR="00CA61FA" w14:paraId="50CA1A40"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23BB2A0" w14:textId="77777777" w:rsidR="00CA61FA" w:rsidRDefault="00000000">
            <w:r>
              <w:rPr>
                <w:rFonts w:ascii="Courier New" w:eastAsia="Courier New" w:hAnsi="Courier New" w:cs="Courier New"/>
                <w:color w:val="1A5EA8"/>
                <w:sz w:val="18"/>
                <w:szCs w:val="18"/>
              </w:rPr>
              <w:t>API-07</w:t>
            </w:r>
          </w:p>
        </w:tc>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17406B16" w14:textId="77777777" w:rsidR="00CA61FA" w:rsidRDefault="00000000">
            <w:r>
              <w:rPr>
                <w:b/>
                <w:bCs/>
                <w:color w:val="1A5EA8"/>
                <w:sz w:val="18"/>
                <w:szCs w:val="18"/>
              </w:rPr>
              <w:t>MEDIUM</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D58DEFF" w14:textId="77777777" w:rsidR="00CA61FA" w:rsidRDefault="00000000">
            <w:r>
              <w:rPr>
                <w:color w:val="566573"/>
                <w:sz w:val="18"/>
                <w:szCs w:val="18"/>
              </w:rPr>
              <w:t>API8:2023 — Security Misconfiguration</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756F925B" w14:textId="77777777" w:rsidR="00CA61FA" w:rsidRDefault="00000000">
            <w:r>
              <w:rPr>
                <w:b/>
                <w:bCs/>
                <w:color w:val="4A148C"/>
                <w:sz w:val="18"/>
                <w:szCs w:val="18"/>
              </w:rPr>
              <w:t>HEAD</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44EB654" w14:textId="77777777" w:rsidR="00CA61FA" w:rsidRDefault="00000000">
            <w:r>
              <w:rPr>
                <w:b/>
                <w:bCs/>
                <w:color w:val="2E7D32"/>
                <w:sz w:val="18"/>
                <w:szCs w:val="18"/>
              </w:rPr>
              <w:t>N/A</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6AB5855C" w14:textId="77777777" w:rsidR="00CA61FA" w:rsidRDefault="00000000">
            <w:r>
              <w:rPr>
                <w:rFonts w:ascii="Courier New" w:eastAsia="Courier New" w:hAnsi="Courier New" w:cs="Courier New"/>
                <w:color w:val="2E7D32"/>
                <w:sz w:val="18"/>
                <w:szCs w:val="18"/>
              </w:rPr>
              <w:t>200 OK</w:t>
            </w:r>
          </w:p>
        </w:tc>
      </w:tr>
    </w:tbl>
    <w:p w14:paraId="745DDE71"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68E6367A"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502B830B"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304F2FB6" w14:textId="77777777" w:rsidR="00CA61FA" w:rsidRDefault="00000000">
            <w:r>
              <w:rPr>
                <w:rFonts w:ascii="Courier New" w:eastAsia="Courier New" w:hAnsi="Courier New" w:cs="Courier New"/>
                <w:color w:val="0A7EA4"/>
                <w:sz w:val="19"/>
                <w:szCs w:val="19"/>
              </w:rPr>
              <w:t>HEAD /posts/1</w:t>
            </w:r>
          </w:p>
        </w:tc>
      </w:tr>
    </w:tbl>
    <w:p w14:paraId="62C4CC98" w14:textId="77777777" w:rsidR="00CA61FA" w:rsidRDefault="00CA61FA">
      <w:pPr>
        <w:spacing w:after="80"/>
      </w:pPr>
    </w:p>
    <w:p w14:paraId="32E9E119" w14:textId="77777777" w:rsidR="00CA61FA" w:rsidRDefault="00000000">
      <w:pPr>
        <w:pBdr>
          <w:left w:val="single" w:sz="14" w:space="0" w:color="0A7EA4"/>
        </w:pBdr>
        <w:spacing w:before="60" w:after="60"/>
        <w:ind w:left="180"/>
      </w:pPr>
      <w:r>
        <w:rPr>
          <w:b/>
          <w:bCs/>
          <w:color w:val="0D2137"/>
          <w:sz w:val="20"/>
          <w:szCs w:val="20"/>
        </w:rPr>
        <w:t>Description</w:t>
      </w:r>
    </w:p>
    <w:p w14:paraId="516D5BEA" w14:textId="77777777" w:rsidR="00CA61FA" w:rsidRDefault="00000000">
      <w:pPr>
        <w:spacing w:after="50"/>
        <w:ind w:left="180"/>
      </w:pPr>
      <w:r>
        <w:rPr>
          <w:color w:val="1C2833"/>
          <w:sz w:val="21"/>
          <w:szCs w:val="21"/>
        </w:rPr>
        <w:t>Analysis of the 24 response headers returned by the API revealed three critical security</w:t>
      </w:r>
    </w:p>
    <w:p w14:paraId="6B6C060F" w14:textId="77777777" w:rsidR="00CA61FA" w:rsidRDefault="00000000">
      <w:pPr>
        <w:spacing w:after="50"/>
        <w:ind w:left="180"/>
      </w:pPr>
      <w:r>
        <w:rPr>
          <w:color w:val="1C2833"/>
          <w:sz w:val="21"/>
          <w:szCs w:val="21"/>
        </w:rPr>
        <w:t>headers are absent: Content-Security-Policy, X-Frame-Options, and Strict-Transport-Security.</w:t>
      </w:r>
    </w:p>
    <w:p w14:paraId="2A31566D" w14:textId="77777777" w:rsidR="00CA61FA" w:rsidRDefault="00000000">
      <w:pPr>
        <w:spacing w:after="50"/>
        <w:ind w:left="180"/>
      </w:pPr>
      <w:r>
        <w:rPr>
          <w:color w:val="1C2833"/>
          <w:sz w:val="21"/>
          <w:szCs w:val="21"/>
        </w:rPr>
        <w:t>The API does correctly set x-content-type-options: nosniff and rate limit headers.</w:t>
      </w:r>
    </w:p>
    <w:p w14:paraId="41CD5982" w14:textId="77777777" w:rsidR="00CA61FA" w:rsidRDefault="00000000">
      <w:pPr>
        <w:spacing w:after="50"/>
        <w:ind w:left="180"/>
      </w:pPr>
      <w:r>
        <w:rPr>
          <w:color w:val="1C2833"/>
          <w:sz w:val="21"/>
          <w:szCs w:val="21"/>
        </w:rPr>
        <w:t>However, the x-powered-by: Express and via: 2.0 heroku-router headers expose backend</w:t>
      </w:r>
    </w:p>
    <w:p w14:paraId="7DEF95C2" w14:textId="77777777" w:rsidR="00CA61FA" w:rsidRDefault="00000000">
      <w:pPr>
        <w:spacing w:after="50"/>
        <w:ind w:left="180"/>
      </w:pPr>
      <w:r>
        <w:rPr>
          <w:color w:val="1C2833"/>
          <w:sz w:val="21"/>
          <w:szCs w:val="21"/>
        </w:rPr>
        <w:t>infrastructure details useful for attacker reconnaissance.</w:t>
      </w:r>
    </w:p>
    <w:p w14:paraId="6B5122E5"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2B104A58"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22B488EE"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02F5CEEF" w14:textId="77777777" w:rsidR="00CA61FA" w:rsidRDefault="00000000">
            <w:r>
              <w:rPr>
                <w:b/>
                <w:bCs/>
                <w:color w:val="FFFFFF"/>
                <w:sz w:val="19"/>
                <w:szCs w:val="19"/>
              </w:rPr>
              <w:t>Remediation</w:t>
            </w:r>
          </w:p>
        </w:tc>
      </w:tr>
      <w:tr w:rsidR="00CA61FA" w14:paraId="58B8222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2B00C932" w14:textId="77777777" w:rsidR="00CA61FA" w:rsidRDefault="00000000">
            <w:pPr>
              <w:spacing w:after="60"/>
            </w:pPr>
            <w:r>
              <w:rPr>
                <w:color w:val="1C2833"/>
                <w:sz w:val="19"/>
                <w:szCs w:val="19"/>
              </w:rPr>
              <w:t>Missing CSP allows XSS script injection in API responses.</w:t>
            </w:r>
          </w:p>
          <w:p w14:paraId="5833489F" w14:textId="77777777" w:rsidR="00CA61FA" w:rsidRDefault="00000000">
            <w:pPr>
              <w:spacing w:after="60"/>
            </w:pPr>
            <w:r>
              <w:rPr>
                <w:color w:val="1C2833"/>
                <w:sz w:val="19"/>
                <w:szCs w:val="19"/>
              </w:rPr>
              <w:t>Missing HSTS allows HTTPS downgrade (MITM) attacks.</w:t>
            </w:r>
          </w:p>
          <w:p w14:paraId="4275E436" w14:textId="77777777" w:rsidR="00CA61FA" w:rsidRDefault="00000000">
            <w:pPr>
              <w:spacing w:after="60"/>
            </w:pPr>
            <w:r>
              <w:rPr>
                <w:color w:val="1C2833"/>
                <w:sz w:val="19"/>
                <w:szCs w:val="19"/>
              </w:rPr>
              <w:t>Missing X-Frame-Options enables UI redressing/clickjacking.</w:t>
            </w:r>
          </w:p>
          <w:p w14:paraId="3FC0CD66" w14:textId="77777777" w:rsidR="00CA61FA" w:rsidRDefault="00000000">
            <w:pPr>
              <w:spacing w:after="60"/>
            </w:pPr>
            <w:r>
              <w:rPr>
                <w:color w:val="1C2833"/>
                <w:sz w:val="19"/>
                <w:szCs w:val="19"/>
              </w:rPr>
              <w:t>Express + Heroku disclosure aids targeted infrastructure attacks.</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62949D77" w14:textId="77777777" w:rsidR="00CA61FA" w:rsidRDefault="00000000">
            <w:pPr>
              <w:spacing w:after="50"/>
            </w:pPr>
            <w:r>
              <w:rPr>
                <w:rFonts w:ascii="Courier New" w:eastAsia="Courier New" w:hAnsi="Courier New" w:cs="Courier New"/>
                <w:color w:val="0A7EA4"/>
                <w:sz w:val="18"/>
                <w:szCs w:val="18"/>
              </w:rPr>
              <w:t>Add: Content-Security-Policy: default-src 'self'</w:t>
            </w:r>
          </w:p>
          <w:p w14:paraId="7A69CF25" w14:textId="77777777" w:rsidR="00CA61FA" w:rsidRDefault="00000000">
            <w:pPr>
              <w:spacing w:after="50"/>
            </w:pPr>
            <w:r>
              <w:rPr>
                <w:rFonts w:ascii="Courier New" w:eastAsia="Courier New" w:hAnsi="Courier New" w:cs="Courier New"/>
                <w:color w:val="0A7EA4"/>
                <w:sz w:val="18"/>
                <w:szCs w:val="18"/>
              </w:rPr>
              <w:t>Add: Strict-Transport-Security: max-age=31536000</w:t>
            </w:r>
          </w:p>
          <w:p w14:paraId="483CB461" w14:textId="77777777" w:rsidR="00CA61FA" w:rsidRDefault="00000000">
            <w:pPr>
              <w:spacing w:after="50"/>
            </w:pPr>
            <w:r>
              <w:rPr>
                <w:rFonts w:ascii="Courier New" w:eastAsia="Courier New" w:hAnsi="Courier New" w:cs="Courier New"/>
                <w:color w:val="0A7EA4"/>
                <w:sz w:val="18"/>
                <w:szCs w:val="18"/>
              </w:rPr>
              <w:t>Add: X-Frame-Options: DENY</w:t>
            </w:r>
          </w:p>
          <w:p w14:paraId="5BE0C37B" w14:textId="77777777" w:rsidR="00CA61FA" w:rsidRDefault="00000000">
            <w:pPr>
              <w:spacing w:after="50"/>
            </w:pPr>
            <w:r>
              <w:rPr>
                <w:rFonts w:ascii="Courier New" w:eastAsia="Courier New" w:hAnsi="Courier New" w:cs="Courier New"/>
                <w:color w:val="0A7EA4"/>
                <w:sz w:val="18"/>
                <w:szCs w:val="18"/>
              </w:rPr>
              <w:t>Remove: x-powered-by header entirely.</w:t>
            </w:r>
          </w:p>
        </w:tc>
      </w:tr>
    </w:tbl>
    <w:p w14:paraId="2B02C4D4" w14:textId="77777777" w:rsidR="00CA61FA" w:rsidRDefault="00CA61FA">
      <w:pPr>
        <w:spacing w:after="180"/>
      </w:pPr>
    </w:p>
    <w:p w14:paraId="2445B543" w14:textId="77777777" w:rsidR="00CA61FA" w:rsidRDefault="00000000">
      <w:pPr>
        <w:spacing w:before="80" w:after="40"/>
        <w:jc w:val="center"/>
      </w:pPr>
      <w:r>
        <w:rPr>
          <w:noProof/>
        </w:rPr>
        <w:lastRenderedPageBreak/>
        <w:drawing>
          <wp:inline distT="0" distB="0" distL="0" distR="0" wp14:anchorId="594FF72B" wp14:editId="6BCA04BC">
            <wp:extent cx="5334000" cy="4962525"/>
            <wp:effectExtent l="0" t="0" r="0" b="0"/>
            <wp:docPr id="354848672" name="Picture 35484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962525"/>
                    </a:xfrm>
                    <a:prstGeom prst="rect">
                      <a:avLst/>
                    </a:prstGeom>
                  </pic:spPr>
                </pic:pic>
              </a:graphicData>
            </a:graphic>
          </wp:inline>
        </w:drawing>
      </w:r>
    </w:p>
    <w:p w14:paraId="21478051" w14:textId="77777777" w:rsidR="00CA61FA" w:rsidRDefault="00000000">
      <w:pPr>
        <w:spacing w:after="200"/>
        <w:jc w:val="center"/>
      </w:pPr>
      <w:r>
        <w:rPr>
          <w:i/>
          <w:iCs/>
          <w:color w:val="566573"/>
          <w:sz w:val="18"/>
          <w:szCs w:val="18"/>
        </w:rPr>
        <w:t>Figure 7 — Check 7: Response headers showing missing CSP, HSTS, X-Frame-Options; Express disclosed</w:t>
      </w:r>
    </w:p>
    <w:p w14:paraId="4F126703" w14:textId="77777777" w:rsidR="00CA61FA" w:rsidRDefault="00000000">
      <w:pPr>
        <w:shd w:val="clear" w:color="auto" w:fill="0A7EA4"/>
        <w:spacing w:before="240" w:after="80"/>
      </w:pPr>
      <w:r>
        <w:rPr>
          <w:b/>
          <w:bCs/>
          <w:color w:val="FFFFFF"/>
          <w:sz w:val="20"/>
          <w:szCs w:val="20"/>
        </w:rPr>
        <w:t xml:space="preserve">  API-08  </w:t>
      </w:r>
      <w:r>
        <w:rPr>
          <w:b/>
          <w:bCs/>
          <w:color w:val="FFFFFF"/>
        </w:rPr>
        <w:t xml:space="preserve">  Weak Rate Limiting — Limit Set to 1000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6D7F8BEA"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006B1CA"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BDF41BC"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EE9C1B4"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18B912B3"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F0F1DB2"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51F2DFC6" w14:textId="77777777" w:rsidR="00CA61FA" w:rsidRDefault="00000000">
            <w:r>
              <w:rPr>
                <w:b/>
                <w:bCs/>
                <w:color w:val="FFFFFF"/>
                <w:sz w:val="18"/>
                <w:szCs w:val="18"/>
              </w:rPr>
              <w:t>Status</w:t>
            </w:r>
          </w:p>
        </w:tc>
      </w:tr>
      <w:tr w:rsidR="00CA61FA" w14:paraId="77462FBD"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12779CE" w14:textId="77777777" w:rsidR="00CA61FA" w:rsidRDefault="00000000">
            <w:r>
              <w:rPr>
                <w:rFonts w:ascii="Courier New" w:eastAsia="Courier New" w:hAnsi="Courier New" w:cs="Courier New"/>
                <w:color w:val="1A5EA8"/>
                <w:sz w:val="18"/>
                <w:szCs w:val="18"/>
              </w:rPr>
              <w:t>API-08</w:t>
            </w:r>
          </w:p>
        </w:tc>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7278BFF4" w14:textId="77777777" w:rsidR="00CA61FA" w:rsidRDefault="00000000">
            <w:r>
              <w:rPr>
                <w:b/>
                <w:bCs/>
                <w:color w:val="1A5EA8"/>
                <w:sz w:val="18"/>
                <w:szCs w:val="18"/>
              </w:rPr>
              <w:t>MEDIUM</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D68F7F7" w14:textId="77777777" w:rsidR="00CA61FA" w:rsidRDefault="00000000">
            <w:r>
              <w:rPr>
                <w:color w:val="566573"/>
                <w:sz w:val="18"/>
                <w:szCs w:val="18"/>
              </w:rPr>
              <w:t>API4:2023 — Unrestricted Resource Consumption</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EFD902D" w14:textId="77777777" w:rsidR="00CA61FA" w:rsidRDefault="00000000">
            <w:r>
              <w:rPr>
                <w:b/>
                <w:bCs/>
                <w:color w:val="2E7D32"/>
                <w:sz w:val="18"/>
                <w:szCs w:val="18"/>
              </w:rPr>
              <w:t>GET</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4090F932" w14:textId="77777777" w:rsidR="00CA61FA" w:rsidRDefault="00000000">
            <w:r>
              <w:rPr>
                <w:b/>
                <w:bCs/>
                <w:color w:val="B71C1C"/>
                <w:sz w:val="18"/>
                <w:szCs w:val="18"/>
              </w:rPr>
              <w:t>NONE</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4B4CDC1" w14:textId="77777777" w:rsidR="00CA61FA" w:rsidRDefault="00000000">
            <w:r>
              <w:rPr>
                <w:rFonts w:ascii="Courier New" w:eastAsia="Courier New" w:hAnsi="Courier New" w:cs="Courier New"/>
                <w:color w:val="2E7D32"/>
                <w:sz w:val="18"/>
                <w:szCs w:val="18"/>
              </w:rPr>
              <w:t>200 OK</w:t>
            </w:r>
          </w:p>
        </w:tc>
      </w:tr>
    </w:tbl>
    <w:p w14:paraId="5AA26290"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293D81E3"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22AC26B9"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41565D13" w14:textId="77777777" w:rsidR="00CA61FA" w:rsidRDefault="00000000">
            <w:r>
              <w:rPr>
                <w:rFonts w:ascii="Courier New" w:eastAsia="Courier New" w:hAnsi="Courier New" w:cs="Courier New"/>
                <w:color w:val="0A7EA4"/>
                <w:sz w:val="19"/>
                <w:szCs w:val="19"/>
              </w:rPr>
              <w:t>All endpoints</w:t>
            </w:r>
          </w:p>
        </w:tc>
      </w:tr>
    </w:tbl>
    <w:p w14:paraId="37ACAF17" w14:textId="77777777" w:rsidR="00CA61FA" w:rsidRDefault="00CA61FA">
      <w:pPr>
        <w:spacing w:after="80"/>
      </w:pPr>
    </w:p>
    <w:p w14:paraId="76C5E616" w14:textId="77777777" w:rsidR="00CA61FA" w:rsidRDefault="00000000">
      <w:pPr>
        <w:pBdr>
          <w:left w:val="single" w:sz="14" w:space="0" w:color="0A7EA4"/>
        </w:pBdr>
        <w:spacing w:before="60" w:after="60"/>
        <w:ind w:left="180"/>
      </w:pPr>
      <w:r>
        <w:rPr>
          <w:b/>
          <w:bCs/>
          <w:color w:val="0D2137"/>
          <w:sz w:val="20"/>
          <w:szCs w:val="20"/>
        </w:rPr>
        <w:t>Description</w:t>
      </w:r>
    </w:p>
    <w:p w14:paraId="2118C6F1" w14:textId="77777777" w:rsidR="00CA61FA" w:rsidRDefault="00000000">
      <w:pPr>
        <w:spacing w:after="50"/>
        <w:ind w:left="180"/>
      </w:pPr>
      <w:r>
        <w:rPr>
          <w:color w:val="1C2833"/>
          <w:sz w:val="21"/>
          <w:szCs w:val="21"/>
        </w:rPr>
        <w:t>Response headers confirm rate limiting is present via x-ratelimit-limit: 1000 and</w:t>
      </w:r>
    </w:p>
    <w:p w14:paraId="4E94C339" w14:textId="77777777" w:rsidR="00CA61FA" w:rsidRDefault="00000000">
      <w:pPr>
        <w:spacing w:after="50"/>
        <w:ind w:left="180"/>
      </w:pPr>
      <w:r>
        <w:rPr>
          <w:color w:val="1C2833"/>
          <w:sz w:val="21"/>
          <w:szCs w:val="21"/>
        </w:rPr>
        <w:t>x-ratelimit-remaining: 999. However, a limit of 1,000 requests is extremely permissive</w:t>
      </w:r>
    </w:p>
    <w:p w14:paraId="3C1239F9" w14:textId="77777777" w:rsidR="00CA61FA" w:rsidRDefault="00000000">
      <w:pPr>
        <w:spacing w:after="50"/>
        <w:ind w:left="180"/>
      </w:pPr>
      <w:r>
        <w:rPr>
          <w:color w:val="1C2833"/>
          <w:sz w:val="21"/>
          <w:szCs w:val="21"/>
        </w:rPr>
        <w:t>for a public API serving PII. The Postman Runner test encountered a configuration error</w:t>
      </w:r>
    </w:p>
    <w:p w14:paraId="2246DE40" w14:textId="77777777" w:rsidR="00CA61FA" w:rsidRDefault="00000000">
      <w:pPr>
        <w:spacing w:after="50"/>
        <w:ind w:left="180"/>
      </w:pPr>
      <w:r>
        <w:rPr>
          <w:color w:val="1C2833"/>
          <w:sz w:val="21"/>
          <w:szCs w:val="21"/>
        </w:rPr>
        <w:t>(empty URL) but the headers confirmed the limit. At 1000 req/window, automated</w:t>
      </w:r>
    </w:p>
    <w:p w14:paraId="13C8FA18" w14:textId="77777777" w:rsidR="00CA61FA" w:rsidRDefault="00000000">
      <w:pPr>
        <w:spacing w:after="50"/>
        <w:ind w:left="180"/>
      </w:pPr>
      <w:r>
        <w:rPr>
          <w:color w:val="1C2833"/>
          <w:sz w:val="21"/>
          <w:szCs w:val="21"/>
        </w:rPr>
        <w:t>enumeration of all 10 users and 100 posts is trivially achievable within the limit.</w:t>
      </w:r>
    </w:p>
    <w:p w14:paraId="202F3114"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4104D5AD"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4D7A953F" w14:textId="77777777" w:rsidR="00CA61FA" w:rsidRDefault="00000000">
            <w:r>
              <w:rPr>
                <w:b/>
                <w:bCs/>
                <w:color w:val="FFFFFF"/>
                <w:sz w:val="19"/>
                <w:szCs w:val="19"/>
              </w:rPr>
              <w:lastRenderedPageBreak/>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72BC6893" w14:textId="77777777" w:rsidR="00CA61FA" w:rsidRDefault="00000000">
            <w:r>
              <w:rPr>
                <w:b/>
                <w:bCs/>
                <w:color w:val="FFFFFF"/>
                <w:sz w:val="19"/>
                <w:szCs w:val="19"/>
              </w:rPr>
              <w:t>Remediation</w:t>
            </w:r>
          </w:p>
        </w:tc>
      </w:tr>
      <w:tr w:rsidR="00CA61FA" w14:paraId="3A59EE2D"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71861481" w14:textId="77777777" w:rsidR="00CA61FA" w:rsidRDefault="00000000">
            <w:pPr>
              <w:spacing w:after="60"/>
            </w:pPr>
            <w:r>
              <w:rPr>
                <w:color w:val="1C2833"/>
                <w:sz w:val="19"/>
                <w:szCs w:val="19"/>
              </w:rPr>
              <w:t>1000 requests allows full data enumeration within rate limit.</w:t>
            </w:r>
          </w:p>
          <w:p w14:paraId="3FCD7DB8" w14:textId="77777777" w:rsidR="00CA61FA" w:rsidRDefault="00000000">
            <w:pPr>
              <w:spacing w:after="60"/>
            </w:pPr>
            <w:r>
              <w:rPr>
                <w:color w:val="1C2833"/>
                <w:sz w:val="19"/>
                <w:szCs w:val="19"/>
              </w:rPr>
              <w:t>No per-user or per-IP fine-grained throttling visible.</w:t>
            </w:r>
          </w:p>
          <w:p w14:paraId="495CC234" w14:textId="77777777" w:rsidR="00CA61FA" w:rsidRDefault="00000000">
            <w:pPr>
              <w:spacing w:after="60"/>
            </w:pPr>
            <w:r>
              <w:rPr>
                <w:color w:val="1C2833"/>
                <w:sz w:val="19"/>
                <w:szCs w:val="19"/>
              </w:rPr>
              <w:t>Scraping the entire dataset stays well within 1000 calls.</w:t>
            </w:r>
          </w:p>
          <w:p w14:paraId="06930DE0" w14:textId="77777777" w:rsidR="00CA61FA" w:rsidRDefault="00000000">
            <w:pPr>
              <w:spacing w:after="60"/>
            </w:pPr>
            <w:r>
              <w:rPr>
                <w:color w:val="1C2833"/>
                <w:sz w:val="19"/>
                <w:szCs w:val="19"/>
              </w:rPr>
              <w:t>No 429 response triggered during testing window.</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5287FAB4" w14:textId="77777777" w:rsidR="00CA61FA" w:rsidRDefault="00000000">
            <w:pPr>
              <w:spacing w:after="50"/>
            </w:pPr>
            <w:r>
              <w:rPr>
                <w:rFonts w:ascii="Courier New" w:eastAsia="Courier New" w:hAnsi="Courier New" w:cs="Courier New"/>
                <w:color w:val="0A7EA4"/>
                <w:sz w:val="18"/>
                <w:szCs w:val="18"/>
              </w:rPr>
              <w:t>Reduce rate limit to 60 requests/minute for public endpoints.</w:t>
            </w:r>
          </w:p>
          <w:p w14:paraId="45A9AB4C" w14:textId="77777777" w:rsidR="00CA61FA" w:rsidRDefault="00000000">
            <w:pPr>
              <w:spacing w:after="50"/>
            </w:pPr>
            <w:r>
              <w:rPr>
                <w:rFonts w:ascii="Courier New" w:eastAsia="Courier New" w:hAnsi="Courier New" w:cs="Courier New"/>
                <w:color w:val="0A7EA4"/>
                <w:sz w:val="18"/>
                <w:szCs w:val="18"/>
              </w:rPr>
              <w:t>Apply stricter limits on PII endpoints (10 req/min).</w:t>
            </w:r>
          </w:p>
          <w:p w14:paraId="191D6FA2" w14:textId="77777777" w:rsidR="00CA61FA" w:rsidRDefault="00000000">
            <w:pPr>
              <w:spacing w:after="50"/>
            </w:pPr>
            <w:r>
              <w:rPr>
                <w:rFonts w:ascii="Courier New" w:eastAsia="Courier New" w:hAnsi="Courier New" w:cs="Courier New"/>
                <w:color w:val="0A7EA4"/>
                <w:sz w:val="18"/>
                <w:szCs w:val="18"/>
              </w:rPr>
              <w:t>Return 429 Too Many Requests with Retry-After header.</w:t>
            </w:r>
          </w:p>
          <w:p w14:paraId="19505858" w14:textId="77777777" w:rsidR="00CA61FA" w:rsidRDefault="00000000">
            <w:pPr>
              <w:spacing w:after="50"/>
            </w:pPr>
            <w:r>
              <w:rPr>
                <w:rFonts w:ascii="Courier New" w:eastAsia="Courier New" w:hAnsi="Courier New" w:cs="Courier New"/>
                <w:color w:val="0A7EA4"/>
                <w:sz w:val="18"/>
                <w:szCs w:val="18"/>
              </w:rPr>
              <w:t>Implement per-IP and per-token rate limiting separately.</w:t>
            </w:r>
          </w:p>
        </w:tc>
      </w:tr>
    </w:tbl>
    <w:p w14:paraId="271315C2" w14:textId="77777777" w:rsidR="00CA61FA" w:rsidRDefault="00CA61FA">
      <w:pPr>
        <w:spacing w:after="180"/>
      </w:pPr>
    </w:p>
    <w:p w14:paraId="22366C0D" w14:textId="77777777" w:rsidR="00CA61FA" w:rsidRDefault="00000000">
      <w:pPr>
        <w:spacing w:before="80" w:after="40"/>
        <w:jc w:val="center"/>
      </w:pPr>
      <w:r>
        <w:rPr>
          <w:noProof/>
        </w:rPr>
        <w:drawing>
          <wp:inline distT="0" distB="0" distL="0" distR="0" wp14:anchorId="40249184" wp14:editId="55EF3A1C">
            <wp:extent cx="5334000" cy="4448175"/>
            <wp:effectExtent l="0" t="0" r="0" b="0"/>
            <wp:docPr id="2084254067" name="Picture 208425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448175"/>
                    </a:xfrm>
                    <a:prstGeom prst="rect">
                      <a:avLst/>
                    </a:prstGeom>
                  </pic:spPr>
                </pic:pic>
              </a:graphicData>
            </a:graphic>
          </wp:inline>
        </w:drawing>
      </w:r>
    </w:p>
    <w:p w14:paraId="1CDBE785" w14:textId="77777777" w:rsidR="00CA61FA" w:rsidRDefault="00000000">
      <w:pPr>
        <w:spacing w:after="200"/>
        <w:jc w:val="center"/>
      </w:pPr>
      <w:r>
        <w:rPr>
          <w:i/>
          <w:iCs/>
          <w:color w:val="566573"/>
          <w:sz w:val="18"/>
          <w:szCs w:val="18"/>
        </w:rPr>
        <w:t>Figure 8 — Check 8: Postman Runner result — rate limit headers confirm 1000 req/window</w:t>
      </w:r>
    </w:p>
    <w:p w14:paraId="3B4DA705" w14:textId="77777777" w:rsidR="00CA61FA" w:rsidRDefault="00000000">
      <w:pPr>
        <w:shd w:val="clear" w:color="auto" w:fill="0A7EA4"/>
        <w:spacing w:before="240" w:after="80"/>
      </w:pPr>
      <w:r>
        <w:rPr>
          <w:b/>
          <w:bCs/>
          <w:color w:val="FFFFFF"/>
          <w:sz w:val="20"/>
          <w:szCs w:val="20"/>
        </w:rPr>
        <w:t xml:space="preserve">  API-09  </w:t>
      </w:r>
      <w:r>
        <w:rPr>
          <w:b/>
          <w:bCs/>
          <w:color w:val="FFFFFF"/>
        </w:rPr>
        <w:t xml:space="preserve">  Technology Stack Disclosure via Response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560"/>
        <w:gridCol w:w="1560"/>
        <w:gridCol w:w="1560"/>
        <w:gridCol w:w="1320"/>
      </w:tblGrid>
      <w:tr w:rsidR="00CA61FA" w14:paraId="34466AA0"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2D0D2C28" w14:textId="77777777" w:rsidR="00CA61FA" w:rsidRDefault="00000000">
            <w:r>
              <w:rPr>
                <w:b/>
                <w:bCs/>
                <w:color w:val="FFFFFF"/>
                <w:sz w:val="18"/>
                <w:szCs w:val="18"/>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6D63BCFD" w14:textId="77777777" w:rsidR="00CA61FA" w:rsidRDefault="00000000">
            <w:r>
              <w:rPr>
                <w:b/>
                <w:bCs/>
                <w:color w:val="FFFFFF"/>
                <w:sz w:val="18"/>
                <w:szCs w:val="18"/>
              </w:rPr>
              <w:t>Severity</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26563A89" w14:textId="77777777" w:rsidR="00CA61FA" w:rsidRDefault="00000000">
            <w:r>
              <w:rPr>
                <w:b/>
                <w:bCs/>
                <w:color w:val="FFFFFF"/>
                <w:sz w:val="18"/>
                <w:szCs w:val="18"/>
              </w:rPr>
              <w:t>OWASP Ref</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551060BA" w14:textId="77777777" w:rsidR="00CA61FA" w:rsidRDefault="00000000">
            <w:r>
              <w:rPr>
                <w:b/>
                <w:bCs/>
                <w:color w:val="FFFFFF"/>
                <w:sz w:val="18"/>
                <w:szCs w:val="18"/>
              </w:rPr>
              <w:t>Method</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705B99EE" w14:textId="77777777" w:rsidR="00CA61FA" w:rsidRDefault="00000000">
            <w:r>
              <w:rPr>
                <w:b/>
                <w:bCs/>
                <w:color w:val="FFFFFF"/>
                <w:sz w:val="18"/>
                <w:szCs w:val="18"/>
              </w:rPr>
              <w:t>Auth Req</w:t>
            </w:r>
          </w:p>
        </w:tc>
        <w:tc>
          <w:tcPr>
            <w:tcW w:w="1320" w:type="dxa"/>
            <w:tcBorders>
              <w:top w:val="single" w:sz="1" w:space="0" w:color="D5D8DC"/>
              <w:left w:val="single" w:sz="1" w:space="0" w:color="D5D8DC"/>
              <w:bottom w:val="single" w:sz="1" w:space="0" w:color="D5D8DC"/>
              <w:right w:val="single" w:sz="1" w:space="0" w:color="D5D8DC"/>
            </w:tcBorders>
            <w:shd w:val="clear" w:color="auto" w:fill="0D2137"/>
            <w:tcMar>
              <w:top w:w="70" w:type="dxa"/>
              <w:left w:w="120" w:type="dxa"/>
              <w:bottom w:w="70" w:type="dxa"/>
              <w:right w:w="120" w:type="dxa"/>
            </w:tcMar>
          </w:tcPr>
          <w:p w14:paraId="052D41EA" w14:textId="77777777" w:rsidR="00CA61FA" w:rsidRDefault="00000000">
            <w:r>
              <w:rPr>
                <w:b/>
                <w:bCs/>
                <w:color w:val="FFFFFF"/>
                <w:sz w:val="18"/>
                <w:szCs w:val="18"/>
              </w:rPr>
              <w:t>Status</w:t>
            </w:r>
          </w:p>
        </w:tc>
      </w:tr>
      <w:tr w:rsidR="00CA61FA" w14:paraId="3B43D932"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0C7553F2" w14:textId="77777777" w:rsidR="00CA61FA" w:rsidRDefault="00000000">
            <w:r>
              <w:rPr>
                <w:rFonts w:ascii="Courier New" w:eastAsia="Courier New" w:hAnsi="Courier New" w:cs="Courier New"/>
                <w:color w:val="1A5EA8"/>
                <w:sz w:val="18"/>
                <w:szCs w:val="18"/>
              </w:rPr>
              <w:t>API-09</w:t>
            </w:r>
          </w:p>
        </w:tc>
        <w:tc>
          <w:tcPr>
            <w:tcW w:w="18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0C2219E6" w14:textId="77777777" w:rsidR="00CA61FA" w:rsidRDefault="00000000">
            <w:r>
              <w:rPr>
                <w:b/>
                <w:bCs/>
                <w:color w:val="0A7EA4"/>
                <w:sz w:val="18"/>
                <w:szCs w:val="18"/>
              </w:rPr>
              <w:t>LOW</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3483BC3" w14:textId="77777777" w:rsidR="00CA61FA" w:rsidRDefault="00000000">
            <w:r>
              <w:rPr>
                <w:color w:val="566573"/>
                <w:sz w:val="18"/>
                <w:szCs w:val="18"/>
              </w:rPr>
              <w:t>API8:2023 — Security Misconfiguration</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55296BF3" w14:textId="77777777" w:rsidR="00CA61FA" w:rsidRDefault="00000000">
            <w:r>
              <w:rPr>
                <w:b/>
                <w:bCs/>
                <w:color w:val="1C2833"/>
                <w:sz w:val="18"/>
                <w:szCs w:val="18"/>
              </w:rPr>
              <w:t>GET/HEAD</w:t>
            </w:r>
          </w:p>
        </w:tc>
        <w:tc>
          <w:tcPr>
            <w:tcW w:w="156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311F2763" w14:textId="77777777" w:rsidR="00CA61FA" w:rsidRDefault="00000000">
            <w:r>
              <w:rPr>
                <w:b/>
                <w:bCs/>
                <w:color w:val="2E7D32"/>
                <w:sz w:val="18"/>
                <w:szCs w:val="18"/>
              </w:rPr>
              <w:t>N/A</w:t>
            </w:r>
          </w:p>
        </w:tc>
        <w:tc>
          <w:tcPr>
            <w:tcW w:w="1320" w:type="dxa"/>
            <w:tcBorders>
              <w:top w:val="single" w:sz="1" w:space="0" w:color="D5D8DC"/>
              <w:left w:val="single" w:sz="1" w:space="0" w:color="D5D8DC"/>
              <w:bottom w:val="single" w:sz="1" w:space="0" w:color="D5D8DC"/>
              <w:right w:val="single" w:sz="1" w:space="0" w:color="D5D8DC"/>
            </w:tcBorders>
            <w:tcMar>
              <w:top w:w="70" w:type="dxa"/>
              <w:left w:w="120" w:type="dxa"/>
              <w:bottom w:w="70" w:type="dxa"/>
              <w:right w:w="120" w:type="dxa"/>
            </w:tcMar>
          </w:tcPr>
          <w:p w14:paraId="1336E034" w14:textId="77777777" w:rsidR="00CA61FA" w:rsidRDefault="00000000">
            <w:r>
              <w:rPr>
                <w:rFonts w:ascii="Courier New" w:eastAsia="Courier New" w:hAnsi="Courier New" w:cs="Courier New"/>
                <w:color w:val="2E7D32"/>
                <w:sz w:val="18"/>
                <w:szCs w:val="18"/>
              </w:rPr>
              <w:t>200 OK</w:t>
            </w:r>
          </w:p>
        </w:tc>
      </w:tr>
    </w:tbl>
    <w:p w14:paraId="34F036BF"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61FA" w14:paraId="529A9F0E"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40" w:type="dxa"/>
              <w:bottom w:w="70" w:type="dxa"/>
              <w:right w:w="140" w:type="dxa"/>
            </w:tcMar>
          </w:tcPr>
          <w:p w14:paraId="7E710038" w14:textId="77777777" w:rsidR="00CA61FA" w:rsidRDefault="00000000">
            <w:r>
              <w:rPr>
                <w:b/>
                <w:bCs/>
                <w:color w:val="0D2137"/>
                <w:sz w:val="19"/>
                <w:szCs w:val="19"/>
              </w:rPr>
              <w:t>Endpoint</w:t>
            </w:r>
          </w:p>
        </w:tc>
        <w:tc>
          <w:tcPr>
            <w:tcW w:w="75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50226572" w14:textId="77777777" w:rsidR="00CA61FA" w:rsidRDefault="00000000">
            <w:r>
              <w:rPr>
                <w:rFonts w:ascii="Courier New" w:eastAsia="Courier New" w:hAnsi="Courier New" w:cs="Courier New"/>
                <w:color w:val="0A7EA4"/>
                <w:sz w:val="19"/>
                <w:szCs w:val="19"/>
              </w:rPr>
              <w:t>All endpoints</w:t>
            </w:r>
          </w:p>
        </w:tc>
      </w:tr>
    </w:tbl>
    <w:p w14:paraId="10D4B15C" w14:textId="77777777" w:rsidR="00CA61FA" w:rsidRDefault="00CA61FA">
      <w:pPr>
        <w:spacing w:after="80"/>
      </w:pPr>
    </w:p>
    <w:p w14:paraId="4AA4BEA8" w14:textId="77777777" w:rsidR="00CA61FA" w:rsidRDefault="00000000">
      <w:pPr>
        <w:pBdr>
          <w:left w:val="single" w:sz="14" w:space="0" w:color="0A7EA4"/>
        </w:pBdr>
        <w:spacing w:before="60" w:after="60"/>
        <w:ind w:left="180"/>
      </w:pPr>
      <w:r>
        <w:rPr>
          <w:b/>
          <w:bCs/>
          <w:color w:val="0D2137"/>
          <w:sz w:val="20"/>
          <w:szCs w:val="20"/>
        </w:rPr>
        <w:t>Description</w:t>
      </w:r>
    </w:p>
    <w:p w14:paraId="2D3321A0" w14:textId="77777777" w:rsidR="00CA61FA" w:rsidRDefault="00000000">
      <w:pPr>
        <w:spacing w:after="50"/>
        <w:ind w:left="180"/>
      </w:pPr>
      <w:r>
        <w:rPr>
          <w:color w:val="1C2833"/>
          <w:sz w:val="21"/>
          <w:szCs w:val="21"/>
        </w:rPr>
        <w:t>Multiple response headers disclose the underlying technology stack: x-powered-by: Express</w:t>
      </w:r>
    </w:p>
    <w:p w14:paraId="1D9DD4DD" w14:textId="77777777" w:rsidR="00CA61FA" w:rsidRDefault="00000000">
      <w:pPr>
        <w:spacing w:after="50"/>
        <w:ind w:left="180"/>
      </w:pPr>
      <w:r>
        <w:rPr>
          <w:color w:val="1C2833"/>
          <w:sz w:val="21"/>
          <w:szCs w:val="21"/>
        </w:rPr>
        <w:lastRenderedPageBreak/>
        <w:t>reveals the Node.js/Express framework, via: 2.0 heroku-router reveals Heroku as the</w:t>
      </w:r>
    </w:p>
    <w:p w14:paraId="4AFBDEAD" w14:textId="77777777" w:rsidR="00CA61FA" w:rsidRDefault="00000000">
      <w:pPr>
        <w:spacing w:after="50"/>
        <w:ind w:left="180"/>
      </w:pPr>
      <w:r>
        <w:rPr>
          <w:color w:val="1C2833"/>
          <w:sz w:val="21"/>
          <w:szCs w:val="21"/>
        </w:rPr>
        <w:t>hosting platform, and cf-ray / cf-cache-status reveal Cloudflare as the CDN layer.</w:t>
      </w:r>
    </w:p>
    <w:p w14:paraId="3B9A7C1F" w14:textId="77777777" w:rsidR="00CA61FA" w:rsidRDefault="00000000">
      <w:pPr>
        <w:spacing w:after="50"/>
        <w:ind w:left="180"/>
      </w:pPr>
      <w:r>
        <w:rPr>
          <w:color w:val="1C2833"/>
          <w:sz w:val="21"/>
          <w:szCs w:val="21"/>
        </w:rPr>
        <w:t>While this does not represent a direct vulnerability, it significantly reduces the</w:t>
      </w:r>
    </w:p>
    <w:p w14:paraId="309892F8" w14:textId="77777777" w:rsidR="00CA61FA" w:rsidRDefault="00000000">
      <w:pPr>
        <w:spacing w:after="50"/>
        <w:ind w:left="180"/>
      </w:pPr>
      <w:r>
        <w:rPr>
          <w:color w:val="1C2833"/>
          <w:sz w:val="21"/>
          <w:szCs w:val="21"/>
        </w:rPr>
        <w:t>reconnaissance effort required by an attacker.</w:t>
      </w:r>
    </w:p>
    <w:p w14:paraId="684B0889"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61FA" w14:paraId="450DAAAB"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B71C1C"/>
            <w:tcMar>
              <w:top w:w="80" w:type="dxa"/>
              <w:left w:w="140" w:type="dxa"/>
              <w:bottom w:w="80" w:type="dxa"/>
              <w:right w:w="140" w:type="dxa"/>
            </w:tcMar>
          </w:tcPr>
          <w:p w14:paraId="219364CF" w14:textId="77777777" w:rsidR="00CA61FA"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2E7D32"/>
            <w:tcMar>
              <w:top w:w="80" w:type="dxa"/>
              <w:left w:w="140" w:type="dxa"/>
              <w:bottom w:w="80" w:type="dxa"/>
              <w:right w:w="140" w:type="dxa"/>
            </w:tcMar>
          </w:tcPr>
          <w:p w14:paraId="2E8F2866" w14:textId="77777777" w:rsidR="00CA61FA" w:rsidRDefault="00000000">
            <w:r>
              <w:rPr>
                <w:b/>
                <w:bCs/>
                <w:color w:val="FFFFFF"/>
                <w:sz w:val="19"/>
                <w:szCs w:val="19"/>
              </w:rPr>
              <w:t>Remediation</w:t>
            </w:r>
          </w:p>
        </w:tc>
      </w:tr>
      <w:tr w:rsidR="00CA61FA" w14:paraId="7A1CD66B"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5F5"/>
            <w:tcMar>
              <w:top w:w="100" w:type="dxa"/>
              <w:left w:w="140" w:type="dxa"/>
              <w:bottom w:w="100" w:type="dxa"/>
              <w:right w:w="140" w:type="dxa"/>
            </w:tcMar>
          </w:tcPr>
          <w:p w14:paraId="38594541" w14:textId="77777777" w:rsidR="00CA61FA" w:rsidRDefault="00000000">
            <w:pPr>
              <w:spacing w:after="60"/>
            </w:pPr>
            <w:r>
              <w:rPr>
                <w:color w:val="1C2833"/>
                <w:sz w:val="19"/>
                <w:szCs w:val="19"/>
              </w:rPr>
              <w:t>Attacker knows exact stack: Express on Heroku + Cloudflare CDN.</w:t>
            </w:r>
          </w:p>
          <w:p w14:paraId="53C28E00" w14:textId="77777777" w:rsidR="00CA61FA" w:rsidRDefault="00000000">
            <w:pPr>
              <w:spacing w:after="60"/>
            </w:pPr>
            <w:r>
              <w:rPr>
                <w:color w:val="1C2833"/>
                <w:sz w:val="19"/>
                <w:szCs w:val="19"/>
              </w:rPr>
              <w:t>Enables targeted CVE research for specific framework versions.</w:t>
            </w:r>
          </w:p>
          <w:p w14:paraId="69CE8976" w14:textId="77777777" w:rsidR="00CA61FA" w:rsidRDefault="00000000">
            <w:pPr>
              <w:spacing w:after="60"/>
            </w:pPr>
            <w:r>
              <w:rPr>
                <w:color w:val="1C2833"/>
                <w:sz w:val="19"/>
                <w:szCs w:val="19"/>
              </w:rPr>
              <w:t>Reduces time-to-exploit in a targeted attack scenario.</w:t>
            </w:r>
          </w:p>
        </w:tc>
        <w:tc>
          <w:tcPr>
            <w:tcW w:w="4680" w:type="dxa"/>
            <w:tcBorders>
              <w:top w:val="single" w:sz="1" w:space="0" w:color="D5D8DC"/>
              <w:left w:val="single" w:sz="1" w:space="0" w:color="D5D8DC"/>
              <w:bottom w:val="single" w:sz="1" w:space="0" w:color="D5D8DC"/>
              <w:right w:val="single" w:sz="1" w:space="0" w:color="D5D8DC"/>
            </w:tcBorders>
            <w:shd w:val="clear" w:color="auto" w:fill="F0FFF4"/>
            <w:tcMar>
              <w:top w:w="100" w:type="dxa"/>
              <w:left w:w="140" w:type="dxa"/>
              <w:bottom w:w="100" w:type="dxa"/>
              <w:right w:w="140" w:type="dxa"/>
            </w:tcMar>
          </w:tcPr>
          <w:p w14:paraId="337C708D" w14:textId="77777777" w:rsidR="00CA61FA" w:rsidRDefault="00000000">
            <w:pPr>
              <w:spacing w:after="50"/>
            </w:pPr>
            <w:r>
              <w:rPr>
                <w:rFonts w:ascii="Courier New" w:eastAsia="Courier New" w:hAnsi="Courier New" w:cs="Courier New"/>
                <w:color w:val="0A7EA4"/>
                <w:sz w:val="18"/>
                <w:szCs w:val="18"/>
              </w:rPr>
              <w:t>Remove x-powered-by header: app.disable('x-powered-by')</w:t>
            </w:r>
          </w:p>
          <w:p w14:paraId="47F68E4A" w14:textId="77777777" w:rsidR="00CA61FA" w:rsidRDefault="00000000">
            <w:pPr>
              <w:spacing w:after="50"/>
            </w:pPr>
            <w:r>
              <w:rPr>
                <w:rFonts w:ascii="Courier New" w:eastAsia="Courier New" w:hAnsi="Courier New" w:cs="Courier New"/>
                <w:color w:val="0A7EA4"/>
                <w:sz w:val="18"/>
                <w:szCs w:val="18"/>
              </w:rPr>
              <w:t>Suppress via header at proxy/CDN layer config.</w:t>
            </w:r>
          </w:p>
          <w:p w14:paraId="58BD8825" w14:textId="77777777" w:rsidR="00CA61FA" w:rsidRDefault="00000000">
            <w:pPr>
              <w:spacing w:after="50"/>
            </w:pPr>
            <w:r>
              <w:rPr>
                <w:rFonts w:ascii="Courier New" w:eastAsia="Courier New" w:hAnsi="Courier New" w:cs="Courier New"/>
                <w:color w:val="0A7EA4"/>
                <w:sz w:val="18"/>
                <w:szCs w:val="18"/>
              </w:rPr>
              <w:t>Use helmet.js in Express to suppress disclosure headers.</w:t>
            </w:r>
          </w:p>
        </w:tc>
      </w:tr>
    </w:tbl>
    <w:p w14:paraId="3F5AC50D" w14:textId="77777777" w:rsidR="00CA61FA" w:rsidRDefault="00CA61FA">
      <w:pPr>
        <w:spacing w:after="180"/>
      </w:pPr>
    </w:p>
    <w:p w14:paraId="18465912" w14:textId="77777777" w:rsidR="00CA61FA" w:rsidRDefault="00CA61FA">
      <w:pPr>
        <w:spacing w:after="100"/>
      </w:pPr>
    </w:p>
    <w:p w14:paraId="5DD3B6BE" w14:textId="77777777" w:rsidR="00CA61FA" w:rsidRDefault="00000000">
      <w:pPr>
        <w:shd w:val="clear" w:color="auto" w:fill="0D2137"/>
        <w:spacing w:before="360" w:after="180"/>
      </w:pPr>
      <w:r>
        <w:rPr>
          <w:b/>
          <w:bCs/>
          <w:color w:val="FFFFFF"/>
          <w:sz w:val="20"/>
          <w:szCs w:val="20"/>
        </w:rPr>
        <w:t xml:space="preserve">  04  </w:t>
      </w:r>
      <w:r>
        <w:rPr>
          <w:b/>
          <w:bCs/>
          <w:color w:val="FFFFFF"/>
          <w:sz w:val="26"/>
          <w:szCs w:val="26"/>
        </w:rPr>
        <w:t xml:space="preserve">  Consolidated Risk Summary</w:t>
      </w:r>
    </w:p>
    <w:p w14:paraId="1E168180" w14:textId="77777777" w:rsidR="00CA61FA" w:rsidRDefault="00CA61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300"/>
        <w:gridCol w:w="1500"/>
        <w:gridCol w:w="2860"/>
      </w:tblGrid>
      <w:tr w:rsidR="00CA61FA" w14:paraId="5287401E"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6072C33F" w14:textId="77777777" w:rsidR="00CA61FA" w:rsidRDefault="00000000">
            <w:r>
              <w:rPr>
                <w:b/>
                <w:bCs/>
                <w:color w:val="FFFFFF"/>
                <w:sz w:val="18"/>
                <w:szCs w:val="18"/>
              </w:rPr>
              <w:t>ID</w:t>
            </w:r>
          </w:p>
        </w:tc>
        <w:tc>
          <w:tcPr>
            <w:tcW w:w="28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DB9271F" w14:textId="77777777" w:rsidR="00CA61FA" w:rsidRDefault="00000000">
            <w:r>
              <w:rPr>
                <w:b/>
                <w:bCs/>
                <w:color w:val="FFFFFF"/>
                <w:sz w:val="18"/>
                <w:szCs w:val="18"/>
              </w:rPr>
              <w:t>Finding</w:t>
            </w:r>
          </w:p>
        </w:tc>
        <w:tc>
          <w:tcPr>
            <w:tcW w:w="13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331EA4EF" w14:textId="77777777" w:rsidR="00CA61FA" w:rsidRDefault="00000000">
            <w:r>
              <w:rPr>
                <w:b/>
                <w:bCs/>
                <w:color w:val="FFFFFF"/>
                <w:sz w:val="18"/>
                <w:szCs w:val="18"/>
              </w:rPr>
              <w:t>Severity</w:t>
            </w:r>
          </w:p>
        </w:tc>
        <w:tc>
          <w:tcPr>
            <w:tcW w:w="1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39AA220B" w14:textId="77777777" w:rsidR="00CA61FA" w:rsidRDefault="00000000">
            <w:r>
              <w:rPr>
                <w:b/>
                <w:bCs/>
                <w:color w:val="FFFFFF"/>
                <w:sz w:val="18"/>
                <w:szCs w:val="18"/>
              </w:rPr>
              <w:t>OWASP Ref</w:t>
            </w:r>
          </w:p>
        </w:tc>
        <w:tc>
          <w:tcPr>
            <w:tcW w:w="28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4EE8C2D5" w14:textId="77777777" w:rsidR="00CA61FA" w:rsidRDefault="00000000">
            <w:r>
              <w:rPr>
                <w:b/>
                <w:bCs/>
                <w:color w:val="FFFFFF"/>
                <w:sz w:val="18"/>
                <w:szCs w:val="18"/>
              </w:rPr>
              <w:t>Remediation Priority</w:t>
            </w:r>
          </w:p>
        </w:tc>
      </w:tr>
      <w:tr w:rsidR="00CA61FA" w14:paraId="5B799683"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29B39777" w14:textId="77777777" w:rsidR="00CA61FA" w:rsidRDefault="00000000">
            <w:r>
              <w:rPr>
                <w:rFonts w:ascii="Courier New" w:eastAsia="Courier New" w:hAnsi="Courier New" w:cs="Courier New"/>
                <w:color w:val="1A5EA8"/>
                <w:sz w:val="17"/>
                <w:szCs w:val="17"/>
              </w:rPr>
              <w:t>API-01</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69C67E87" w14:textId="77777777" w:rsidR="00CA61FA" w:rsidRDefault="00000000">
            <w:r>
              <w:rPr>
                <w:color w:val="1C2833"/>
                <w:sz w:val="19"/>
                <w:szCs w:val="19"/>
              </w:rPr>
              <w:t>Unauthenticated Access to All Users</w:t>
            </w:r>
          </w:p>
        </w:tc>
        <w:tc>
          <w:tcPr>
            <w:tcW w:w="13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7EF0FA20" w14:textId="77777777" w:rsidR="00CA61FA" w:rsidRDefault="00000000">
            <w:r>
              <w:rPr>
                <w:b/>
                <w:bCs/>
                <w:color w:val="C75000"/>
                <w:sz w:val="18"/>
                <w:szCs w:val="18"/>
              </w:rPr>
              <w:t>HIGH</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7DB88BD7" w14:textId="77777777" w:rsidR="00CA61FA" w:rsidRDefault="00000000">
            <w:r>
              <w:rPr>
                <w:color w:val="566573"/>
                <w:sz w:val="18"/>
                <w:szCs w:val="18"/>
              </w:rPr>
              <w:t>API2:2023</w:t>
            </w:r>
          </w:p>
        </w:tc>
        <w:tc>
          <w:tcPr>
            <w:tcW w:w="28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2BD9BECD" w14:textId="77777777" w:rsidR="00CA61FA" w:rsidRDefault="00000000">
            <w:r>
              <w:rPr>
                <w:color w:val="566573"/>
                <w:sz w:val="18"/>
                <w:szCs w:val="18"/>
              </w:rPr>
              <w:t>Immediate — add auth layer</w:t>
            </w:r>
          </w:p>
        </w:tc>
      </w:tr>
      <w:tr w:rsidR="00CA61FA" w14:paraId="3E11E45A"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629009D6" w14:textId="77777777" w:rsidR="00CA61FA" w:rsidRDefault="00000000">
            <w:r>
              <w:rPr>
                <w:rFonts w:ascii="Courier New" w:eastAsia="Courier New" w:hAnsi="Courier New" w:cs="Courier New"/>
                <w:color w:val="1A5EA8"/>
                <w:sz w:val="17"/>
                <w:szCs w:val="17"/>
              </w:rPr>
              <w:t>API-02</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AD6464F" w14:textId="77777777" w:rsidR="00CA61FA" w:rsidRDefault="00000000">
            <w:r>
              <w:rPr>
                <w:color w:val="1C2833"/>
                <w:sz w:val="19"/>
                <w:szCs w:val="19"/>
              </w:rPr>
              <w:t>Excessive PII &amp; Geo Data Exposure</w:t>
            </w:r>
          </w:p>
        </w:tc>
        <w:tc>
          <w:tcPr>
            <w:tcW w:w="13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1954304D" w14:textId="77777777" w:rsidR="00CA61FA" w:rsidRDefault="00000000">
            <w:r>
              <w:rPr>
                <w:b/>
                <w:bCs/>
                <w:color w:val="C75000"/>
                <w:sz w:val="18"/>
                <w:szCs w:val="18"/>
              </w:rPr>
              <w:t>HIGH</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DCDA727" w14:textId="77777777" w:rsidR="00CA61FA" w:rsidRDefault="00000000">
            <w:r>
              <w:rPr>
                <w:color w:val="566573"/>
                <w:sz w:val="18"/>
                <w:szCs w:val="18"/>
              </w:rPr>
              <w:t>API3:2023</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65927150" w14:textId="77777777" w:rsidR="00CA61FA" w:rsidRDefault="00000000">
            <w:r>
              <w:rPr>
                <w:color w:val="566573"/>
                <w:sz w:val="18"/>
                <w:szCs w:val="18"/>
              </w:rPr>
              <w:t>Immediate — field filtering</w:t>
            </w:r>
          </w:p>
        </w:tc>
      </w:tr>
      <w:tr w:rsidR="00CA61FA" w14:paraId="223D7ABC"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F7225D0" w14:textId="77777777" w:rsidR="00CA61FA" w:rsidRDefault="00000000">
            <w:r>
              <w:rPr>
                <w:rFonts w:ascii="Courier New" w:eastAsia="Courier New" w:hAnsi="Courier New" w:cs="Courier New"/>
                <w:color w:val="1A5EA8"/>
                <w:sz w:val="17"/>
                <w:szCs w:val="17"/>
              </w:rPr>
              <w:t>API-03</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69218396" w14:textId="77777777" w:rsidR="00CA61FA" w:rsidRDefault="00000000">
            <w:r>
              <w:rPr>
                <w:color w:val="1C2833"/>
                <w:sz w:val="19"/>
                <w:szCs w:val="19"/>
              </w:rPr>
              <w:t>No Pagination / Mass Data Dump</w:t>
            </w:r>
          </w:p>
        </w:tc>
        <w:tc>
          <w:tcPr>
            <w:tcW w:w="13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45C20854" w14:textId="77777777" w:rsidR="00CA61FA" w:rsidRDefault="00000000">
            <w:r>
              <w:rPr>
                <w:b/>
                <w:bCs/>
                <w:color w:val="1A5EA8"/>
                <w:sz w:val="18"/>
                <w:szCs w:val="18"/>
              </w:rPr>
              <w:t>MEDIUM</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3FC65B81" w14:textId="77777777" w:rsidR="00CA61FA" w:rsidRDefault="00000000">
            <w:r>
              <w:rPr>
                <w:color w:val="566573"/>
                <w:sz w:val="18"/>
                <w:szCs w:val="18"/>
              </w:rPr>
              <w:t>API4:2023</w:t>
            </w:r>
          </w:p>
        </w:tc>
        <w:tc>
          <w:tcPr>
            <w:tcW w:w="28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37B1274D" w14:textId="77777777" w:rsidR="00CA61FA" w:rsidRDefault="00000000">
            <w:r>
              <w:rPr>
                <w:color w:val="566573"/>
                <w:sz w:val="18"/>
                <w:szCs w:val="18"/>
              </w:rPr>
              <w:t>Week 1 — enforce limits</w:t>
            </w:r>
          </w:p>
        </w:tc>
      </w:tr>
      <w:tr w:rsidR="00CA61FA" w14:paraId="2035D12A"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2B9A35E5" w14:textId="77777777" w:rsidR="00CA61FA" w:rsidRDefault="00000000">
            <w:r>
              <w:rPr>
                <w:rFonts w:ascii="Courier New" w:eastAsia="Courier New" w:hAnsi="Courier New" w:cs="Courier New"/>
                <w:color w:val="1A5EA8"/>
                <w:sz w:val="17"/>
                <w:szCs w:val="17"/>
              </w:rPr>
              <w:t>API-04</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612637D" w14:textId="77777777" w:rsidR="00CA61FA" w:rsidRDefault="00000000">
            <w:r>
              <w:rPr>
                <w:color w:val="1C2833"/>
                <w:sz w:val="19"/>
                <w:szCs w:val="19"/>
              </w:rPr>
              <w:t>IDOR / BOLA — Any User by ID</w:t>
            </w:r>
          </w:p>
        </w:tc>
        <w:tc>
          <w:tcPr>
            <w:tcW w:w="13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1A7F8F53" w14:textId="77777777" w:rsidR="00CA61FA" w:rsidRDefault="00000000">
            <w:r>
              <w:rPr>
                <w:b/>
                <w:bCs/>
                <w:color w:val="C75000"/>
                <w:sz w:val="18"/>
                <w:szCs w:val="18"/>
              </w:rPr>
              <w:t>HIGH</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2AAA1F9F" w14:textId="77777777" w:rsidR="00CA61FA" w:rsidRDefault="00000000">
            <w:r>
              <w:rPr>
                <w:color w:val="566573"/>
                <w:sz w:val="18"/>
                <w:szCs w:val="18"/>
              </w:rPr>
              <w:t>API1:2023</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B8BE0A4" w14:textId="77777777" w:rsidR="00CA61FA" w:rsidRDefault="00000000">
            <w:r>
              <w:rPr>
                <w:color w:val="566573"/>
                <w:sz w:val="18"/>
                <w:szCs w:val="18"/>
              </w:rPr>
              <w:t>Immediate — ownership checks</w:t>
            </w:r>
          </w:p>
        </w:tc>
      </w:tr>
      <w:tr w:rsidR="00CA61FA" w14:paraId="0EA26F4B"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BA60D14" w14:textId="77777777" w:rsidR="00CA61FA" w:rsidRDefault="00000000">
            <w:r>
              <w:rPr>
                <w:rFonts w:ascii="Courier New" w:eastAsia="Courier New" w:hAnsi="Courier New" w:cs="Courier New"/>
                <w:color w:val="1A5EA8"/>
                <w:sz w:val="17"/>
                <w:szCs w:val="17"/>
              </w:rPr>
              <w:t>API-05</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3C50836B" w14:textId="77777777" w:rsidR="00CA61FA" w:rsidRDefault="00000000">
            <w:r>
              <w:rPr>
                <w:color w:val="1C2833"/>
                <w:sz w:val="19"/>
                <w:szCs w:val="19"/>
              </w:rPr>
              <w:t>Unauthenticated POST (Write)</w:t>
            </w:r>
          </w:p>
        </w:tc>
        <w:tc>
          <w:tcPr>
            <w:tcW w:w="1300" w:type="dxa"/>
            <w:tcBorders>
              <w:top w:val="single" w:sz="1" w:space="0" w:color="D5D8DC"/>
              <w:left w:val="single" w:sz="1" w:space="0" w:color="D5D8DC"/>
              <w:bottom w:val="single" w:sz="1" w:space="0" w:color="D5D8DC"/>
              <w:right w:val="single" w:sz="1" w:space="0" w:color="D5D8DC"/>
            </w:tcBorders>
            <w:shd w:val="clear" w:color="auto" w:fill="FEF0E6"/>
            <w:tcMar>
              <w:top w:w="70" w:type="dxa"/>
              <w:left w:w="120" w:type="dxa"/>
              <w:bottom w:w="70" w:type="dxa"/>
              <w:right w:w="120" w:type="dxa"/>
            </w:tcMar>
          </w:tcPr>
          <w:p w14:paraId="77CE80D3" w14:textId="77777777" w:rsidR="00CA61FA" w:rsidRDefault="00000000">
            <w:r>
              <w:rPr>
                <w:b/>
                <w:bCs/>
                <w:color w:val="C75000"/>
                <w:sz w:val="18"/>
                <w:szCs w:val="18"/>
              </w:rPr>
              <w:t>HIGH</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8312081" w14:textId="77777777" w:rsidR="00CA61FA" w:rsidRDefault="00000000">
            <w:r>
              <w:rPr>
                <w:color w:val="566573"/>
                <w:sz w:val="18"/>
                <w:szCs w:val="18"/>
              </w:rPr>
              <w:t>API2:2023</w:t>
            </w:r>
          </w:p>
        </w:tc>
        <w:tc>
          <w:tcPr>
            <w:tcW w:w="28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1FB8C676" w14:textId="77777777" w:rsidR="00CA61FA" w:rsidRDefault="00000000">
            <w:r>
              <w:rPr>
                <w:color w:val="566573"/>
                <w:sz w:val="18"/>
                <w:szCs w:val="18"/>
              </w:rPr>
              <w:t>Immediate — require auth</w:t>
            </w:r>
          </w:p>
        </w:tc>
      </w:tr>
      <w:tr w:rsidR="00CA61FA" w14:paraId="692660A1"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08943C3C" w14:textId="77777777" w:rsidR="00CA61FA" w:rsidRDefault="00000000">
            <w:r>
              <w:rPr>
                <w:rFonts w:ascii="Courier New" w:eastAsia="Courier New" w:hAnsi="Courier New" w:cs="Courier New"/>
                <w:color w:val="1A5EA8"/>
                <w:sz w:val="17"/>
                <w:szCs w:val="17"/>
              </w:rPr>
              <w:t>API-06</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9D76ED0" w14:textId="77777777" w:rsidR="00CA61FA" w:rsidRDefault="00000000">
            <w:r>
              <w:rPr>
                <w:color w:val="1C2833"/>
                <w:sz w:val="19"/>
                <w:szCs w:val="19"/>
              </w:rPr>
              <w:t>Unauthenticated DELETE (Destroy)</w:t>
            </w:r>
          </w:p>
        </w:tc>
        <w:tc>
          <w:tcPr>
            <w:tcW w:w="1300" w:type="dxa"/>
            <w:tcBorders>
              <w:top w:val="single" w:sz="1" w:space="0" w:color="D5D8DC"/>
              <w:left w:val="single" w:sz="1" w:space="0" w:color="D5D8DC"/>
              <w:bottom w:val="single" w:sz="1" w:space="0" w:color="D5D8DC"/>
              <w:right w:val="single" w:sz="1" w:space="0" w:color="D5D8DC"/>
            </w:tcBorders>
            <w:shd w:val="clear" w:color="auto" w:fill="FDECEA"/>
            <w:tcMar>
              <w:top w:w="70" w:type="dxa"/>
              <w:left w:w="120" w:type="dxa"/>
              <w:bottom w:w="70" w:type="dxa"/>
              <w:right w:w="120" w:type="dxa"/>
            </w:tcMar>
          </w:tcPr>
          <w:p w14:paraId="18C2F110" w14:textId="77777777" w:rsidR="00CA61FA" w:rsidRDefault="00000000">
            <w:r>
              <w:rPr>
                <w:b/>
                <w:bCs/>
                <w:color w:val="B71C1C"/>
                <w:sz w:val="18"/>
                <w:szCs w:val="18"/>
              </w:rPr>
              <w:t>CRITICAL</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09A6C1F1" w14:textId="77777777" w:rsidR="00CA61FA" w:rsidRDefault="00000000">
            <w:r>
              <w:rPr>
                <w:color w:val="566573"/>
                <w:sz w:val="18"/>
                <w:szCs w:val="18"/>
              </w:rPr>
              <w:t>API5:2023</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D6AE6D5" w14:textId="77777777" w:rsidR="00CA61FA" w:rsidRDefault="00000000">
            <w:r>
              <w:rPr>
                <w:b/>
                <w:bCs/>
                <w:color w:val="B71C1C"/>
                <w:sz w:val="18"/>
                <w:szCs w:val="18"/>
              </w:rPr>
              <w:t>IMMEDIATE — critical fix</w:t>
            </w:r>
          </w:p>
        </w:tc>
      </w:tr>
      <w:tr w:rsidR="00CA61FA" w14:paraId="22DED943"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0055E5DF" w14:textId="77777777" w:rsidR="00CA61FA" w:rsidRDefault="00000000">
            <w:r>
              <w:rPr>
                <w:rFonts w:ascii="Courier New" w:eastAsia="Courier New" w:hAnsi="Courier New" w:cs="Courier New"/>
                <w:color w:val="1A5EA8"/>
                <w:sz w:val="17"/>
                <w:szCs w:val="17"/>
              </w:rPr>
              <w:t>API-07</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7A604645" w14:textId="77777777" w:rsidR="00CA61FA" w:rsidRDefault="00000000">
            <w:r>
              <w:rPr>
                <w:color w:val="1C2833"/>
                <w:sz w:val="19"/>
                <w:szCs w:val="19"/>
              </w:rPr>
              <w:t>Missing Security Headers</w:t>
            </w:r>
          </w:p>
        </w:tc>
        <w:tc>
          <w:tcPr>
            <w:tcW w:w="13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5A74AFFD" w14:textId="77777777" w:rsidR="00CA61FA" w:rsidRDefault="00000000">
            <w:r>
              <w:rPr>
                <w:b/>
                <w:bCs/>
                <w:color w:val="1A5EA8"/>
                <w:sz w:val="18"/>
                <w:szCs w:val="18"/>
              </w:rPr>
              <w:t>MEDIUM</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9906CED" w14:textId="77777777" w:rsidR="00CA61FA" w:rsidRDefault="00000000">
            <w:r>
              <w:rPr>
                <w:color w:val="566573"/>
                <w:sz w:val="18"/>
                <w:szCs w:val="18"/>
              </w:rPr>
              <w:t>API8:2023</w:t>
            </w:r>
          </w:p>
        </w:tc>
        <w:tc>
          <w:tcPr>
            <w:tcW w:w="28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4AFAF24" w14:textId="77777777" w:rsidR="00CA61FA" w:rsidRDefault="00000000">
            <w:r>
              <w:rPr>
                <w:color w:val="566573"/>
                <w:sz w:val="18"/>
                <w:szCs w:val="18"/>
              </w:rPr>
              <w:t>Week 1 — header config</w:t>
            </w:r>
          </w:p>
        </w:tc>
      </w:tr>
      <w:tr w:rsidR="00CA61FA" w14:paraId="0F2D0756"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A41A95E" w14:textId="77777777" w:rsidR="00CA61FA" w:rsidRDefault="00000000">
            <w:r>
              <w:rPr>
                <w:rFonts w:ascii="Courier New" w:eastAsia="Courier New" w:hAnsi="Courier New" w:cs="Courier New"/>
                <w:color w:val="1A5EA8"/>
                <w:sz w:val="17"/>
                <w:szCs w:val="17"/>
              </w:rPr>
              <w:t>API-08</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240B66AC" w14:textId="77777777" w:rsidR="00CA61FA" w:rsidRDefault="00000000">
            <w:r>
              <w:rPr>
                <w:color w:val="1C2833"/>
                <w:sz w:val="19"/>
                <w:szCs w:val="19"/>
              </w:rPr>
              <w:t>Weak Rate Limiting (1000 req)</w:t>
            </w:r>
          </w:p>
        </w:tc>
        <w:tc>
          <w:tcPr>
            <w:tcW w:w="13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646EA10F" w14:textId="77777777" w:rsidR="00CA61FA" w:rsidRDefault="00000000">
            <w:r>
              <w:rPr>
                <w:b/>
                <w:bCs/>
                <w:color w:val="1A5EA8"/>
                <w:sz w:val="18"/>
                <w:szCs w:val="18"/>
              </w:rPr>
              <w:t>MEDIUM</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0325AEB8" w14:textId="77777777" w:rsidR="00CA61FA" w:rsidRDefault="00000000">
            <w:r>
              <w:rPr>
                <w:color w:val="566573"/>
                <w:sz w:val="18"/>
                <w:szCs w:val="18"/>
              </w:rPr>
              <w:t>API4:2023</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7AC7C65" w14:textId="77777777" w:rsidR="00CA61FA" w:rsidRDefault="00000000">
            <w:r>
              <w:rPr>
                <w:color w:val="566573"/>
                <w:sz w:val="18"/>
                <w:szCs w:val="18"/>
              </w:rPr>
              <w:t>Week 1 — tighten limits</w:t>
            </w:r>
          </w:p>
        </w:tc>
      </w:tr>
      <w:tr w:rsidR="00CA61FA" w14:paraId="2E259756"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D7F3426" w14:textId="77777777" w:rsidR="00CA61FA" w:rsidRDefault="00000000">
            <w:r>
              <w:rPr>
                <w:rFonts w:ascii="Courier New" w:eastAsia="Courier New" w:hAnsi="Courier New" w:cs="Courier New"/>
                <w:color w:val="1A5EA8"/>
                <w:sz w:val="17"/>
                <w:szCs w:val="17"/>
              </w:rPr>
              <w:t>API-09</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240081B4" w14:textId="77777777" w:rsidR="00CA61FA" w:rsidRDefault="00000000">
            <w:r>
              <w:rPr>
                <w:color w:val="1C2833"/>
                <w:sz w:val="19"/>
                <w:szCs w:val="19"/>
              </w:rPr>
              <w:t>Technology Stack Disclosure</w:t>
            </w:r>
          </w:p>
        </w:tc>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427C9F72" w14:textId="77777777" w:rsidR="00CA61FA" w:rsidRDefault="00000000">
            <w:r>
              <w:rPr>
                <w:b/>
                <w:bCs/>
                <w:color w:val="0A7EA4"/>
                <w:sz w:val="18"/>
                <w:szCs w:val="18"/>
              </w:rPr>
              <w:t>LOW</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41FDB613" w14:textId="77777777" w:rsidR="00CA61FA" w:rsidRDefault="00000000">
            <w:r>
              <w:rPr>
                <w:color w:val="566573"/>
                <w:sz w:val="18"/>
                <w:szCs w:val="18"/>
              </w:rPr>
              <w:t>API8:2023</w:t>
            </w:r>
          </w:p>
        </w:tc>
        <w:tc>
          <w:tcPr>
            <w:tcW w:w="286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20" w:type="dxa"/>
              <w:bottom w:w="70" w:type="dxa"/>
              <w:right w:w="120" w:type="dxa"/>
            </w:tcMar>
          </w:tcPr>
          <w:p w14:paraId="3D3ED2B1" w14:textId="77777777" w:rsidR="00CA61FA" w:rsidRDefault="00000000">
            <w:r>
              <w:rPr>
                <w:color w:val="566573"/>
                <w:sz w:val="18"/>
                <w:szCs w:val="18"/>
              </w:rPr>
              <w:t>Month 1 — suppress headers</w:t>
            </w:r>
          </w:p>
        </w:tc>
      </w:tr>
    </w:tbl>
    <w:p w14:paraId="732B7935" w14:textId="77777777" w:rsidR="00CA61FA" w:rsidRDefault="00CA61FA">
      <w:pPr>
        <w:spacing w:after="300"/>
      </w:pPr>
    </w:p>
    <w:p w14:paraId="65D5E495" w14:textId="77777777" w:rsidR="00CA61FA" w:rsidRDefault="00000000">
      <w:pPr>
        <w:shd w:val="clear" w:color="auto" w:fill="0D2137"/>
        <w:spacing w:before="360" w:after="180"/>
      </w:pPr>
      <w:r>
        <w:rPr>
          <w:b/>
          <w:bCs/>
          <w:color w:val="FFFFFF"/>
          <w:sz w:val="20"/>
          <w:szCs w:val="20"/>
        </w:rPr>
        <w:t xml:space="preserve">  05  </w:t>
      </w:r>
      <w:r>
        <w:rPr>
          <w:b/>
          <w:bCs/>
          <w:color w:val="FFFFFF"/>
          <w:sz w:val="26"/>
          <w:szCs w:val="26"/>
        </w:rPr>
        <w:t xml:space="preserve">  OWASP API Security Top 10 — Coverage Map</w:t>
      </w:r>
    </w:p>
    <w:p w14:paraId="59AF0B8F" w14:textId="77777777" w:rsidR="00CA61FA" w:rsidRDefault="00000000">
      <w:pPr>
        <w:spacing w:after="100"/>
      </w:pPr>
      <w:r>
        <w:rPr>
          <w:color w:val="1C2833"/>
        </w:rPr>
        <w:t>The following table maps the findings from this assessment against the OWASP API Security Top 10 (2023 edition) — the industry-standard reference for API risk classification.</w:t>
      </w:r>
    </w:p>
    <w:p w14:paraId="2B5B4837" w14:textId="77777777" w:rsidR="00CA61FA" w:rsidRDefault="00CA61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CA61FA" w14:paraId="6B845B9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40" w:type="dxa"/>
              <w:bottom w:w="80" w:type="dxa"/>
              <w:right w:w="140" w:type="dxa"/>
            </w:tcMar>
          </w:tcPr>
          <w:p w14:paraId="67EE2298" w14:textId="77777777" w:rsidR="00CA61FA" w:rsidRDefault="00000000">
            <w:r>
              <w:rPr>
                <w:b/>
                <w:bCs/>
                <w:color w:val="FFFFFF"/>
                <w:sz w:val="19"/>
                <w:szCs w:val="19"/>
              </w:rPr>
              <w:t>OWASP API Risk</w:t>
            </w:r>
          </w:p>
        </w:tc>
        <w:tc>
          <w:tcPr>
            <w:tcW w:w="416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40" w:type="dxa"/>
              <w:bottom w:w="80" w:type="dxa"/>
              <w:right w:w="140" w:type="dxa"/>
            </w:tcMar>
          </w:tcPr>
          <w:p w14:paraId="35B21F66" w14:textId="77777777" w:rsidR="00CA61FA" w:rsidRDefault="00000000">
            <w:r>
              <w:rPr>
                <w:b/>
                <w:bCs/>
                <w:color w:val="FFFFFF"/>
                <w:sz w:val="19"/>
                <w:szCs w:val="19"/>
              </w:rPr>
              <w:t>Description</w:t>
            </w:r>
          </w:p>
        </w:tc>
        <w:tc>
          <w:tcPr>
            <w:tcW w:w="28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40" w:type="dxa"/>
              <w:bottom w:w="80" w:type="dxa"/>
              <w:right w:w="140" w:type="dxa"/>
            </w:tcMar>
          </w:tcPr>
          <w:p w14:paraId="0D6B6167" w14:textId="77777777" w:rsidR="00CA61FA" w:rsidRDefault="00000000">
            <w:r>
              <w:rPr>
                <w:b/>
                <w:bCs/>
                <w:color w:val="FFFFFF"/>
                <w:sz w:val="19"/>
                <w:szCs w:val="19"/>
              </w:rPr>
              <w:t>Findings in This Report</w:t>
            </w:r>
          </w:p>
        </w:tc>
      </w:tr>
      <w:tr w:rsidR="00CA61FA" w14:paraId="05923184"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4FBBCD3C" w14:textId="77777777" w:rsidR="00CA61FA" w:rsidRDefault="00000000">
            <w:r>
              <w:rPr>
                <w:b/>
                <w:bCs/>
                <w:color w:val="0D2137"/>
                <w:sz w:val="18"/>
                <w:szCs w:val="18"/>
              </w:rPr>
              <w:t>API1:2023 — BOLA</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2BD54FB" w14:textId="77777777" w:rsidR="00CA61FA" w:rsidRDefault="00000000">
            <w:r>
              <w:rPr>
                <w:color w:val="566573"/>
                <w:sz w:val="19"/>
                <w:szCs w:val="19"/>
              </w:rPr>
              <w:t>Broken Object Level Auth — access other users' objects</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4720762" w14:textId="77777777" w:rsidR="00CA61FA" w:rsidRDefault="00000000">
            <w:r>
              <w:rPr>
                <w:b/>
                <w:bCs/>
                <w:color w:val="C75000"/>
                <w:sz w:val="18"/>
                <w:szCs w:val="18"/>
              </w:rPr>
              <w:t>API-04 (IDOR) — HIGH</w:t>
            </w:r>
          </w:p>
        </w:tc>
      </w:tr>
      <w:tr w:rsidR="00CA61FA" w14:paraId="5D36E11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482528B" w14:textId="77777777" w:rsidR="00CA61FA" w:rsidRDefault="00000000">
            <w:r>
              <w:rPr>
                <w:b/>
                <w:bCs/>
                <w:color w:val="0D2137"/>
                <w:sz w:val="18"/>
                <w:szCs w:val="18"/>
              </w:rPr>
              <w:lastRenderedPageBreak/>
              <w:t>API2:2023 — Broken Auth</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6A5842D" w14:textId="77777777" w:rsidR="00CA61FA" w:rsidRDefault="00000000">
            <w:r>
              <w:rPr>
                <w:color w:val="566573"/>
                <w:sz w:val="19"/>
                <w:szCs w:val="19"/>
              </w:rPr>
              <w:t>Missing or weak authentication mechanisms</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6CC787B" w14:textId="77777777" w:rsidR="00CA61FA" w:rsidRDefault="00000000">
            <w:r>
              <w:rPr>
                <w:b/>
                <w:bCs/>
                <w:color w:val="C75000"/>
                <w:sz w:val="18"/>
                <w:szCs w:val="18"/>
              </w:rPr>
              <w:t>API-01, API-05 — HIGH</w:t>
            </w:r>
          </w:p>
        </w:tc>
      </w:tr>
      <w:tr w:rsidR="00CA61FA" w14:paraId="673E410C"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1D674552" w14:textId="77777777" w:rsidR="00CA61FA" w:rsidRDefault="00000000">
            <w:r>
              <w:rPr>
                <w:b/>
                <w:bCs/>
                <w:color w:val="0D2137"/>
                <w:sz w:val="18"/>
                <w:szCs w:val="18"/>
              </w:rPr>
              <w:t>API3:2023 — BOPLA</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DDB1336" w14:textId="77777777" w:rsidR="00CA61FA" w:rsidRDefault="00000000">
            <w:r>
              <w:rPr>
                <w:color w:val="566573"/>
                <w:sz w:val="19"/>
                <w:szCs w:val="19"/>
              </w:rPr>
              <w:t>Excessive data fields in API responses</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87CCFD6" w14:textId="77777777" w:rsidR="00CA61FA" w:rsidRDefault="00000000">
            <w:r>
              <w:rPr>
                <w:b/>
                <w:bCs/>
                <w:color w:val="C75000"/>
                <w:sz w:val="18"/>
                <w:szCs w:val="18"/>
              </w:rPr>
              <w:t>API-02 — HIGH</w:t>
            </w:r>
          </w:p>
        </w:tc>
      </w:tr>
      <w:tr w:rsidR="00CA61FA" w14:paraId="69C88748"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A525062" w14:textId="77777777" w:rsidR="00CA61FA" w:rsidRDefault="00000000">
            <w:r>
              <w:rPr>
                <w:b/>
                <w:bCs/>
                <w:color w:val="0D2137"/>
                <w:sz w:val="18"/>
                <w:szCs w:val="18"/>
              </w:rPr>
              <w:t>API4:2023 — Unrestricted Consumption</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2E2B671" w14:textId="77777777" w:rsidR="00CA61FA" w:rsidRDefault="00000000">
            <w:r>
              <w:rPr>
                <w:color w:val="566573"/>
                <w:sz w:val="19"/>
                <w:szCs w:val="19"/>
              </w:rPr>
              <w:t>No rate limit or pagination on data</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E7DC3AC" w14:textId="77777777" w:rsidR="00CA61FA" w:rsidRDefault="00000000">
            <w:r>
              <w:rPr>
                <w:b/>
                <w:bCs/>
                <w:color w:val="1A5EA8"/>
                <w:sz w:val="18"/>
                <w:szCs w:val="18"/>
              </w:rPr>
              <w:t>API-03, API-08 — MEDIUM</w:t>
            </w:r>
          </w:p>
        </w:tc>
      </w:tr>
      <w:tr w:rsidR="00CA61FA" w14:paraId="04B3500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4CFAC147" w14:textId="77777777" w:rsidR="00CA61FA" w:rsidRDefault="00000000">
            <w:r>
              <w:rPr>
                <w:b/>
                <w:bCs/>
                <w:color w:val="0D2137"/>
                <w:sz w:val="18"/>
                <w:szCs w:val="18"/>
              </w:rPr>
              <w:t>API5:2023 — BFLA</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AD59EC1" w14:textId="77777777" w:rsidR="00CA61FA" w:rsidRDefault="00000000">
            <w:r>
              <w:rPr>
                <w:color w:val="566573"/>
                <w:sz w:val="19"/>
                <w:szCs w:val="19"/>
              </w:rPr>
              <w:t>Broken Function Level Auth — unauthorized methods</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038236A" w14:textId="77777777" w:rsidR="00CA61FA" w:rsidRDefault="00000000">
            <w:r>
              <w:rPr>
                <w:b/>
                <w:bCs/>
                <w:color w:val="B71C1C"/>
                <w:sz w:val="18"/>
                <w:szCs w:val="18"/>
              </w:rPr>
              <w:t>API-06 — CRITICAL</w:t>
            </w:r>
          </w:p>
        </w:tc>
      </w:tr>
      <w:tr w:rsidR="00CA61FA" w14:paraId="0818639B"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E130BEA" w14:textId="77777777" w:rsidR="00CA61FA" w:rsidRDefault="00000000">
            <w:r>
              <w:rPr>
                <w:b/>
                <w:bCs/>
                <w:color w:val="0D2137"/>
                <w:sz w:val="18"/>
                <w:szCs w:val="18"/>
              </w:rPr>
              <w:t>API6:2023 — SSRF</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BBD0E9F" w14:textId="77777777" w:rsidR="00CA61FA" w:rsidRDefault="00000000">
            <w:r>
              <w:rPr>
                <w:color w:val="566573"/>
                <w:sz w:val="19"/>
                <w:szCs w:val="19"/>
              </w:rPr>
              <w:t>Server-Side Request Forgery</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EE6D223" w14:textId="77777777" w:rsidR="00CA61FA" w:rsidRDefault="00000000">
            <w:r>
              <w:rPr>
                <w:color w:val="566573"/>
                <w:sz w:val="18"/>
                <w:szCs w:val="18"/>
              </w:rPr>
              <w:t>Not tested (out of scope)</w:t>
            </w:r>
          </w:p>
        </w:tc>
      </w:tr>
      <w:tr w:rsidR="00CA61FA" w14:paraId="516FADCB"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2AB1F173" w14:textId="77777777" w:rsidR="00CA61FA" w:rsidRDefault="00000000">
            <w:r>
              <w:rPr>
                <w:b/>
                <w:bCs/>
                <w:color w:val="0D2137"/>
                <w:sz w:val="18"/>
                <w:szCs w:val="18"/>
              </w:rPr>
              <w:t>API7:2023 — Security Misconfiguration</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7888ED7" w14:textId="77777777" w:rsidR="00CA61FA" w:rsidRDefault="00000000">
            <w:r>
              <w:rPr>
                <w:color w:val="566573"/>
                <w:sz w:val="19"/>
                <w:szCs w:val="19"/>
              </w:rPr>
              <w:t>Weak configs, missing headers</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CDC7B37" w14:textId="77777777" w:rsidR="00CA61FA" w:rsidRDefault="00000000">
            <w:r>
              <w:rPr>
                <w:b/>
                <w:bCs/>
                <w:color w:val="1A5EA8"/>
                <w:sz w:val="18"/>
                <w:szCs w:val="18"/>
              </w:rPr>
              <w:t>API-07, API-09 — MEDIUM/LOW</w:t>
            </w:r>
          </w:p>
        </w:tc>
      </w:tr>
      <w:tr w:rsidR="00CA61FA" w14:paraId="62FB20E6"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46B2328" w14:textId="77777777" w:rsidR="00CA61FA" w:rsidRDefault="00000000">
            <w:r>
              <w:rPr>
                <w:b/>
                <w:bCs/>
                <w:color w:val="0D2137"/>
                <w:sz w:val="18"/>
                <w:szCs w:val="18"/>
              </w:rPr>
              <w:t>API8:2023 — Lack of Protection</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D308A46" w14:textId="77777777" w:rsidR="00CA61FA" w:rsidRDefault="00000000">
            <w:r>
              <w:rPr>
                <w:color w:val="566573"/>
                <w:sz w:val="19"/>
                <w:szCs w:val="19"/>
              </w:rPr>
              <w:t>Missing rate limits, no bot detection</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A3589FB" w14:textId="77777777" w:rsidR="00CA61FA" w:rsidRDefault="00000000">
            <w:r>
              <w:rPr>
                <w:b/>
                <w:bCs/>
                <w:color w:val="1A5EA8"/>
                <w:sz w:val="18"/>
                <w:szCs w:val="18"/>
              </w:rPr>
              <w:t>API-08 — MEDIUM</w:t>
            </w:r>
          </w:p>
        </w:tc>
      </w:tr>
      <w:tr w:rsidR="00CA61FA" w14:paraId="38E62E2C"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5729F2AB" w14:textId="77777777" w:rsidR="00CA61FA" w:rsidRDefault="00000000">
            <w:r>
              <w:rPr>
                <w:b/>
                <w:bCs/>
                <w:color w:val="0D2137"/>
                <w:sz w:val="18"/>
                <w:szCs w:val="18"/>
              </w:rPr>
              <w:t>API9:2023 — Improper Inventory</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F4F5F29" w14:textId="77777777" w:rsidR="00CA61FA" w:rsidRDefault="00000000">
            <w:r>
              <w:rPr>
                <w:color w:val="566573"/>
                <w:sz w:val="19"/>
                <w:szCs w:val="19"/>
              </w:rPr>
              <w:t>Undocumented endpoints</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302AE51" w14:textId="77777777" w:rsidR="00CA61FA" w:rsidRDefault="00000000">
            <w:r>
              <w:rPr>
                <w:color w:val="566573"/>
                <w:sz w:val="18"/>
                <w:szCs w:val="18"/>
              </w:rPr>
              <w:t>Not applicable to test API</w:t>
            </w:r>
          </w:p>
        </w:tc>
      </w:tr>
      <w:tr w:rsidR="00CA61FA" w14:paraId="5AAE2FFE"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186122B" w14:textId="77777777" w:rsidR="00CA61FA" w:rsidRDefault="00000000">
            <w:r>
              <w:rPr>
                <w:b/>
                <w:bCs/>
                <w:color w:val="0D2137"/>
                <w:sz w:val="18"/>
                <w:szCs w:val="18"/>
              </w:rPr>
              <w:t>API10:2023 — Unsafe Consumption</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F73E0B3" w14:textId="77777777" w:rsidR="00CA61FA" w:rsidRDefault="00000000">
            <w:r>
              <w:rPr>
                <w:color w:val="566573"/>
                <w:sz w:val="19"/>
                <w:szCs w:val="19"/>
              </w:rPr>
              <w:t>Trusting external API data without validation</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B800E37" w14:textId="77777777" w:rsidR="00CA61FA" w:rsidRDefault="00000000">
            <w:r>
              <w:rPr>
                <w:color w:val="566573"/>
                <w:sz w:val="18"/>
                <w:szCs w:val="18"/>
              </w:rPr>
              <w:t>Not tested (out of scope)</w:t>
            </w:r>
          </w:p>
        </w:tc>
      </w:tr>
    </w:tbl>
    <w:p w14:paraId="6773FF35" w14:textId="77777777" w:rsidR="00CA61FA" w:rsidRDefault="00CA61FA">
      <w:pPr>
        <w:spacing w:after="300"/>
      </w:pPr>
    </w:p>
    <w:p w14:paraId="68128F95" w14:textId="77777777" w:rsidR="00CA61FA" w:rsidRDefault="00000000">
      <w:pPr>
        <w:shd w:val="clear" w:color="auto" w:fill="0D2137"/>
        <w:spacing w:before="360" w:after="180"/>
      </w:pPr>
      <w:r>
        <w:rPr>
          <w:b/>
          <w:bCs/>
          <w:color w:val="FFFFFF"/>
          <w:sz w:val="20"/>
          <w:szCs w:val="20"/>
        </w:rPr>
        <w:t xml:space="preserve">  06  </w:t>
      </w:r>
      <w:r>
        <w:rPr>
          <w:b/>
          <w:bCs/>
          <w:color w:val="FFFFFF"/>
          <w:sz w:val="26"/>
          <w:szCs w:val="26"/>
        </w:rPr>
        <w:t xml:space="preserve">  Remediation Recommendations</w:t>
      </w:r>
    </w:p>
    <w:p w14:paraId="2B1B4695" w14:textId="77777777" w:rsidR="00CA61FA" w:rsidRDefault="00000000">
      <w:pPr>
        <w:spacing w:after="100"/>
      </w:pPr>
      <w:r>
        <w:rPr>
          <w:color w:val="1C2833"/>
        </w:rPr>
        <w:t>The following fixes address all nine identified findings. Items are ordered by priority — Critical and High severity issues should be resolved before any API goes to production.</w:t>
      </w:r>
    </w:p>
    <w:p w14:paraId="506F9AD8" w14:textId="77777777" w:rsidR="00CA61FA" w:rsidRDefault="00CA61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3160"/>
        <w:gridCol w:w="1600"/>
      </w:tblGrid>
      <w:tr w:rsidR="00CA61FA" w14:paraId="07CB8E01"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64942CB4" w14:textId="77777777" w:rsidR="00CA61FA" w:rsidRDefault="00000000">
            <w:r>
              <w:rPr>
                <w:b/>
                <w:bCs/>
                <w:color w:val="FFFFFF"/>
                <w:sz w:val="19"/>
                <w:szCs w:val="19"/>
              </w:rPr>
              <w:t>Priority</w:t>
            </w:r>
          </w:p>
        </w:tc>
        <w:tc>
          <w:tcPr>
            <w:tcW w:w="3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383E63C" w14:textId="77777777" w:rsidR="00CA61FA" w:rsidRDefault="00000000">
            <w:r>
              <w:rPr>
                <w:b/>
                <w:bCs/>
                <w:color w:val="FFFFFF"/>
                <w:sz w:val="19"/>
                <w:szCs w:val="19"/>
              </w:rPr>
              <w:t>Fix Required</w:t>
            </w:r>
          </w:p>
        </w:tc>
        <w:tc>
          <w:tcPr>
            <w:tcW w:w="3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16245468" w14:textId="77777777" w:rsidR="00CA61FA" w:rsidRDefault="00000000">
            <w:r>
              <w:rPr>
                <w:b/>
                <w:bCs/>
                <w:color w:val="FFFFFF"/>
                <w:sz w:val="19"/>
                <w:szCs w:val="19"/>
              </w:rPr>
              <w:t>Implementation</w:t>
            </w:r>
          </w:p>
        </w:tc>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0AC6CDA3" w14:textId="77777777" w:rsidR="00CA61FA" w:rsidRDefault="00000000">
            <w:r>
              <w:rPr>
                <w:b/>
                <w:bCs/>
                <w:color w:val="FFFFFF"/>
                <w:sz w:val="19"/>
                <w:szCs w:val="19"/>
              </w:rPr>
              <w:t>Timeline</w:t>
            </w:r>
          </w:p>
        </w:tc>
      </w:tr>
      <w:tr w:rsidR="00CA61FA" w14:paraId="62B47476"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27138126" w14:textId="77777777" w:rsidR="00CA61FA" w:rsidRDefault="00000000">
            <w:r>
              <w:rPr>
                <w:b/>
                <w:bCs/>
                <w:color w:val="B71C1C"/>
                <w:sz w:val="18"/>
                <w:szCs w:val="18"/>
              </w:rPr>
              <w:t>CRITICAL</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24E5EE7" w14:textId="77777777" w:rsidR="00CA61FA" w:rsidRDefault="00000000">
            <w:r>
              <w:rPr>
                <w:b/>
                <w:bCs/>
                <w:color w:val="1C2833"/>
                <w:sz w:val="19"/>
                <w:szCs w:val="19"/>
              </w:rPr>
              <w:t>Add authentication to DELETE endpoints</w:t>
            </w:r>
          </w:p>
        </w:tc>
        <w:tc>
          <w:tcPr>
            <w:tcW w:w="3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39BA46E" w14:textId="77777777" w:rsidR="00CA61FA" w:rsidRDefault="00000000">
            <w:r>
              <w:rPr>
                <w:rFonts w:ascii="Courier New" w:eastAsia="Courier New" w:hAnsi="Courier New" w:cs="Courier New"/>
                <w:color w:val="0A7EA4"/>
                <w:sz w:val="18"/>
                <w:szCs w:val="18"/>
              </w:rPr>
              <w:t>Middleware: requireAuth() on all DELETE routes</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4FFC1A4" w14:textId="77777777" w:rsidR="00CA61FA" w:rsidRDefault="00000000">
            <w:r>
              <w:rPr>
                <w:b/>
                <w:bCs/>
                <w:color w:val="B71C1C"/>
                <w:sz w:val="18"/>
                <w:szCs w:val="18"/>
              </w:rPr>
              <w:t>Day 1</w:t>
            </w:r>
          </w:p>
        </w:tc>
      </w:tr>
      <w:tr w:rsidR="00CA61FA" w14:paraId="36D61A7A"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3FE4C270" w14:textId="77777777" w:rsidR="00CA61FA" w:rsidRDefault="00000000">
            <w:r>
              <w:rPr>
                <w:b/>
                <w:bCs/>
                <w:color w:val="C75000"/>
                <w:sz w:val="18"/>
                <w:szCs w:val="18"/>
              </w:rPr>
              <w:t>HIGH</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60407EC" w14:textId="77777777" w:rsidR="00CA61FA" w:rsidRDefault="00000000">
            <w:r>
              <w:rPr>
                <w:b/>
                <w:bCs/>
                <w:color w:val="1C2833"/>
                <w:sz w:val="19"/>
                <w:szCs w:val="19"/>
              </w:rPr>
              <w:t>Require JWT/OAuth on all read endpoints</w:t>
            </w:r>
          </w:p>
        </w:tc>
        <w:tc>
          <w:tcPr>
            <w:tcW w:w="3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3B0BC48" w14:textId="77777777" w:rsidR="00CA61FA" w:rsidRDefault="00000000">
            <w:r>
              <w:rPr>
                <w:rFonts w:ascii="Courier New" w:eastAsia="Courier New" w:hAnsi="Courier New" w:cs="Courier New"/>
                <w:color w:val="0A7EA4"/>
                <w:sz w:val="18"/>
                <w:szCs w:val="18"/>
              </w:rPr>
              <w:t>API gateway: validate Bearer token per request</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33DDF0" w14:textId="77777777" w:rsidR="00CA61FA" w:rsidRDefault="00000000">
            <w:r>
              <w:rPr>
                <w:color w:val="566573"/>
                <w:sz w:val="18"/>
                <w:szCs w:val="18"/>
              </w:rPr>
              <w:t>Day 1</w:t>
            </w:r>
          </w:p>
        </w:tc>
      </w:tr>
      <w:tr w:rsidR="00CA61FA" w14:paraId="06D6C2ED"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4EC28F70" w14:textId="77777777" w:rsidR="00CA61FA" w:rsidRDefault="00000000">
            <w:r>
              <w:rPr>
                <w:b/>
                <w:bCs/>
                <w:color w:val="C75000"/>
                <w:sz w:val="18"/>
                <w:szCs w:val="18"/>
              </w:rPr>
              <w:t>HIGH</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905A2B7" w14:textId="77777777" w:rsidR="00CA61FA" w:rsidRDefault="00000000">
            <w:r>
              <w:rPr>
                <w:b/>
                <w:bCs/>
                <w:color w:val="1C2833"/>
                <w:sz w:val="19"/>
                <w:szCs w:val="19"/>
              </w:rPr>
              <w:t>Fix IDOR with ownership validation</w:t>
            </w:r>
          </w:p>
        </w:tc>
        <w:tc>
          <w:tcPr>
            <w:tcW w:w="3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84016F5" w14:textId="77777777" w:rsidR="00CA61FA" w:rsidRDefault="00000000">
            <w:r>
              <w:rPr>
                <w:rFonts w:ascii="Courier New" w:eastAsia="Courier New" w:hAnsi="Courier New" w:cs="Courier New"/>
                <w:color w:val="0A7EA4"/>
                <w:sz w:val="18"/>
                <w:szCs w:val="18"/>
              </w:rPr>
              <w:t>Server-side: match resource.userId to req.user.id</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1DBD6BA1" w14:textId="77777777" w:rsidR="00CA61FA" w:rsidRDefault="00000000">
            <w:r>
              <w:rPr>
                <w:color w:val="566573"/>
                <w:sz w:val="18"/>
                <w:szCs w:val="18"/>
              </w:rPr>
              <w:t>Day 1</w:t>
            </w:r>
          </w:p>
        </w:tc>
      </w:tr>
      <w:tr w:rsidR="00CA61FA" w14:paraId="52118686"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7800C3DA" w14:textId="77777777" w:rsidR="00CA61FA" w:rsidRDefault="00000000">
            <w:r>
              <w:rPr>
                <w:b/>
                <w:bCs/>
                <w:color w:val="C75000"/>
                <w:sz w:val="18"/>
                <w:szCs w:val="18"/>
              </w:rPr>
              <w:t>HIGH</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0668685" w14:textId="77777777" w:rsidR="00CA61FA" w:rsidRDefault="00000000">
            <w:r>
              <w:rPr>
                <w:b/>
                <w:bCs/>
                <w:color w:val="1C2833"/>
                <w:sz w:val="19"/>
                <w:szCs w:val="19"/>
              </w:rPr>
              <w:t>Filter response fields — no geo by default</w:t>
            </w:r>
          </w:p>
        </w:tc>
        <w:tc>
          <w:tcPr>
            <w:tcW w:w="3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8436DC4" w14:textId="77777777" w:rsidR="00CA61FA" w:rsidRDefault="00000000">
            <w:r>
              <w:rPr>
                <w:rFonts w:ascii="Courier New" w:eastAsia="Courier New" w:hAnsi="Courier New" w:cs="Courier New"/>
                <w:color w:val="0A7EA4"/>
                <w:sz w:val="18"/>
                <w:szCs w:val="18"/>
              </w:rPr>
              <w:t>DTO projection: return only {id, name, email}</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D6BCB1" w14:textId="77777777" w:rsidR="00CA61FA" w:rsidRDefault="00000000">
            <w:r>
              <w:rPr>
                <w:color w:val="566573"/>
                <w:sz w:val="18"/>
                <w:szCs w:val="18"/>
              </w:rPr>
              <w:t>Week 1</w:t>
            </w:r>
          </w:p>
        </w:tc>
      </w:tr>
      <w:tr w:rsidR="00CA61FA" w14:paraId="7E138F4C"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0562B3AD" w14:textId="77777777" w:rsidR="00CA61FA" w:rsidRDefault="00000000">
            <w:r>
              <w:rPr>
                <w:b/>
                <w:bCs/>
                <w:color w:val="C75000"/>
                <w:sz w:val="18"/>
                <w:szCs w:val="18"/>
              </w:rPr>
              <w:t>HIGH</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693A407" w14:textId="77777777" w:rsidR="00CA61FA" w:rsidRDefault="00000000">
            <w:r>
              <w:rPr>
                <w:b/>
                <w:bCs/>
                <w:color w:val="1C2833"/>
                <w:sz w:val="19"/>
                <w:szCs w:val="19"/>
              </w:rPr>
              <w:t>Require auth on POST/write endpoints</w:t>
            </w:r>
          </w:p>
        </w:tc>
        <w:tc>
          <w:tcPr>
            <w:tcW w:w="3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9087283" w14:textId="77777777" w:rsidR="00CA61FA" w:rsidRDefault="00000000">
            <w:r>
              <w:rPr>
                <w:rFonts w:ascii="Courier New" w:eastAsia="Courier New" w:hAnsi="Courier New" w:cs="Courier New"/>
                <w:color w:val="0A7EA4"/>
                <w:sz w:val="18"/>
                <w:szCs w:val="18"/>
              </w:rPr>
              <w:t>Return 401 if Authorization header missing</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341E00DB" w14:textId="77777777" w:rsidR="00CA61FA" w:rsidRDefault="00000000">
            <w:r>
              <w:rPr>
                <w:color w:val="566573"/>
                <w:sz w:val="18"/>
                <w:szCs w:val="18"/>
              </w:rPr>
              <w:t>Day 1</w:t>
            </w:r>
          </w:p>
        </w:tc>
      </w:tr>
      <w:tr w:rsidR="00CA61FA" w14:paraId="6244D8B8"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20" w:type="dxa"/>
              <w:bottom w:w="80" w:type="dxa"/>
              <w:right w:w="120" w:type="dxa"/>
            </w:tcMar>
          </w:tcPr>
          <w:p w14:paraId="4F6D4A39" w14:textId="77777777" w:rsidR="00CA61FA" w:rsidRDefault="00000000">
            <w:r>
              <w:rPr>
                <w:b/>
                <w:bCs/>
                <w:color w:val="1A5EA8"/>
                <w:sz w:val="18"/>
                <w:szCs w:val="18"/>
              </w:rPr>
              <w:t>MEDIUM</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EC5510A" w14:textId="77777777" w:rsidR="00CA61FA" w:rsidRDefault="00000000">
            <w:r>
              <w:rPr>
                <w:b/>
                <w:bCs/>
                <w:color w:val="1C2833"/>
                <w:sz w:val="19"/>
                <w:szCs w:val="19"/>
              </w:rPr>
              <w:t>Add pagination to collection endpoints</w:t>
            </w:r>
          </w:p>
        </w:tc>
        <w:tc>
          <w:tcPr>
            <w:tcW w:w="3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2C2A86C" w14:textId="77777777" w:rsidR="00CA61FA" w:rsidRDefault="00000000">
            <w:r>
              <w:rPr>
                <w:rFonts w:ascii="Courier New" w:eastAsia="Courier New" w:hAnsi="Courier New" w:cs="Courier New"/>
                <w:color w:val="0A7EA4"/>
                <w:sz w:val="18"/>
                <w:szCs w:val="18"/>
              </w:rPr>
              <w:t>?limit=20&amp;offset=0 enforced server-side</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C4357D" w14:textId="77777777" w:rsidR="00CA61FA" w:rsidRDefault="00000000">
            <w:r>
              <w:rPr>
                <w:color w:val="566573"/>
                <w:sz w:val="18"/>
                <w:szCs w:val="18"/>
              </w:rPr>
              <w:t>Week 1</w:t>
            </w:r>
          </w:p>
        </w:tc>
      </w:tr>
      <w:tr w:rsidR="00CA61FA" w14:paraId="191BEE2B"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20" w:type="dxa"/>
              <w:bottom w:w="80" w:type="dxa"/>
              <w:right w:w="120" w:type="dxa"/>
            </w:tcMar>
          </w:tcPr>
          <w:p w14:paraId="063B02A8" w14:textId="77777777" w:rsidR="00CA61FA" w:rsidRDefault="00000000">
            <w:r>
              <w:rPr>
                <w:b/>
                <w:bCs/>
                <w:color w:val="1A5EA8"/>
                <w:sz w:val="18"/>
                <w:szCs w:val="18"/>
              </w:rPr>
              <w:t>MEDIUM</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0E1AB85" w14:textId="77777777" w:rsidR="00CA61FA" w:rsidRDefault="00000000">
            <w:r>
              <w:rPr>
                <w:b/>
                <w:bCs/>
                <w:color w:val="1C2833"/>
                <w:sz w:val="19"/>
                <w:szCs w:val="19"/>
              </w:rPr>
              <w:t>Add missing security headers</w:t>
            </w:r>
          </w:p>
        </w:tc>
        <w:tc>
          <w:tcPr>
            <w:tcW w:w="3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C7DC18B" w14:textId="77777777" w:rsidR="00CA61FA" w:rsidRDefault="00000000">
            <w:r>
              <w:rPr>
                <w:rFonts w:ascii="Courier New" w:eastAsia="Courier New" w:hAnsi="Courier New" w:cs="Courier New"/>
                <w:color w:val="0A7EA4"/>
                <w:sz w:val="18"/>
                <w:szCs w:val="18"/>
              </w:rPr>
              <w:t>Use helmet.js: CSP, HSTS, X-Frame-Options</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F76BC20" w14:textId="77777777" w:rsidR="00CA61FA" w:rsidRDefault="00000000">
            <w:r>
              <w:rPr>
                <w:color w:val="566573"/>
                <w:sz w:val="18"/>
                <w:szCs w:val="18"/>
              </w:rPr>
              <w:t>Week 1</w:t>
            </w:r>
          </w:p>
        </w:tc>
      </w:tr>
      <w:tr w:rsidR="00CA61FA" w14:paraId="05DC644B"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20" w:type="dxa"/>
              <w:bottom w:w="80" w:type="dxa"/>
              <w:right w:w="120" w:type="dxa"/>
            </w:tcMar>
          </w:tcPr>
          <w:p w14:paraId="5F8CB997" w14:textId="77777777" w:rsidR="00CA61FA" w:rsidRDefault="00000000">
            <w:r>
              <w:rPr>
                <w:b/>
                <w:bCs/>
                <w:color w:val="1A5EA8"/>
                <w:sz w:val="18"/>
                <w:szCs w:val="18"/>
              </w:rPr>
              <w:t>MEDIUM</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4B8CB1F" w14:textId="77777777" w:rsidR="00CA61FA" w:rsidRDefault="00000000">
            <w:r>
              <w:rPr>
                <w:b/>
                <w:bCs/>
                <w:color w:val="1C2833"/>
                <w:sz w:val="19"/>
                <w:szCs w:val="19"/>
              </w:rPr>
              <w:t>Reduce rate limit to 60 req/min</w:t>
            </w:r>
          </w:p>
        </w:tc>
        <w:tc>
          <w:tcPr>
            <w:tcW w:w="3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0552201" w14:textId="77777777" w:rsidR="00CA61FA" w:rsidRDefault="00000000">
            <w:r>
              <w:rPr>
                <w:rFonts w:ascii="Courier New" w:eastAsia="Courier New" w:hAnsi="Courier New" w:cs="Courier New"/>
                <w:color w:val="0A7EA4"/>
                <w:sz w:val="18"/>
                <w:szCs w:val="18"/>
              </w:rPr>
              <w:t>nginx/gateway: rate_limit 60r/m per IP</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064D9D" w14:textId="77777777" w:rsidR="00CA61FA" w:rsidRDefault="00000000">
            <w:r>
              <w:rPr>
                <w:color w:val="566573"/>
                <w:sz w:val="18"/>
                <w:szCs w:val="18"/>
              </w:rPr>
              <w:t>Week 1</w:t>
            </w:r>
          </w:p>
        </w:tc>
      </w:tr>
      <w:tr w:rsidR="00CA61FA" w14:paraId="6224DD52"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20" w:type="dxa"/>
              <w:bottom w:w="80" w:type="dxa"/>
              <w:right w:w="120" w:type="dxa"/>
            </w:tcMar>
          </w:tcPr>
          <w:p w14:paraId="73004611" w14:textId="77777777" w:rsidR="00CA61FA" w:rsidRDefault="00000000">
            <w:r>
              <w:rPr>
                <w:b/>
                <w:bCs/>
                <w:color w:val="0A7EA4"/>
                <w:sz w:val="18"/>
                <w:szCs w:val="18"/>
              </w:rPr>
              <w:t>LOW</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C8CFC8C" w14:textId="77777777" w:rsidR="00CA61FA" w:rsidRDefault="00000000">
            <w:r>
              <w:rPr>
                <w:b/>
                <w:bCs/>
                <w:color w:val="1C2833"/>
                <w:sz w:val="19"/>
                <w:szCs w:val="19"/>
              </w:rPr>
              <w:t>Remove technology disclosure headers</w:t>
            </w:r>
          </w:p>
        </w:tc>
        <w:tc>
          <w:tcPr>
            <w:tcW w:w="3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7C18928" w14:textId="77777777" w:rsidR="00CA61FA" w:rsidRDefault="00000000">
            <w:r>
              <w:rPr>
                <w:rFonts w:ascii="Courier New" w:eastAsia="Courier New" w:hAnsi="Courier New" w:cs="Courier New"/>
                <w:color w:val="0A7EA4"/>
                <w:sz w:val="18"/>
                <w:szCs w:val="18"/>
              </w:rPr>
              <w:t>app.disable('x-powered-by') in Express</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56B7BEF0" w14:textId="77777777" w:rsidR="00CA61FA" w:rsidRDefault="00000000">
            <w:r>
              <w:rPr>
                <w:color w:val="566573"/>
                <w:sz w:val="18"/>
                <w:szCs w:val="18"/>
              </w:rPr>
              <w:t>Month 1</w:t>
            </w:r>
          </w:p>
        </w:tc>
      </w:tr>
    </w:tbl>
    <w:p w14:paraId="3B4B6E5A" w14:textId="77777777" w:rsidR="00CA61FA" w:rsidRDefault="00CA61FA">
      <w:pPr>
        <w:spacing w:after="300"/>
      </w:pPr>
    </w:p>
    <w:p w14:paraId="57D54B2F" w14:textId="77777777" w:rsidR="00CA61FA" w:rsidRDefault="00000000">
      <w:pPr>
        <w:shd w:val="clear" w:color="auto" w:fill="0D2137"/>
        <w:spacing w:before="360" w:after="180"/>
      </w:pPr>
      <w:r>
        <w:rPr>
          <w:b/>
          <w:bCs/>
          <w:color w:val="FFFFFF"/>
          <w:sz w:val="20"/>
          <w:szCs w:val="20"/>
        </w:rPr>
        <w:lastRenderedPageBreak/>
        <w:t xml:space="preserve">  07  </w:t>
      </w:r>
      <w:r>
        <w:rPr>
          <w:b/>
          <w:bCs/>
          <w:color w:val="FFFFFF"/>
          <w:sz w:val="26"/>
          <w:szCs w:val="26"/>
        </w:rPr>
        <w:t xml:space="preserve">  Conclusion</w:t>
      </w:r>
    </w:p>
    <w:p w14:paraId="2CB237C5" w14:textId="77777777" w:rsidR="00CA61FA" w:rsidRDefault="00000000">
      <w:pPr>
        <w:spacing w:after="100"/>
      </w:pPr>
      <w:r>
        <w:rPr>
          <w:color w:val="1C2833"/>
        </w:rPr>
        <w:t>The JSONPlaceholder API, while intentionally designed as an open testing platform, demonstrates almost every critical API security risk identified in the OWASP API Security Top 10 (2023). This makes it an ideal learning target — not because it is poorly built, but because it deliberately removes security controls that any production API must have in place.</w:t>
      </w:r>
    </w:p>
    <w:p w14:paraId="4C125768" w14:textId="77777777" w:rsidR="00CA61FA" w:rsidRDefault="00CA61FA">
      <w:pPr>
        <w:spacing w:after="80"/>
      </w:pPr>
    </w:p>
    <w:p w14:paraId="76B01EA0" w14:textId="77777777" w:rsidR="00CA61FA" w:rsidRDefault="00000000">
      <w:pPr>
        <w:spacing w:after="100"/>
      </w:pPr>
      <w:r>
        <w:rPr>
          <w:color w:val="1C2833"/>
        </w:rPr>
        <w:t>The single most critical finding — unauthenticated DELETE returning 200 OK — represents the kind of oversight that has caused real-world data breaches in production APIs. When combined with sequential numeric IDs and no rate limiting, a malicious actor could automate the complete destruction of a dataset in under a minute. The IDOR vulnerability (API-04) is the OWASP #1 most common API risk and was trivially confirmed by simply incrementing a URL parameter.</w:t>
      </w:r>
    </w:p>
    <w:p w14:paraId="5D93C4E7" w14:textId="77777777" w:rsidR="00CA61FA" w:rsidRDefault="00CA61FA">
      <w:pPr>
        <w:spacing w:after="80"/>
      </w:pPr>
    </w:p>
    <w:p w14:paraId="08F5B799" w14:textId="77777777" w:rsidR="00CA61FA" w:rsidRDefault="00000000">
      <w:pPr>
        <w:spacing w:after="100"/>
      </w:pPr>
      <w:r>
        <w:rPr>
          <w:color w:val="1C2833"/>
        </w:rPr>
        <w:t>For any real SaaS API, the remediation path is clear and technically straightforward: implement token-based authentication (JWT or OAuth 2.0), add server-side ownership validation, restrict response fields to the minimum required, enforce pagination, and apply security headers via a middleware library like helmet.js. These changes typically require less than a week of developer time but reduce API attack surface by over 90%.</w:t>
      </w:r>
    </w:p>
    <w:p w14:paraId="55912EB7" w14:textId="77777777" w:rsidR="00CA61FA" w:rsidRDefault="00CA61F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CA61FA" w14:paraId="72DDA628" w14:textId="77777777">
        <w:tblPrEx>
          <w:tblCellMar>
            <w:top w:w="0" w:type="dxa"/>
            <w:bottom w:w="0" w:type="dxa"/>
          </w:tblCellMar>
        </w:tblPrEx>
        <w:tc>
          <w:tcPr>
            <w:tcW w:w="5500" w:type="dxa"/>
            <w:tcBorders>
              <w:top w:val="single" w:sz="1" w:space="0" w:color="D6E8F7"/>
              <w:left w:val="single" w:sz="1" w:space="0" w:color="D6E8F7"/>
              <w:bottom w:val="single" w:sz="1" w:space="0" w:color="D6E8F7"/>
              <w:right w:val="single" w:sz="1" w:space="0" w:color="D6E8F7"/>
            </w:tcBorders>
            <w:shd w:val="clear" w:color="auto" w:fill="D6E8F7"/>
            <w:tcMar>
              <w:top w:w="160" w:type="dxa"/>
              <w:left w:w="200" w:type="dxa"/>
              <w:bottom w:w="160" w:type="dxa"/>
              <w:right w:w="200" w:type="dxa"/>
            </w:tcMar>
          </w:tcPr>
          <w:p w14:paraId="3DB9FCEB" w14:textId="1540C60B" w:rsidR="00CA61FA" w:rsidRDefault="00000000">
            <w:r>
              <w:rPr>
                <w:b/>
                <w:bCs/>
                <w:color w:val="0D2137"/>
                <w:sz w:val="24"/>
                <w:szCs w:val="24"/>
              </w:rPr>
              <w:t>Siva Sanjay Muthu T</w:t>
            </w:r>
          </w:p>
          <w:p w14:paraId="2328A66E" w14:textId="284B738A" w:rsidR="00CA61FA" w:rsidRDefault="00000000">
            <w:r>
              <w:rPr>
                <w:color w:val="566573"/>
                <w:sz w:val="20"/>
                <w:szCs w:val="20"/>
              </w:rPr>
              <w:t>Security Analyst —</w:t>
            </w:r>
            <w:r w:rsidR="008B7EE2">
              <w:rPr>
                <w:color w:val="566573"/>
                <w:sz w:val="20"/>
                <w:szCs w:val="20"/>
              </w:rPr>
              <w:t xml:space="preserve"> </w:t>
            </w:r>
            <w:r>
              <w:rPr>
                <w:color w:val="566573"/>
                <w:sz w:val="20"/>
                <w:szCs w:val="20"/>
              </w:rPr>
              <w:t>Cybersecurity Task 3</w:t>
            </w:r>
          </w:p>
          <w:p w14:paraId="69858261" w14:textId="77777777" w:rsidR="00CA61FA" w:rsidRDefault="00000000">
            <w:r>
              <w:rPr>
                <w:rFonts w:ascii="Courier New" w:eastAsia="Courier New" w:hAnsi="Courier New" w:cs="Courier New"/>
                <w:color w:val="1A5EA8"/>
                <w:sz w:val="18"/>
                <w:szCs w:val="18"/>
              </w:rPr>
              <w:t>github.com/mackshema</w:t>
            </w:r>
          </w:p>
          <w:p w14:paraId="41E7BAD3" w14:textId="77777777" w:rsidR="00CA61FA" w:rsidRDefault="00000000">
            <w:r>
              <w:rPr>
                <w:rFonts w:ascii="Courier New" w:eastAsia="Courier New" w:hAnsi="Courier New" w:cs="Courier New"/>
                <w:color w:val="1A5EA8"/>
                <w:sz w:val="18"/>
                <w:szCs w:val="18"/>
              </w:rPr>
              <w:t>linkedin.com/in/siva-sanjay-muthu-t-823318304</w:t>
            </w:r>
          </w:p>
        </w:tc>
        <w:tc>
          <w:tcPr>
            <w:tcW w:w="3860" w:type="dxa"/>
            <w:tcBorders>
              <w:top w:val="single" w:sz="1" w:space="0" w:color="D6E8F7"/>
              <w:left w:val="single" w:sz="1" w:space="0" w:color="D6E8F7"/>
              <w:bottom w:val="single" w:sz="1" w:space="0" w:color="D6E8F7"/>
              <w:right w:val="single" w:sz="1" w:space="0" w:color="D6E8F7"/>
            </w:tcBorders>
            <w:shd w:val="clear" w:color="auto" w:fill="0D2137"/>
            <w:tcMar>
              <w:top w:w="160" w:type="dxa"/>
              <w:left w:w="200" w:type="dxa"/>
              <w:bottom w:w="160" w:type="dxa"/>
              <w:right w:w="200" w:type="dxa"/>
            </w:tcMar>
          </w:tcPr>
          <w:p w14:paraId="71F70698" w14:textId="77777777" w:rsidR="00CA61FA" w:rsidRDefault="00000000">
            <w:pPr>
              <w:spacing w:after="40"/>
            </w:pPr>
            <w:r>
              <w:rPr>
                <w:b/>
                <w:bCs/>
                <w:color w:val="D0EEF7"/>
                <w:sz w:val="18"/>
                <w:szCs w:val="18"/>
              </w:rPr>
              <w:t>Report Date</w:t>
            </w:r>
          </w:p>
          <w:p w14:paraId="2CC4DC2C" w14:textId="77777777" w:rsidR="00CA61FA" w:rsidRDefault="00000000">
            <w:pPr>
              <w:spacing w:after="80"/>
            </w:pPr>
            <w:r>
              <w:rPr>
                <w:b/>
                <w:bCs/>
                <w:color w:val="FFFFFF"/>
                <w:sz w:val="24"/>
                <w:szCs w:val="24"/>
              </w:rPr>
              <w:t>2 May 2026</w:t>
            </w:r>
          </w:p>
          <w:p w14:paraId="173F4DA4" w14:textId="77777777" w:rsidR="00CA61FA" w:rsidRDefault="00000000">
            <w:r>
              <w:rPr>
                <w:b/>
                <w:bCs/>
                <w:color w:val="FFFFFF"/>
                <w:sz w:val="16"/>
                <w:szCs w:val="16"/>
              </w:rPr>
              <w:t>READ-ONLY · NO EXPLOITATION</w:t>
            </w:r>
          </w:p>
          <w:p w14:paraId="72925541" w14:textId="77777777" w:rsidR="00CA61FA" w:rsidRDefault="00000000">
            <w:r>
              <w:rPr>
                <w:color w:val="D0EEF7"/>
                <w:sz w:val="14"/>
                <w:szCs w:val="14"/>
              </w:rPr>
              <w:t>EDUCATIONAL USE ONLY</w:t>
            </w:r>
          </w:p>
        </w:tc>
      </w:tr>
    </w:tbl>
    <w:p w14:paraId="3C3C3D00" w14:textId="77777777" w:rsidR="00CA61FA" w:rsidRDefault="00CA61FA">
      <w:pPr>
        <w:spacing w:after="80"/>
      </w:pPr>
    </w:p>
    <w:sectPr w:rsidR="00CA61FA">
      <w:headerReference w:type="default" r:id="rId16"/>
      <w:footerReference w:type="default" r:id="rId17"/>
      <w:pgSz w:w="12240" w:h="15840"/>
      <w:pgMar w:top="108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D7423" w14:textId="77777777" w:rsidR="00CF1941" w:rsidRDefault="00CF1941">
      <w:r>
        <w:separator/>
      </w:r>
    </w:p>
  </w:endnote>
  <w:endnote w:type="continuationSeparator" w:id="0">
    <w:p w14:paraId="209660D0" w14:textId="77777777" w:rsidR="00CF1941" w:rsidRDefault="00CF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4B18" w14:textId="7B6D1E1C" w:rsidR="00CA61FA" w:rsidRDefault="00000000">
    <w:pPr>
      <w:pBdr>
        <w:top w:val="single" w:sz="4" w:space="4" w:color="D5D8DC"/>
      </w:pBdr>
      <w:tabs>
        <w:tab w:val="right" w:pos="9026"/>
      </w:tabs>
      <w:spacing w:before="60"/>
    </w:pPr>
    <w:r>
      <w:rPr>
        <w:color w:val="566573"/>
        <w:sz w:val="16"/>
        <w:szCs w:val="16"/>
      </w:rPr>
      <w:t xml:space="preserve">Confidential · Educational Use Only · Analyst: </w:t>
    </w:r>
    <w:r w:rsidR="001B7C98">
      <w:rPr>
        <w:color w:val="566573"/>
        <w:sz w:val="16"/>
        <w:szCs w:val="16"/>
      </w:rPr>
      <w:t>Siva Sanjay Muthu</w:t>
    </w:r>
    <w:r>
      <w:rPr>
        <w:color w:val="566573"/>
        <w:sz w:val="16"/>
        <w:szCs w:val="16"/>
      </w:rPr>
      <w:t xml:space="preserve">  Page </w:t>
    </w:r>
    <w:r>
      <w:rPr>
        <w:color w:val="566573"/>
        <w:sz w:val="16"/>
        <w:szCs w:val="16"/>
      </w:rPr>
      <w:fldChar w:fldCharType="begin"/>
    </w:r>
    <w:r>
      <w:rPr>
        <w:color w:val="566573"/>
        <w:sz w:val="16"/>
        <w:szCs w:val="16"/>
      </w:rPr>
      <w:instrText>PAGE</w:instrText>
    </w:r>
    <w:r>
      <w:rPr>
        <w:color w:val="566573"/>
        <w:sz w:val="16"/>
        <w:szCs w:val="16"/>
      </w:rPr>
      <w:fldChar w:fldCharType="separate"/>
    </w:r>
    <w:r w:rsidR="00DD725B">
      <w:rPr>
        <w:noProof/>
        <w:color w:val="566573"/>
        <w:sz w:val="16"/>
        <w:szCs w:val="16"/>
      </w:rPr>
      <w:t>2</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5A2A7" w14:textId="77777777" w:rsidR="00CF1941" w:rsidRDefault="00CF1941">
      <w:r>
        <w:separator/>
      </w:r>
    </w:p>
  </w:footnote>
  <w:footnote w:type="continuationSeparator" w:id="0">
    <w:p w14:paraId="1B291AF7" w14:textId="77777777" w:rsidR="00CF1941" w:rsidRDefault="00CF1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239D" w14:textId="2A6ABA54" w:rsidR="00CA61FA" w:rsidRDefault="00000000">
    <w:pPr>
      <w:pBdr>
        <w:bottom w:val="single" w:sz="4" w:space="4" w:color="D5D8DC"/>
      </w:pBdr>
      <w:spacing w:after="80"/>
      <w:jc w:val="right"/>
    </w:pPr>
    <w:r>
      <w:rPr>
        <w:color w:val="566573"/>
        <w:sz w:val="16"/>
        <w:szCs w:val="16"/>
      </w:rPr>
      <w:t xml:space="preserve">API Security Risk Analysis Report  |  </w:t>
    </w:r>
    <w:r>
      <w:rPr>
        <w:b/>
        <w:bCs/>
        <w:color w:val="1A5EA8"/>
        <w:sz w:val="16"/>
        <w:szCs w:val="16"/>
      </w:rPr>
      <w:t>jsonplaceholder.typicode.com  | Task 3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0D17"/>
    <w:multiLevelType w:val="hybridMultilevel"/>
    <w:tmpl w:val="D4E87F46"/>
    <w:lvl w:ilvl="0" w:tplc="04D6E9E6">
      <w:start w:val="1"/>
      <w:numFmt w:val="decimal"/>
      <w:lvlText w:val="%1."/>
      <w:lvlJc w:val="left"/>
      <w:pPr>
        <w:ind w:left="540" w:hanging="280"/>
      </w:pPr>
    </w:lvl>
    <w:lvl w:ilvl="1" w:tplc="D72E8D36">
      <w:numFmt w:val="decimal"/>
      <w:lvlText w:val=""/>
      <w:lvlJc w:val="left"/>
    </w:lvl>
    <w:lvl w:ilvl="2" w:tplc="B12A3D7E">
      <w:numFmt w:val="decimal"/>
      <w:lvlText w:val=""/>
      <w:lvlJc w:val="left"/>
    </w:lvl>
    <w:lvl w:ilvl="3" w:tplc="7CBC9D08">
      <w:numFmt w:val="decimal"/>
      <w:lvlText w:val=""/>
      <w:lvlJc w:val="left"/>
    </w:lvl>
    <w:lvl w:ilvl="4" w:tplc="AA981F20">
      <w:numFmt w:val="decimal"/>
      <w:lvlText w:val=""/>
      <w:lvlJc w:val="left"/>
    </w:lvl>
    <w:lvl w:ilvl="5" w:tplc="70BA0838">
      <w:numFmt w:val="decimal"/>
      <w:lvlText w:val=""/>
      <w:lvlJc w:val="left"/>
    </w:lvl>
    <w:lvl w:ilvl="6" w:tplc="AD6A6426">
      <w:numFmt w:val="decimal"/>
      <w:lvlText w:val=""/>
      <w:lvlJc w:val="left"/>
    </w:lvl>
    <w:lvl w:ilvl="7" w:tplc="8D60FF10">
      <w:numFmt w:val="decimal"/>
      <w:lvlText w:val=""/>
      <w:lvlJc w:val="left"/>
    </w:lvl>
    <w:lvl w:ilvl="8" w:tplc="BEFA1D68">
      <w:numFmt w:val="decimal"/>
      <w:lvlText w:val=""/>
      <w:lvlJc w:val="left"/>
    </w:lvl>
  </w:abstractNum>
  <w:abstractNum w:abstractNumId="1" w15:restartNumberingAfterBreak="0">
    <w:nsid w:val="336A32F1"/>
    <w:multiLevelType w:val="hybridMultilevel"/>
    <w:tmpl w:val="4CBC159E"/>
    <w:lvl w:ilvl="0" w:tplc="8E0CDAD0">
      <w:start w:val="1"/>
      <w:numFmt w:val="bullet"/>
      <w:lvlText w:val="●"/>
      <w:lvlJc w:val="left"/>
      <w:pPr>
        <w:ind w:left="720" w:hanging="360"/>
      </w:pPr>
    </w:lvl>
    <w:lvl w:ilvl="1" w:tplc="F0047516">
      <w:start w:val="1"/>
      <w:numFmt w:val="bullet"/>
      <w:lvlText w:val="○"/>
      <w:lvlJc w:val="left"/>
      <w:pPr>
        <w:ind w:left="1440" w:hanging="360"/>
      </w:pPr>
    </w:lvl>
    <w:lvl w:ilvl="2" w:tplc="4E2A019E">
      <w:start w:val="1"/>
      <w:numFmt w:val="bullet"/>
      <w:lvlText w:val="■"/>
      <w:lvlJc w:val="left"/>
      <w:pPr>
        <w:ind w:left="2160" w:hanging="360"/>
      </w:pPr>
    </w:lvl>
    <w:lvl w:ilvl="3" w:tplc="6C78D47E">
      <w:start w:val="1"/>
      <w:numFmt w:val="bullet"/>
      <w:lvlText w:val="●"/>
      <w:lvlJc w:val="left"/>
      <w:pPr>
        <w:ind w:left="2880" w:hanging="360"/>
      </w:pPr>
    </w:lvl>
    <w:lvl w:ilvl="4" w:tplc="73FE7914">
      <w:start w:val="1"/>
      <w:numFmt w:val="bullet"/>
      <w:lvlText w:val="○"/>
      <w:lvlJc w:val="left"/>
      <w:pPr>
        <w:ind w:left="3600" w:hanging="360"/>
      </w:pPr>
    </w:lvl>
    <w:lvl w:ilvl="5" w:tplc="7BFA920C">
      <w:start w:val="1"/>
      <w:numFmt w:val="bullet"/>
      <w:lvlText w:val="■"/>
      <w:lvlJc w:val="left"/>
      <w:pPr>
        <w:ind w:left="4320" w:hanging="360"/>
      </w:pPr>
    </w:lvl>
    <w:lvl w:ilvl="6" w:tplc="47C6ECEE">
      <w:start w:val="1"/>
      <w:numFmt w:val="bullet"/>
      <w:lvlText w:val="●"/>
      <w:lvlJc w:val="left"/>
      <w:pPr>
        <w:ind w:left="5040" w:hanging="360"/>
      </w:pPr>
    </w:lvl>
    <w:lvl w:ilvl="7" w:tplc="FFD2C1B8">
      <w:start w:val="1"/>
      <w:numFmt w:val="bullet"/>
      <w:lvlText w:val="●"/>
      <w:lvlJc w:val="left"/>
      <w:pPr>
        <w:ind w:left="5760" w:hanging="360"/>
      </w:pPr>
    </w:lvl>
    <w:lvl w:ilvl="8" w:tplc="2E225B08">
      <w:start w:val="1"/>
      <w:numFmt w:val="bullet"/>
      <w:lvlText w:val="●"/>
      <w:lvlJc w:val="left"/>
      <w:pPr>
        <w:ind w:left="6480" w:hanging="360"/>
      </w:pPr>
    </w:lvl>
  </w:abstractNum>
  <w:abstractNum w:abstractNumId="2" w15:restartNumberingAfterBreak="0">
    <w:nsid w:val="666325A9"/>
    <w:multiLevelType w:val="hybridMultilevel"/>
    <w:tmpl w:val="D5AA5A08"/>
    <w:lvl w:ilvl="0" w:tplc="63263A6A">
      <w:start w:val="1"/>
      <w:numFmt w:val="bullet"/>
      <w:lvlText w:val="•"/>
      <w:lvlJc w:val="left"/>
      <w:pPr>
        <w:ind w:left="540" w:hanging="260"/>
      </w:pPr>
    </w:lvl>
    <w:lvl w:ilvl="1" w:tplc="615A1044">
      <w:numFmt w:val="decimal"/>
      <w:lvlText w:val=""/>
      <w:lvlJc w:val="left"/>
    </w:lvl>
    <w:lvl w:ilvl="2" w:tplc="638C6118">
      <w:numFmt w:val="decimal"/>
      <w:lvlText w:val=""/>
      <w:lvlJc w:val="left"/>
    </w:lvl>
    <w:lvl w:ilvl="3" w:tplc="5C8E20C4">
      <w:numFmt w:val="decimal"/>
      <w:lvlText w:val=""/>
      <w:lvlJc w:val="left"/>
    </w:lvl>
    <w:lvl w:ilvl="4" w:tplc="43BE4ADE">
      <w:numFmt w:val="decimal"/>
      <w:lvlText w:val=""/>
      <w:lvlJc w:val="left"/>
    </w:lvl>
    <w:lvl w:ilvl="5" w:tplc="7D828AF4">
      <w:numFmt w:val="decimal"/>
      <w:lvlText w:val=""/>
      <w:lvlJc w:val="left"/>
    </w:lvl>
    <w:lvl w:ilvl="6" w:tplc="20D03D5A">
      <w:numFmt w:val="decimal"/>
      <w:lvlText w:val=""/>
      <w:lvlJc w:val="left"/>
    </w:lvl>
    <w:lvl w:ilvl="7" w:tplc="F2F09308">
      <w:numFmt w:val="decimal"/>
      <w:lvlText w:val=""/>
      <w:lvlJc w:val="left"/>
    </w:lvl>
    <w:lvl w:ilvl="8" w:tplc="0442A2FE">
      <w:numFmt w:val="decimal"/>
      <w:lvlText w:val=""/>
      <w:lvlJc w:val="left"/>
    </w:lvl>
  </w:abstractNum>
  <w:num w:numId="1" w16cid:durableId="1829862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1FA"/>
    <w:rsid w:val="001B7C98"/>
    <w:rsid w:val="00645574"/>
    <w:rsid w:val="00702C9C"/>
    <w:rsid w:val="008B7EE2"/>
    <w:rsid w:val="00CA61FA"/>
    <w:rsid w:val="00CF1941"/>
    <w:rsid w:val="00DD7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8885"/>
  <w15:docId w15:val="{761A7608-6A2D-4642-9532-46999BBF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7C98"/>
    <w:pPr>
      <w:tabs>
        <w:tab w:val="center" w:pos="4513"/>
        <w:tab w:val="right" w:pos="9026"/>
      </w:tabs>
    </w:pPr>
  </w:style>
  <w:style w:type="character" w:customStyle="1" w:styleId="HeaderChar">
    <w:name w:val="Header Char"/>
    <w:basedOn w:val="DefaultParagraphFont"/>
    <w:link w:val="Header"/>
    <w:uiPriority w:val="99"/>
    <w:rsid w:val="001B7C98"/>
  </w:style>
  <w:style w:type="paragraph" w:styleId="Footer">
    <w:name w:val="footer"/>
    <w:basedOn w:val="Normal"/>
    <w:link w:val="FooterChar"/>
    <w:uiPriority w:val="99"/>
    <w:unhideWhenUsed/>
    <w:rsid w:val="001B7C98"/>
    <w:pPr>
      <w:tabs>
        <w:tab w:val="center" w:pos="4513"/>
        <w:tab w:val="right" w:pos="9026"/>
      </w:tabs>
    </w:pPr>
  </w:style>
  <w:style w:type="character" w:customStyle="1" w:styleId="FooterChar">
    <w:name w:val="Footer Char"/>
    <w:basedOn w:val="DefaultParagraphFont"/>
    <w:link w:val="Footer"/>
    <w:uiPriority w:val="99"/>
    <w:rsid w:val="001B7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2571</Words>
  <Characters>14658</Characters>
  <Application>Microsoft Office Word</Application>
  <DocSecurity>0</DocSecurity>
  <Lines>122</Lines>
  <Paragraphs>34</Paragraphs>
  <ScaleCrop>false</ScaleCrop>
  <Company/>
  <LinksUpToDate>false</LinksUpToDate>
  <CharactersWithSpaces>17195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SANJAY MUTHU T</cp:lastModifiedBy>
  <cp:revision>5</cp:revision>
  <dcterms:created xsi:type="dcterms:W3CDTF">2026-05-05T15:13:00Z</dcterms:created>
  <dcterms:modified xsi:type="dcterms:W3CDTF">2026-05-05T15:23:00Z</dcterms:modified>
</cp:coreProperties>
</file>