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841CF" w14:textId="1109B4F4" w:rsidR="002B3D77" w:rsidRDefault="00A97E6A" w:rsidP="00A97E6A">
      <w:pPr>
        <w:pStyle w:val="Heading1"/>
        <w:jc w:val="center"/>
        <w:rPr>
          <w:lang w:val="en-US"/>
        </w:rPr>
      </w:pPr>
      <w:r>
        <w:rPr>
          <w:lang w:val="en-US"/>
        </w:rPr>
        <w:t>Live Request Integration – Postman</w:t>
      </w:r>
    </w:p>
    <w:p w14:paraId="557EE545" w14:textId="6480F1EE" w:rsidR="00A97E6A" w:rsidRDefault="00A97E6A" w:rsidP="00A97E6A">
      <w:pPr>
        <w:rPr>
          <w:lang w:val="en-US"/>
        </w:rPr>
      </w:pPr>
    </w:p>
    <w:p w14:paraId="41CE2395" w14:textId="52AE1772" w:rsidR="00A97E6A" w:rsidRDefault="00A97E6A" w:rsidP="00A97E6A">
      <w:pPr>
        <w:pStyle w:val="Subtitle"/>
        <w:rPr>
          <w:lang w:val="en-US"/>
        </w:rPr>
      </w:pPr>
      <w:r>
        <w:rPr>
          <w:lang w:val="en-US"/>
        </w:rPr>
        <w:t>Step: 1</w:t>
      </w:r>
    </w:p>
    <w:p w14:paraId="70BE920F" w14:textId="2B4C691B" w:rsidR="009B47B8" w:rsidRDefault="009B47B8" w:rsidP="009B47B8">
      <w:pPr>
        <w:rPr>
          <w:lang w:val="en-US"/>
        </w:rPr>
      </w:pPr>
      <w:r>
        <w:rPr>
          <w:lang w:val="en-US"/>
        </w:rPr>
        <w:t>Select the API from the side menu bar.</w:t>
      </w:r>
    </w:p>
    <w:p w14:paraId="121494F1" w14:textId="77777777" w:rsidR="009B47B8" w:rsidRDefault="009B47B8" w:rsidP="009B47B8">
      <w:pPr>
        <w:pStyle w:val="Subtitle"/>
        <w:rPr>
          <w:lang w:val="en-US"/>
        </w:rPr>
      </w:pPr>
      <w:r>
        <w:rPr>
          <w:lang w:val="en-US"/>
        </w:rPr>
        <w:t>Step: 2</w:t>
      </w:r>
    </w:p>
    <w:p w14:paraId="38E0212C" w14:textId="790E0E6D" w:rsidR="009B47B8" w:rsidRDefault="009B47B8" w:rsidP="009B47B8">
      <w:pPr>
        <w:rPr>
          <w:lang w:val="en-US"/>
        </w:rPr>
      </w:pPr>
      <w:r>
        <w:rPr>
          <w:lang w:val="en-US"/>
        </w:rPr>
        <w:t>And click the import button as shown in the below picture.</w:t>
      </w:r>
    </w:p>
    <w:p w14:paraId="2C5116B0" w14:textId="2D7A85A4" w:rsidR="009B47B8" w:rsidRPr="009B47B8" w:rsidRDefault="009B47B8" w:rsidP="009B47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65A132" wp14:editId="24D9B726">
            <wp:extent cx="5731510" cy="3026410"/>
            <wp:effectExtent l="0" t="0" r="2540" b="254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D474" w14:textId="615EB890" w:rsidR="009B47B8" w:rsidRDefault="009B47B8" w:rsidP="009B47B8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>
        <w:rPr>
          <w:lang w:val="en-US"/>
        </w:rPr>
        <w:t>3</w:t>
      </w:r>
    </w:p>
    <w:p w14:paraId="70AE4217" w14:textId="552A2BC4" w:rsidR="00A97E6A" w:rsidRDefault="009B47B8" w:rsidP="00A97E6A">
      <w:pPr>
        <w:rPr>
          <w:lang w:val="en-US"/>
        </w:rPr>
      </w:pPr>
      <w:r>
        <w:rPr>
          <w:lang w:val="en-US"/>
        </w:rPr>
        <w:t xml:space="preserve">Click the </w:t>
      </w:r>
      <w:r w:rsidRPr="009B47B8">
        <w:rPr>
          <w:b/>
          <w:bCs/>
          <w:lang w:val="en-US"/>
        </w:rPr>
        <w:t>Link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button in the pop-up dialog box</w:t>
      </w:r>
    </w:p>
    <w:p w14:paraId="4DDDDF76" w14:textId="4C4F5937" w:rsidR="009B47B8" w:rsidRDefault="009B47B8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DF0FE5" wp14:editId="0F29A944">
            <wp:extent cx="5731510" cy="3649980"/>
            <wp:effectExtent l="0" t="0" r="2540" b="7620"/>
            <wp:docPr id="3" name="Picture 3" descr="Graphical user interface, text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email,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7C97" w14:textId="39EB25FB" w:rsidR="009B47B8" w:rsidRDefault="00437815" w:rsidP="009B47B8">
      <w:pPr>
        <w:pStyle w:val="Subtitle"/>
        <w:rPr>
          <w:lang w:val="en-US"/>
        </w:rPr>
      </w:pPr>
      <w:r>
        <w:rPr>
          <w:lang w:val="en-US"/>
        </w:rPr>
        <w:t>Steps</w:t>
      </w:r>
      <w:r w:rsidR="009B47B8">
        <w:rPr>
          <w:lang w:val="en-US"/>
        </w:rPr>
        <w:t xml:space="preserve">: </w:t>
      </w:r>
      <w:r w:rsidR="009B47B8">
        <w:rPr>
          <w:lang w:val="en-US"/>
        </w:rPr>
        <w:t>4</w:t>
      </w:r>
      <w:r>
        <w:rPr>
          <w:lang w:val="en-US"/>
        </w:rPr>
        <w:t xml:space="preserve"> and 5</w:t>
      </w:r>
    </w:p>
    <w:p w14:paraId="1B1E5FB6" w14:textId="49C6BDCB" w:rsidR="009B47B8" w:rsidRDefault="009B47B8" w:rsidP="00A97E6A">
      <w:pPr>
        <w:rPr>
          <w:lang w:val="en-US"/>
        </w:rPr>
      </w:pPr>
      <w:r>
        <w:rPr>
          <w:lang w:val="en-US"/>
        </w:rPr>
        <w:lastRenderedPageBreak/>
        <w:t>Enter the below URL in the textbox</w:t>
      </w:r>
      <w:r w:rsidR="00437815">
        <w:rPr>
          <w:lang w:val="en-US"/>
        </w:rPr>
        <w:t xml:space="preserve"> and click </w:t>
      </w:r>
      <w:r w:rsidR="00437815" w:rsidRPr="00437815">
        <w:rPr>
          <w:b/>
          <w:bCs/>
          <w:lang w:val="en-US"/>
        </w:rPr>
        <w:t>Continue</w:t>
      </w:r>
    </w:p>
    <w:p w14:paraId="4C709DC1" w14:textId="251A2ED9" w:rsidR="009B47B8" w:rsidRDefault="00437815" w:rsidP="00A97E6A">
      <w:hyperlink r:id="rId6" w:history="1">
        <w:r w:rsidRPr="00E079CA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https://cweb.dnbtanzania.com/TanWebsite/Services/LiveRequestService.svc</w:t>
        </w:r>
        <w:r w:rsidRPr="00E079CA">
          <w:rPr>
            <w:rStyle w:val="Hyperlink"/>
          </w:rPr>
          <w:t>?wsdl</w:t>
        </w:r>
      </w:hyperlink>
    </w:p>
    <w:p w14:paraId="301930AE" w14:textId="0D1CD90A" w:rsidR="00437815" w:rsidRDefault="00437815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5E1245" wp14:editId="46B5B7BD">
            <wp:extent cx="5731510" cy="3646805"/>
            <wp:effectExtent l="0" t="0" r="254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76F8" w14:textId="69BC9A2A" w:rsidR="00437815" w:rsidRDefault="00437815" w:rsidP="00437815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>
        <w:rPr>
          <w:lang w:val="en-US"/>
        </w:rPr>
        <w:t>6</w:t>
      </w:r>
    </w:p>
    <w:p w14:paraId="0373214B" w14:textId="0000BB38" w:rsidR="00437815" w:rsidRDefault="00437815" w:rsidP="00437815">
      <w:pPr>
        <w:rPr>
          <w:lang w:val="en-US"/>
        </w:rPr>
      </w:pPr>
      <w:r>
        <w:rPr>
          <w:lang w:val="en-US"/>
        </w:rPr>
        <w:t>Click the import button as shown below</w:t>
      </w:r>
    </w:p>
    <w:p w14:paraId="371B0625" w14:textId="5E4A4687" w:rsidR="00437815" w:rsidRPr="00437815" w:rsidRDefault="00437815" w:rsidP="004378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808414" wp14:editId="042C3B4A">
            <wp:extent cx="5731510" cy="3637280"/>
            <wp:effectExtent l="0" t="0" r="2540" b="127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16E1" w14:textId="5B7E3B12" w:rsidR="00437815" w:rsidRDefault="00437815" w:rsidP="00A97E6A">
      <w:pPr>
        <w:rPr>
          <w:lang w:val="en-US"/>
        </w:rPr>
      </w:pPr>
    </w:p>
    <w:p w14:paraId="14ACF8FC" w14:textId="77777777" w:rsidR="00437815" w:rsidRDefault="00437815" w:rsidP="00A97E6A">
      <w:pPr>
        <w:rPr>
          <w:lang w:val="en-US"/>
        </w:rPr>
      </w:pPr>
    </w:p>
    <w:p w14:paraId="70CE4C88" w14:textId="7B36A414" w:rsidR="00437815" w:rsidRDefault="00437815" w:rsidP="00437815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>
        <w:rPr>
          <w:lang w:val="en-US"/>
        </w:rPr>
        <w:t>7</w:t>
      </w:r>
    </w:p>
    <w:p w14:paraId="7096927A" w14:textId="7DF9A38D" w:rsidR="00437815" w:rsidRDefault="00437815" w:rsidP="00A97E6A">
      <w:pPr>
        <w:rPr>
          <w:lang w:val="en-US"/>
        </w:rPr>
      </w:pPr>
      <w:r>
        <w:rPr>
          <w:lang w:val="en-US"/>
        </w:rPr>
        <w:t>Close this pop-up dialog to proceed further.</w:t>
      </w:r>
    </w:p>
    <w:p w14:paraId="6D044FCE" w14:textId="1B5EF0A3" w:rsidR="00437815" w:rsidRDefault="00437815" w:rsidP="00A97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E9F648" wp14:editId="10800C27">
            <wp:extent cx="5731510" cy="3477260"/>
            <wp:effectExtent l="0" t="0" r="2540" b="889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F188" w14:textId="1B71D1A7" w:rsidR="00437815" w:rsidRDefault="00437815" w:rsidP="00437815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 w:rsidR="00CB6140">
        <w:rPr>
          <w:lang w:val="en-US"/>
        </w:rPr>
        <w:t>8</w:t>
      </w:r>
    </w:p>
    <w:p w14:paraId="24426719" w14:textId="092958F4" w:rsidR="00437815" w:rsidRDefault="00437815" w:rsidP="00A97E6A">
      <w:pPr>
        <w:rPr>
          <w:lang w:val="en-US"/>
        </w:rPr>
      </w:pPr>
      <w:r>
        <w:rPr>
          <w:lang w:val="en-US"/>
        </w:rPr>
        <w:t xml:space="preserve">The step-6 will create the tree structure as highlighted </w:t>
      </w:r>
      <w:r w:rsidR="00CB6140">
        <w:rPr>
          <w:lang w:val="en-US"/>
        </w:rPr>
        <w:t xml:space="preserve">below. Select the </w:t>
      </w:r>
      <w:proofErr w:type="spellStart"/>
      <w:r w:rsidR="00CB6140">
        <w:rPr>
          <w:lang w:val="en-US"/>
        </w:rPr>
        <w:t>GetLiveCIR</w:t>
      </w:r>
      <w:proofErr w:type="spellEnd"/>
      <w:r w:rsidR="00CB6140">
        <w:rPr>
          <w:lang w:val="en-US"/>
        </w:rPr>
        <w:t xml:space="preserve"> </w:t>
      </w:r>
    </w:p>
    <w:p w14:paraId="38C54228" w14:textId="56565B3D" w:rsidR="00437815" w:rsidRDefault="00CB6140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D21872" wp14:editId="15422DF9">
            <wp:extent cx="6458770" cy="284226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125" cy="284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0954" w14:textId="252DB103" w:rsidR="00CB6140" w:rsidRDefault="00CB6140" w:rsidP="00A97E6A">
      <w:pPr>
        <w:rPr>
          <w:lang w:val="en-US"/>
        </w:rPr>
      </w:pPr>
    </w:p>
    <w:p w14:paraId="64EC7D3B" w14:textId="26EA7057" w:rsidR="00CB6140" w:rsidRDefault="00CB6140" w:rsidP="00A97E6A">
      <w:pPr>
        <w:rPr>
          <w:lang w:val="en-US"/>
        </w:rPr>
      </w:pPr>
    </w:p>
    <w:p w14:paraId="0AE48D01" w14:textId="7D021934" w:rsidR="00CB6140" w:rsidRDefault="00CB6140" w:rsidP="00A97E6A">
      <w:pPr>
        <w:rPr>
          <w:lang w:val="en-US"/>
        </w:rPr>
      </w:pPr>
    </w:p>
    <w:p w14:paraId="548DE8C9" w14:textId="63283B76" w:rsidR="00CB6140" w:rsidRDefault="00CB6140" w:rsidP="00A97E6A">
      <w:pPr>
        <w:rPr>
          <w:lang w:val="en-US"/>
        </w:rPr>
      </w:pPr>
    </w:p>
    <w:p w14:paraId="197E12E8" w14:textId="14A81D7C" w:rsidR="00CB6140" w:rsidRDefault="00CB6140" w:rsidP="00A97E6A">
      <w:pPr>
        <w:rPr>
          <w:lang w:val="en-US"/>
        </w:rPr>
      </w:pPr>
    </w:p>
    <w:p w14:paraId="107FD14D" w14:textId="128D33BE" w:rsidR="00CB6140" w:rsidRDefault="00CB6140" w:rsidP="00A97E6A">
      <w:pPr>
        <w:rPr>
          <w:lang w:val="en-US"/>
        </w:rPr>
      </w:pPr>
    </w:p>
    <w:p w14:paraId="75D8C0FC" w14:textId="53EB1DF1" w:rsidR="00CB6140" w:rsidRDefault="00CB6140" w:rsidP="00CB6140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>
        <w:rPr>
          <w:lang w:val="en-US"/>
        </w:rPr>
        <w:t>9</w:t>
      </w:r>
    </w:p>
    <w:p w14:paraId="4E06BF6A" w14:textId="41F5E21B" w:rsidR="00CB6140" w:rsidRDefault="00CB6140" w:rsidP="00A97E6A">
      <w:pPr>
        <w:rPr>
          <w:lang w:val="en-US"/>
        </w:rPr>
      </w:pPr>
      <w:r>
        <w:rPr>
          <w:lang w:val="en-US"/>
        </w:rPr>
        <w:t>Select the body tab and clear its contents.</w:t>
      </w:r>
    </w:p>
    <w:p w14:paraId="10EFF353" w14:textId="32D9EB80" w:rsidR="00CB6140" w:rsidRDefault="00CB6140" w:rsidP="00A97E6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029570" wp14:editId="00F0D9A3">
            <wp:extent cx="5935980" cy="3596640"/>
            <wp:effectExtent l="0" t="0" r="7620" b="381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F0BE" w14:textId="470E5CF8" w:rsidR="00CB6140" w:rsidRDefault="00CB6140" w:rsidP="00CB6140">
      <w:pPr>
        <w:pStyle w:val="Subtitle"/>
        <w:rPr>
          <w:lang w:val="en-US"/>
        </w:rPr>
      </w:pPr>
      <w:r>
        <w:rPr>
          <w:lang w:val="en-US"/>
        </w:rPr>
        <w:t xml:space="preserve">Step: </w:t>
      </w:r>
      <w:r>
        <w:rPr>
          <w:lang w:val="en-US"/>
        </w:rPr>
        <w:t>10</w:t>
      </w:r>
    </w:p>
    <w:p w14:paraId="6D2C6A8F" w14:textId="3992D8B3" w:rsidR="00CB6140" w:rsidRDefault="00CB6140" w:rsidP="00A97E6A">
      <w:pPr>
        <w:rPr>
          <w:lang w:val="en-US"/>
        </w:rPr>
      </w:pPr>
      <w:r>
        <w:rPr>
          <w:lang w:val="en-US"/>
        </w:rPr>
        <w:t xml:space="preserve">Replace the contents in the body tab with the below request payload </w:t>
      </w:r>
    </w:p>
    <w:p w14:paraId="51901EA6" w14:textId="6E71F3B4" w:rsidR="00CB6140" w:rsidRDefault="00175D55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BE0BE0" wp14:editId="1E2CC63B">
            <wp:extent cx="5745469" cy="3147060"/>
            <wp:effectExtent l="0" t="0" r="8255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06" cy="31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3B0D" w14:textId="36BD7CCE" w:rsidR="00175D55" w:rsidRDefault="00175D55" w:rsidP="00A97E6A">
      <w:pPr>
        <w:rPr>
          <w:lang w:val="en-US"/>
        </w:rPr>
      </w:pPr>
    </w:p>
    <w:p w14:paraId="1E69CD98" w14:textId="5C010321" w:rsidR="00175D55" w:rsidRDefault="00175D55" w:rsidP="00A97E6A">
      <w:pPr>
        <w:rPr>
          <w:lang w:val="en-US"/>
        </w:rPr>
      </w:pPr>
    </w:p>
    <w:p w14:paraId="2DE1EAB2" w14:textId="77777777" w:rsidR="00175D55" w:rsidRDefault="00175D55" w:rsidP="00A97E6A">
      <w:pPr>
        <w:rPr>
          <w:lang w:val="en-US"/>
        </w:rPr>
      </w:pPr>
    </w:p>
    <w:p w14:paraId="729EC02D" w14:textId="685ADE56" w:rsidR="00175D55" w:rsidRDefault="00175D55" w:rsidP="00A97E6A">
      <w:pPr>
        <w:rPr>
          <w:lang w:val="en-US"/>
        </w:rPr>
      </w:pPr>
      <w:r>
        <w:rPr>
          <w:lang w:val="en-US"/>
        </w:rPr>
        <w:t>Request Payload</w:t>
      </w:r>
    </w:p>
    <w:p w14:paraId="5DAFBFBE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&lt;?</w:t>
      </w:r>
      <w:r w:rsidRPr="00175D55">
        <w:rPr>
          <w:rFonts w:ascii="Courier New" w:eastAsia="Times New Roman" w:hAnsi="Courier New" w:cs="Courier New"/>
          <w:color w:val="808080"/>
          <w:sz w:val="18"/>
          <w:szCs w:val="18"/>
          <w:lang w:eastAsia="en-IN"/>
        </w:rPr>
        <w:t>xml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175D55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version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"1.0"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175D55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encoding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"utf-8"?&gt;</w:t>
      </w:r>
    </w:p>
    <w:p w14:paraId="3A5BBA6F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soapenv:Envelope</w:t>
      </w:r>
      <w:proofErr w:type="gramEnd"/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175D55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xmlns:soapenv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"http://schemas.xmlsoap.org/soap/envelope/"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175D55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xmlns:tem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"http://tempuri.org/"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175D55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xmlns:sil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"http://schemas.datacontract.org/2004/07/SilverBladeWeb.Services"&gt;</w:t>
      </w:r>
    </w:p>
    <w:p w14:paraId="6C0C0911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soapenv:Header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/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24C4BBBA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>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soapenv:Body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2A628D70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tem:GetLiveCIR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21D8C460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</w:t>
      </w:r>
      <w:proofErr w:type="gramStart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&lt;!--</w:t>
      </w:r>
      <w:proofErr w:type="gramEnd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Optional:--&gt;</w:t>
      </w:r>
    </w:p>
    <w:p w14:paraId="13F263AE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tem:ReqLiveReport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54E6C4A7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proofErr w:type="gramStart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&lt;!--</w:t>
      </w:r>
      <w:proofErr w:type="gramEnd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Optional:--&gt;</w:t>
      </w:r>
    </w:p>
    <w:p w14:paraId="34132E95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sil:EmailID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TESTTESTHQ034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sil:EmailID</w:t>
      </w:r>
      <w:proofErr w:type="spell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5EEEE3E4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proofErr w:type="gramStart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&lt;!--</w:t>
      </w:r>
      <w:proofErr w:type="gramEnd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Optional:--&gt;</w:t>
      </w:r>
    </w:p>
    <w:p w14:paraId="0DA992E6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sil:Password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Pa$$Ne49Jv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sil:Password</w:t>
      </w:r>
      <w:proofErr w:type="spell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3D7538B4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proofErr w:type="gramStart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&lt;!--</w:t>
      </w:r>
      <w:proofErr w:type="gramEnd"/>
      <w:r w:rsidRPr="00175D55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Optional:--&gt;</w:t>
      </w:r>
    </w:p>
    <w:p w14:paraId="550D1F3D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sil:RequestXML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&lt;![CDATA[&lt;REQUEST REQUEST_ID="1"&gt;</w:t>
      </w:r>
    </w:p>
    <w:p w14:paraId="73745CCB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&lt;REQUEST_PARAMETERS&gt;</w:t>
      </w:r>
    </w:p>
    <w:p w14:paraId="5218DEB1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&lt;REPORT_PARAMETERS REPORT_ID="14616" SUBJECT_TYPE="1" RESPONSE_TYPE="1" /&gt;</w:t>
      </w:r>
    </w:p>
    <w:p w14:paraId="1F240B63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&lt;PURPOSE_OF_INQUIRY CODE="1" /&gt;</w:t>
      </w:r>
    </w:p>
    <w:p w14:paraId="44D59BB2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&lt;APPLICATION CURRENCY="" AMOUNT="" TYPEOFCREDITFACILITY="" REFERENCENUMBER="" /&gt;</w:t>
      </w:r>
    </w:p>
    <w:p w14:paraId="51C2E77C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&lt;/REQUEST_PARAMETERS&gt;</w:t>
      </w:r>
    </w:p>
    <w:p w14:paraId="3D37687F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&lt;SEARCH_PARAMETERS&gt;</w:t>
      </w:r>
    </w:p>
    <w:p w14:paraId="11B0B1EC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&lt;NAME&gt;JOASHI YUDA KINYAMAGOHA&lt;/NAME&gt;</w:t>
      </w:r>
    </w:p>
    <w:p w14:paraId="42A65FC9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&lt;IDENTIFIER_NUMBER&gt;46157126&lt;/IDENTIFIER_NUMBER&gt;</w:t>
      </w:r>
    </w:p>
    <w:p w14:paraId="03B56C94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&lt;MOBILE&gt;</w:t>
      </w:r>
    </w:p>
    <w:p w14:paraId="621312F9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&lt;/MOBILE&gt;</w:t>
      </w:r>
    </w:p>
    <w:p w14:paraId="10CBD6EB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&lt;SURROGATES&gt;</w:t>
      </w:r>
    </w:p>
    <w:p w14:paraId="77009D88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&lt;NATIONALITY&gt;TZ&lt;/NATIONALITY&gt;</w:t>
      </w:r>
    </w:p>
    <w:p w14:paraId="6DA85208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&lt;DATEOFBIRTH&gt;4-Mar-1989&lt;/DATEOFBIRTH&gt;</w:t>
      </w:r>
    </w:p>
    <w:p w14:paraId="6D5FDED6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&lt;/SURROGATES&gt;</w:t>
      </w:r>
    </w:p>
    <w:p w14:paraId="11F4A12B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&lt;ACCOUNTNUMBER&gt;</w:t>
      </w:r>
    </w:p>
    <w:p w14:paraId="70D7B7F9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&lt;/ACCOUNTNUMBER&gt;</w:t>
      </w:r>
    </w:p>
    <w:p w14:paraId="1EB9C4FE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&lt;CUSTOMERID&gt;</w:t>
      </w:r>
    </w:p>
    <w:p w14:paraId="57C70FBA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&lt;/CUSTOMERID&gt;</w:t>
      </w:r>
    </w:p>
    <w:p w14:paraId="0AB3290B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&lt;/SEARCH_PARAMETERS&gt;</w:t>
      </w:r>
    </w:p>
    <w:p w14:paraId="163A2FA4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&lt;/REQUEST&gt;]]&gt;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sil:RequestXML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5142533C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tem:ReqLiveReport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78800886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tem:GetLiveCIR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62D3F3D0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</w:t>
      </w: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soapenv:Body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783D6B92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175D55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soapenv:Envelope</w:t>
      </w:r>
      <w:proofErr w:type="spellEnd"/>
      <w:proofErr w:type="gramEnd"/>
      <w:r w:rsidRPr="00175D55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6754A74A" w14:textId="77777777" w:rsidR="00175D55" w:rsidRPr="00175D55" w:rsidRDefault="00175D55" w:rsidP="00175D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7CD20211" w14:textId="77777777" w:rsidR="00175D55" w:rsidRDefault="00175D55" w:rsidP="00175D55">
      <w:pPr>
        <w:pStyle w:val="Subtitle"/>
        <w:rPr>
          <w:lang w:val="en-US"/>
        </w:rPr>
      </w:pPr>
    </w:p>
    <w:p w14:paraId="47CA35B7" w14:textId="77777777" w:rsidR="00175D55" w:rsidRDefault="00175D55" w:rsidP="00175D55">
      <w:pPr>
        <w:pStyle w:val="Subtitle"/>
        <w:rPr>
          <w:lang w:val="en-US"/>
        </w:rPr>
      </w:pPr>
    </w:p>
    <w:p w14:paraId="22D85F6C" w14:textId="77777777" w:rsidR="00175D55" w:rsidRDefault="00175D55" w:rsidP="00175D55">
      <w:pPr>
        <w:pStyle w:val="Subtitle"/>
        <w:rPr>
          <w:lang w:val="en-US"/>
        </w:rPr>
      </w:pPr>
    </w:p>
    <w:p w14:paraId="3D5C7911" w14:textId="77777777" w:rsidR="00175D55" w:rsidRDefault="00175D55" w:rsidP="00175D55">
      <w:pPr>
        <w:pStyle w:val="Subtitle"/>
        <w:rPr>
          <w:lang w:val="en-US"/>
        </w:rPr>
      </w:pPr>
    </w:p>
    <w:p w14:paraId="74BC02F9" w14:textId="77777777" w:rsidR="00175D55" w:rsidRDefault="00175D55" w:rsidP="00175D55">
      <w:pPr>
        <w:pStyle w:val="Subtitle"/>
        <w:rPr>
          <w:lang w:val="en-US"/>
        </w:rPr>
      </w:pPr>
    </w:p>
    <w:p w14:paraId="660336F9" w14:textId="77777777" w:rsidR="00175D55" w:rsidRDefault="00175D55" w:rsidP="00175D55">
      <w:pPr>
        <w:pStyle w:val="Subtitle"/>
        <w:rPr>
          <w:lang w:val="en-US"/>
        </w:rPr>
      </w:pPr>
    </w:p>
    <w:p w14:paraId="311BCFD5" w14:textId="77777777" w:rsidR="00175D55" w:rsidRDefault="00175D55" w:rsidP="00175D55">
      <w:pPr>
        <w:pStyle w:val="Subtitle"/>
        <w:rPr>
          <w:lang w:val="en-US"/>
        </w:rPr>
      </w:pPr>
    </w:p>
    <w:p w14:paraId="547A1F85" w14:textId="59DCA349" w:rsidR="00175D55" w:rsidRDefault="00175D55" w:rsidP="00175D55">
      <w:pPr>
        <w:pStyle w:val="Subtitle"/>
        <w:rPr>
          <w:lang w:val="en-US"/>
        </w:rPr>
      </w:pPr>
      <w:r>
        <w:rPr>
          <w:lang w:val="en-US"/>
        </w:rPr>
        <w:t>Step: 1</w:t>
      </w:r>
      <w:r>
        <w:rPr>
          <w:lang w:val="en-US"/>
        </w:rPr>
        <w:t>1</w:t>
      </w:r>
    </w:p>
    <w:p w14:paraId="007104BC" w14:textId="3D219C47" w:rsidR="00175D55" w:rsidRPr="00175D55" w:rsidRDefault="00175D55" w:rsidP="00175D55">
      <w:pPr>
        <w:rPr>
          <w:lang w:val="en-US"/>
        </w:rPr>
      </w:pPr>
      <w:proofErr w:type="gramStart"/>
      <w:r>
        <w:rPr>
          <w:lang w:val="en-US"/>
        </w:rPr>
        <w:t>Select  the</w:t>
      </w:r>
      <w:proofErr w:type="gramEnd"/>
      <w:r>
        <w:rPr>
          <w:lang w:val="en-US"/>
        </w:rPr>
        <w:t xml:space="preserve"> </w:t>
      </w:r>
      <w:r w:rsidRPr="00175D55">
        <w:rPr>
          <w:b/>
          <w:bCs/>
          <w:lang w:val="en-US"/>
        </w:rPr>
        <w:t>Headers</w:t>
      </w:r>
      <w:r>
        <w:rPr>
          <w:lang w:val="en-US"/>
        </w:rPr>
        <w:t xml:space="preserve"> tab</w:t>
      </w:r>
    </w:p>
    <w:p w14:paraId="3A2C70AD" w14:textId="3512242F" w:rsidR="00175D55" w:rsidRDefault="00175D55" w:rsidP="00175D55">
      <w:pPr>
        <w:pStyle w:val="Subtitle"/>
        <w:rPr>
          <w:lang w:val="en-US"/>
        </w:rPr>
      </w:pPr>
      <w:r>
        <w:rPr>
          <w:lang w:val="en-US"/>
        </w:rPr>
        <w:t>Step: 1</w:t>
      </w:r>
      <w:r>
        <w:rPr>
          <w:lang w:val="en-US"/>
        </w:rPr>
        <w:t>2</w:t>
      </w:r>
    </w:p>
    <w:p w14:paraId="283023DD" w14:textId="111CB202" w:rsidR="00175D55" w:rsidRDefault="00175D55" w:rsidP="00175D55">
      <w:pPr>
        <w:rPr>
          <w:lang w:val="en-US"/>
        </w:rPr>
      </w:pPr>
      <w:r>
        <w:rPr>
          <w:lang w:val="en-US"/>
        </w:rPr>
        <w:t>And m</w:t>
      </w:r>
      <w:r>
        <w:rPr>
          <w:lang w:val="en-US"/>
        </w:rPr>
        <w:t>ake sure these headers same as shown in the picture</w:t>
      </w:r>
    </w:p>
    <w:p w14:paraId="29463E7D" w14:textId="2A91C3D2" w:rsidR="00175D55" w:rsidRDefault="00175D55" w:rsidP="00175D55">
      <w:pPr>
        <w:pStyle w:val="Subtitle"/>
        <w:rPr>
          <w:lang w:val="en-US"/>
        </w:rPr>
      </w:pPr>
      <w:r>
        <w:rPr>
          <w:lang w:val="en-US"/>
        </w:rPr>
        <w:t>Step: 1</w:t>
      </w:r>
      <w:r>
        <w:rPr>
          <w:lang w:val="en-US"/>
        </w:rPr>
        <w:t>3</w:t>
      </w:r>
    </w:p>
    <w:p w14:paraId="6545D2AA" w14:textId="41B7A376" w:rsidR="00175D55" w:rsidRDefault="00175D55" w:rsidP="00A97E6A">
      <w:pPr>
        <w:rPr>
          <w:lang w:val="en-US"/>
        </w:rPr>
      </w:pPr>
      <w:r>
        <w:rPr>
          <w:lang w:val="en-US"/>
        </w:rPr>
        <w:lastRenderedPageBreak/>
        <w:t>And click the send button to send the request.</w:t>
      </w:r>
    </w:p>
    <w:p w14:paraId="47BAE3C9" w14:textId="3D06C999" w:rsidR="00175D55" w:rsidRDefault="00175D55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BE97E" wp14:editId="721CB86E">
            <wp:extent cx="5731510" cy="4518660"/>
            <wp:effectExtent l="0" t="0" r="254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C35B" w14:textId="29034C8E" w:rsidR="00175D55" w:rsidRDefault="00175D55" w:rsidP="00A97E6A">
      <w:pPr>
        <w:rPr>
          <w:lang w:val="en-US"/>
        </w:rPr>
      </w:pPr>
    </w:p>
    <w:p w14:paraId="6824DB4B" w14:textId="77777777" w:rsidR="00175D55" w:rsidRDefault="00175D55" w:rsidP="00175D55">
      <w:pPr>
        <w:pStyle w:val="Subtitle"/>
        <w:rPr>
          <w:lang w:val="en-US"/>
        </w:rPr>
      </w:pPr>
      <w:r>
        <w:rPr>
          <w:lang w:val="en-US"/>
        </w:rPr>
        <w:t>Step: 13</w:t>
      </w:r>
    </w:p>
    <w:p w14:paraId="7E9CBCE6" w14:textId="0C8A9459" w:rsidR="00175D55" w:rsidRDefault="00175D55" w:rsidP="00A97E6A">
      <w:pPr>
        <w:rPr>
          <w:lang w:val="en-US"/>
        </w:rPr>
      </w:pPr>
      <w:r>
        <w:rPr>
          <w:lang w:val="en-US"/>
        </w:rPr>
        <w:t xml:space="preserve">The response will be </w:t>
      </w:r>
      <w:r w:rsidR="005012BD">
        <w:rPr>
          <w:lang w:val="en-US"/>
        </w:rPr>
        <w:t>populated in the response area as shown in the below picture.</w:t>
      </w:r>
    </w:p>
    <w:p w14:paraId="3B69C903" w14:textId="1FAF7E67" w:rsidR="005012BD" w:rsidRDefault="005012BD" w:rsidP="00A9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90EBAB" wp14:editId="212C03EF">
            <wp:extent cx="5731510" cy="3406140"/>
            <wp:effectExtent l="0" t="0" r="2540" b="381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8D9E" w14:textId="349EFEE3" w:rsidR="005012BD" w:rsidRDefault="005012BD" w:rsidP="00A97E6A">
      <w:pPr>
        <w:rPr>
          <w:lang w:val="en-US"/>
        </w:rPr>
      </w:pPr>
    </w:p>
    <w:p w14:paraId="52A5098E" w14:textId="3047B5F5" w:rsidR="005012BD" w:rsidRDefault="005012BD" w:rsidP="00A97E6A">
      <w:pPr>
        <w:rPr>
          <w:lang w:val="en-US"/>
        </w:rPr>
      </w:pPr>
      <w:r>
        <w:rPr>
          <w:lang w:val="en-US"/>
        </w:rPr>
        <w:lastRenderedPageBreak/>
        <w:t>Live Request Response:</w:t>
      </w:r>
    </w:p>
    <w:p w14:paraId="3E24F32B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s:Envelope</w:t>
      </w:r>
      <w:proofErr w:type="spellEnd"/>
      <w:proofErr w:type="gramEnd"/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proofErr w:type="spellStart"/>
      <w:r w:rsidRPr="005012B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xmlns:s</w:t>
      </w:r>
      <w:proofErr w:type="spellEnd"/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"http://schemas.xmlsoap.org/soap/envelope/"&gt;</w:t>
      </w:r>
    </w:p>
    <w:p w14:paraId="2A917EAE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s:Body</w:t>
      </w:r>
      <w:proofErr w:type="spellEnd"/>
      <w:proofErr w:type="gram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2AB5ACAF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GetLiveCIRResponse</w:t>
      </w:r>
      <w:proofErr w:type="spellEnd"/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proofErr w:type="spellStart"/>
      <w:r w:rsidRPr="005012B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</w:t>
      </w:r>
      <w:proofErr w:type="spellEnd"/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"http://tempuri.org/"&gt;</w:t>
      </w:r>
    </w:p>
    <w:p w14:paraId="16AE7664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GetLiveCIRResult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proofErr w:type="gramStart"/>
      <w:r w:rsidRPr="005012B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xmlns:a</w:t>
      </w:r>
      <w:proofErr w:type="gramEnd"/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"http://schemas.datacontract.org/2004/07/SilverBladeWeb.Services"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012B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xmlns:i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"http://www.w3.org/2001/XMLSchema-instance"&gt;</w:t>
      </w:r>
    </w:p>
    <w:p w14:paraId="3E009260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proofErr w:type="spellStart"/>
      <w:proofErr w:type="gram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a:IsSuccess</w:t>
      </w:r>
      <w:proofErr w:type="spellEnd"/>
      <w:proofErr w:type="gram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true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a:IsSuccess</w:t>
      </w:r>
      <w:proofErr w:type="spell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36FC419F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</w:t>
      </w:r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a:ResponseXML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DATAPACKET REQUEST_ID="1"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HEADER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RESPONSE-TYPE DESCRIPTION = "Response Search List " /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REQUEST-PARAMETERS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REPORT-PARAMETERS SEARCH-REQUEST-ID = " 2733085" REPORT-ID ="14616" SUBJECT-TYPE ="1" RESPONSE-TYPE ="1"/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/REQUEST-PARAMETERS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/HEADER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BODY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SEARCH-RESULT-LIST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SEARCH-RESULT-ITEM ENTITY-KEY ="150427" NAME = "JOASH YUDA KINYAMAGOHA KINYAMAGOHA"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DOB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02-Feb-1968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/DOB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GENDER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Male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/GENDER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NATIONALITY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TANZANIA, UNITED REPUBLIC OF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/NATIONALITY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IDENTIFIER-TYPE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Voter registration 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/IDENTIFIER-TYPE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IDENTIFIER-NUMBER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46157126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/IDENTIFIER-NUMBER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ADDRESS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 BOX 12701 DSM, CITYTOWNVILLAGE.BOX 12701 DSM, Temeke, Dar_Es_Salaam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/ADDRESS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MOBILE-NUMBER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+255659739996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/MOBILE-NUMBER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MATCHED-PARAMETER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/MATCHED-PARAMETER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SEARCHSCORE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89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/SEARCHSCORE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/SEARCH-RESULT-ITEM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SEARCH-RESULT-ITEM ENTITY-KEY ="718" NAME = "JOASHI YUDA KINYAMAGOHA KINYAMAGOHA"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DOB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12-Feb-1968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/DOB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GENDER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Male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/GENDER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NATIONALITY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TANZANIA, UNITED REPUBLIC OF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/NATIONALITY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IDENTIFIER-TYPE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Voter registration 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/IDENTIFIER-TYPE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IDENTIFIER-NUMBER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46157126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/IDENTIFIER-NUMBER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ADDRESS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 KEKO, Temeke, Dar_Es_Salaam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/ADDRESS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MOBILE-NUMBER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0000000000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/MOBILE-NUMBER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MATCHED-PARAMETER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ID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/MATCHED-PARAMETER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SEARCHSCORE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89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/SEARCHSCORE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/SEARCH-RESULT-ITEM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/SEARCH-RESULT-LIST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/BODY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&amp;gt;&amp;lt;</w:t>
      </w: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/DATAPACKET</w:t>
      </w:r>
      <w:r w:rsidRPr="005012BD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&amp;gt;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a:ResponseXML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066E34F3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GetLiveCIRResult</w:t>
      </w:r>
      <w:proofErr w:type="spell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4CF20CFE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GetLiveCIRResponse</w:t>
      </w:r>
      <w:proofErr w:type="spell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7CE94762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   </w:t>
      </w: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s:Body</w:t>
      </w:r>
      <w:proofErr w:type="spellEnd"/>
      <w:proofErr w:type="gram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1C647603" w14:textId="77777777" w:rsidR="005012BD" w:rsidRPr="005012BD" w:rsidRDefault="005012BD" w:rsidP="005012B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&lt;/</w:t>
      </w:r>
      <w:proofErr w:type="spellStart"/>
      <w:proofErr w:type="gramStart"/>
      <w:r w:rsidRPr="005012BD">
        <w:rPr>
          <w:rFonts w:ascii="Courier New" w:eastAsia="Times New Roman" w:hAnsi="Courier New" w:cs="Courier New"/>
          <w:color w:val="800000"/>
          <w:sz w:val="18"/>
          <w:szCs w:val="18"/>
          <w:lang w:eastAsia="en-IN"/>
        </w:rPr>
        <w:t>s:Envelope</w:t>
      </w:r>
      <w:proofErr w:type="spellEnd"/>
      <w:proofErr w:type="gramEnd"/>
      <w:r w:rsidRPr="005012B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&gt;</w:t>
      </w:r>
    </w:p>
    <w:p w14:paraId="4A1C46C1" w14:textId="77777777" w:rsidR="005012BD" w:rsidRPr="009B47B8" w:rsidRDefault="005012BD" w:rsidP="00A97E6A">
      <w:pPr>
        <w:rPr>
          <w:lang w:val="en-US"/>
        </w:rPr>
      </w:pPr>
    </w:p>
    <w:sectPr w:rsidR="005012BD" w:rsidRPr="009B47B8" w:rsidSect="005012BD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6A"/>
    <w:rsid w:val="00175D55"/>
    <w:rsid w:val="002B3D77"/>
    <w:rsid w:val="00437815"/>
    <w:rsid w:val="005012BD"/>
    <w:rsid w:val="009B47B8"/>
    <w:rsid w:val="00A97E6A"/>
    <w:rsid w:val="00CB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F581"/>
  <w15:chartTrackingRefBased/>
  <w15:docId w15:val="{976C5A5C-1282-403D-83AC-3184CF99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6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7E6A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43781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web.dnbtanzania.com/TanWebsite/Services/LiveRequestService.svc?wsdl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Manickam</dc:creator>
  <cp:keywords/>
  <dc:description/>
  <cp:lastModifiedBy>Raja Manickam</cp:lastModifiedBy>
  <cp:revision>1</cp:revision>
  <dcterms:created xsi:type="dcterms:W3CDTF">2022-06-14T14:26:00Z</dcterms:created>
  <dcterms:modified xsi:type="dcterms:W3CDTF">2022-06-14T15:28:00Z</dcterms:modified>
</cp:coreProperties>
</file>