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0031" w:type="dxa"/>
        <w:tblLayout w:type="fixed"/>
        <w:tblLook w:val="04A0"/>
      </w:tblPr>
      <w:tblGrid>
        <w:gridCol w:w="737"/>
        <w:gridCol w:w="1291"/>
        <w:gridCol w:w="1015"/>
        <w:gridCol w:w="6988"/>
      </w:tblGrid>
      <w:tr w:rsidR="002A64AC" w:rsidTr="00893C2D">
        <w:trPr>
          <w:trHeight w:val="699"/>
        </w:trPr>
        <w:tc>
          <w:tcPr>
            <w:tcW w:w="737" w:type="dxa"/>
          </w:tcPr>
          <w:p w:rsidR="002A64AC" w:rsidRDefault="004D3D3C" w:rsidP="0058406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</w:t>
            </w:r>
          </w:p>
        </w:tc>
        <w:tc>
          <w:tcPr>
            <w:tcW w:w="1291" w:type="dxa"/>
          </w:tcPr>
          <w:p w:rsidR="002A64AC" w:rsidRDefault="004D3D3C" w:rsidP="0058406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2018/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3/5</w:t>
            </w:r>
          </w:p>
        </w:tc>
        <w:tc>
          <w:tcPr>
            <w:tcW w:w="1015" w:type="dxa"/>
          </w:tcPr>
          <w:p w:rsidR="002A64AC" w:rsidRDefault="004D3D3C" w:rsidP="0058406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地点</w:t>
            </w:r>
          </w:p>
        </w:tc>
        <w:tc>
          <w:tcPr>
            <w:tcW w:w="6988" w:type="dxa"/>
          </w:tcPr>
          <w:p w:rsidR="002A64AC" w:rsidRDefault="004D3D3C" w:rsidP="0058406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会议室</w:t>
            </w:r>
          </w:p>
        </w:tc>
      </w:tr>
      <w:tr w:rsidR="002A64AC" w:rsidTr="0017539C">
        <w:trPr>
          <w:trHeight w:val="503"/>
        </w:trPr>
        <w:tc>
          <w:tcPr>
            <w:tcW w:w="737" w:type="dxa"/>
          </w:tcPr>
          <w:p w:rsidR="002A64AC" w:rsidRDefault="004D3D3C" w:rsidP="0058406D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主持人</w:t>
            </w:r>
          </w:p>
        </w:tc>
        <w:tc>
          <w:tcPr>
            <w:tcW w:w="9294" w:type="dxa"/>
            <w:gridSpan w:val="3"/>
          </w:tcPr>
          <w:p w:rsidR="002A64AC" w:rsidRDefault="004D3D3C" w:rsidP="0058406D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</w:p>
        </w:tc>
      </w:tr>
      <w:tr w:rsidR="002A64AC" w:rsidTr="0017539C">
        <w:trPr>
          <w:trHeight w:val="503"/>
        </w:trPr>
        <w:tc>
          <w:tcPr>
            <w:tcW w:w="737" w:type="dxa"/>
          </w:tcPr>
          <w:p w:rsidR="002A64AC" w:rsidRDefault="004D3D3C" w:rsidP="0058406D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人员</w:t>
            </w:r>
          </w:p>
        </w:tc>
        <w:tc>
          <w:tcPr>
            <w:tcW w:w="9294" w:type="dxa"/>
            <w:gridSpan w:val="3"/>
          </w:tcPr>
          <w:p w:rsidR="002A64AC" w:rsidRDefault="004D3D3C" w:rsidP="0058406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陈喆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余林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李彬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罗鑫</w:t>
            </w:r>
          </w:p>
        </w:tc>
      </w:tr>
      <w:tr w:rsidR="002A64AC" w:rsidTr="0017539C">
        <w:trPr>
          <w:trHeight w:val="503"/>
        </w:trPr>
        <w:tc>
          <w:tcPr>
            <w:tcW w:w="737" w:type="dxa"/>
          </w:tcPr>
          <w:p w:rsidR="002A64AC" w:rsidRDefault="004D3D3C" w:rsidP="0058406D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主题</w:t>
            </w:r>
          </w:p>
        </w:tc>
        <w:tc>
          <w:tcPr>
            <w:tcW w:w="9294" w:type="dxa"/>
            <w:gridSpan w:val="3"/>
          </w:tcPr>
          <w:p w:rsidR="002A64AC" w:rsidRDefault="004D3D3C" w:rsidP="0058406D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周会记录</w:t>
            </w:r>
          </w:p>
        </w:tc>
      </w:tr>
      <w:tr w:rsidR="002A64AC" w:rsidTr="0017539C">
        <w:trPr>
          <w:trHeight w:val="6442"/>
        </w:trPr>
        <w:tc>
          <w:tcPr>
            <w:tcW w:w="10031" w:type="dxa"/>
            <w:gridSpan w:val="4"/>
            <w:vAlign w:val="center"/>
          </w:tcPr>
          <w:p w:rsidR="002A64AC" w:rsidRDefault="004D3D3C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会议内容</w:t>
            </w:r>
          </w:p>
          <w:p w:rsidR="002A64AC" w:rsidRDefault="004D3D3C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一：上周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codereview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执行结果反馈</w:t>
            </w:r>
          </w:p>
          <w:p w:rsidR="002A64AC" w:rsidRDefault="004D3D3C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EDK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项目转账功能的代码重构，</w:t>
            </w:r>
            <w:r w:rsidR="00893C2D">
              <w:rPr>
                <w:rFonts w:ascii="微软雅黑" w:eastAsia="微软雅黑" w:hAnsi="微软雅黑" w:cs="微软雅黑" w:hint="eastAsia"/>
                <w:sz w:val="28"/>
                <w:szCs w:val="28"/>
              </w:rPr>
              <w:t>参数的传递，只需传它足够的，让函数能够从中获得自己的东西就可以了。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（修改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where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条件的写法）</w:t>
            </w:r>
            <w:r w:rsidR="00B64CAE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:rsidR="00B64CAE" w:rsidRDefault="00B64CAE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具体代码 </w:t>
            </w:r>
            <w:r w:rsidR="00580742">
              <w:rPr>
                <w:rFonts w:ascii="微软雅黑" w:eastAsia="微软雅黑" w:hAnsi="微软雅黑" w:cs="微软雅黑" w:hint="eastAsia"/>
                <w:sz w:val="28"/>
                <w:szCs w:val="2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 w:rsidRPr="00B64CAE">
              <w:rPr>
                <w:rFonts w:ascii="微软雅黑" w:eastAsia="微软雅黑" w:hAnsi="微软雅黑" w:cs="微软雅黑"/>
                <w:sz w:val="28"/>
                <w:szCs w:val="28"/>
              </w:rPr>
              <w:t>https://maclxf.github.io/bad-smell-in-code/</w:t>
            </w:r>
          </w:p>
          <w:p w:rsidR="002A64AC" w:rsidRDefault="004D3D3C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Js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css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缓存，查看网页源代码强制刷新页面</w:t>
            </w:r>
            <w:r w:rsidR="00C41E0E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:rsidR="002A64AC" w:rsidRDefault="004D3D3C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数据表的调整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统一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)</w:t>
            </w:r>
            <w:r w:rsidR="00C41E0E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:rsidR="00C41E0E" w:rsidRDefault="00C41E0E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关于EDK中英文的确认。</w:t>
            </w:r>
          </w:p>
          <w:p w:rsidR="002A64AC" w:rsidRDefault="004D3D3C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项目进度</w:t>
            </w:r>
          </w:p>
          <w:p w:rsidR="002A64AC" w:rsidRDefault="004D3D3C">
            <w:pPr>
              <w:numPr>
                <w:ilvl w:val="0"/>
                <w:numId w:val="2"/>
              </w:numPr>
              <w:tabs>
                <w:tab w:val="clear" w:pos="312"/>
              </w:tabs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整理好本周的工作，体现出可实施性</w:t>
            </w:r>
            <w:r w:rsidR="003D0E9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  <w:r w:rsidR="00761784">
              <w:rPr>
                <w:rFonts w:ascii="微软雅黑" w:eastAsia="微软雅黑" w:hAnsi="微软雅黑" w:cs="微软雅黑" w:hint="eastAsia"/>
                <w:sz w:val="28"/>
                <w:szCs w:val="28"/>
              </w:rPr>
              <w:t>(本周完成线上的测试以及bug的修改)。</w:t>
            </w:r>
          </w:p>
          <w:p w:rsidR="002A64AC" w:rsidRPr="00D95412" w:rsidRDefault="004D3D3C" w:rsidP="00D95412">
            <w:pPr>
              <w:numPr>
                <w:ilvl w:val="0"/>
                <w:numId w:val="2"/>
              </w:numPr>
              <w:tabs>
                <w:tab w:val="clear" w:pos="312"/>
              </w:tabs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绩效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个人的发展：业务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代码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)</w:t>
            </w:r>
            <w:bookmarkStart w:id="0" w:name="_GoBack"/>
            <w:bookmarkEnd w:id="0"/>
            <w:r w:rsidR="00DA63DA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</w:tc>
      </w:tr>
    </w:tbl>
    <w:p w:rsidR="002A64AC" w:rsidRDefault="002A64AC"/>
    <w:sectPr w:rsidR="002A64AC" w:rsidSect="002A6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D3C" w:rsidRDefault="004D3D3C" w:rsidP="0017539C">
      <w:r>
        <w:separator/>
      </w:r>
    </w:p>
  </w:endnote>
  <w:endnote w:type="continuationSeparator" w:id="0">
    <w:p w:rsidR="004D3D3C" w:rsidRDefault="004D3D3C" w:rsidP="00175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D3C" w:rsidRDefault="004D3D3C" w:rsidP="0017539C">
      <w:r>
        <w:separator/>
      </w:r>
    </w:p>
  </w:footnote>
  <w:footnote w:type="continuationSeparator" w:id="0">
    <w:p w:rsidR="004D3D3C" w:rsidRDefault="004D3D3C" w:rsidP="001753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D544A"/>
    <w:multiLevelType w:val="singleLevel"/>
    <w:tmpl w:val="5A9D544A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1">
    <w:nsid w:val="5A9D55DB"/>
    <w:multiLevelType w:val="singleLevel"/>
    <w:tmpl w:val="5A9D55DB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26154"/>
    <w:rsid w:val="00000CA3"/>
    <w:rsid w:val="000A0B45"/>
    <w:rsid w:val="00154728"/>
    <w:rsid w:val="0017539C"/>
    <w:rsid w:val="001E0BCC"/>
    <w:rsid w:val="001E2EC9"/>
    <w:rsid w:val="00235539"/>
    <w:rsid w:val="002905DE"/>
    <w:rsid w:val="002A5FC1"/>
    <w:rsid w:val="002A64AC"/>
    <w:rsid w:val="002C33BD"/>
    <w:rsid w:val="002F301C"/>
    <w:rsid w:val="003A4B72"/>
    <w:rsid w:val="003D0E97"/>
    <w:rsid w:val="003E5AE7"/>
    <w:rsid w:val="004C5A9B"/>
    <w:rsid w:val="004D3D3C"/>
    <w:rsid w:val="004D7506"/>
    <w:rsid w:val="00552A8C"/>
    <w:rsid w:val="00580742"/>
    <w:rsid w:val="0058406D"/>
    <w:rsid w:val="005B033C"/>
    <w:rsid w:val="005B2617"/>
    <w:rsid w:val="00684886"/>
    <w:rsid w:val="006F3386"/>
    <w:rsid w:val="0075108C"/>
    <w:rsid w:val="00761784"/>
    <w:rsid w:val="00826154"/>
    <w:rsid w:val="008466D8"/>
    <w:rsid w:val="00893C2D"/>
    <w:rsid w:val="008C338D"/>
    <w:rsid w:val="008F0981"/>
    <w:rsid w:val="009E5188"/>
    <w:rsid w:val="00A40FA9"/>
    <w:rsid w:val="00B64CAE"/>
    <w:rsid w:val="00B675FE"/>
    <w:rsid w:val="00C41E0E"/>
    <w:rsid w:val="00CA2D84"/>
    <w:rsid w:val="00CA5BEF"/>
    <w:rsid w:val="00D46A3E"/>
    <w:rsid w:val="00D95412"/>
    <w:rsid w:val="00DA23E5"/>
    <w:rsid w:val="00DA63DA"/>
    <w:rsid w:val="00E52274"/>
    <w:rsid w:val="00F96673"/>
    <w:rsid w:val="013E217F"/>
    <w:rsid w:val="02EF323B"/>
    <w:rsid w:val="05125997"/>
    <w:rsid w:val="05EB497C"/>
    <w:rsid w:val="067C5108"/>
    <w:rsid w:val="07C764CF"/>
    <w:rsid w:val="0A085194"/>
    <w:rsid w:val="0D2B1C3D"/>
    <w:rsid w:val="11040072"/>
    <w:rsid w:val="13AA1310"/>
    <w:rsid w:val="16E11AB2"/>
    <w:rsid w:val="1E671141"/>
    <w:rsid w:val="20F50424"/>
    <w:rsid w:val="22636C79"/>
    <w:rsid w:val="24D04EA5"/>
    <w:rsid w:val="2F031F45"/>
    <w:rsid w:val="3034449A"/>
    <w:rsid w:val="30691508"/>
    <w:rsid w:val="34956525"/>
    <w:rsid w:val="3A2F55A0"/>
    <w:rsid w:val="3A727D38"/>
    <w:rsid w:val="3ABA748A"/>
    <w:rsid w:val="3C2046F5"/>
    <w:rsid w:val="3ED840AB"/>
    <w:rsid w:val="3F4148AC"/>
    <w:rsid w:val="412E5DDC"/>
    <w:rsid w:val="42574B16"/>
    <w:rsid w:val="457261A0"/>
    <w:rsid w:val="4633454E"/>
    <w:rsid w:val="475A0E39"/>
    <w:rsid w:val="47D23A03"/>
    <w:rsid w:val="480415A7"/>
    <w:rsid w:val="48531077"/>
    <w:rsid w:val="49FF63E0"/>
    <w:rsid w:val="4D165D9B"/>
    <w:rsid w:val="4D280439"/>
    <w:rsid w:val="4EDF5140"/>
    <w:rsid w:val="4F747585"/>
    <w:rsid w:val="512A377E"/>
    <w:rsid w:val="51BE378E"/>
    <w:rsid w:val="5365365F"/>
    <w:rsid w:val="56AA5070"/>
    <w:rsid w:val="56DC0C42"/>
    <w:rsid w:val="577B221A"/>
    <w:rsid w:val="58BB0F7E"/>
    <w:rsid w:val="5D3E6350"/>
    <w:rsid w:val="5DB5308E"/>
    <w:rsid w:val="5E8156A9"/>
    <w:rsid w:val="61244DF0"/>
    <w:rsid w:val="665F3C71"/>
    <w:rsid w:val="6F75330B"/>
    <w:rsid w:val="773D4125"/>
    <w:rsid w:val="776D7632"/>
    <w:rsid w:val="78B50809"/>
    <w:rsid w:val="7BC917B9"/>
    <w:rsid w:val="7D0E5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64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2A64AC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2A64AC"/>
    <w:rPr>
      <w:sz w:val="18"/>
      <w:szCs w:val="18"/>
    </w:rPr>
  </w:style>
  <w:style w:type="paragraph" w:styleId="a4">
    <w:name w:val="footer"/>
    <w:basedOn w:val="a"/>
    <w:link w:val="Char0"/>
    <w:qFormat/>
    <w:rsid w:val="002A6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2A6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2A64AC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rsid w:val="002A64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2A64AC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2A64AC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rsid w:val="002A64AC"/>
    <w:pPr>
      <w:ind w:firstLineChars="200" w:firstLine="420"/>
    </w:pPr>
  </w:style>
  <w:style w:type="character" w:customStyle="1" w:styleId="Char">
    <w:name w:val="批注框文本 Char"/>
    <w:basedOn w:val="a0"/>
    <w:link w:val="a3"/>
    <w:rsid w:val="002A64A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122</cp:revision>
  <dcterms:created xsi:type="dcterms:W3CDTF">2014-10-29T12:08:00Z</dcterms:created>
  <dcterms:modified xsi:type="dcterms:W3CDTF">2018-03-06T00:49:00Z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