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9"/>
        <w:tblW w:w="8396" w:type="dxa"/>
        <w:tblLayout w:type="fixed"/>
        <w:tblLook w:val="04A0"/>
      </w:tblPr>
      <w:tblGrid>
        <w:gridCol w:w="737"/>
        <w:gridCol w:w="1291"/>
        <w:gridCol w:w="1015"/>
        <w:gridCol w:w="5353"/>
      </w:tblGrid>
      <w:tr w:rsidR="006E3C6F">
        <w:trPr>
          <w:trHeight w:val="503"/>
        </w:trPr>
        <w:tc>
          <w:tcPr>
            <w:tcW w:w="737" w:type="dxa"/>
          </w:tcPr>
          <w:p w:rsidR="006E3C6F" w:rsidRDefault="000D1BB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时间</w:t>
            </w:r>
          </w:p>
        </w:tc>
        <w:tc>
          <w:tcPr>
            <w:tcW w:w="1291" w:type="dxa"/>
          </w:tcPr>
          <w:p w:rsidR="006E3C6F" w:rsidRDefault="000D1BB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2018/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3/30</w:t>
            </w:r>
          </w:p>
        </w:tc>
        <w:tc>
          <w:tcPr>
            <w:tcW w:w="1015" w:type="dxa"/>
          </w:tcPr>
          <w:p w:rsidR="006E3C6F" w:rsidRDefault="000D1BB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地点</w:t>
            </w:r>
          </w:p>
        </w:tc>
        <w:tc>
          <w:tcPr>
            <w:tcW w:w="5353" w:type="dxa"/>
          </w:tcPr>
          <w:p w:rsidR="006E3C6F" w:rsidRDefault="000D1BB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会议室</w:t>
            </w:r>
          </w:p>
        </w:tc>
      </w:tr>
      <w:tr w:rsidR="006E3C6F">
        <w:trPr>
          <w:trHeight w:val="503"/>
        </w:trPr>
        <w:tc>
          <w:tcPr>
            <w:tcW w:w="737" w:type="dxa"/>
          </w:tcPr>
          <w:p w:rsidR="006E3C6F" w:rsidRDefault="000D1BBB">
            <w:pPr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主持人</w:t>
            </w:r>
          </w:p>
        </w:tc>
        <w:tc>
          <w:tcPr>
            <w:tcW w:w="7659" w:type="dxa"/>
            <w:gridSpan w:val="3"/>
          </w:tcPr>
          <w:p w:rsidR="006E3C6F" w:rsidRDefault="000D1BBB">
            <w:pPr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黎晓峰</w:t>
            </w:r>
          </w:p>
        </w:tc>
      </w:tr>
      <w:tr w:rsidR="006E3C6F">
        <w:trPr>
          <w:trHeight w:val="503"/>
        </w:trPr>
        <w:tc>
          <w:tcPr>
            <w:tcW w:w="737" w:type="dxa"/>
          </w:tcPr>
          <w:p w:rsidR="006E3C6F" w:rsidRDefault="000D1BBB">
            <w:pPr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人员</w:t>
            </w:r>
          </w:p>
        </w:tc>
        <w:tc>
          <w:tcPr>
            <w:tcW w:w="7659" w:type="dxa"/>
            <w:gridSpan w:val="3"/>
          </w:tcPr>
          <w:p w:rsidR="006E3C6F" w:rsidRDefault="000D1BBB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黎晓峰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,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陈喆，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余林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,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李彬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,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何安平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,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罗鑫</w:t>
            </w:r>
          </w:p>
        </w:tc>
      </w:tr>
      <w:tr w:rsidR="006E3C6F">
        <w:trPr>
          <w:trHeight w:val="503"/>
        </w:trPr>
        <w:tc>
          <w:tcPr>
            <w:tcW w:w="737" w:type="dxa"/>
          </w:tcPr>
          <w:p w:rsidR="006E3C6F" w:rsidRDefault="000D1BBB">
            <w:pPr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主题</w:t>
            </w:r>
          </w:p>
        </w:tc>
        <w:tc>
          <w:tcPr>
            <w:tcW w:w="7659" w:type="dxa"/>
            <w:gridSpan w:val="3"/>
          </w:tcPr>
          <w:p w:rsidR="006E3C6F" w:rsidRDefault="000D1BBB">
            <w:pPr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周会记录</w:t>
            </w:r>
          </w:p>
        </w:tc>
      </w:tr>
      <w:tr w:rsidR="006E3C6F">
        <w:trPr>
          <w:trHeight w:val="6442"/>
        </w:trPr>
        <w:tc>
          <w:tcPr>
            <w:tcW w:w="8396" w:type="dxa"/>
            <w:gridSpan w:val="4"/>
            <w:vAlign w:val="center"/>
          </w:tcPr>
          <w:p w:rsidR="006E3C6F" w:rsidRDefault="000D1BBB">
            <w:pPr>
              <w:spacing w:line="720" w:lineRule="auto"/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会议内容</w:t>
            </w:r>
          </w:p>
          <w:p w:rsidR="006E3C6F" w:rsidRDefault="000D1BBB">
            <w:pPr>
              <w:numPr>
                <w:ilvl w:val="0"/>
                <w:numId w:val="1"/>
              </w:numPr>
              <w:spacing w:line="720" w:lineRule="auto"/>
              <w:ind w:left="420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 xml:space="preserve">Codereview 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执行结果反馈</w:t>
            </w:r>
          </w:p>
          <w:p w:rsidR="006E3C6F" w:rsidRDefault="000D1BBB">
            <w:pPr>
              <w:spacing w:line="720" w:lineRule="auto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 xml:space="preserve">  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二：关于绩效</w:t>
            </w:r>
          </w:p>
          <w:p w:rsidR="006E3C6F" w:rsidRDefault="000D1BBB">
            <w:pPr>
              <w:numPr>
                <w:ilvl w:val="0"/>
                <w:numId w:val="2"/>
              </w:numPr>
              <w:spacing w:line="720" w:lineRule="auto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对于需要完成的任务何时让需求方确认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(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应现在本地测试没有问题，再发布到线上没有问题，最后再确认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)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。</w:t>
            </w:r>
          </w:p>
          <w:p w:rsidR="006E3C6F" w:rsidRDefault="000D1BBB">
            <w:pPr>
              <w:numPr>
                <w:ilvl w:val="0"/>
                <w:numId w:val="2"/>
              </w:numPr>
              <w:spacing w:line="720" w:lineRule="auto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关于导出，导入数据的转码问题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，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用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iconv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（）方法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(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余林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)</w:t>
            </w:r>
          </w:p>
          <w:p w:rsidR="006E3C6F" w:rsidRDefault="000D1BBB">
            <w:pPr>
              <w:pStyle w:val="HTML"/>
              <w:widowControl/>
              <w:shd w:val="clear" w:color="auto" w:fill="FAF9F9"/>
              <w:ind w:firstLineChars="500" w:firstLine="1400"/>
              <w:rPr>
                <w:rFonts w:ascii="微软雅黑" w:eastAsia="微软雅黑" w:hAnsi="微软雅黑" w:cs="微软雅黑" w:hint="default"/>
                <w:color w:val="000000" w:themeColor="text1"/>
                <w:sz w:val="28"/>
                <w:szCs w:val="28"/>
              </w:rPr>
            </w:pPr>
            <w:r>
              <w:rPr>
                <w:rStyle w:val="HTML0"/>
                <w:rFonts w:ascii="微软雅黑" w:eastAsia="微软雅黑" w:hAnsi="微软雅黑" w:cs="微软雅黑"/>
                <w:color w:val="000000" w:themeColor="text1"/>
                <w:sz w:val="28"/>
                <w:szCs w:val="28"/>
                <w:shd w:val="clear" w:color="auto" w:fill="FAF9F9"/>
              </w:rPr>
              <w:t>处理导出功能时，注意考虑编码问题，导出文件的编码是否和使用人的要的编码一致</w:t>
            </w:r>
            <w:r>
              <w:rPr>
                <w:rStyle w:val="HTML0"/>
                <w:rFonts w:ascii="微软雅黑" w:eastAsia="微软雅黑" w:hAnsi="微软雅黑" w:cs="微软雅黑"/>
                <w:color w:val="000000" w:themeColor="text1"/>
                <w:sz w:val="28"/>
                <w:szCs w:val="28"/>
                <w:shd w:val="clear" w:color="auto" w:fill="FAF9F9"/>
              </w:rPr>
              <w:t>，</w:t>
            </w:r>
            <w:r>
              <w:rPr>
                <w:rStyle w:val="HTML0"/>
                <w:rFonts w:ascii="微软雅黑" w:eastAsia="微软雅黑" w:hAnsi="微软雅黑" w:cs="微软雅黑"/>
                <w:color w:val="000000" w:themeColor="text1"/>
                <w:sz w:val="28"/>
                <w:szCs w:val="28"/>
                <w:shd w:val="clear" w:color="auto" w:fill="FAF9F9"/>
              </w:rPr>
              <w:t>导出内容过多导致导出失败</w:t>
            </w:r>
            <w:r>
              <w:rPr>
                <w:rStyle w:val="HTML0"/>
                <w:rFonts w:ascii="微软雅黑" w:eastAsia="微软雅黑" w:hAnsi="微软雅黑" w:cs="微软雅黑"/>
                <w:color w:val="000000" w:themeColor="text1"/>
                <w:sz w:val="28"/>
                <w:szCs w:val="28"/>
                <w:shd w:val="clear" w:color="auto" w:fill="FAF9F9"/>
              </w:rPr>
              <w:t>。</w:t>
            </w:r>
          </w:p>
          <w:p w:rsidR="006E3C6F" w:rsidRDefault="000D1BBB">
            <w:pPr>
              <w:numPr>
                <w:ilvl w:val="0"/>
                <w:numId w:val="2"/>
              </w:numPr>
              <w:spacing w:line="720" w:lineRule="auto"/>
              <w:rPr>
                <w:rFonts w:ascii="微软雅黑" w:eastAsia="微软雅黑" w:hAnsi="微软雅黑" w:cs="微软雅黑" w:hint="eastAsia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 xml:space="preserve"> Insert_batch($data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）构造需要存入的数据字段数量应当一致。</w:t>
            </w:r>
          </w:p>
          <w:p w:rsidR="00244B45" w:rsidRDefault="00244B45">
            <w:pPr>
              <w:numPr>
                <w:ilvl w:val="0"/>
                <w:numId w:val="2"/>
              </w:numPr>
              <w:spacing w:line="720" w:lineRule="auto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lastRenderedPageBreak/>
              <w:t>测试应当细心，有没有影响其它流程，每一种情况都应测试到。</w:t>
            </w:r>
          </w:p>
          <w:p w:rsidR="006E3C6F" w:rsidRDefault="000D1BBB">
            <w:pPr>
              <w:numPr>
                <w:ilvl w:val="0"/>
                <w:numId w:val="2"/>
              </w:numPr>
              <w:spacing w:line="720" w:lineRule="auto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绩效共能添加一个可以添加任务名称。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(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罗鑫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)</w:t>
            </w:r>
          </w:p>
          <w:p w:rsidR="006E3C6F" w:rsidRDefault="006E3C6F">
            <w:pPr>
              <w:spacing w:line="720" w:lineRule="auto"/>
              <w:ind w:left="560"/>
              <w:rPr>
                <w:rFonts w:ascii="微软雅黑" w:eastAsia="微软雅黑" w:hAnsi="微软雅黑" w:cs="微软雅黑"/>
                <w:sz w:val="28"/>
                <w:szCs w:val="28"/>
              </w:rPr>
            </w:pPr>
            <w:bookmarkStart w:id="0" w:name="_GoBack"/>
            <w:bookmarkEnd w:id="0"/>
          </w:p>
          <w:p w:rsidR="006E3C6F" w:rsidRDefault="006E3C6F">
            <w:pPr>
              <w:spacing w:line="720" w:lineRule="auto"/>
              <w:rPr>
                <w:rFonts w:ascii="微软雅黑" w:eastAsia="微软雅黑" w:hAnsi="微软雅黑" w:cs="微软雅黑"/>
                <w:sz w:val="28"/>
                <w:szCs w:val="28"/>
              </w:rPr>
            </w:pPr>
          </w:p>
          <w:p w:rsidR="006E3C6F" w:rsidRDefault="006E3C6F">
            <w:pPr>
              <w:spacing w:line="720" w:lineRule="auto"/>
              <w:rPr>
                <w:rFonts w:ascii="微软雅黑" w:eastAsia="微软雅黑" w:hAnsi="微软雅黑" w:cs="微软雅黑"/>
                <w:sz w:val="28"/>
                <w:szCs w:val="28"/>
              </w:rPr>
            </w:pPr>
          </w:p>
          <w:p w:rsidR="006E3C6F" w:rsidRDefault="006E3C6F">
            <w:pPr>
              <w:spacing w:line="720" w:lineRule="auto"/>
              <w:rPr>
                <w:rFonts w:ascii="微软雅黑" w:eastAsia="微软雅黑" w:hAnsi="微软雅黑" w:cs="微软雅黑"/>
                <w:sz w:val="28"/>
                <w:szCs w:val="28"/>
              </w:rPr>
            </w:pPr>
          </w:p>
        </w:tc>
      </w:tr>
    </w:tbl>
    <w:p w:rsidR="006E3C6F" w:rsidRDefault="006E3C6F"/>
    <w:sectPr w:rsidR="006E3C6F" w:rsidSect="006E3C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1BBB" w:rsidRDefault="000D1BBB" w:rsidP="00244B45">
      <w:r>
        <w:separator/>
      </w:r>
    </w:p>
  </w:endnote>
  <w:endnote w:type="continuationSeparator" w:id="0">
    <w:p w:rsidR="000D1BBB" w:rsidRDefault="000D1BBB" w:rsidP="00244B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altName w:val="Arial Unicode MS"/>
    <w:charset w:val="00"/>
    <w:family w:val="auto"/>
    <w:pitch w:val="default"/>
    <w:sig w:usb0="00000001" w:usb1="4000207B" w:usb2="00000000" w:usb3="00000000" w:csb0="2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1BBB" w:rsidRDefault="000D1BBB" w:rsidP="00244B45">
      <w:r>
        <w:separator/>
      </w:r>
    </w:p>
  </w:footnote>
  <w:footnote w:type="continuationSeparator" w:id="0">
    <w:p w:rsidR="000D1BBB" w:rsidRDefault="000D1BBB" w:rsidP="00244B4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544C50"/>
    <w:multiLevelType w:val="singleLevel"/>
    <w:tmpl w:val="3F544C50"/>
    <w:lvl w:ilvl="0">
      <w:start w:val="1"/>
      <w:numFmt w:val="decimal"/>
      <w:lvlText w:val="%1."/>
      <w:lvlJc w:val="left"/>
      <w:pPr>
        <w:tabs>
          <w:tab w:val="left" w:pos="312"/>
        </w:tabs>
        <w:ind w:left="560" w:firstLine="0"/>
      </w:pPr>
    </w:lvl>
  </w:abstractNum>
  <w:abstractNum w:abstractNumId="1">
    <w:nsid w:val="5AAE005B"/>
    <w:multiLevelType w:val="singleLevel"/>
    <w:tmpl w:val="5AAE005B"/>
    <w:lvl w:ilvl="0">
      <w:start w:val="1"/>
      <w:numFmt w:val="chineseCounting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826154"/>
    <w:rsid w:val="000D1BBB"/>
    <w:rsid w:val="001E2EC9"/>
    <w:rsid w:val="00235539"/>
    <w:rsid w:val="00244B45"/>
    <w:rsid w:val="002905DE"/>
    <w:rsid w:val="002A5FC1"/>
    <w:rsid w:val="002F301C"/>
    <w:rsid w:val="003A4B72"/>
    <w:rsid w:val="003E5AE7"/>
    <w:rsid w:val="004C5A9B"/>
    <w:rsid w:val="00552A8C"/>
    <w:rsid w:val="005B2617"/>
    <w:rsid w:val="00684886"/>
    <w:rsid w:val="006E3C6F"/>
    <w:rsid w:val="006F3386"/>
    <w:rsid w:val="0075108C"/>
    <w:rsid w:val="00826154"/>
    <w:rsid w:val="008466D8"/>
    <w:rsid w:val="008C338D"/>
    <w:rsid w:val="008F0981"/>
    <w:rsid w:val="009E5188"/>
    <w:rsid w:val="00A40FA9"/>
    <w:rsid w:val="00D46A3E"/>
    <w:rsid w:val="00DA23E5"/>
    <w:rsid w:val="00F96673"/>
    <w:rsid w:val="013E217F"/>
    <w:rsid w:val="02EF323B"/>
    <w:rsid w:val="05125997"/>
    <w:rsid w:val="05BC2892"/>
    <w:rsid w:val="05CC1F8D"/>
    <w:rsid w:val="05EB497C"/>
    <w:rsid w:val="067C5108"/>
    <w:rsid w:val="06B17CAE"/>
    <w:rsid w:val="07C764CF"/>
    <w:rsid w:val="07F64869"/>
    <w:rsid w:val="0A085194"/>
    <w:rsid w:val="0AEE1D41"/>
    <w:rsid w:val="0D2B1C3D"/>
    <w:rsid w:val="0ED0572A"/>
    <w:rsid w:val="11040072"/>
    <w:rsid w:val="139304DE"/>
    <w:rsid w:val="13AA1310"/>
    <w:rsid w:val="15626FCE"/>
    <w:rsid w:val="16E11AB2"/>
    <w:rsid w:val="1BA57CB2"/>
    <w:rsid w:val="1BFF1C0A"/>
    <w:rsid w:val="1C481849"/>
    <w:rsid w:val="1E671141"/>
    <w:rsid w:val="1F093D2E"/>
    <w:rsid w:val="20107895"/>
    <w:rsid w:val="20F50424"/>
    <w:rsid w:val="21D14638"/>
    <w:rsid w:val="22636C79"/>
    <w:rsid w:val="22716B47"/>
    <w:rsid w:val="23485875"/>
    <w:rsid w:val="23521434"/>
    <w:rsid w:val="23D17390"/>
    <w:rsid w:val="24D04EA5"/>
    <w:rsid w:val="262A590F"/>
    <w:rsid w:val="2A356EB9"/>
    <w:rsid w:val="2BDC2573"/>
    <w:rsid w:val="2C787022"/>
    <w:rsid w:val="2E2B4A84"/>
    <w:rsid w:val="2F031F45"/>
    <w:rsid w:val="2F35592A"/>
    <w:rsid w:val="3034449A"/>
    <w:rsid w:val="30691508"/>
    <w:rsid w:val="32C0608E"/>
    <w:rsid w:val="34956525"/>
    <w:rsid w:val="34C607B4"/>
    <w:rsid w:val="35C85519"/>
    <w:rsid w:val="3807181B"/>
    <w:rsid w:val="38E86C2B"/>
    <w:rsid w:val="3A2F55A0"/>
    <w:rsid w:val="3A727D38"/>
    <w:rsid w:val="3ABA748A"/>
    <w:rsid w:val="3BFD0AF4"/>
    <w:rsid w:val="3C2046F5"/>
    <w:rsid w:val="3ED840AB"/>
    <w:rsid w:val="3F081352"/>
    <w:rsid w:val="3F4148AC"/>
    <w:rsid w:val="3F4F2CAE"/>
    <w:rsid w:val="3F563914"/>
    <w:rsid w:val="412E5DDC"/>
    <w:rsid w:val="41482678"/>
    <w:rsid w:val="41CF3DD9"/>
    <w:rsid w:val="4241280F"/>
    <w:rsid w:val="42574B16"/>
    <w:rsid w:val="42DB736B"/>
    <w:rsid w:val="457261A0"/>
    <w:rsid w:val="4633454E"/>
    <w:rsid w:val="46C408C6"/>
    <w:rsid w:val="475A0E39"/>
    <w:rsid w:val="477904EA"/>
    <w:rsid w:val="47D23A03"/>
    <w:rsid w:val="480415A7"/>
    <w:rsid w:val="483E7FED"/>
    <w:rsid w:val="48531077"/>
    <w:rsid w:val="49241C11"/>
    <w:rsid w:val="49FF63E0"/>
    <w:rsid w:val="4AB17B3F"/>
    <w:rsid w:val="4B3478CC"/>
    <w:rsid w:val="4D165D9B"/>
    <w:rsid w:val="4D280439"/>
    <w:rsid w:val="4E2551E1"/>
    <w:rsid w:val="4EDF5140"/>
    <w:rsid w:val="4F747585"/>
    <w:rsid w:val="4F7F2E3E"/>
    <w:rsid w:val="512A377E"/>
    <w:rsid w:val="51BE378E"/>
    <w:rsid w:val="51DF2A9D"/>
    <w:rsid w:val="5365365F"/>
    <w:rsid w:val="56136AF7"/>
    <w:rsid w:val="56AA5070"/>
    <w:rsid w:val="56DC0C42"/>
    <w:rsid w:val="57485F76"/>
    <w:rsid w:val="577B221A"/>
    <w:rsid w:val="5808291F"/>
    <w:rsid w:val="58467139"/>
    <w:rsid w:val="58920222"/>
    <w:rsid w:val="58B04512"/>
    <w:rsid w:val="58BB0F7E"/>
    <w:rsid w:val="590A2B75"/>
    <w:rsid w:val="5D3E6350"/>
    <w:rsid w:val="5DB222B6"/>
    <w:rsid w:val="5DB5308E"/>
    <w:rsid w:val="5E8156A9"/>
    <w:rsid w:val="5EEF4153"/>
    <w:rsid w:val="60A851B6"/>
    <w:rsid w:val="6114056F"/>
    <w:rsid w:val="61244DF0"/>
    <w:rsid w:val="618524D0"/>
    <w:rsid w:val="62800BCD"/>
    <w:rsid w:val="62F63594"/>
    <w:rsid w:val="64F47202"/>
    <w:rsid w:val="64FD1D4A"/>
    <w:rsid w:val="665F3C71"/>
    <w:rsid w:val="69D1276F"/>
    <w:rsid w:val="6A021038"/>
    <w:rsid w:val="6C392F75"/>
    <w:rsid w:val="6DB24BA6"/>
    <w:rsid w:val="6E4E093A"/>
    <w:rsid w:val="6F75330B"/>
    <w:rsid w:val="725B28C2"/>
    <w:rsid w:val="73466C4B"/>
    <w:rsid w:val="75621463"/>
    <w:rsid w:val="75936D7D"/>
    <w:rsid w:val="75F132E1"/>
    <w:rsid w:val="773D4125"/>
    <w:rsid w:val="776D7632"/>
    <w:rsid w:val="78B50809"/>
    <w:rsid w:val="78C52CBB"/>
    <w:rsid w:val="7BC917B9"/>
    <w:rsid w:val="7D0E5D1C"/>
    <w:rsid w:val="7F020988"/>
    <w:rsid w:val="7F462D66"/>
    <w:rsid w:val="7FE134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qFormat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E3C6F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rsid w:val="006E3C6F"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unhideWhenUsed/>
    <w:qFormat/>
    <w:rsid w:val="006E3C6F"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qFormat/>
    <w:rsid w:val="006E3C6F"/>
    <w:rPr>
      <w:sz w:val="18"/>
      <w:szCs w:val="18"/>
    </w:rPr>
  </w:style>
  <w:style w:type="paragraph" w:styleId="a4">
    <w:name w:val="footer"/>
    <w:basedOn w:val="a"/>
    <w:link w:val="Char0"/>
    <w:qFormat/>
    <w:rsid w:val="006E3C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qFormat/>
    <w:rsid w:val="006E3C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rsid w:val="006E3C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6">
    <w:name w:val="Normal (Web)"/>
    <w:basedOn w:val="a"/>
    <w:qFormat/>
    <w:rsid w:val="006E3C6F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7">
    <w:name w:val="FollowedHyperlink"/>
    <w:basedOn w:val="a0"/>
    <w:rsid w:val="006E3C6F"/>
    <w:rPr>
      <w:color w:val="800080"/>
      <w:u w:val="single"/>
    </w:rPr>
  </w:style>
  <w:style w:type="character" w:styleId="a8">
    <w:name w:val="Hyperlink"/>
    <w:basedOn w:val="a0"/>
    <w:qFormat/>
    <w:rsid w:val="006E3C6F"/>
    <w:rPr>
      <w:color w:val="0563C1" w:themeColor="hyperlink"/>
      <w:u w:val="single"/>
    </w:rPr>
  </w:style>
  <w:style w:type="character" w:styleId="HTML0">
    <w:name w:val="HTML Code"/>
    <w:basedOn w:val="a0"/>
    <w:rsid w:val="006E3C6F"/>
    <w:rPr>
      <w:rFonts w:ascii="Courier New" w:hAnsi="Courier New"/>
      <w:sz w:val="20"/>
    </w:rPr>
  </w:style>
  <w:style w:type="table" w:styleId="a9">
    <w:name w:val="Table Grid"/>
    <w:basedOn w:val="a1"/>
    <w:qFormat/>
    <w:rsid w:val="006E3C6F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qFormat/>
    <w:rsid w:val="006E3C6F"/>
    <w:rPr>
      <w:kern w:val="2"/>
      <w:sz w:val="18"/>
      <w:szCs w:val="18"/>
    </w:rPr>
  </w:style>
  <w:style w:type="character" w:customStyle="1" w:styleId="Char0">
    <w:name w:val="页脚 Char"/>
    <w:basedOn w:val="a0"/>
    <w:link w:val="a4"/>
    <w:qFormat/>
    <w:rsid w:val="006E3C6F"/>
    <w:rPr>
      <w:kern w:val="2"/>
      <w:sz w:val="18"/>
      <w:szCs w:val="18"/>
    </w:rPr>
  </w:style>
  <w:style w:type="paragraph" w:styleId="aa">
    <w:name w:val="List Paragraph"/>
    <w:basedOn w:val="a"/>
    <w:uiPriority w:val="99"/>
    <w:unhideWhenUsed/>
    <w:qFormat/>
    <w:rsid w:val="006E3C6F"/>
    <w:pPr>
      <w:ind w:firstLineChars="200" w:firstLine="420"/>
    </w:pPr>
  </w:style>
  <w:style w:type="character" w:customStyle="1" w:styleId="Char">
    <w:name w:val="批注框文本 Char"/>
    <w:basedOn w:val="a0"/>
    <w:link w:val="a3"/>
    <w:qFormat/>
    <w:rsid w:val="006E3C6F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48</Words>
  <Characters>276</Characters>
  <Application>Microsoft Office Word</Application>
  <DocSecurity>0</DocSecurity>
  <Lines>2</Lines>
  <Paragraphs>1</Paragraphs>
  <ScaleCrop>false</ScaleCrop>
  <Company>Microsoft</Company>
  <LinksUpToDate>false</LinksUpToDate>
  <CharactersWithSpaces>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bk</cp:lastModifiedBy>
  <cp:revision>48</cp:revision>
  <dcterms:created xsi:type="dcterms:W3CDTF">2014-10-29T12:08:00Z</dcterms:created>
  <dcterms:modified xsi:type="dcterms:W3CDTF">2018-04-02T00:42:00Z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