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>1.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Emphasize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➡️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To give special importance, attention, or focus to something.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br w:type="textWrapping"/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➡️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To highlight something so people notice it more.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Simple examples:</w:t>
      </w:r>
    </w:p>
    <w:p>
      <w:pPr>
        <w:bidi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“I want to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emphasize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Style w:val="6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that practice is the key to improving communication.”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br w:type="textWrapping"/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= I want to highlight / stress this point.</w:t>
      </w:r>
    </w:p>
    <w:p>
      <w:pPr>
        <w:bidi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 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  <w:lang w:val="en-US"/>
        </w:rPr>
        <w:t>2</w:t>
      </w: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0"/>
          <w:szCs w:val="20"/>
          <w:u w:val="none"/>
        </w:rPr>
        <w:t>. Resounding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0"/>
          <w:szCs w:val="20"/>
          <w:u w:val="none"/>
        </w:rPr>
        <w:t>Meaning: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Very strong, loud, clear, or extremely successful (something that leaves no doubt).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0"/>
          <w:szCs w:val="20"/>
          <w:u w:val="none"/>
        </w:rPr>
        <w:t>Use it when: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You want to emphasize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big success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,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clear impact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, or something </w:t>
      </w: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very obvious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.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8"/>
          <w:rFonts w:hint="default" w:ascii="Times New Roman Regular" w:hAnsi="Times New Roman Regular" w:cs="Times New Roman Regular"/>
          <w:b/>
          <w:bCs/>
          <w:i w:val="0"/>
          <w:iCs w:val="0"/>
          <w:caps w:val="0"/>
          <w:color w:val="000000"/>
          <w:spacing w:val="0"/>
          <w:sz w:val="20"/>
          <w:szCs w:val="20"/>
          <w:u w:val="none"/>
        </w:rPr>
        <w:t>Examples in daily speech:</w:t>
      </w:r>
    </w:p>
    <w:p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“The presentation was a resounding success — everyone loved it.”</w:t>
      </w: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  <w:t>“She gave a resounding ‘no’ to the idea.”</w:t>
      </w:r>
    </w:p>
    <w:p>
      <w:pPr>
        <w:bidi w:val="0"/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0"/>
          <w:szCs w:val="20"/>
          <w:u w:val="none"/>
        </w:rPr>
      </w:pPr>
    </w:p>
    <w:p/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3E2F0"/>
    <w:rsid w:val="76F3E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2025-12-03T19:13:00Z</dcterms:created>
  <dc:creator>hariharanr</dc:creator>
  <cp:lastModifiedBy>hariharanr</cp:lastModifiedBy>
  <dcterms:modified xsi:type="dcterms:W3CDTF">2025-12-03T19:36:41Z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