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EA" w14:textId="7FD1FAD0" w:rsidR="00D559C5" w:rsidRDefault="00CE33E5" w:rsidP="000C4C58">
      <w:pPr>
        <w:pStyle w:val="Heading1"/>
      </w:pPr>
      <w:r>
        <w:t xml:space="preserve">Low Level Dynamic Hooks with Binary Computations and Logic Gates </w:t>
      </w:r>
    </w:p>
    <w:p w14:paraId="5D9834AB" w14:textId="77777777" w:rsidR="009C2663" w:rsidRDefault="009C2663" w:rsidP="009C2663"/>
    <w:p w14:paraId="557F329B" w14:textId="77777777" w:rsidR="009C2663" w:rsidRPr="009C2663" w:rsidRDefault="009C2663" w:rsidP="009C2663"/>
    <w:p w14:paraId="735CAC94" w14:textId="19AE3868" w:rsidR="007E0D2F" w:rsidRDefault="007E0D2F" w:rsidP="0019772A">
      <w:pPr>
        <w:pStyle w:val="Heading4"/>
      </w:pPr>
      <w:r>
        <w:t xml:space="preserve">Aim </w:t>
      </w:r>
    </w:p>
    <w:p w14:paraId="063DBCB8" w14:textId="284E1AF3" w:rsidR="009C2663" w:rsidRDefault="007E0D2F" w:rsidP="007E0D2F">
      <w:r>
        <w:t>The aim of this feature</w:t>
      </w:r>
      <w:r w:rsidR="009C2663">
        <w:t xml:space="preserve"> is</w:t>
      </w:r>
      <w:r>
        <w:t xml:space="preserve"> </w:t>
      </w:r>
      <w:proofErr w:type="gramStart"/>
      <w:r w:rsidR="009C2663">
        <w:t>make</w:t>
      </w:r>
      <w:proofErr w:type="gramEnd"/>
      <w:r w:rsidR="009C2663">
        <w:t xml:space="preserve"> it comfortable for users with an impairment to change keys or create shortcuts to tasks using </w:t>
      </w:r>
    </w:p>
    <w:p w14:paraId="7E126B68" w14:textId="1781F952" w:rsidR="009C2663" w:rsidRDefault="009C2663" w:rsidP="007E0D2F">
      <w:r>
        <w:t xml:space="preserve">Relevance could be: </w:t>
      </w:r>
    </w:p>
    <w:p w14:paraId="223F66EB" w14:textId="0B25143F" w:rsidR="009C2663" w:rsidRPr="009E629D" w:rsidRDefault="008A0BB2" w:rsidP="009E629D">
      <w:pPr>
        <w:spacing w:after="0"/>
        <w:ind w:left="720"/>
        <w:rPr>
          <w:sz w:val="22"/>
          <w:szCs w:val="22"/>
        </w:rPr>
      </w:pPr>
      <w:r w:rsidRPr="009E629D">
        <w:rPr>
          <w:sz w:val="22"/>
          <w:szCs w:val="22"/>
        </w:rPr>
        <w:t xml:space="preserve">Impairment </w:t>
      </w:r>
    </w:p>
    <w:p w14:paraId="46A0D1FE" w14:textId="720892E8" w:rsidR="008A0BB2" w:rsidRPr="009E629D" w:rsidRDefault="008A0BB2" w:rsidP="009E629D">
      <w:pPr>
        <w:spacing w:after="0"/>
        <w:ind w:left="720"/>
        <w:rPr>
          <w:sz w:val="22"/>
          <w:szCs w:val="22"/>
        </w:rPr>
      </w:pPr>
      <w:r w:rsidRPr="009E629D">
        <w:rPr>
          <w:sz w:val="22"/>
          <w:szCs w:val="22"/>
        </w:rPr>
        <w:t xml:space="preserve">Broken touchpad </w:t>
      </w:r>
    </w:p>
    <w:p w14:paraId="58D7ADAD" w14:textId="066A04D4" w:rsidR="008A0BB2" w:rsidRPr="009E629D" w:rsidRDefault="008A0BB2" w:rsidP="009E629D">
      <w:pPr>
        <w:spacing w:after="0"/>
        <w:ind w:left="720"/>
        <w:rPr>
          <w:sz w:val="22"/>
          <w:szCs w:val="22"/>
        </w:rPr>
      </w:pPr>
      <w:r w:rsidRPr="009E629D">
        <w:rPr>
          <w:sz w:val="22"/>
          <w:szCs w:val="22"/>
        </w:rPr>
        <w:t>Broken keyboard</w:t>
      </w:r>
    </w:p>
    <w:p w14:paraId="5CD87FFF" w14:textId="06DAED3F" w:rsidR="008A0BB2" w:rsidRPr="009E629D" w:rsidRDefault="008A0BB2" w:rsidP="009E629D">
      <w:pPr>
        <w:spacing w:after="0"/>
        <w:ind w:left="720"/>
        <w:rPr>
          <w:sz w:val="22"/>
          <w:szCs w:val="22"/>
        </w:rPr>
      </w:pPr>
      <w:proofErr w:type="spellStart"/>
      <w:r w:rsidRPr="009E629D">
        <w:rPr>
          <w:sz w:val="22"/>
          <w:szCs w:val="22"/>
        </w:rPr>
        <w:t>Customisation</w:t>
      </w:r>
      <w:proofErr w:type="spellEnd"/>
      <w:r w:rsidRPr="009E629D">
        <w:rPr>
          <w:sz w:val="22"/>
          <w:szCs w:val="22"/>
        </w:rPr>
        <w:t xml:space="preserve"> of events</w:t>
      </w:r>
    </w:p>
    <w:p w14:paraId="15E1844B" w14:textId="77777777" w:rsidR="008A0BB2" w:rsidRDefault="008A0BB2" w:rsidP="007E0D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698"/>
        <w:gridCol w:w="3117"/>
      </w:tblGrid>
      <w:tr w:rsidR="009C2663" w14:paraId="623C7400" w14:textId="77777777" w:rsidTr="009C2663">
        <w:tc>
          <w:tcPr>
            <w:tcW w:w="535" w:type="dxa"/>
          </w:tcPr>
          <w:p w14:paraId="3826DE85" w14:textId="77777777" w:rsidR="009C2663" w:rsidRDefault="009C2663" w:rsidP="007E0D2F"/>
        </w:tc>
        <w:tc>
          <w:tcPr>
            <w:tcW w:w="5698" w:type="dxa"/>
          </w:tcPr>
          <w:p w14:paraId="46337533" w14:textId="5F509E56" w:rsidR="009C2663" w:rsidRDefault="009C2663" w:rsidP="007E0D2F">
            <w:r>
              <w:t xml:space="preserve">User </w:t>
            </w:r>
          </w:p>
        </w:tc>
        <w:tc>
          <w:tcPr>
            <w:tcW w:w="3117" w:type="dxa"/>
          </w:tcPr>
          <w:p w14:paraId="3F23FA0C" w14:textId="77777777" w:rsidR="009C2663" w:rsidRDefault="009C2663" w:rsidP="007E0D2F"/>
        </w:tc>
      </w:tr>
      <w:tr w:rsidR="009C2663" w14:paraId="1CBFD8AC" w14:textId="77777777" w:rsidTr="009C2663">
        <w:tc>
          <w:tcPr>
            <w:tcW w:w="535" w:type="dxa"/>
          </w:tcPr>
          <w:p w14:paraId="443B1571" w14:textId="77777777" w:rsidR="009C2663" w:rsidRDefault="009C2663" w:rsidP="007E0D2F"/>
        </w:tc>
        <w:tc>
          <w:tcPr>
            <w:tcW w:w="5698" w:type="dxa"/>
          </w:tcPr>
          <w:p w14:paraId="29B26A0B" w14:textId="507BA1CB" w:rsidR="009C2663" w:rsidRDefault="008A0BB2" w:rsidP="007E0D2F">
            <w:r>
              <w:t xml:space="preserve">User cannot use certain keys </w:t>
            </w:r>
          </w:p>
        </w:tc>
        <w:tc>
          <w:tcPr>
            <w:tcW w:w="3117" w:type="dxa"/>
          </w:tcPr>
          <w:p w14:paraId="3C9AE13E" w14:textId="77777777" w:rsidR="009C2663" w:rsidRDefault="009C2663" w:rsidP="007E0D2F"/>
        </w:tc>
      </w:tr>
      <w:tr w:rsidR="009C2663" w14:paraId="5DE61FD2" w14:textId="77777777" w:rsidTr="009C2663">
        <w:tc>
          <w:tcPr>
            <w:tcW w:w="535" w:type="dxa"/>
          </w:tcPr>
          <w:p w14:paraId="06E80D76" w14:textId="77777777" w:rsidR="009C2663" w:rsidRDefault="009C2663" w:rsidP="007E0D2F"/>
        </w:tc>
        <w:tc>
          <w:tcPr>
            <w:tcW w:w="5698" w:type="dxa"/>
          </w:tcPr>
          <w:p w14:paraId="0F592C94" w14:textId="77777777" w:rsidR="009C2663" w:rsidRDefault="009C2663" w:rsidP="007E0D2F"/>
        </w:tc>
        <w:tc>
          <w:tcPr>
            <w:tcW w:w="3117" w:type="dxa"/>
          </w:tcPr>
          <w:p w14:paraId="6B0FF2E5" w14:textId="77777777" w:rsidR="009C2663" w:rsidRDefault="009C2663" w:rsidP="007E0D2F"/>
        </w:tc>
      </w:tr>
      <w:tr w:rsidR="009C2663" w14:paraId="7E672790" w14:textId="77777777" w:rsidTr="009C2663">
        <w:tc>
          <w:tcPr>
            <w:tcW w:w="535" w:type="dxa"/>
          </w:tcPr>
          <w:p w14:paraId="605F9307" w14:textId="77777777" w:rsidR="009C2663" w:rsidRDefault="009C2663" w:rsidP="007E0D2F"/>
        </w:tc>
        <w:tc>
          <w:tcPr>
            <w:tcW w:w="5698" w:type="dxa"/>
          </w:tcPr>
          <w:p w14:paraId="4D986848" w14:textId="77777777" w:rsidR="009C2663" w:rsidRDefault="009C2663" w:rsidP="007E0D2F"/>
        </w:tc>
        <w:tc>
          <w:tcPr>
            <w:tcW w:w="3117" w:type="dxa"/>
          </w:tcPr>
          <w:p w14:paraId="6AE56BD8" w14:textId="77777777" w:rsidR="009C2663" w:rsidRDefault="009C2663" w:rsidP="007E0D2F"/>
        </w:tc>
      </w:tr>
    </w:tbl>
    <w:p w14:paraId="4478B360" w14:textId="77777777" w:rsidR="009C2663" w:rsidRDefault="009C2663" w:rsidP="007E0D2F"/>
    <w:p w14:paraId="087EB9CE" w14:textId="5CD8F251" w:rsidR="007E0D2F" w:rsidRDefault="009C2663" w:rsidP="007E0D2F">
      <w:r>
        <w:t xml:space="preserve">My goal with this aim </w:t>
      </w:r>
      <w:r w:rsidR="007E0D2F">
        <w:t xml:space="preserve">is to make constant global hooks previously made dynamic upon user </w:t>
      </w:r>
      <w:proofErr w:type="gramStart"/>
      <w:r w:rsidR="007E0D2F">
        <w:t>choosing .</w:t>
      </w:r>
      <w:proofErr w:type="gramEnd"/>
      <w:r w:rsidR="007E0D2F">
        <w:t xml:space="preserve"> They must use a modifier key and a virtual key and the app responds </w:t>
      </w:r>
      <w:r w:rsidR="00F652E1">
        <w:t xml:space="preserve">back. </w:t>
      </w:r>
      <w:proofErr w:type="gramStart"/>
      <w:r w:rsidR="00F652E1">
        <w:t>Stating</w:t>
      </w:r>
      <w:proofErr w:type="gramEnd"/>
      <w:r w:rsidR="00481BFA">
        <w:t xml:space="preserve"> </w:t>
      </w:r>
      <w:proofErr w:type="spellStart"/>
      <w:proofErr w:type="gramStart"/>
      <w:r w:rsidR="00481BFA">
        <w:t>there</w:t>
      </w:r>
      <w:proofErr w:type="spellEnd"/>
      <w:proofErr w:type="gramEnd"/>
      <w:r w:rsidR="00481BFA">
        <w:t xml:space="preserve"> </w:t>
      </w:r>
      <w:proofErr w:type="gramStart"/>
      <w:r w:rsidR="00481BFA">
        <w:t>choice  and</w:t>
      </w:r>
      <w:proofErr w:type="gramEnd"/>
      <w:r w:rsidR="00481BFA">
        <w:t xml:space="preserve"> then registering it globally across the whole </w:t>
      </w:r>
      <w:proofErr w:type="gramStart"/>
      <w:r w:rsidR="00481BFA">
        <w:t>computer .</w:t>
      </w:r>
      <w:proofErr w:type="gramEnd"/>
      <w:r w:rsidR="00481BFA">
        <w:t xml:space="preserve"> </w:t>
      </w:r>
    </w:p>
    <w:p w14:paraId="577D3F62" w14:textId="6C88C8B9" w:rsidR="007E0D2F" w:rsidRDefault="007E0D2F" w:rsidP="007E0D2F">
      <w:r>
        <w:t xml:space="preserve">They can change it anytime they like and the application will show the change back to them and implement the </w:t>
      </w:r>
      <w:proofErr w:type="gramStart"/>
      <w:r>
        <w:t>change .</w:t>
      </w:r>
      <w:proofErr w:type="gramEnd"/>
      <w:r>
        <w:t xml:space="preserve"> </w:t>
      </w:r>
    </w:p>
    <w:p w14:paraId="6B48FA7B" w14:textId="57B54D94" w:rsidR="007E0D2F" w:rsidRDefault="007E0D2F" w:rsidP="007E0D2F"/>
    <w:p w14:paraId="03691535" w14:textId="72A3270D" w:rsidR="007E0D2F" w:rsidRDefault="00481BFA" w:rsidP="000C4C58">
      <w:pPr>
        <w:pStyle w:val="Heading2"/>
      </w:pPr>
      <w:r>
        <w:t xml:space="preserve">Binary </w:t>
      </w:r>
      <w:proofErr w:type="gramStart"/>
      <w:r>
        <w:t xml:space="preserve">Theory </w:t>
      </w:r>
      <w:r w:rsidR="0019772A">
        <w:t xml:space="preserve"> (</w:t>
      </w:r>
      <w:proofErr w:type="gramEnd"/>
      <w:r w:rsidR="0019772A">
        <w:t xml:space="preserve"> proof on concept math’s at end of </w:t>
      </w:r>
      <w:proofErr w:type="gramStart"/>
      <w:r w:rsidR="0019772A">
        <w:t>document )</w:t>
      </w:r>
      <w:proofErr w:type="gramEnd"/>
      <w:r w:rsidR="0019772A">
        <w:t xml:space="preserve"> </w:t>
      </w:r>
    </w:p>
    <w:p w14:paraId="2426EAFC" w14:textId="5E2A5F1F" w:rsidR="00481BFA" w:rsidRDefault="00481BFA" w:rsidP="007E0D2F">
      <w:r>
        <w:t xml:space="preserve">To make this work I need to know what each key combination results </w:t>
      </w:r>
      <w:proofErr w:type="gramStart"/>
      <w:r>
        <w:t>in .</w:t>
      </w:r>
      <w:proofErr w:type="gramEnd"/>
      <w:r>
        <w:t xml:space="preserve"> </w:t>
      </w:r>
      <w:r w:rsidR="004B4FD9">
        <w:t>B</w:t>
      </w:r>
      <w:r>
        <w:t>its</w:t>
      </w:r>
      <w:r w:rsidR="004B4FD9">
        <w:t xml:space="preserve"> are the building </w:t>
      </w:r>
      <w:proofErr w:type="gramStart"/>
      <w:r w:rsidR="004B4FD9">
        <w:t xml:space="preserve">blocks </w:t>
      </w:r>
      <w:r>
        <w:t xml:space="preserve"> in</w:t>
      </w:r>
      <w:proofErr w:type="gramEnd"/>
      <w:r>
        <w:t xml:space="preserve"> a binary – either on or off in a specific order. T</w:t>
      </w:r>
      <w:r w:rsidR="004B4FD9">
        <w:t xml:space="preserve">he value of a bit is its relative position in the binary. The literal value is worked out by calculating its exponential by its </w:t>
      </w:r>
      <w:proofErr w:type="gramStart"/>
      <w:r w:rsidR="004B4FD9">
        <w:t>position .</w:t>
      </w:r>
      <w:proofErr w:type="gramEnd"/>
    </w:p>
    <w:p w14:paraId="3511314D" w14:textId="608AA3BA" w:rsidR="00481BFA" w:rsidRPr="007E0D2F" w:rsidRDefault="00481BFA" w:rsidP="007E0D2F"/>
    <w:p w14:paraId="7379E16A" w14:textId="040587C8" w:rsidR="00D17033" w:rsidRDefault="00D17033">
      <w:r>
        <w:rPr>
          <w:noProof/>
        </w:rPr>
        <w:lastRenderedPageBreak/>
        <w:drawing>
          <wp:inline distT="0" distB="0" distL="0" distR="0" wp14:anchorId="65FECA44" wp14:editId="6336C900">
            <wp:extent cx="5114925" cy="2819400"/>
            <wp:effectExtent l="0" t="0" r="9525" b="0"/>
            <wp:docPr id="13182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2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6C32" w14:textId="1C3E8795" w:rsidR="00D17033" w:rsidRDefault="007E0D2F">
      <w:r>
        <w:t xml:space="preserve">Flags are used </w:t>
      </w:r>
    </w:p>
    <w:p w14:paraId="65DA3C7E" w14:textId="503563A2" w:rsidR="00D17033" w:rsidRDefault="00D17033">
      <w:r>
        <w:rPr>
          <w:noProof/>
        </w:rPr>
        <w:drawing>
          <wp:inline distT="0" distB="0" distL="0" distR="0" wp14:anchorId="2B3C0C61" wp14:editId="39B3A680">
            <wp:extent cx="5267325" cy="428625"/>
            <wp:effectExtent l="0" t="0" r="9525" b="9525"/>
            <wp:docPr id="9541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F24D" w14:textId="0BFBB73E" w:rsidR="00E32B79" w:rsidRDefault="00E32B79">
      <w:r>
        <w:t xml:space="preserve"> Windows uses message loops to make sure apps handle events like mouse </w:t>
      </w:r>
      <w:proofErr w:type="spellStart"/>
      <w:proofErr w:type="gramStart"/>
      <w:r>
        <w:t>clicks.</w:t>
      </w:r>
      <w:r w:rsidR="000C4C58">
        <w:t>Message</w:t>
      </w:r>
      <w:proofErr w:type="spellEnd"/>
      <w:proofErr w:type="gramEnd"/>
      <w:r w:rsidR="000C4C58">
        <w:t xml:space="preserve"> loops are basically windows</w:t>
      </w:r>
      <w:r>
        <w:t xml:space="preserve"> repeatedly </w:t>
      </w:r>
      <w:proofErr w:type="gramStart"/>
      <w:r>
        <w:t>calls</w:t>
      </w:r>
      <w:proofErr w:type="gramEnd"/>
      <w:r>
        <w:t xml:space="preserve"> </w:t>
      </w:r>
      <w:proofErr w:type="spellStart"/>
      <w:r>
        <w:t>GetMessage</w:t>
      </w:r>
      <w:proofErr w:type="spellEnd"/>
      <w:r>
        <w:t xml:space="preserve"> all the time and then </w:t>
      </w:r>
      <w:proofErr w:type="gramStart"/>
      <w:r>
        <w:t>sends</w:t>
      </w:r>
      <w:proofErr w:type="gramEnd"/>
      <w:r>
        <w:t xml:space="preserve"> them to the right window open using its HWND (handle to window)</w:t>
      </w:r>
      <w:r w:rsidR="000C4C58">
        <w:t>-</w:t>
      </w:r>
      <w:proofErr w:type="gramStart"/>
      <w:r w:rsidR="000C4C58">
        <w:t>&gt;  the</w:t>
      </w:r>
      <w:proofErr w:type="gramEnd"/>
      <w:r w:rsidR="000C4C58">
        <w:t xml:space="preserve"> windows id. This keeps the app </w:t>
      </w:r>
      <w:proofErr w:type="gramStart"/>
      <w:r w:rsidR="000C4C58">
        <w:t>responsive .</w:t>
      </w:r>
      <w:proofErr w:type="gramEnd"/>
      <w:r w:rsidR="000C4C58">
        <w:t xml:space="preserve"> </w:t>
      </w:r>
    </w:p>
    <w:p w14:paraId="4FA393D1" w14:textId="3099D764" w:rsidR="009C2663" w:rsidRDefault="009C2663">
      <w:proofErr w:type="gramStart"/>
      <w:r>
        <w:t>.</w:t>
      </w:r>
      <w:proofErr w:type="spellStart"/>
      <w:r>
        <w:t>GetKeyStateFromCurrentThread</w:t>
      </w:r>
      <w:proofErr w:type="spellEnd"/>
      <w:proofErr w:type="gramEnd"/>
    </w:p>
    <w:p w14:paraId="74D06933" w14:textId="78998BC4" w:rsidR="00E32B79" w:rsidRDefault="000C4C58">
      <w:r>
        <w:t xml:space="preserve">Each thread gets its own message </w:t>
      </w:r>
      <w:r w:rsidR="009C2663">
        <w:t xml:space="preserve">loop </w:t>
      </w:r>
      <w:r>
        <w:t xml:space="preserve">when it first creates a </w:t>
      </w:r>
      <w:proofErr w:type="gramStart"/>
      <w:r>
        <w:t>window .</w:t>
      </w:r>
      <w:proofErr w:type="gramEnd"/>
      <w:r>
        <w:t xml:space="preserve"> Since message clicks should respond to the window in focus input events are put into this active thread only.</w:t>
      </w:r>
    </w:p>
    <w:p w14:paraId="3BF92800" w14:textId="189E3EF7" w:rsidR="00A9050E" w:rsidRDefault="00A9050E">
      <w:r>
        <w:t xml:space="preserve">  </w:t>
      </w:r>
    </w:p>
    <w:p w14:paraId="4A9A0227" w14:textId="6E2F3E55" w:rsidR="000C4C58" w:rsidRDefault="000C4C58">
      <w:pPr>
        <w:rPr>
          <w:sz w:val="18"/>
          <w:szCs w:val="18"/>
        </w:rPr>
      </w:pPr>
      <w:hyperlink r:id="rId6" w:history="1">
        <w:r w:rsidRPr="00E44E7A">
          <w:rPr>
            <w:rStyle w:val="Hyperlink"/>
            <w:sz w:val="18"/>
            <w:szCs w:val="18"/>
          </w:rPr>
          <w:t>https://learn.microsoft.com/en-us/windows/win32/procthread/about-processes-and-threads</w:t>
        </w:r>
      </w:hyperlink>
    </w:p>
    <w:p w14:paraId="7F72A38A" w14:textId="77777777" w:rsidR="000C4C58" w:rsidRPr="00A9050E" w:rsidRDefault="000C4C58">
      <w:pPr>
        <w:rPr>
          <w:sz w:val="18"/>
          <w:szCs w:val="18"/>
        </w:rPr>
      </w:pPr>
    </w:p>
    <w:p w14:paraId="5C6068FF" w14:textId="4F3B69F8" w:rsidR="00D17033" w:rsidRDefault="000C4C58">
      <w:pPr>
        <w:rPr>
          <w:sz w:val="18"/>
          <w:szCs w:val="18"/>
        </w:rPr>
      </w:pPr>
      <w:hyperlink r:id="rId7" w:history="1">
        <w:r w:rsidRPr="00E44E7A">
          <w:rPr>
            <w:rStyle w:val="Hyperlink"/>
            <w:sz w:val="18"/>
            <w:szCs w:val="18"/>
          </w:rPr>
          <w:t>https://stackoverflow.com/questions/13001215/detect-if-modifier-key-is-pressed-in-keyroutedeventargs-event</w:t>
        </w:r>
      </w:hyperlink>
    </w:p>
    <w:p w14:paraId="7FF158B9" w14:textId="77777777" w:rsidR="000C4C58" w:rsidRPr="00A9050E" w:rsidRDefault="000C4C58">
      <w:pPr>
        <w:rPr>
          <w:sz w:val="18"/>
          <w:szCs w:val="18"/>
        </w:rPr>
      </w:pPr>
    </w:p>
    <w:p w14:paraId="381AEA7C" w14:textId="5FC7C258" w:rsidR="00481BFA" w:rsidRDefault="00481BFA" w:rsidP="000C4C58">
      <w:pPr>
        <w:pStyle w:val="Heading2"/>
      </w:pPr>
      <w:r>
        <w:t>Binary Computation Through OR Logical Gates</w:t>
      </w:r>
    </w:p>
    <w:p w14:paraId="2BAB69EC" w14:textId="77777777" w:rsidR="009C2663" w:rsidRPr="009C2663" w:rsidRDefault="009C2663" w:rsidP="009C2663"/>
    <w:p w14:paraId="5FE136D5" w14:textId="19C50B74" w:rsidR="00D17033" w:rsidRDefault="00D17033">
      <w:r>
        <w:rPr>
          <w:noProof/>
        </w:rPr>
        <w:lastRenderedPageBreak/>
        <w:drawing>
          <wp:inline distT="0" distB="0" distL="0" distR="0" wp14:anchorId="37552926" wp14:editId="59185FA2">
            <wp:extent cx="5915025" cy="390525"/>
            <wp:effectExtent l="0" t="0" r="9525" b="9525"/>
            <wp:docPr id="173960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09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AFA5" w14:textId="36AEDF3A" w:rsidR="00D17033" w:rsidRDefault="00D17033"/>
    <w:p w14:paraId="190EB54D" w14:textId="0895A947" w:rsidR="00D17033" w:rsidRDefault="00D17033">
      <w:r>
        <w:rPr>
          <w:noProof/>
        </w:rPr>
        <w:drawing>
          <wp:inline distT="0" distB="0" distL="0" distR="0" wp14:anchorId="708BBA51" wp14:editId="3B77B81A">
            <wp:extent cx="5695950" cy="495300"/>
            <wp:effectExtent l="0" t="0" r="0" b="0"/>
            <wp:docPr id="126601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13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E10F" w14:textId="317D3437" w:rsidR="00D17033" w:rsidRDefault="00601E5C">
      <w:r>
        <w:rPr>
          <w:noProof/>
        </w:rPr>
        <w:drawing>
          <wp:inline distT="0" distB="0" distL="0" distR="0" wp14:anchorId="2B48FC45" wp14:editId="2A02B830">
            <wp:extent cx="4591050" cy="847725"/>
            <wp:effectExtent l="0" t="0" r="0" b="9525"/>
            <wp:docPr id="136377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5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FA78" w14:textId="3E1FB52C" w:rsidR="00D17033" w:rsidRDefault="00D17033">
      <w:r>
        <w:rPr>
          <w:noProof/>
        </w:rPr>
        <w:drawing>
          <wp:inline distT="0" distB="0" distL="0" distR="0" wp14:anchorId="61761CA5" wp14:editId="0B35C09C">
            <wp:extent cx="3505200" cy="733425"/>
            <wp:effectExtent l="0" t="0" r="0" b="9525"/>
            <wp:docPr id="132404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41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9A0A" w14:textId="77777777" w:rsidR="00D17033" w:rsidRDefault="00D17033"/>
    <w:p w14:paraId="3CB1847A" w14:textId="7D8450E4" w:rsidR="00D17033" w:rsidRDefault="00D17033">
      <w:r>
        <w:rPr>
          <w:noProof/>
        </w:rPr>
        <w:drawing>
          <wp:inline distT="0" distB="0" distL="0" distR="0" wp14:anchorId="58204572" wp14:editId="691501C0">
            <wp:extent cx="2828925" cy="419100"/>
            <wp:effectExtent l="0" t="0" r="9525" b="0"/>
            <wp:docPr id="162966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67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7E25" w14:textId="77777777" w:rsidR="00D17033" w:rsidRDefault="00D17033"/>
    <w:p w14:paraId="0A78E1B0" w14:textId="575131D6" w:rsidR="00D17033" w:rsidRDefault="00D17033">
      <w:r>
        <w:rPr>
          <w:noProof/>
        </w:rPr>
        <w:drawing>
          <wp:inline distT="0" distB="0" distL="0" distR="0" wp14:anchorId="60F1CD69" wp14:editId="376219D9">
            <wp:extent cx="3381375" cy="1371600"/>
            <wp:effectExtent l="0" t="0" r="9525" b="0"/>
            <wp:docPr id="30350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3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EAF1" w14:textId="77777777" w:rsidR="00D17033" w:rsidRDefault="00D17033"/>
    <w:p w14:paraId="10401541" w14:textId="77777777" w:rsidR="00D17033" w:rsidRDefault="00D17033"/>
    <w:p w14:paraId="0594F999" w14:textId="2CAA60F3" w:rsidR="00D17033" w:rsidRDefault="00D17033">
      <w:r>
        <w:rPr>
          <w:noProof/>
        </w:rPr>
        <w:lastRenderedPageBreak/>
        <w:drawing>
          <wp:inline distT="0" distB="0" distL="0" distR="0" wp14:anchorId="1F560506" wp14:editId="420B7A3E">
            <wp:extent cx="5829300" cy="2038350"/>
            <wp:effectExtent l="0" t="0" r="0" b="0"/>
            <wp:docPr id="11195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33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F69A" w14:textId="77777777" w:rsidR="00D17033" w:rsidRDefault="00D17033"/>
    <w:p w14:paraId="632596FD" w14:textId="773835C8" w:rsidR="00D17033" w:rsidRDefault="00D17033">
      <w:r>
        <w:rPr>
          <w:noProof/>
        </w:rPr>
        <w:drawing>
          <wp:inline distT="0" distB="0" distL="0" distR="0" wp14:anchorId="4274281A" wp14:editId="7D333D64">
            <wp:extent cx="5210175" cy="714375"/>
            <wp:effectExtent l="0" t="0" r="9525" b="9525"/>
            <wp:docPr id="12369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44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29DC" w14:textId="5DFC0A35" w:rsidR="00D17033" w:rsidRDefault="00D17033">
      <w:r>
        <w:rPr>
          <w:noProof/>
        </w:rPr>
        <w:drawing>
          <wp:inline distT="0" distB="0" distL="0" distR="0" wp14:anchorId="29207569" wp14:editId="5D451509">
            <wp:extent cx="4229100" cy="2143125"/>
            <wp:effectExtent l="0" t="0" r="0" b="9525"/>
            <wp:docPr id="6767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7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46D9" w14:textId="4B7278DC" w:rsidR="007E0D2F" w:rsidRDefault="009427F8">
      <w:r>
        <w:t xml:space="preserve">This null check works due to each binary operation returning false for every key – this would prove the user did not choose dynamically and it is set for </w:t>
      </w:r>
      <w:proofErr w:type="gramStart"/>
      <w:r>
        <w:t>them .</w:t>
      </w:r>
      <w:proofErr w:type="gramEnd"/>
      <w:r>
        <w:t xml:space="preserve"> If they just did set – </w:t>
      </w:r>
      <w:proofErr w:type="spellStart"/>
      <w:r>
        <w:t>degrister</w:t>
      </w:r>
      <w:proofErr w:type="spellEnd"/>
      <w:r>
        <w:t xml:space="preserve"> </w:t>
      </w:r>
    </w:p>
    <w:p w14:paraId="501DA75E" w14:textId="5359A9DB" w:rsidR="00D17033" w:rsidRDefault="00D17033" w:rsidP="007E0D2F">
      <w:pPr>
        <w:pStyle w:val="Heading4"/>
      </w:pPr>
      <w:r>
        <w:t xml:space="preserve">Handle Deregistering </w:t>
      </w:r>
    </w:p>
    <w:p w14:paraId="7DA17AD1" w14:textId="78A31F59" w:rsidR="00D17033" w:rsidRDefault="007E0D2F">
      <w:r>
        <w:t xml:space="preserve">Windows native event of close is called upon pressing x – this in encapsulated method but it </w:t>
      </w:r>
      <w:r w:rsidR="009427F8">
        <w:t xml:space="preserve">contains removing all references to unused </w:t>
      </w:r>
      <w:proofErr w:type="gramStart"/>
      <w:r w:rsidR="009427F8">
        <w:t>memory .</w:t>
      </w:r>
      <w:proofErr w:type="gramEnd"/>
      <w:r w:rsidR="009427F8">
        <w:t xml:space="preserve"> I can override it by subscribing to the event </w:t>
      </w:r>
      <w:proofErr w:type="gramStart"/>
      <w:r w:rsidR="009427F8">
        <w:t>with  +</w:t>
      </w:r>
      <w:proofErr w:type="gramEnd"/>
      <w:r w:rsidR="009427F8">
        <w:t xml:space="preserve">= in the constructor of the </w:t>
      </w:r>
      <w:proofErr w:type="gramStart"/>
      <w:r w:rsidR="009427F8">
        <w:t>Window .</w:t>
      </w:r>
      <w:proofErr w:type="gramEnd"/>
      <w:r w:rsidR="009427F8">
        <w:t xml:space="preserve"> </w:t>
      </w:r>
    </w:p>
    <w:p w14:paraId="240B077B" w14:textId="6D1919F6" w:rsidR="009427F8" w:rsidRDefault="009427F8">
      <w:r>
        <w:t xml:space="preserve">Since this is only ever called in the settings page </w:t>
      </w:r>
      <w:proofErr w:type="gramStart"/>
      <w:r>
        <w:t>“ Kill</w:t>
      </w:r>
      <w:proofErr w:type="gramEnd"/>
      <w:r>
        <w:t xml:space="preserve"> All Processes” as the app works as a background </w:t>
      </w:r>
      <w:proofErr w:type="gramStart"/>
      <w:r>
        <w:t>service .</w:t>
      </w:r>
      <w:proofErr w:type="gramEnd"/>
      <w:r>
        <w:t xml:space="preserve"> </w:t>
      </w:r>
    </w:p>
    <w:p w14:paraId="0485268E" w14:textId="77777777" w:rsidR="009427F8" w:rsidRDefault="009427F8">
      <w:r>
        <w:lastRenderedPageBreak/>
        <w:t xml:space="preserve">The user cannot mistakenly destroy background services by clicking as the window disables close but instead </w:t>
      </w:r>
    </w:p>
    <w:p w14:paraId="2FBF11B4" w14:textId="62C6DFC7" w:rsidR="009427F8" w:rsidRDefault="009427F8">
      <w:r>
        <w:t xml:space="preserve">Hides it </w:t>
      </w:r>
      <w:proofErr w:type="gramStart"/>
      <w:r>
        <w:t>( by</w:t>
      </w:r>
      <w:proofErr w:type="gramEnd"/>
      <w:r>
        <w:t xml:space="preserve"> dynamic library window </w:t>
      </w:r>
      <w:proofErr w:type="gramStart"/>
      <w:r>
        <w:t>positioning )</w:t>
      </w:r>
      <w:proofErr w:type="gramEnd"/>
      <w:r>
        <w:t xml:space="preserve"> </w:t>
      </w:r>
    </w:p>
    <w:p w14:paraId="393D87F7" w14:textId="27B41FB0" w:rsidR="009427F8" w:rsidRDefault="009427F8">
      <w:r>
        <w:t xml:space="preserve">has no </w:t>
      </w:r>
      <w:proofErr w:type="spellStart"/>
      <w:proofErr w:type="gramStart"/>
      <w:r>
        <w:t>titlebar</w:t>
      </w:r>
      <w:proofErr w:type="spellEnd"/>
      <w:proofErr w:type="gramEnd"/>
      <w:r>
        <w:t xml:space="preserve"> controls </w:t>
      </w:r>
    </w:p>
    <w:p w14:paraId="0F3BDD7E" w14:textId="4906B56E" w:rsidR="009427F8" w:rsidRDefault="009427F8">
      <w:proofErr w:type="gramStart"/>
      <w:r>
        <w:t>Is</w:t>
      </w:r>
      <w:proofErr w:type="gramEnd"/>
      <w:r>
        <w:t xml:space="preserve"> programmed to be a tool widow (hides references in the </w:t>
      </w:r>
      <w:proofErr w:type="gramStart"/>
      <w:r>
        <w:t>taskbar .</w:t>
      </w:r>
      <w:proofErr w:type="gramEnd"/>
    </w:p>
    <w:p w14:paraId="6DE7C688" w14:textId="0BD3633A" w:rsidR="00D17033" w:rsidRDefault="00D17033">
      <w:r>
        <w:rPr>
          <w:noProof/>
        </w:rPr>
        <w:drawing>
          <wp:inline distT="0" distB="0" distL="0" distR="0" wp14:anchorId="47925DDE" wp14:editId="5527F785">
            <wp:extent cx="5629275" cy="600075"/>
            <wp:effectExtent l="0" t="0" r="9525" b="9525"/>
            <wp:docPr id="13584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21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7FA9" w14:textId="77777777" w:rsidR="00D17033" w:rsidRDefault="00D17033"/>
    <w:p w14:paraId="583BDC63" w14:textId="62618938" w:rsidR="007E0D2F" w:rsidRDefault="007E0D2F"/>
    <w:p w14:paraId="15560B6F" w14:textId="58126D02" w:rsidR="007E0D2F" w:rsidRDefault="007E0D2F">
      <w:r>
        <w:t xml:space="preserve">Working On </w:t>
      </w:r>
      <w:proofErr w:type="gramStart"/>
      <w:r>
        <w:t>at the moment</w:t>
      </w:r>
      <w:proofErr w:type="gramEnd"/>
      <w:r>
        <w:t xml:space="preserve"> </w:t>
      </w:r>
    </w:p>
    <w:p w14:paraId="0682AD43" w14:textId="34A871A7" w:rsidR="007E0D2F" w:rsidRDefault="007E0D2F">
      <w:r>
        <w:t xml:space="preserve">Since the user would appreciate all changes to their input be </w:t>
      </w:r>
      <w:proofErr w:type="spellStart"/>
      <w:r w:rsidR="0019772A">
        <w:t>synchronised</w:t>
      </w:r>
      <w:proofErr w:type="spellEnd"/>
      <w:r>
        <w:t xml:space="preserve"> across devices then this entails me to make the specific keys passed into the </w:t>
      </w:r>
      <w:proofErr w:type="spellStart"/>
      <w:r>
        <w:t>SubClass</w:t>
      </w:r>
      <w:proofErr w:type="spellEnd"/>
      <w:r>
        <w:t xml:space="preserve"> Procedure to be read from a global state </w:t>
      </w:r>
      <w:proofErr w:type="gramStart"/>
      <w:r>
        <w:t>file .</w:t>
      </w:r>
      <w:proofErr w:type="gramEnd"/>
      <w:r>
        <w:t xml:space="preserve"> </w:t>
      </w:r>
    </w:p>
    <w:p w14:paraId="13C0933A" w14:textId="77777777" w:rsidR="0019772A" w:rsidRDefault="0019772A"/>
    <w:p w14:paraId="7ABE886D" w14:textId="77777777" w:rsidR="0019772A" w:rsidRDefault="0019772A"/>
    <w:p w14:paraId="1B44BEC7" w14:textId="6566FEF0" w:rsidR="0019772A" w:rsidRDefault="0019772A">
      <w:r>
        <w:br w:type="page"/>
      </w:r>
    </w:p>
    <w:p w14:paraId="7542719D" w14:textId="7DDD10CD" w:rsidR="0019772A" w:rsidRDefault="0019772A">
      <w:r>
        <w:lastRenderedPageBreak/>
        <w:t xml:space="preserve">Binary Logic </w:t>
      </w:r>
    </w:p>
    <w:p w14:paraId="6BF9E65A" w14:textId="44C6B9F5" w:rsidR="0019772A" w:rsidRDefault="0019772A">
      <w:r>
        <w:t xml:space="preserve">This is how bit flags work under the </w:t>
      </w:r>
      <w:proofErr w:type="gramStart"/>
      <w:r>
        <w:t>hood .</w:t>
      </w:r>
      <w:proofErr w:type="gramEnd"/>
      <w:r>
        <w:t xml:space="preserve"> This example </w:t>
      </w:r>
      <w:proofErr w:type="gramStart"/>
      <w:r>
        <w:t>demonstrate</w:t>
      </w:r>
      <w:proofErr w:type="gramEnd"/>
      <w:r>
        <w:t xml:space="preserve"> how 3 = 2 + 4 </w:t>
      </w:r>
    </w:p>
    <w:p w14:paraId="6889ED44" w14:textId="070566B9" w:rsidR="0019772A" w:rsidRDefault="0019772A">
      <w:r>
        <w:rPr>
          <w:noProof/>
        </w:rPr>
        <w:drawing>
          <wp:inline distT="0" distB="0" distL="0" distR="0" wp14:anchorId="1C231BEF" wp14:editId="5B8773BD">
            <wp:extent cx="3669498" cy="4248150"/>
            <wp:effectExtent l="0" t="0" r="7620" b="0"/>
            <wp:docPr id="937871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7" name="Picture 14990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604" cy="42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E5"/>
    <w:rsid w:val="000C4C58"/>
    <w:rsid w:val="0019772A"/>
    <w:rsid w:val="00481BFA"/>
    <w:rsid w:val="004B4FD9"/>
    <w:rsid w:val="005260F5"/>
    <w:rsid w:val="00601E5C"/>
    <w:rsid w:val="007D0CC4"/>
    <w:rsid w:val="007E0D2F"/>
    <w:rsid w:val="008A0BB2"/>
    <w:rsid w:val="009427F8"/>
    <w:rsid w:val="0096772F"/>
    <w:rsid w:val="009C2663"/>
    <w:rsid w:val="009E629D"/>
    <w:rsid w:val="00A9050E"/>
    <w:rsid w:val="00CE33E5"/>
    <w:rsid w:val="00D17033"/>
    <w:rsid w:val="00D559C5"/>
    <w:rsid w:val="00E32B79"/>
    <w:rsid w:val="00F6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2D2F"/>
  <w15:chartTrackingRefBased/>
  <w15:docId w15:val="{DC886304-4E5F-4A5C-83C8-E0A5C909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3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C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C5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2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hyperlink" Target="https://stackoverflow.com/questions/13001215/detect-if-modifier-key-is-pressed-in-keyroutedeventargs-event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windows/win32/procthread/about-processes-and-thread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McCann</dc:creator>
  <cp:keywords/>
  <dc:description/>
  <cp:lastModifiedBy>X00202859 Mark Mc Cann</cp:lastModifiedBy>
  <cp:revision>11</cp:revision>
  <dcterms:created xsi:type="dcterms:W3CDTF">2026-01-28T17:45:00Z</dcterms:created>
  <dcterms:modified xsi:type="dcterms:W3CDTF">2026-01-28T21:17:00Z</dcterms:modified>
</cp:coreProperties>
</file>