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10406C" w:rsidRDefault="0010406C" w:rsidP="0010406C">
      <w:pPr>
        <w:pStyle w:val="Section-BookBOOK"/>
      </w:pPr>
      <w:r>
        <w:t>Section-Book (BOOK)</w:t>
      </w:r>
    </w:p>
    <w:p w:rsidR="0000174A" w:rsidRDefault="0000174A" w:rsidP="0000174A">
      <w:pPr>
        <w:pStyle w:val="Section-Front-SalesSFS"/>
      </w:pPr>
      <w:r>
        <w:t>Section-Front-Sales (SFS)</w:t>
      </w:r>
    </w:p>
    <w:p w:rsidR="0000174A" w:rsidRDefault="0000174A" w:rsidP="0000174A">
      <w:pPr>
        <w:pStyle w:val="Section-HalftitleSHT"/>
      </w:pPr>
      <w:r>
        <w:t>Section-Halftitle (SHT)</w:t>
      </w:r>
    </w:p>
    <w:p w:rsidR="0000174A" w:rsidRDefault="0000174A" w:rsidP="0000174A">
      <w:pPr>
        <w:pStyle w:val="Section-Ad-CardSAC"/>
      </w:pPr>
      <w:r>
        <w:t>Section-Ad-Card (SAC)</w:t>
      </w:r>
    </w:p>
    <w:p w:rsidR="0000174A" w:rsidRDefault="0000174A" w:rsidP="0000174A">
      <w:pPr>
        <w:pStyle w:val="Section-Series-PageSSP"/>
      </w:pPr>
      <w:r>
        <w:t>Section-Series-Page (SSP)</w:t>
      </w:r>
    </w:p>
    <w:p w:rsidR="0000174A" w:rsidRDefault="0000174A" w:rsidP="0000174A">
      <w:pPr>
        <w:pStyle w:val="Section-TitlepageSTI"/>
      </w:pPr>
      <w:r>
        <w:t>Section-Titlepage (STI)</w:t>
      </w:r>
    </w:p>
    <w:p w:rsidR="0000174A" w:rsidRDefault="0000174A" w:rsidP="0000174A">
      <w:pPr>
        <w:pStyle w:val="Section-CopyrightSCR"/>
      </w:pPr>
      <w:r>
        <w:t>Section-Copyright (SCR)</w:t>
      </w:r>
    </w:p>
    <w:p w:rsidR="0000174A" w:rsidRDefault="0000174A" w:rsidP="0000174A">
      <w:pPr>
        <w:pStyle w:val="Section-Ebook-CopyrightSECR"/>
      </w:pPr>
      <w:r>
        <w:t>Section-Ebook-Copyright (SECR)</w:t>
      </w:r>
    </w:p>
    <w:p w:rsidR="0000174A" w:rsidRDefault="0000174A" w:rsidP="0000174A">
      <w:pPr>
        <w:pStyle w:val="Section-DedicationSDE"/>
      </w:pPr>
      <w:r>
        <w:t>Section-Dedication (SDE)</w:t>
      </w:r>
    </w:p>
    <w:p w:rsidR="0000174A" w:rsidRDefault="0000174A" w:rsidP="0000174A">
      <w:pPr>
        <w:pStyle w:val="Section-EpigraphSEP"/>
      </w:pPr>
      <w:r>
        <w:t>Section-Epigraph (SEP)</w:t>
      </w:r>
    </w:p>
    <w:p w:rsidR="0000174A" w:rsidRDefault="0000174A" w:rsidP="0000174A">
      <w:pPr>
        <w:pStyle w:val="Section-ContentsSTC"/>
      </w:pPr>
      <w:r>
        <w:t>Section-Contents (STC)</w:t>
      </w:r>
    </w:p>
    <w:p w:rsidR="0000174A" w:rsidRDefault="0000174A" w:rsidP="0000174A">
      <w:pPr>
        <w:pStyle w:val="Section-ForewordSFW"/>
      </w:pPr>
      <w:r>
        <w:t>Section-Foreword (SFW)</w:t>
      </w:r>
    </w:p>
    <w:p w:rsidR="0000174A" w:rsidRDefault="0000174A" w:rsidP="0000174A">
      <w:pPr>
        <w:pStyle w:val="Section-PrefaceSPF"/>
      </w:pPr>
      <w:r>
        <w:t>Section-Preface (SPF)</w:t>
      </w:r>
    </w:p>
    <w:p w:rsidR="0000174A" w:rsidRDefault="0000174A" w:rsidP="0000174A">
      <w:pPr>
        <w:pStyle w:val="Section-Front-Matter-GeneralSFM"/>
      </w:pPr>
      <w:r>
        <w:t>Section-Front-Matter-General (SFM)</w:t>
      </w:r>
    </w:p>
    <w:p w:rsidR="0000174A" w:rsidRDefault="0000174A" w:rsidP="0000174A">
      <w:pPr>
        <w:pStyle w:val="Section-IntroductionSIC"/>
      </w:pPr>
      <w:r>
        <w:t>Section-Introduction (SIC)</w:t>
      </w:r>
    </w:p>
    <w:p w:rsidR="0000174A" w:rsidRDefault="0000174A" w:rsidP="0000174A">
      <w:pPr>
        <w:pStyle w:val="Section-PartSPT"/>
      </w:pPr>
      <w:r>
        <w:t>Section-Part (SPT)</w:t>
      </w:r>
    </w:p>
    <w:p w:rsidR="0000174A" w:rsidRDefault="0000174A" w:rsidP="0000174A">
      <w:pPr>
        <w:pStyle w:val="Section-ChapterSCP"/>
      </w:pPr>
      <w:r>
        <w:t>Section-Chapter (SCP)</w:t>
      </w:r>
    </w:p>
    <w:p w:rsidR="0000174A" w:rsidRDefault="0000174A" w:rsidP="0000174A">
      <w:pPr>
        <w:pStyle w:val="Section-Chapter2SCP2"/>
      </w:pPr>
      <w:r>
        <w:t>Section-Chapter2 (SCP2)</w:t>
      </w:r>
    </w:p>
    <w:p w:rsidR="0000174A" w:rsidRDefault="0000174A" w:rsidP="0000174A">
      <w:pPr>
        <w:pStyle w:val="Section-RecipeSREC"/>
      </w:pPr>
      <w:r>
        <w:t>Section-Recipe (SREC)</w:t>
      </w:r>
    </w:p>
    <w:p w:rsidR="0000174A" w:rsidRDefault="0000174A" w:rsidP="0000174A">
      <w:pPr>
        <w:pStyle w:val="Section-ConclusionSCL"/>
      </w:pPr>
      <w:r>
        <w:t>Section-Conclusion (SCL)</w:t>
      </w:r>
    </w:p>
    <w:p w:rsidR="0000174A" w:rsidRDefault="0000174A" w:rsidP="0000174A">
      <w:pPr>
        <w:pStyle w:val="Section-AfterwordSAW"/>
      </w:pPr>
      <w:r>
        <w:t>Section-Afterword (SAW)</w:t>
      </w:r>
    </w:p>
    <w:p w:rsidR="0000174A" w:rsidRDefault="0000174A" w:rsidP="0000174A">
      <w:pPr>
        <w:pStyle w:val="Section-AcknowledgmentsSAK"/>
      </w:pPr>
      <w:r>
        <w:t>Section-Acknowledgments (SAK)</w:t>
      </w:r>
    </w:p>
    <w:p w:rsidR="0000174A" w:rsidRDefault="0000174A" w:rsidP="0000174A">
      <w:pPr>
        <w:pStyle w:val="Section-AppendixSAP"/>
      </w:pPr>
      <w:r>
        <w:t>Section-Appendix (SAP)</w:t>
      </w:r>
    </w:p>
    <w:p w:rsidR="0000174A" w:rsidRDefault="0000174A" w:rsidP="0000174A">
      <w:pPr>
        <w:pStyle w:val="Section-GlossarySGL"/>
      </w:pPr>
      <w:r>
        <w:t>Section-Glossary (SGL)</w:t>
      </w:r>
    </w:p>
    <w:p w:rsidR="0000174A" w:rsidRDefault="0000174A" w:rsidP="0000174A">
      <w:pPr>
        <w:pStyle w:val="Section-Excerpt-ChapterSEC"/>
      </w:pPr>
      <w:r>
        <w:t>Section-Excerpt-Chapter (SEC)</w:t>
      </w:r>
    </w:p>
    <w:p w:rsidR="0000174A" w:rsidRDefault="0000174A" w:rsidP="0000174A">
      <w:pPr>
        <w:pStyle w:val="Section-Excerpt-OpenerSEO"/>
      </w:pPr>
      <w:r>
        <w:t>Section-Excerpt-Opener (SEO)</w:t>
      </w:r>
    </w:p>
    <w:p w:rsidR="0000174A" w:rsidRDefault="0000174A" w:rsidP="0000174A">
      <w:pPr>
        <w:pStyle w:val="Section-BibliographySBI"/>
      </w:pPr>
      <w:r>
        <w:t>Section-Bibliography (SBI)</w:t>
      </w:r>
    </w:p>
    <w:p w:rsidR="0000174A" w:rsidRDefault="0000174A" w:rsidP="0000174A">
      <w:pPr>
        <w:pStyle w:val="Section-NotesSNT"/>
      </w:pPr>
      <w:r>
        <w:t>Section-Notes (SNT)</w:t>
      </w:r>
    </w:p>
    <w:p w:rsidR="0000174A" w:rsidRDefault="0000174A" w:rsidP="0000174A">
      <w:pPr>
        <w:pStyle w:val="Section-About-AuthorSAA"/>
      </w:pPr>
      <w:r>
        <w:t>Section-About-Author (SAA)</w:t>
      </w:r>
    </w:p>
    <w:p w:rsidR="0000174A" w:rsidRDefault="0000174A" w:rsidP="0000174A">
      <w:pPr>
        <w:pStyle w:val="Section-Back-AdSBA"/>
      </w:pPr>
      <w:r>
        <w:t>Section-Back-Ad (SBA)</w:t>
      </w:r>
    </w:p>
    <w:p w:rsidR="0000174A" w:rsidRDefault="0000174A" w:rsidP="0000174A">
      <w:pPr>
        <w:pStyle w:val="Section-IndexSIN"/>
      </w:pPr>
      <w:r>
        <w:t>Section-Index (SIN)</w:t>
      </w:r>
    </w:p>
    <w:p w:rsidR="0000174A" w:rsidRDefault="0000174A" w:rsidP="0000174A">
      <w:pPr>
        <w:pStyle w:val="Section-Back-Matter-GeneralSBM"/>
      </w:pPr>
      <w:r>
        <w:t>Section-Back-Matter-General (SBM)</w:t>
      </w:r>
    </w:p>
    <w:p w:rsidR="0000174A" w:rsidRDefault="0000174A" w:rsidP="0000174A">
      <w:pPr>
        <w:pStyle w:val="Section-Illustration-CreditsSIC"/>
      </w:pPr>
      <w:r>
        <w:t>Section-Illustration-Credits (SIC)</w:t>
      </w:r>
    </w:p>
    <w:p w:rsidR="0000174A" w:rsidRDefault="0000174A" w:rsidP="0000174A">
      <w:pPr>
        <w:pStyle w:val="Section-PermissionsSPRM"/>
      </w:pPr>
      <w:r>
        <w:t>Section-Permissions (SPRM)</w:t>
      </w:r>
    </w:p>
    <w:p w:rsidR="0000174A" w:rsidRDefault="0000174A" w:rsidP="0000174A">
      <w:pPr>
        <w:pStyle w:val="NumberNum"/>
      </w:pPr>
      <w:r>
        <w:t>Number (Num)</w:t>
      </w:r>
    </w:p>
    <w:p w:rsidR="0000174A" w:rsidRDefault="0000174A" w:rsidP="0000174A">
      <w:pPr>
        <w:pStyle w:val="TitleTtl"/>
      </w:pPr>
      <w:r>
        <w:t>Title (Ttl)</w:t>
      </w:r>
    </w:p>
    <w:p w:rsidR="0000174A" w:rsidRDefault="0000174A" w:rsidP="0000174A">
      <w:pPr>
        <w:pStyle w:val="Main-HeadMHead"/>
      </w:pPr>
      <w:r>
        <w:t>Main-Head (MHead)</w:t>
      </w:r>
    </w:p>
    <w:p w:rsidR="0000174A" w:rsidRDefault="0000174A" w:rsidP="0000174A">
      <w:pPr>
        <w:pStyle w:val="SubtitleSttl"/>
      </w:pPr>
      <w:r>
        <w:t>Subtitle (Sttl)</w:t>
      </w:r>
    </w:p>
    <w:p w:rsidR="0000174A" w:rsidRDefault="0000174A" w:rsidP="0000174A">
      <w:pPr>
        <w:pStyle w:val="Author1Au1"/>
      </w:pPr>
      <w:r>
        <w:t>Author1 (Au1)</w:t>
      </w:r>
    </w:p>
    <w:p w:rsidR="0000174A" w:rsidRDefault="0000174A" w:rsidP="0000174A">
      <w:pPr>
        <w:pStyle w:val="Author2Au2"/>
      </w:pPr>
      <w:r>
        <w:t>Author2 (Au2)</w:t>
      </w:r>
    </w:p>
    <w:p w:rsidR="0000174A" w:rsidRDefault="0000174A" w:rsidP="0000174A">
      <w:pPr>
        <w:pStyle w:val="Author3Au3"/>
      </w:pPr>
      <w:r>
        <w:t>Author3 (Au3)</w:t>
      </w:r>
    </w:p>
    <w:p w:rsidR="0000174A" w:rsidRDefault="0000174A" w:rsidP="0000174A">
      <w:pPr>
        <w:pStyle w:val="A-HeadAhead"/>
      </w:pPr>
      <w:r>
        <w:t>A-Head (Ahead)</w:t>
      </w:r>
    </w:p>
    <w:p w:rsidR="0000174A" w:rsidRDefault="0000174A" w:rsidP="0000174A">
      <w:pPr>
        <w:pStyle w:val="B-HeadBhead"/>
      </w:pPr>
      <w:r>
        <w:t>B-Head (Bhead)</w:t>
      </w:r>
    </w:p>
    <w:p w:rsidR="0000174A" w:rsidRDefault="0000174A" w:rsidP="0000174A">
      <w:pPr>
        <w:pStyle w:val="C-HeadChead"/>
      </w:pPr>
      <w:r>
        <w:t>C-Head (Chead)</w:t>
      </w:r>
    </w:p>
    <w:p w:rsidR="0000174A" w:rsidRDefault="0000174A" w:rsidP="0000174A">
      <w:pPr>
        <w:pStyle w:val="D-HeadDhead"/>
      </w:pPr>
      <w:r>
        <w:t>D-Head (Dhead)</w:t>
      </w:r>
    </w:p>
    <w:p w:rsidR="0000174A" w:rsidRDefault="0000174A" w:rsidP="0000174A">
      <w:pPr>
        <w:pStyle w:val="E-HeadEhead"/>
      </w:pPr>
      <w:r>
        <w:t>E-Head (Ehead)</w:t>
      </w:r>
    </w:p>
    <w:p w:rsidR="0000174A" w:rsidRDefault="0000174A" w:rsidP="0000174A">
      <w:pPr>
        <w:pStyle w:val="F-HeadFhead"/>
      </w:pPr>
      <w:r>
        <w:t>F-Head (Fhead)</w:t>
      </w:r>
    </w:p>
    <w:p w:rsidR="0000174A" w:rsidRDefault="0000174A" w:rsidP="0000174A">
      <w:pPr>
        <w:pStyle w:val="Body-TextTx"/>
      </w:pPr>
      <w:r>
        <w:t>Body-Text (Tx)</w:t>
      </w:r>
    </w:p>
    <w:p w:rsidR="0000174A" w:rsidRDefault="0000174A" w:rsidP="0000174A">
      <w:pPr>
        <w:pStyle w:val="Body-Text-ContinuedTxc"/>
      </w:pPr>
      <w:r>
        <w:t>Body-Text-Continued (Txc)</w:t>
      </w:r>
    </w:p>
    <w:p w:rsidR="0000174A" w:rsidRDefault="0000174A" w:rsidP="0000174A">
      <w:pPr>
        <w:pStyle w:val="Body-Text2Tx2"/>
      </w:pPr>
      <w:r>
        <w:t>Body-Text2 (Tx2)</w:t>
      </w:r>
    </w:p>
    <w:p w:rsidR="0000174A" w:rsidRDefault="0000174A" w:rsidP="0000174A">
      <w:pPr>
        <w:pStyle w:val="Body-Text2-ContinuedTx2c"/>
      </w:pPr>
      <w:r>
        <w:t>Body-Text2-Continued (Tx2c)</w:t>
      </w:r>
    </w:p>
    <w:p w:rsidR="008E0A20" w:rsidRDefault="008E0A20" w:rsidP="008E0A20">
      <w:pPr>
        <w:pStyle w:val="Verse-HeadVhead"/>
      </w:pPr>
      <w:r>
        <w:t>Verse-Head (Vhead)</w:t>
      </w:r>
    </w:p>
    <w:p w:rsidR="008E0A20" w:rsidRDefault="008E0A20" w:rsidP="008E0A20">
      <w:pPr>
        <w:pStyle w:val="Verse1Vrs1"/>
      </w:pPr>
      <w:r>
        <w:t>Verse1 (Vrs1)</w:t>
      </w:r>
    </w:p>
    <w:p w:rsidR="008E0A20" w:rsidRDefault="008E0A20" w:rsidP="008E0A20">
      <w:pPr>
        <w:pStyle w:val="Verse1-indent1Vrs1-i1"/>
      </w:pPr>
      <w:r>
        <w:t>Verse1-indent1 (Vrs1-i1)</w:t>
      </w:r>
    </w:p>
    <w:p w:rsidR="008E0A20" w:rsidRDefault="008E0A20" w:rsidP="008E0A20">
      <w:pPr>
        <w:pStyle w:val="Verse1-indent2Vrs1-i2"/>
      </w:pPr>
      <w:r>
        <w:t>Verse1-indent2 (Vrs1-i2)</w:t>
      </w:r>
    </w:p>
    <w:p w:rsidR="008E0A20" w:rsidRDefault="008E0A20" w:rsidP="008E0A20">
      <w:pPr>
        <w:pStyle w:val="Verse1-indent3Vrs1-i3"/>
      </w:pPr>
      <w:r>
        <w:t>Verse1-indent3 (Vrs1-i3)</w:t>
      </w:r>
    </w:p>
    <w:p w:rsidR="008E0A20" w:rsidRDefault="008E0A20" w:rsidP="008E0A20">
      <w:pPr>
        <w:pStyle w:val="Verse1-indent4Vrs1-i4"/>
      </w:pPr>
      <w:r>
        <w:t>Verse1-indent4 (Vrs1-i4)</w:t>
      </w:r>
    </w:p>
    <w:p w:rsidR="008E0A20" w:rsidRDefault="008E0A20" w:rsidP="008E0A20">
      <w:pPr>
        <w:pStyle w:val="Verse1-indent5Vrs1-i5"/>
      </w:pPr>
      <w:r>
        <w:t>Verse1-indent5 (Vrs1-i5)</w:t>
      </w:r>
    </w:p>
    <w:p w:rsidR="008E0A20" w:rsidRDefault="008E0A20" w:rsidP="008E0A20">
      <w:pPr>
        <w:pStyle w:val="Verse2Vrs2"/>
      </w:pPr>
      <w:r>
        <w:t>Verse2 (Vrs2)</w:t>
      </w:r>
    </w:p>
    <w:p w:rsidR="008E0A20" w:rsidRDefault="008E0A20" w:rsidP="008E0A20">
      <w:pPr>
        <w:pStyle w:val="Verse2-indent1Vrs2-i1"/>
      </w:pPr>
      <w:r>
        <w:t>Verse2-indent1 (Vrs2-i1)</w:t>
      </w:r>
    </w:p>
    <w:p w:rsidR="008E0A20" w:rsidRDefault="008E0A20" w:rsidP="008E0A20">
      <w:pPr>
        <w:pStyle w:val="Verse2-indent2Vrs2-i2"/>
      </w:pPr>
      <w:r>
        <w:t>Verse2-indent2 (Vrs2-i2)</w:t>
      </w:r>
    </w:p>
    <w:p w:rsidR="008E0A20" w:rsidRDefault="008E0A20" w:rsidP="008E0A20">
      <w:pPr>
        <w:pStyle w:val="Verse2-indent3Vrs2-i3"/>
      </w:pPr>
      <w:r>
        <w:t>Verse2-indent3 (Vrs2-i3)</w:t>
      </w:r>
    </w:p>
    <w:p w:rsidR="008E0A20" w:rsidRDefault="008E0A20" w:rsidP="008E0A20">
      <w:pPr>
        <w:pStyle w:val="Verse2-indent4Vrs2-i4"/>
      </w:pPr>
      <w:r>
        <w:t>Verse2-indent4 (Vrs2-i4)</w:t>
      </w:r>
    </w:p>
    <w:p w:rsidR="008E0A20" w:rsidRDefault="008E0A20" w:rsidP="008E0A20">
      <w:pPr>
        <w:pStyle w:val="Verse2-indent5Vrs2-i5"/>
      </w:pPr>
      <w:r>
        <w:t>Verse2-indent5 (Vrs2-i5)</w:t>
      </w:r>
    </w:p>
    <w:p w:rsidR="008E0A20" w:rsidRDefault="008E0A20" w:rsidP="008E0A20">
      <w:pPr>
        <w:pStyle w:val="Verse-SourceVsrc"/>
      </w:pPr>
      <w:r>
        <w:t>Verse-Source (Vsrc)</w:t>
      </w:r>
    </w:p>
    <w:p w:rsidR="008E0A20" w:rsidRDefault="008E0A20" w:rsidP="008E0A20">
      <w:pPr>
        <w:pStyle w:val="QuotationQuo"/>
      </w:pPr>
      <w:r>
        <w:t>Quotation (Quo)</w:t>
      </w:r>
    </w:p>
    <w:p w:rsidR="008E0A20" w:rsidRDefault="008E0A20" w:rsidP="008E0A20">
      <w:pPr>
        <w:pStyle w:val="Extract1Ext1"/>
      </w:pPr>
      <w:r>
        <w:t>Extract1 (Ext1)</w:t>
      </w:r>
    </w:p>
    <w:p w:rsidR="008E0A20" w:rsidRDefault="008E0A20" w:rsidP="008E0A20">
      <w:pPr>
        <w:pStyle w:val="Extract2Ext2"/>
      </w:pPr>
      <w:r>
        <w:t>Extract2 (Ext2)</w:t>
      </w:r>
    </w:p>
    <w:p w:rsidR="008E0A20" w:rsidRDefault="008E0A20" w:rsidP="008E0A20">
      <w:pPr>
        <w:pStyle w:val="Extract3Ext3"/>
      </w:pPr>
      <w:r>
        <w:t>Extract3 (Ext3)</w:t>
      </w:r>
    </w:p>
    <w:p w:rsidR="008E0A20" w:rsidRDefault="008E0A20" w:rsidP="008E0A20">
      <w:pPr>
        <w:pStyle w:val="Extract4Ext4"/>
      </w:pPr>
      <w:r>
        <w:t>Extract4 (Ext4)</w:t>
      </w:r>
    </w:p>
    <w:p w:rsidR="008E0A20" w:rsidRDefault="008E0A20" w:rsidP="008E0A20">
      <w:pPr>
        <w:pStyle w:val="SourceSrc"/>
      </w:pPr>
      <w:r>
        <w:t>Source (Src)</w:t>
      </w:r>
    </w:p>
    <w:p w:rsidR="008E0A20" w:rsidRDefault="008E0A20" w:rsidP="008E0A20">
      <w:pPr>
        <w:pStyle w:val="Epigraph-Non-VerseEpi"/>
      </w:pPr>
      <w:r>
        <w:t>Epigraph-Non-Verse (Epi)</w:t>
      </w:r>
    </w:p>
    <w:p w:rsidR="008E0A20" w:rsidRDefault="008E0A20" w:rsidP="008E0A20">
      <w:pPr>
        <w:pStyle w:val="Epigraph-VerseEpiv"/>
      </w:pPr>
      <w:r>
        <w:t>Epigraph-Verse (Epiv)</w:t>
      </w:r>
    </w:p>
    <w:p w:rsidR="008E0A20" w:rsidRDefault="008E0A20" w:rsidP="008E0A20">
      <w:pPr>
        <w:pStyle w:val="Epigraph-SourceEpisrc"/>
      </w:pPr>
      <w:r>
        <w:t>Epigraph-Source (Episrc)</w:t>
      </w:r>
    </w:p>
    <w:p w:rsidR="008E0A20" w:rsidRDefault="008E0A20" w:rsidP="008E0A20">
      <w:pPr>
        <w:pStyle w:val="HeadnoteHdnt"/>
      </w:pPr>
      <w:r>
        <w:t>Headnote (Hdnt)</w:t>
      </w:r>
    </w:p>
    <w:p w:rsidR="008E0A20" w:rsidRDefault="008E0A20" w:rsidP="008E0A20">
      <w:pPr>
        <w:pStyle w:val="DatelineDate"/>
      </w:pPr>
      <w:r>
        <w:t>Dateline (Date)</w:t>
      </w:r>
    </w:p>
    <w:p w:rsidR="008E0A20" w:rsidRDefault="008E0A20" w:rsidP="008E0A20">
      <w:pPr>
        <w:pStyle w:val="AddressAdd"/>
      </w:pPr>
      <w:r>
        <w:t>Address (Add)</w:t>
      </w:r>
    </w:p>
    <w:p w:rsidR="008E0A20" w:rsidRDefault="008E0A20" w:rsidP="008E0A20">
      <w:pPr>
        <w:pStyle w:val="LocationLoc"/>
      </w:pPr>
      <w:r>
        <w:t>Location (Loc)</w:t>
      </w:r>
    </w:p>
    <w:p w:rsidR="008E0A20" w:rsidRDefault="008E0A20" w:rsidP="008E0A20">
      <w:pPr>
        <w:pStyle w:val="SignatureSig"/>
      </w:pPr>
      <w:r>
        <w:t>Signature (Sig)</w:t>
      </w:r>
    </w:p>
    <w:p w:rsidR="008E0A20" w:rsidRDefault="008E0A20" w:rsidP="008E0A20">
      <w:pPr>
        <w:pStyle w:val="SalutationSal"/>
      </w:pPr>
      <w:r>
        <w:t>Salutation (Sal)</w:t>
      </w:r>
    </w:p>
    <w:p w:rsidR="008E0A20" w:rsidRDefault="008E0A20" w:rsidP="008E0A20">
      <w:pPr>
        <w:pStyle w:val="ClosingClos"/>
      </w:pPr>
      <w:r>
        <w:t>Closing (Clos)</w:t>
      </w:r>
    </w:p>
    <w:p w:rsidR="008E0A20" w:rsidRDefault="008E0A20" w:rsidP="008E0A20">
      <w:pPr>
        <w:pStyle w:val="PostscriptPst"/>
      </w:pPr>
      <w:r>
        <w:t>Postscript (Pst)</w:t>
      </w:r>
    </w:p>
    <w:p w:rsidR="008E0A20" w:rsidRDefault="008E0A20" w:rsidP="008E0A20">
      <w:pPr>
        <w:pStyle w:val="DedicationDed"/>
      </w:pPr>
      <w:r>
        <w:t>Dedication (Ded)</w:t>
      </w:r>
    </w:p>
    <w:p w:rsidR="008E0A20" w:rsidRDefault="008E0A20" w:rsidP="008E0A20">
      <w:pPr>
        <w:pStyle w:val="Text-MessageTmg"/>
      </w:pPr>
      <w:r>
        <w:t>Text-Message (Tmg)</w:t>
      </w:r>
    </w:p>
    <w:p w:rsidR="008E0A20" w:rsidRDefault="008E0A20" w:rsidP="008E0A20">
      <w:pPr>
        <w:pStyle w:val="Computer-TextComp"/>
      </w:pPr>
      <w:r>
        <w:t>Computer-Text (Comp)</w:t>
      </w:r>
    </w:p>
    <w:p w:rsidR="008E0A20" w:rsidRDefault="008E0A20" w:rsidP="008E0A20">
      <w:pPr>
        <w:pStyle w:val="Custom1Cust1"/>
      </w:pPr>
      <w:r>
        <w:t>Custom1 (Cust1)</w:t>
      </w:r>
    </w:p>
    <w:p w:rsidR="008E0A20" w:rsidRDefault="008E0A20" w:rsidP="008E0A20">
      <w:pPr>
        <w:pStyle w:val="Custom2Cust2"/>
      </w:pPr>
      <w:r>
        <w:t>Custom2 (Cust2)</w:t>
      </w:r>
    </w:p>
    <w:p w:rsidR="008E0A20" w:rsidRDefault="008E0A20" w:rsidP="008E0A20">
      <w:pPr>
        <w:pStyle w:val="Display1Disp1"/>
      </w:pPr>
      <w:r>
        <w:t>Display1 (Disp1)</w:t>
      </w:r>
    </w:p>
    <w:p w:rsidR="008E0A20" w:rsidRDefault="008E0A20" w:rsidP="008E0A20">
      <w:pPr>
        <w:pStyle w:val="Display2Disp2"/>
      </w:pPr>
      <w:r>
        <w:t>Display2 (Disp2)</w:t>
      </w:r>
    </w:p>
    <w:p w:rsidR="008E0A20" w:rsidRDefault="008E0A20" w:rsidP="008E0A20">
      <w:pPr>
        <w:pStyle w:val="Table-HeadTbhd"/>
      </w:pPr>
      <w:r>
        <w:t>Table-Head (Tbhd)</w:t>
      </w:r>
    </w:p>
    <w:p w:rsidR="008E0A20" w:rsidRDefault="008E0A20" w:rsidP="008E0A20">
      <w:pPr>
        <w:pStyle w:val="Table-SubheadTbsbhd"/>
      </w:pPr>
      <w:r>
        <w:t>Table-Subhead (Tbsbhd)</w:t>
      </w:r>
    </w:p>
    <w:p w:rsidR="008E0A20" w:rsidRDefault="008E0A20" w:rsidP="008E0A20">
      <w:pPr>
        <w:pStyle w:val="Table-TextTbtx"/>
      </w:pPr>
      <w:r>
        <w:t>Table-Text (Tbtx)</w:t>
      </w:r>
    </w:p>
    <w:p w:rsidR="008E0A20" w:rsidRDefault="008E0A20" w:rsidP="008E0A20">
      <w:pPr>
        <w:pStyle w:val="HeadlineHdline"/>
      </w:pPr>
      <w:r>
        <w:t>Headline (Hdline)</w:t>
      </w:r>
    </w:p>
    <w:p w:rsidR="008E0A20" w:rsidRDefault="008E0A20" w:rsidP="008E0A20">
      <w:pPr>
        <w:pStyle w:val="BylineByline"/>
      </w:pPr>
      <w:r>
        <w:t>Byline (Byline)</w:t>
      </w:r>
    </w:p>
    <w:p w:rsidR="008E0A20" w:rsidRDefault="008E0A20" w:rsidP="008E0A20">
      <w:pPr>
        <w:pStyle w:val="Bullet-Level-1-ListBl1"/>
      </w:pPr>
      <w:r>
        <w:t>Bullet-Level-1-List (Bl1)</w:t>
      </w:r>
    </w:p>
    <w:p w:rsidR="008E0A20" w:rsidRDefault="008E0A20" w:rsidP="008E0A20">
      <w:pPr>
        <w:pStyle w:val="Bullet-Level-1-List-ParagraphBl1p"/>
      </w:pPr>
      <w:r>
        <w:t>Bullet-Level-1-List-Paragraph (Bl1p)</w:t>
      </w:r>
    </w:p>
    <w:p w:rsidR="008E0A20" w:rsidRDefault="008E0A20" w:rsidP="008E0A20">
      <w:pPr>
        <w:pStyle w:val="Bullet-Level-2-ListBl2"/>
      </w:pPr>
      <w:r>
        <w:t>Bullet-Level-2-List (Bl2)</w:t>
      </w:r>
    </w:p>
    <w:p w:rsidR="008E0A20" w:rsidRDefault="008E0A20" w:rsidP="008E0A20">
      <w:pPr>
        <w:pStyle w:val="Bullet-Level-2-List-ParagraphBl2p"/>
      </w:pPr>
      <w:r>
        <w:t>Bullet-Level-2-List-Paragraph (Bl2p)</w:t>
      </w:r>
    </w:p>
    <w:p w:rsidR="008E0A20" w:rsidRDefault="008E0A20" w:rsidP="008E0A20">
      <w:pPr>
        <w:pStyle w:val="Bullet-Level-3-ListBl3"/>
      </w:pPr>
      <w:r>
        <w:t>Bullet-Level-3-List (Bl3)</w:t>
      </w:r>
    </w:p>
    <w:p w:rsidR="008E0A20" w:rsidRDefault="008E0A20" w:rsidP="008E0A20">
      <w:pPr>
        <w:pStyle w:val="Bullet-Level-3-List-ParagraphBl3p"/>
      </w:pPr>
      <w:r>
        <w:t>Bullet-Level-3-List-Paragraph (Bl3p)</w:t>
      </w:r>
    </w:p>
    <w:p w:rsidR="008E0A20" w:rsidRDefault="008E0A20" w:rsidP="008E0A20">
      <w:pPr>
        <w:pStyle w:val="Num-Level-1-ListNl1"/>
      </w:pPr>
      <w:r>
        <w:t>Num-Level-1-List (Nl1)</w:t>
      </w:r>
    </w:p>
    <w:p w:rsidR="00204B88" w:rsidRDefault="00204B88" w:rsidP="00204B88">
      <w:pPr>
        <w:pStyle w:val="Num-Level-1-List-ParagraphNl1p"/>
      </w:pPr>
      <w:r>
        <w:t>Num-Level-1-List-Paragraph (Nl1p)</w:t>
      </w:r>
    </w:p>
    <w:p w:rsidR="00204B88" w:rsidRDefault="00204B88" w:rsidP="00204B88">
      <w:pPr>
        <w:pStyle w:val="Num-Level-2-ListNl2"/>
      </w:pPr>
      <w:r>
        <w:t>Num-Level-2-List (Nl2)</w:t>
      </w:r>
    </w:p>
    <w:p w:rsidR="00204B88" w:rsidRDefault="00204B88" w:rsidP="00204B88">
      <w:pPr>
        <w:pStyle w:val="Num-Level-2-List-ParagraphNl2p"/>
      </w:pPr>
      <w:r>
        <w:t>Num-Level-2-List-Paragraph (Nl2p)</w:t>
      </w:r>
    </w:p>
    <w:p w:rsidR="00204B88" w:rsidRDefault="00204B88" w:rsidP="00204B88">
      <w:pPr>
        <w:pStyle w:val="Num-Level-3-ListNl3"/>
      </w:pPr>
      <w:r>
        <w:t>Num-Level-3-List (Nl3)</w:t>
      </w:r>
    </w:p>
    <w:p w:rsidR="00204B88" w:rsidRDefault="00204B88" w:rsidP="00204B88">
      <w:pPr>
        <w:pStyle w:val="Num-Level-3-List-ParagraphNl3p"/>
      </w:pPr>
      <w:r>
        <w:t>Num-Level-3-List-Paragraph (Nl3p)</w:t>
      </w:r>
    </w:p>
    <w:p w:rsidR="00204B88" w:rsidRDefault="00204B88" w:rsidP="00204B88">
      <w:pPr>
        <w:pStyle w:val="Unnum-Level-1-ListUl1"/>
      </w:pPr>
      <w:r>
        <w:t>Unnum-Level-1-List (Ul1)</w:t>
      </w:r>
    </w:p>
    <w:p w:rsidR="00204B88" w:rsidRDefault="00204B88" w:rsidP="00204B88">
      <w:pPr>
        <w:pStyle w:val="Unnum-Level-1-List-ParagraphUl1p"/>
      </w:pPr>
      <w:r>
        <w:t>Unnum-Level-1-List-Paragraph (Ul1p)</w:t>
      </w:r>
    </w:p>
    <w:p w:rsidR="00204B88" w:rsidRDefault="00204B88" w:rsidP="00204B88">
      <w:pPr>
        <w:pStyle w:val="Unnum-Level-2-ListUl2"/>
      </w:pPr>
      <w:r>
        <w:t>Unnum-Level-2-List (Ul2)</w:t>
      </w:r>
    </w:p>
    <w:p w:rsidR="00204B88" w:rsidRDefault="00204B88" w:rsidP="00204B88">
      <w:pPr>
        <w:pStyle w:val="Unnum-Level-2-List-ParagraphUl2p"/>
      </w:pPr>
      <w:r>
        <w:t>Unnum-Level-2-List-Paragraph (Ul2p)</w:t>
      </w:r>
    </w:p>
    <w:p w:rsidR="00204B88" w:rsidRDefault="00204B88" w:rsidP="00204B88">
      <w:pPr>
        <w:pStyle w:val="Unnum-Level-3-ListUl3"/>
      </w:pPr>
      <w:r>
        <w:t>Unnum-Level-3-List (Ul3)</w:t>
      </w:r>
    </w:p>
    <w:p w:rsidR="00204B88" w:rsidRDefault="00204B88" w:rsidP="00204B88">
      <w:pPr>
        <w:pStyle w:val="Unnum-Level-3-List-ParagraphUl3p"/>
      </w:pPr>
      <w:r>
        <w:t>Unnum-Level-3-List-Paragraph (Ul3p)</w:t>
      </w:r>
    </w:p>
    <w:p w:rsidR="00204B88" w:rsidRDefault="00204B88" w:rsidP="00204B88">
      <w:pPr>
        <w:pStyle w:val="Alpha-Level-1-ListAl1"/>
      </w:pPr>
      <w:r>
        <w:t>Alpha-Level-1-List (Al1)</w:t>
      </w:r>
    </w:p>
    <w:p w:rsidR="00204B88" w:rsidRDefault="00204B88" w:rsidP="00204B88">
      <w:pPr>
        <w:pStyle w:val="Alpha-Level-1-List-ParagraphAl1p"/>
      </w:pPr>
      <w:r>
        <w:t>Alpha-Level-1-List-Paragraph (Al1p)</w:t>
      </w:r>
    </w:p>
    <w:p w:rsidR="00204B88" w:rsidRDefault="00204B88" w:rsidP="00204B88">
      <w:pPr>
        <w:pStyle w:val="Alpha-Level-2-ListAl2"/>
      </w:pPr>
      <w:r>
        <w:t>Alpha-Level-2-List (Al2)</w:t>
      </w:r>
    </w:p>
    <w:p w:rsidR="00204B88" w:rsidRDefault="00204B88" w:rsidP="00204B88">
      <w:pPr>
        <w:pStyle w:val="Alpha-Level-2-List-ParagraphAl2p"/>
      </w:pPr>
      <w:r>
        <w:t>Alpha-Level-2-List-Paragraph (Al2p)</w:t>
      </w:r>
    </w:p>
    <w:p w:rsidR="00204B88" w:rsidRDefault="00204B88" w:rsidP="00204B88">
      <w:pPr>
        <w:pStyle w:val="Alpha-Level-3-ListAl3"/>
      </w:pPr>
      <w:r>
        <w:t>Alpha-Level-3-List (Al3)</w:t>
      </w:r>
    </w:p>
    <w:p w:rsidR="00204B88" w:rsidRDefault="00204B88" w:rsidP="00204B88">
      <w:pPr>
        <w:pStyle w:val="Alpha-Level-3-List-ParagraphAl3p"/>
      </w:pPr>
      <w:r>
        <w:t>Alpha-Level-3-List-Paragraph (Al3p)</w:t>
      </w:r>
    </w:p>
    <w:p w:rsidR="00204B88" w:rsidRDefault="00204B88" w:rsidP="00204B88">
      <w:pPr>
        <w:pStyle w:val="Bulleted-ParagraphBp"/>
      </w:pPr>
      <w:r>
        <w:t>Bulleted-Paragraph (Bp)</w:t>
      </w:r>
    </w:p>
    <w:p w:rsidR="00204B88" w:rsidRDefault="00204B88" w:rsidP="00204B88">
      <w:pPr>
        <w:pStyle w:val="Numbered-ParagraphNp"/>
      </w:pPr>
      <w:r>
        <w:t>Numbered-Paragraph (Np)</w:t>
      </w:r>
    </w:p>
    <w:p w:rsidR="00204B88" w:rsidRDefault="00204B88" w:rsidP="00204B88">
      <w:pPr>
        <w:pStyle w:val="List-HeadLhead"/>
      </w:pPr>
      <w:r>
        <w:t>List-Head (Lhead)</w:t>
      </w:r>
    </w:p>
    <w:p w:rsidR="00204B88" w:rsidRDefault="00204B88" w:rsidP="00204B88">
      <w:pPr>
        <w:pStyle w:val="Generic-FootnoteFtnt"/>
      </w:pPr>
      <w:r>
        <w:t>Generic-Footnote (Ftnt)</w:t>
      </w:r>
    </w:p>
    <w:p w:rsidR="00204B88" w:rsidRDefault="00204B88" w:rsidP="00204B88">
      <w:pPr>
        <w:pStyle w:val="Reference-EntryRef"/>
      </w:pPr>
      <w:r>
        <w:t>Reference-Entry (Ref)</w:t>
      </w:r>
    </w:p>
    <w:p w:rsidR="00204B88" w:rsidRDefault="00204B88" w:rsidP="00204B88">
      <w:pPr>
        <w:pStyle w:val="Source-NoteSrcnt"/>
      </w:pPr>
      <w:r>
        <w:t>Source-Note (Srcnt)</w:t>
      </w:r>
    </w:p>
    <w:p w:rsidR="00204B88" w:rsidRDefault="00204B88" w:rsidP="00204B88">
      <w:pPr>
        <w:pStyle w:val="Index-EntryIdx1"/>
      </w:pPr>
      <w:r>
        <w:t>Index-Entry (Idx1)</w:t>
      </w:r>
    </w:p>
    <w:p w:rsidR="00204B88" w:rsidRDefault="00204B88" w:rsidP="00204B88">
      <w:pPr>
        <w:pStyle w:val="Index-Sub-EntryIdx2"/>
      </w:pPr>
      <w:r>
        <w:t>Index-Sub-Entry (Idx2)</w:t>
      </w:r>
    </w:p>
    <w:p w:rsidR="00204B88" w:rsidRDefault="00204B88" w:rsidP="00204B88">
      <w:pPr>
        <w:pStyle w:val="Index-Sub-Sub-EntryIdx3"/>
      </w:pPr>
      <w:r>
        <w:t>Index-Sub-Sub-Entry (Idx3)</w:t>
      </w:r>
    </w:p>
    <w:p w:rsidR="00204B88" w:rsidRDefault="00204B88" w:rsidP="00204B88">
      <w:pPr>
        <w:pStyle w:val="PublisherPub"/>
      </w:pPr>
      <w:r>
        <w:t>Publisher (Pub)</w:t>
      </w:r>
    </w:p>
    <w:p w:rsidR="00204B88" w:rsidRDefault="00204B88" w:rsidP="00204B88">
      <w:pPr>
        <w:pStyle w:val="CitiesCit"/>
      </w:pPr>
      <w:r>
        <w:t>Cities (Cit)</w:t>
      </w:r>
    </w:p>
    <w:p w:rsidR="00204B88" w:rsidRDefault="00204B88" w:rsidP="00204B88">
      <w:pPr>
        <w:pStyle w:val="Logo-PlacementLogo"/>
      </w:pPr>
      <w:r>
        <w:t>Logo-Placement (Logo)</w:t>
      </w:r>
    </w:p>
    <w:p w:rsidR="00204B88" w:rsidRDefault="00204B88" w:rsidP="00204B88">
      <w:pPr>
        <w:pStyle w:val="ImprintImp"/>
      </w:pPr>
      <w:r>
        <w:t>Imprint (Imp)</w:t>
      </w:r>
    </w:p>
    <w:p w:rsidR="00204B88" w:rsidRDefault="00204B88" w:rsidP="00204B88">
      <w:pPr>
        <w:pStyle w:val="Image-PlacementImg"/>
      </w:pPr>
      <w:r>
        <w:t>Image-Placement (Img)</w:t>
      </w:r>
    </w:p>
    <w:p w:rsidR="00204B88" w:rsidRDefault="00204B88" w:rsidP="00204B88">
      <w:pPr>
        <w:pStyle w:val="Credit-LineCrd"/>
      </w:pPr>
      <w:r>
        <w:t>Credit-Line (Crd)</w:t>
      </w:r>
    </w:p>
    <w:p w:rsidR="00204B88" w:rsidRDefault="00204B88" w:rsidP="00204B88">
      <w:pPr>
        <w:pStyle w:val="CaptionCap"/>
      </w:pPr>
      <w:r>
        <w:t>Caption (Cap)</w:t>
      </w:r>
    </w:p>
    <w:p w:rsidR="00204B88" w:rsidRDefault="00204B88" w:rsidP="00204B88">
      <w:pPr>
        <w:pStyle w:val="QuestionQues"/>
      </w:pPr>
      <w:r>
        <w:t>Question (Ques)</w:t>
      </w:r>
    </w:p>
    <w:p w:rsidR="00204B88" w:rsidRDefault="00204B88" w:rsidP="00204B88">
      <w:pPr>
        <w:pStyle w:val="AnswerAns"/>
      </w:pPr>
      <w:r>
        <w:t>Answer (Ans)</w:t>
      </w:r>
    </w:p>
    <w:p w:rsidR="00204B88" w:rsidRDefault="00204B88" w:rsidP="00204B88">
      <w:pPr>
        <w:pStyle w:val="Speaker1Sp1"/>
      </w:pPr>
      <w:r>
        <w:t>Speaker1 (Sp1)</w:t>
      </w:r>
    </w:p>
    <w:p w:rsidR="00204B88" w:rsidRDefault="00204B88" w:rsidP="00204B88">
      <w:pPr>
        <w:pStyle w:val="Speaker2Sp2"/>
      </w:pPr>
      <w:r>
        <w:t>Speaker2 (Sp2)</w:t>
      </w:r>
    </w:p>
    <w:p w:rsidR="00204B88" w:rsidRDefault="00204B88" w:rsidP="00204B88">
      <w:pPr>
        <w:pStyle w:val="Dialogue1Dia1"/>
      </w:pPr>
      <w:r>
        <w:t>Dialogue1 (Dia1)</w:t>
      </w:r>
    </w:p>
    <w:p w:rsidR="00204B88" w:rsidRDefault="00204B88" w:rsidP="00204B88">
      <w:pPr>
        <w:pStyle w:val="Dialogue2Dia2"/>
      </w:pPr>
      <w:r>
        <w:t>Dialogue2 (Dia2)</w:t>
      </w:r>
    </w:p>
    <w:p w:rsidR="00204B88" w:rsidRDefault="00204B88" w:rsidP="00204B88">
      <w:pPr>
        <w:pStyle w:val="Stage-DirectionsStdir"/>
      </w:pPr>
      <w:r>
        <w:t>Stage-Directions (Stdir)</w:t>
      </w:r>
    </w:p>
    <w:p w:rsidR="00204B88" w:rsidRDefault="00204B88" w:rsidP="00204B88">
      <w:pPr>
        <w:pStyle w:val="TOC-FrontmatterTocfm"/>
      </w:pPr>
      <w:r>
        <w:t>TOC-Frontmatter (Tocfm)</w:t>
      </w:r>
    </w:p>
    <w:p w:rsidR="00204B88" w:rsidRDefault="00204B88" w:rsidP="00204B88">
      <w:pPr>
        <w:pStyle w:val="TOC-PartTocpt"/>
      </w:pPr>
      <w:r>
        <w:t>TOC-Part (Tocpt)</w:t>
      </w:r>
    </w:p>
    <w:p w:rsidR="00204B88" w:rsidRDefault="00204B88" w:rsidP="00204B88">
      <w:pPr>
        <w:pStyle w:val="TOC-ChapterTocch"/>
      </w:pPr>
      <w:r>
        <w:t>TOC-Chapter (Tocch)</w:t>
      </w:r>
    </w:p>
    <w:p w:rsidR="00204B88" w:rsidRDefault="00204B88" w:rsidP="00204B88">
      <w:pPr>
        <w:pStyle w:val="TOC-SubheadTocsub"/>
      </w:pPr>
      <w:r>
        <w:t>TOC-Subhead (Tocsub)</w:t>
      </w:r>
    </w:p>
    <w:p w:rsidR="00204B88" w:rsidRDefault="00204B88" w:rsidP="00204B88">
      <w:pPr>
        <w:pStyle w:val="TOC-BackmatterTocbm"/>
      </w:pPr>
      <w:r>
        <w:t>TOC-Backmatter (Tocbm)</w:t>
      </w:r>
    </w:p>
    <w:p w:rsidR="00204B88" w:rsidRDefault="00204B88" w:rsidP="00204B88">
      <w:pPr>
        <w:pStyle w:val="Blank-Space-BreakBsbrk"/>
      </w:pPr>
      <w:r>
        <w:t>Blank-Space-Break (Bsbrk)</w:t>
      </w:r>
    </w:p>
    <w:p w:rsidR="00204B88" w:rsidRDefault="00204B88" w:rsidP="00204B88">
      <w:pPr>
        <w:pStyle w:val="Blank-Space-Break2Bsbrk2"/>
      </w:pPr>
      <w:r>
        <w:t>Blank-Space-Break2 (Bsbrk2)</w:t>
      </w:r>
    </w:p>
    <w:p w:rsidR="00204B88" w:rsidRDefault="00204B88" w:rsidP="00204B88">
      <w:pPr>
        <w:pStyle w:val="Ornamental-Space-BreakOsbrk"/>
      </w:pPr>
      <w:r>
        <w:t>Ornamental-Space-Break (Osbrk)</w:t>
      </w:r>
    </w:p>
    <w:p w:rsidR="00204B88" w:rsidRDefault="00204B88" w:rsidP="00204B88">
      <w:pPr>
        <w:pStyle w:val="Ornamental-Space-Break2Osbrk2"/>
      </w:pPr>
      <w:r>
        <w:t>Ornamental-Space-Break2 (Osbrk2)</w:t>
      </w:r>
    </w:p>
    <w:p w:rsidR="00204B88" w:rsidRDefault="00204B88" w:rsidP="00204B88">
      <w:pPr>
        <w:pStyle w:val="SeparatorSep"/>
      </w:pPr>
      <w:r>
        <w:t>Separator (Sep)</w:t>
      </w:r>
    </w:p>
    <w:p w:rsidR="003D76D3" w:rsidRDefault="003D76D3" w:rsidP="003D76D3">
      <w:pPr>
        <w:pStyle w:val="Design-NoteDn"/>
      </w:pPr>
      <w:r>
        <w:t>Design-Note (Dn)</w:t>
      </w:r>
    </w:p>
    <w:p w:rsidR="003D76D3" w:rsidRDefault="003D76D3" w:rsidP="003D76D3">
      <w:pPr>
        <w:pStyle w:val="Bookmaker-Processing-InstructionBpi"/>
      </w:pPr>
      <w:r>
        <w:t>Bookmaker-Processing-Instruction (Bpi)</w:t>
      </w:r>
    </w:p>
    <w:p w:rsidR="003D76D3" w:rsidRDefault="003D76D3" w:rsidP="003D76D3">
      <w:pPr>
        <w:pStyle w:val="Ebook-Only-TextEonly"/>
      </w:pPr>
      <w:r>
        <w:t>Ebook-Only-Text (Eonly)</w:t>
      </w:r>
    </w:p>
    <w:p w:rsidR="003D76D3" w:rsidRDefault="003D76D3" w:rsidP="003D76D3">
      <w:pPr>
        <w:pStyle w:val="EXTRACT-AEXT-A"/>
      </w:pPr>
      <w:r>
        <w:t>EXTRACT-A (EXT-A)</w:t>
      </w:r>
    </w:p>
    <w:p w:rsidR="003D76D3" w:rsidRDefault="003D76D3" w:rsidP="003D76D3">
      <w:pPr>
        <w:pStyle w:val="EXTRACT-BEXT-B"/>
      </w:pPr>
      <w:r>
        <w:t>EXTRACT-B (EXT-B)</w:t>
      </w:r>
    </w:p>
    <w:p w:rsidR="003D76D3" w:rsidRDefault="003D76D3" w:rsidP="003D76D3">
      <w:pPr>
        <w:pStyle w:val="EXTRACT-CEXT-C"/>
      </w:pPr>
      <w:r>
        <w:t>EXTRACT-C (EXT-C)</w:t>
      </w:r>
    </w:p>
    <w:p w:rsidR="003D76D3" w:rsidRDefault="003D76D3" w:rsidP="003D76D3">
      <w:pPr>
        <w:pStyle w:val="EXTRACT-DEXT-D"/>
      </w:pPr>
      <w:r>
        <w:t>EXTRACT-D (EXT-D)</w:t>
      </w:r>
    </w:p>
    <w:p w:rsidR="003D76D3" w:rsidRDefault="003D76D3" w:rsidP="003D76D3">
      <w:pPr>
        <w:pStyle w:val="BOX-ABOX-A"/>
      </w:pPr>
      <w:r>
        <w:t>BOX-A (BOX-A)</w:t>
      </w:r>
    </w:p>
    <w:p w:rsidR="003D76D3" w:rsidRDefault="003D76D3" w:rsidP="003D76D3">
      <w:pPr>
        <w:pStyle w:val="BOX-BBOX-B"/>
      </w:pPr>
      <w:r>
        <w:t>BOX-B (BOX-B)</w:t>
      </w:r>
    </w:p>
    <w:p w:rsidR="003D76D3" w:rsidRDefault="003D76D3" w:rsidP="003D76D3">
      <w:pPr>
        <w:pStyle w:val="LETTER-ALTR-A"/>
      </w:pPr>
      <w:r>
        <w:t>LETTER-A (LTR-A)</w:t>
      </w:r>
    </w:p>
    <w:p w:rsidR="003D76D3" w:rsidRDefault="003D76D3" w:rsidP="003D76D3">
      <w:pPr>
        <w:pStyle w:val="LETTER-BLTR-B"/>
      </w:pPr>
      <w:r>
        <w:t>LETTER-B (LTR-B)</w:t>
      </w:r>
    </w:p>
    <w:p w:rsidR="003D76D3" w:rsidRDefault="003D76D3" w:rsidP="003D76D3">
      <w:pPr>
        <w:pStyle w:val="LETTER-CLTR-C"/>
      </w:pPr>
      <w:r>
        <w:t>LETTER-C (LTR-C)</w:t>
      </w:r>
    </w:p>
    <w:p w:rsidR="003D76D3" w:rsidRDefault="003D76D3" w:rsidP="003D76D3">
      <w:pPr>
        <w:pStyle w:val="LETTER-DLTR-D"/>
      </w:pPr>
      <w:r>
        <w:t>LETTER-D (LTR-D)</w:t>
      </w:r>
    </w:p>
    <w:p w:rsidR="003D76D3" w:rsidRDefault="003D76D3" w:rsidP="003D76D3">
      <w:pPr>
        <w:pStyle w:val="COMPUTER-ACOM-A"/>
      </w:pPr>
      <w:r>
        <w:t>COMPUTER-A (COM-A)</w:t>
      </w:r>
    </w:p>
    <w:p w:rsidR="003D76D3" w:rsidRDefault="003D76D3" w:rsidP="003D76D3">
      <w:pPr>
        <w:pStyle w:val="COMPUTER-BCOM-B"/>
      </w:pPr>
      <w:r>
        <w:t>COMPUTER-B (COM-B)</w:t>
      </w:r>
    </w:p>
    <w:p w:rsidR="003D76D3" w:rsidRDefault="003D76D3" w:rsidP="003D76D3">
      <w:pPr>
        <w:pStyle w:val="SIDEBAR-ASIDE-A"/>
      </w:pPr>
      <w:r>
        <w:t>SIDEBAR-A (SIDE-A)</w:t>
      </w:r>
    </w:p>
    <w:p w:rsidR="003D76D3" w:rsidRDefault="003D76D3" w:rsidP="003D76D3">
      <w:pPr>
        <w:pStyle w:val="SIDEBAR-BSIDE-B"/>
      </w:pPr>
      <w:r>
        <w:t>SIDEBAR-B (SIDE-B)</w:t>
      </w:r>
    </w:p>
    <w:p w:rsidR="003D76D3" w:rsidRDefault="003D76D3" w:rsidP="003D76D3">
      <w:pPr>
        <w:pStyle w:val="PULL-QUOTEPQ"/>
      </w:pPr>
      <w:r>
        <w:t>PULL-QUOTE (PQ)</w:t>
      </w:r>
    </w:p>
    <w:p w:rsidR="003D76D3" w:rsidRDefault="003D76D3" w:rsidP="003D76D3">
      <w:pPr>
        <w:pStyle w:val="IMAGEIMG"/>
      </w:pPr>
      <w:r>
        <w:t>IMAGE (IMG)</w:t>
      </w:r>
    </w:p>
    <w:p w:rsidR="003D76D3" w:rsidRDefault="003D76D3" w:rsidP="003D76D3">
      <w:pPr>
        <w:pStyle w:val="TABLETBL"/>
      </w:pPr>
      <w:r>
        <w:t>TABLE (TBL)</w:t>
      </w:r>
    </w:p>
    <w:p w:rsidR="003D76D3" w:rsidRDefault="003D76D3" w:rsidP="003D76D3">
      <w:pPr>
        <w:pStyle w:val="RECIPEREC"/>
      </w:pPr>
      <w:r>
        <w:t>RECIPE (REC)</w:t>
      </w:r>
    </w:p>
    <w:p w:rsidR="003D76D3" w:rsidRDefault="003D76D3" w:rsidP="003D76D3">
      <w:pPr>
        <w:pStyle w:val="ENDEND"/>
      </w:pPr>
      <w:r>
        <w:t>END (END)</w:t>
      </w:r>
    </w:p>
    <w:p w:rsidR="003D76D3" w:rsidRDefault="003D76D3" w:rsidP="003D76D3">
      <w:pPr>
        <w:rPr>
          <w:rStyle w:val="boldb"/>
        </w:rPr>
      </w:pPr>
      <w:r>
        <w:rPr>
          <w:rStyle w:val="boldb"/>
        </w:rPr>
        <w:t>bold (b)</w:t>
      </w:r>
    </w:p>
    <w:p w:rsidR="003D76D3" w:rsidRDefault="003D76D3" w:rsidP="003D76D3">
      <w:pPr>
        <w:rPr>
          <w:rStyle w:val="itali"/>
        </w:rPr>
      </w:pPr>
      <w:r>
        <w:rPr>
          <w:rStyle w:val="itali"/>
        </w:rPr>
        <w:t>ital (i)</w:t>
      </w:r>
    </w:p>
    <w:p w:rsidR="003D76D3" w:rsidRDefault="003D76D3" w:rsidP="003D76D3">
      <w:pPr>
        <w:rPr>
          <w:rStyle w:val="underlineu"/>
        </w:rPr>
      </w:pPr>
      <w:r>
        <w:rPr>
          <w:rStyle w:val="underlineu"/>
        </w:rPr>
        <w:t>underline (u)</w:t>
      </w:r>
    </w:p>
    <w:p w:rsidR="003D76D3" w:rsidRDefault="003D76D3" w:rsidP="003D76D3">
      <w:pPr>
        <w:rPr>
          <w:rStyle w:val="smallcapssc"/>
        </w:rPr>
      </w:pPr>
      <w:r>
        <w:rPr>
          <w:rStyle w:val="smallcapssc"/>
        </w:rPr>
        <w:t>smallcaps (sc)</w:t>
      </w:r>
    </w:p>
    <w:p w:rsidR="003D76D3" w:rsidRDefault="003D76D3" w:rsidP="003D76D3">
      <w:pPr>
        <w:rPr>
          <w:rStyle w:val="supersup"/>
        </w:rPr>
      </w:pPr>
      <w:r>
        <w:rPr>
          <w:rStyle w:val="supersup"/>
        </w:rPr>
        <w:t>super (sup)</w:t>
      </w:r>
    </w:p>
    <w:p w:rsidR="003D76D3" w:rsidRDefault="003D76D3" w:rsidP="003D76D3">
      <w:pPr>
        <w:rPr>
          <w:rStyle w:val="subsub"/>
        </w:rPr>
      </w:pPr>
      <w:r>
        <w:rPr>
          <w:rStyle w:val="subsub"/>
        </w:rPr>
        <w:t>sub (sub)</w:t>
      </w:r>
    </w:p>
    <w:p w:rsidR="003D76D3" w:rsidRDefault="003D76D3" w:rsidP="003D76D3">
      <w:pPr>
        <w:rPr>
          <w:rStyle w:val="strikestr"/>
        </w:rPr>
      </w:pPr>
      <w:r>
        <w:rPr>
          <w:rStyle w:val="strikestr"/>
        </w:rPr>
        <w:t>strike (str)</w:t>
      </w:r>
    </w:p>
    <w:p w:rsidR="003D76D3" w:rsidRDefault="003D76D3" w:rsidP="003D76D3">
      <w:pPr>
        <w:rPr>
          <w:rStyle w:val="bold-italbi"/>
        </w:rPr>
      </w:pPr>
      <w:r>
        <w:rPr>
          <w:rStyle w:val="bold-italbi"/>
        </w:rPr>
        <w:t>bold-ital (bi)</w:t>
      </w:r>
    </w:p>
    <w:p w:rsidR="003D76D3" w:rsidRDefault="003D76D3" w:rsidP="003D76D3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3D76D3" w:rsidRDefault="003D76D3" w:rsidP="003D76D3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3D76D3" w:rsidRDefault="003D76D3" w:rsidP="003D76D3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3D76D3" w:rsidRDefault="003D76D3" w:rsidP="003D76D3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3D76D3" w:rsidRDefault="003D76D3" w:rsidP="003D76D3">
      <w:pPr>
        <w:rPr>
          <w:rStyle w:val="cstyle1cs1"/>
        </w:rPr>
      </w:pPr>
      <w:r>
        <w:rPr>
          <w:rStyle w:val="cstyle1cs1"/>
        </w:rPr>
        <w:t>cstyle1 (cs1)</w:t>
      </w:r>
    </w:p>
    <w:p w:rsidR="003D76D3" w:rsidRDefault="003D76D3" w:rsidP="003D76D3">
      <w:pPr>
        <w:rPr>
          <w:rStyle w:val="cstyle2cs2"/>
        </w:rPr>
      </w:pPr>
      <w:r>
        <w:rPr>
          <w:rStyle w:val="cstyle2cs2"/>
        </w:rPr>
        <w:t>cstyle2 (cs2)</w:t>
      </w:r>
    </w:p>
    <w:p w:rsidR="003D76D3" w:rsidRDefault="003D76D3" w:rsidP="003D76D3">
      <w:pPr>
        <w:rPr>
          <w:rStyle w:val="cs-headcshd"/>
        </w:rPr>
      </w:pPr>
      <w:r>
        <w:rPr>
          <w:rStyle w:val="cs-headcshd"/>
        </w:rPr>
        <w:t>cs-head (cshd)</w:t>
      </w:r>
    </w:p>
    <w:p w:rsidR="003D76D3" w:rsidRDefault="003D76D3" w:rsidP="003D76D3">
      <w:pPr>
        <w:rPr>
          <w:rStyle w:val="cs-speakercsp"/>
        </w:rPr>
      </w:pPr>
      <w:r>
        <w:rPr>
          <w:rStyle w:val="cs-speakercsp"/>
        </w:rPr>
        <w:t>cs-speaker (csp)</w:t>
      </w:r>
    </w:p>
    <w:p w:rsidR="003D76D3" w:rsidRDefault="003D76D3" w:rsidP="003D76D3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3D76D3" w:rsidRDefault="003D76D3" w:rsidP="003D76D3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3D76D3" w:rsidRDefault="003D76D3" w:rsidP="003D76D3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3D76D3" w:rsidRDefault="003D76D3" w:rsidP="003D76D3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3D76D3" w:rsidRDefault="003D76D3" w:rsidP="003D76D3">
      <w:pPr>
        <w:rPr>
          <w:rStyle w:val="symbolssym"/>
        </w:rPr>
      </w:pPr>
      <w:r>
        <w:rPr>
          <w:rStyle w:val="symbolssym"/>
        </w:rPr>
        <w:t>symbols (sym)</w:t>
      </w:r>
    </w:p>
    <w:p w:rsidR="003D76D3" w:rsidRDefault="003D76D3" w:rsidP="003D76D3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3D76D3" w:rsidRDefault="003D76D3" w:rsidP="003D76D3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3D76D3" w:rsidRDefault="003D76D3" w:rsidP="003D76D3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3D76D3" w:rsidRDefault="003D76D3" w:rsidP="003D76D3">
      <w:pPr>
        <w:rPr>
          <w:rStyle w:val="keyphrasekp"/>
        </w:rPr>
      </w:pPr>
      <w:r>
        <w:rPr>
          <w:rStyle w:val="keyphrasekp"/>
        </w:rPr>
        <w:t>keyphrase (kp)</w:t>
      </w:r>
    </w:p>
    <w:p w:rsidR="003D76D3" w:rsidRDefault="003D76D3" w:rsidP="003D76D3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3D76D3" w:rsidRDefault="003D76D3" w:rsidP="003D76D3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3D76D3" w:rsidRDefault="003D76D3" w:rsidP="003D76D3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1E1F1F" w:rsidRDefault="001E1F1F" w:rsidP="001E1F1F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1E1F1F" w:rsidRPr="001E1F1F" w:rsidRDefault="001E1F1F" w:rsidP="001E1F1F">
      <w:pPr>
        <w:rPr>
          <w:rStyle w:val="cs-isbnisbn"/>
        </w:rPr>
      </w:pPr>
      <w:r>
        <w:rPr>
          <w:rStyle w:val="cs-isbnisbn"/>
        </w:rPr>
        <w:t>cs-isbn (isbn)</w:t>
      </w:r>
    </w:p>
    <w:sectPr w:rsidR="001E1F1F" w:rsidRPr="001E1F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FF2C4F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26693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00D6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E18334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6328B7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3DC3A1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FDA550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B65C3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E5AA61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AE42DB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2B78F1"/>
    <w:multiLevelType w:val="multilevel"/>
    <w:tmpl w:val="88CA33CC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1695791"/>
    <w:multiLevelType w:val="multilevel"/>
    <w:tmpl w:val="83F4886C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A421218"/>
    <w:multiLevelType w:val="multilevel"/>
    <w:tmpl w:val="E5BAC48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D5F7226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30283058"/>
    <w:multiLevelType w:val="multilevel"/>
    <w:tmpl w:val="AFD63C28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4483D50"/>
    <w:multiLevelType w:val="multilevel"/>
    <w:tmpl w:val="FB407508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7235BA8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53D66D59"/>
    <w:multiLevelType w:val="multilevel"/>
    <w:tmpl w:val="5CC4670C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5E1F1A29"/>
    <w:multiLevelType w:val="multilevel"/>
    <w:tmpl w:val="67FA5720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110459B"/>
    <w:multiLevelType w:val="multilevel"/>
    <w:tmpl w:val="BC56E0C6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16F08A1"/>
    <w:multiLevelType w:val="multilevel"/>
    <w:tmpl w:val="6832A11A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38754CB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5"/>
  </w:num>
  <w:num w:numId="2">
    <w:abstractNumId w:val="20"/>
  </w:num>
  <w:num w:numId="3">
    <w:abstractNumId w:val="11"/>
  </w:num>
  <w:num w:numId="4">
    <w:abstractNumId w:val="17"/>
  </w:num>
  <w:num w:numId="5">
    <w:abstractNumId w:val="19"/>
  </w:num>
  <w:num w:numId="6">
    <w:abstractNumId w:val="10"/>
  </w:num>
  <w:num w:numId="7">
    <w:abstractNumId w:val="18"/>
  </w:num>
  <w:num w:numId="8">
    <w:abstractNumId w:val="14"/>
  </w:num>
  <w:num w:numId="9">
    <w:abstractNumId w:val="13"/>
  </w:num>
  <w:num w:numId="10">
    <w:abstractNumId w:val="21"/>
  </w:num>
  <w:num w:numId="11">
    <w:abstractNumId w:val="16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780A"/>
    <w:rsid w:val="0000174A"/>
    <w:rsid w:val="0010406C"/>
    <w:rsid w:val="001E1F1F"/>
    <w:rsid w:val="0020015B"/>
    <w:rsid w:val="00204B88"/>
    <w:rsid w:val="00360652"/>
    <w:rsid w:val="00395514"/>
    <w:rsid w:val="003D76D3"/>
    <w:rsid w:val="00666C20"/>
    <w:rsid w:val="00857F7F"/>
    <w:rsid w:val="008E0A20"/>
    <w:rsid w:val="00C3780A"/>
    <w:rsid w:val="00FA53E4"/>
    <w:rsid w:val="00FB58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1E1F1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1E1F1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1E1F1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1E1F1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1E1F1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1E1F1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1E1F1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1E1F1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1E1F1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20015B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857F7F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57F7F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57F7F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57F7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57F7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57F7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57F7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57F7F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57F7F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57F7F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57F7F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57F7F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57F7F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57F7F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57F7F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57F7F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57F7F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666C2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666C2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666C2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666C2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666C2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666C2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666C2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666C2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666C2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666C2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666C2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666C2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666C2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666C2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666C2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666C2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666C2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666C20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666C2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666C2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666C2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666C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666C2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666C2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666C20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666C2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666C2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666C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666C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666C20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666C20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666C20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666C20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666C20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666C20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666C20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A53E4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A53E4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A53E4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A53E4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A53E4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A53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A53E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A53E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A53E4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A53E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A53E4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A53E4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A53E4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A53E4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A53E4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A53E4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A53E4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A53E4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A53E4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A53E4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A53E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A53E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A53E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A53E4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A53E4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A53E4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A53E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A53E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A53E4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FA53E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FA53E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A53E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FA53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FA53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FA53E4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A53E4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A53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A53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A53E4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A53E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A53E4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A53E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A53E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A53E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395514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395514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39551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395514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39551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39551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395514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395514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395514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395514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395514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39551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39551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39551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395514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395514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39551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39551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9551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9551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FB58A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FB58A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1E1F1F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1E1F1F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1E1F1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1F1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1F1F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1F1F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1F1F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1F1F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1F1F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1F1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1F1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1E1F1F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1E1F1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E1F1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1E1F1F"/>
  </w:style>
  <w:style w:type="paragraph" w:styleId="BlockText">
    <w:name w:val="Block Text"/>
    <w:basedOn w:val="Normal"/>
    <w:uiPriority w:val="89"/>
    <w:semiHidden/>
    <w:unhideWhenUsed/>
    <w:rsid w:val="001E1F1F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1E1F1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E1F1F"/>
  </w:style>
  <w:style w:type="paragraph" w:styleId="BodyText2">
    <w:name w:val="Body Text 2"/>
    <w:basedOn w:val="Normal"/>
    <w:link w:val="BodyText2Char"/>
    <w:uiPriority w:val="89"/>
    <w:semiHidden/>
    <w:unhideWhenUsed/>
    <w:rsid w:val="001E1F1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E1F1F"/>
  </w:style>
  <w:style w:type="paragraph" w:styleId="BodyText3">
    <w:name w:val="Body Text 3"/>
    <w:basedOn w:val="Normal"/>
    <w:link w:val="BodyText3Char"/>
    <w:uiPriority w:val="89"/>
    <w:semiHidden/>
    <w:unhideWhenUsed/>
    <w:rsid w:val="001E1F1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E1F1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1E1F1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1E1F1F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1E1F1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E1F1F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1E1F1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1E1F1F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1E1F1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1E1F1F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1E1F1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E1F1F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1E1F1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1E1F1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1E1F1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1E1F1F"/>
  </w:style>
  <w:style w:type="table" w:styleId="ColorfulGrid">
    <w:name w:val="Colorful Grid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1E1F1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1E1F1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1F1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1E1F1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E1F1F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1E1F1F"/>
  </w:style>
  <w:style w:type="character" w:customStyle="1" w:styleId="DateChar">
    <w:name w:val="Date Char"/>
    <w:basedOn w:val="DefaultParagraphFont"/>
    <w:link w:val="Date"/>
    <w:uiPriority w:val="99"/>
    <w:semiHidden/>
    <w:rsid w:val="001E1F1F"/>
  </w:style>
  <w:style w:type="paragraph" w:styleId="DocumentMap">
    <w:name w:val="Document Map"/>
    <w:basedOn w:val="Normal"/>
    <w:link w:val="DocumentMapChar"/>
    <w:uiPriority w:val="89"/>
    <w:semiHidden/>
    <w:unhideWhenUsed/>
    <w:rsid w:val="001E1F1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E1F1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1E1F1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1E1F1F"/>
  </w:style>
  <w:style w:type="character" w:styleId="Emphasis">
    <w:name w:val="Emphasis"/>
    <w:basedOn w:val="DefaultParagraphFont"/>
    <w:uiPriority w:val="89"/>
    <w:qFormat/>
    <w:rsid w:val="001E1F1F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1E1F1F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1E1F1F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1E1F1F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1E1F1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1E1F1F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1E1F1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E1F1F"/>
  </w:style>
  <w:style w:type="character" w:styleId="FootnoteReference">
    <w:name w:val="footnote reference"/>
    <w:basedOn w:val="DefaultParagraphFont"/>
    <w:uiPriority w:val="89"/>
    <w:semiHidden/>
    <w:unhideWhenUsed/>
    <w:rsid w:val="001E1F1F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1E1F1F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1E1F1F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1E1F1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1E1F1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1E1F1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1E1F1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1E1F1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1E1F1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1E1F1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1E1F1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1E1F1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1E1F1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1E1F1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1E1F1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1E1F1F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1E1F1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E1F1F"/>
  </w:style>
  <w:style w:type="character" w:styleId="HTMLAcronym">
    <w:name w:val="HTML Acronym"/>
    <w:basedOn w:val="DefaultParagraphFont"/>
    <w:uiPriority w:val="89"/>
    <w:semiHidden/>
    <w:unhideWhenUsed/>
    <w:rsid w:val="001E1F1F"/>
  </w:style>
  <w:style w:type="paragraph" w:styleId="HTMLAddress">
    <w:name w:val="HTML Address"/>
    <w:basedOn w:val="Normal"/>
    <w:link w:val="HTMLAddressChar"/>
    <w:uiPriority w:val="89"/>
    <w:semiHidden/>
    <w:unhideWhenUsed/>
    <w:rsid w:val="001E1F1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1E1F1F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1E1F1F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1E1F1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1E1F1F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1E1F1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1E1F1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E1F1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1E1F1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1E1F1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1E1F1F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1E1F1F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1E1F1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1E1F1F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1E1F1F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1F1F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1E1F1F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1E1F1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1E1F1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1E1F1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1E1F1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1E1F1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1E1F1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1E1F1F"/>
  </w:style>
  <w:style w:type="paragraph" w:styleId="List">
    <w:name w:val="List"/>
    <w:basedOn w:val="Normal"/>
    <w:uiPriority w:val="89"/>
    <w:semiHidden/>
    <w:unhideWhenUsed/>
    <w:rsid w:val="001E1F1F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1E1F1F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1E1F1F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1E1F1F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1E1F1F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1E1F1F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1E1F1F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1E1F1F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1E1F1F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1E1F1F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1E1F1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1E1F1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1E1F1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1E1F1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1E1F1F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1E1F1F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1E1F1F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1E1F1F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1E1F1F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1E1F1F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1E1F1F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1E1F1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1E1F1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1E1F1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1E1F1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1E1F1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1E1F1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1E1F1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1E1F1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1E1F1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1E1F1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1E1F1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1E1F1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1E1F1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E1F1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1E1F1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1E1F1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1E1F1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1E1F1F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1E1F1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1E1F1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1E1F1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1E1F1F"/>
  </w:style>
  <w:style w:type="character" w:styleId="PageNumber">
    <w:name w:val="page number"/>
    <w:basedOn w:val="DefaultParagraphFont"/>
    <w:uiPriority w:val="89"/>
    <w:semiHidden/>
    <w:unhideWhenUsed/>
    <w:rsid w:val="001E1F1F"/>
  </w:style>
  <w:style w:type="character" w:styleId="PlaceholderText">
    <w:name w:val="Placeholder Text"/>
    <w:basedOn w:val="DefaultParagraphFont"/>
    <w:uiPriority w:val="89"/>
    <w:semiHidden/>
    <w:rsid w:val="001E1F1F"/>
    <w:rPr>
      <w:color w:val="808080"/>
    </w:rPr>
  </w:style>
  <w:style w:type="table" w:styleId="PlainTable1">
    <w:name w:val="Plain Table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1E1F1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E1F1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1E1F1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E1F1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1E1F1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1E1F1F"/>
  </w:style>
  <w:style w:type="paragraph" w:styleId="Signature">
    <w:name w:val="Signature"/>
    <w:basedOn w:val="Normal"/>
    <w:link w:val="SignatureChar"/>
    <w:uiPriority w:val="89"/>
    <w:semiHidden/>
    <w:unhideWhenUsed/>
    <w:rsid w:val="001E1F1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1E1F1F"/>
  </w:style>
  <w:style w:type="character" w:styleId="SmartHyperlink">
    <w:name w:val="Smart Hyperlink"/>
    <w:basedOn w:val="DefaultParagraphFont"/>
    <w:uiPriority w:val="89"/>
    <w:semiHidden/>
    <w:unhideWhenUsed/>
    <w:rsid w:val="001E1F1F"/>
    <w:rPr>
      <w:u w:val="dotted"/>
    </w:rPr>
  </w:style>
  <w:style w:type="character" w:styleId="Strong">
    <w:name w:val="Strong"/>
    <w:basedOn w:val="DefaultParagraphFont"/>
    <w:uiPriority w:val="89"/>
    <w:qFormat/>
    <w:rsid w:val="001E1F1F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1E1F1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E1F1F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1E1F1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1E1F1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1E1F1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1E1F1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1E1F1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1E1F1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1E1F1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1E1F1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1E1F1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1E1F1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1E1F1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1E1F1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1E1F1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1E1F1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1E1F1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1E1F1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1E1F1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1E1F1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1E1F1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1E1F1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1E1F1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1E1F1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1E1F1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1E1F1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1E1F1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1E1F1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1E1F1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1E1F1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1E1F1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1E1F1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1E1F1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1E1F1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1E1F1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1E1F1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1E1F1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1E1F1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1E1F1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1E1F1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1E1F1F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1E1F1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1E1F1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1E1F1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1E1F1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1E1F1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1E1F1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1E1F1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1E1F1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1E1F1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1E1F1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1E1F1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E1F1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1E1F1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1E1F1F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1E1F1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1E1F1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1E1F1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1E1F1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1E1F1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1E1F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1E1F1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1E1F1F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1E1F1F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1E1F1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1</Pages>
  <Words>640</Words>
  <Characters>3651</Characters>
  <Application>Microsoft Office Word</Application>
  <DocSecurity>0</DocSecurity>
  <Lines>30</Lines>
  <Paragraphs>8</Paragraphs>
  <ScaleCrop>false</ScaleCrop>
  <Company/>
  <LinksUpToDate>false</LinksUpToDate>
  <CharactersWithSpaces>4283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14</cp:revision>
  <dcterms:created xsi:type="dcterms:W3CDTF">2021-04-12T20:22:00Z</dcterms:created>
  <dcterms:modified xsi:type="dcterms:W3CDTF">2021-04-12T20:22:00Z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6.3.1</vt:lpwstr>
  </property>
</Properties>
</file>