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8203F39" w14:textId="77777777" w:rsidR="005D1DBF" w:rsidRDefault="005D1DBF" w:rsidP="00EB0362">
      <w:bookmarkStart w:id="0" w:name="_GoBack"/>
      <w:bookmarkEnd w:id="0"/>
      <w:r>
        <w:br w:type="page"/>
      </w:r>
    </w:p>
    <w:p w14:paraId="6ECCE66B" w14:textId="2E9BBFF7" w:rsidR="00B421F5" w:rsidRPr="00DA5146" w:rsidRDefault="005833E4" w:rsidP="00D865DB">
      <w:pPr>
        <w:pStyle w:val="ChapTitlect"/>
      </w:pPr>
      <w:r w:rsidRPr="00DA5146">
        <w:lastRenderedPageBreak/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25662157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CF0059">
        <w:t>6-01-25</w:t>
      </w:r>
    </w:p>
    <w:p w14:paraId="1EB1CC69" w14:textId="6BB3CF93" w:rsidR="00CF0059" w:rsidRDefault="00CF0059" w:rsidP="004A60FB">
      <w:pPr>
        <w:pStyle w:val="DesignNotedn"/>
      </w:pPr>
      <w:r>
        <w:t>v. 4.4 adding “Titlepage Logo (logo)” style</w:t>
      </w:r>
    </w:p>
    <w:p w14:paraId="222764FB" w14:textId="142B239D" w:rsidR="004C58D0" w:rsidRDefault="004C58D0" w:rsidP="004A60FB">
      <w:pPr>
        <w:pStyle w:val="DesignNotedn"/>
      </w:pPr>
      <w:r>
        <w:t>v. 4.3 adding “Bookmaker Processing Instruction (bpi)” style</w:t>
      </w:r>
    </w:p>
    <w:p w14:paraId="450BD620" w14:textId="3B7222D0" w:rsidR="00397545" w:rsidRDefault="00397545" w:rsidP="00630CA9">
      <w:pPr>
        <w:pStyle w:val="DesignNotedn"/>
      </w:pPr>
      <w:r>
        <w:t>v. 4.2 adding “span strikethrough characters (str)” style</w:t>
      </w:r>
    </w:p>
    <w:p w14:paraId="36E7E9A1" w14:textId="79FAA6F7" w:rsidR="00D32B17" w:rsidRDefault="00D32B17" w:rsidP="00630CA9">
      <w:pPr>
        <w:pStyle w:val="DesignNotedn"/>
      </w:pPr>
      <w:r>
        <w:t>v. 4.1.1 removing en-dashes in epigraph style names (replacing with hyphen) because they cause problems with Style Report</w:t>
      </w:r>
    </w:p>
    <w:p w14:paraId="4F57FB47" w14:textId="1F63134B" w:rsidR="00D32B17" w:rsidRDefault="00D32B17" w:rsidP="00630CA9">
      <w:pPr>
        <w:pStyle w:val="DesignNotedn"/>
      </w:pPr>
      <w:r>
        <w:t>v. 4.1 adding span run-in computer type (comp) style</w:t>
      </w:r>
    </w:p>
    <w:p w14:paraId="5A16E7ED" w14:textId="3BCC60C4" w:rsidR="00E607CE" w:rsidRDefault="00E607CE" w:rsidP="00630CA9">
      <w:pPr>
        <w:pStyle w:val="DesignNotedn"/>
      </w:pPr>
      <w:r>
        <w:t>v. 4.0 removing all macros (now housed in MacmillanGT.dotm)</w:t>
      </w:r>
    </w:p>
    <w:p w14:paraId="198F649B" w14:textId="2D1357AA" w:rsidR="00E607CE" w:rsidRDefault="00E607CE" w:rsidP="00630CA9">
      <w:pPr>
        <w:pStyle w:val="DesignNotedn"/>
      </w:pPr>
      <w:r>
        <w:t>v. 3.9.5 Adding macro launch buttons that fell out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>v. 3.9.3 macro check for attached template changed to checking for macmillan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(ctnp)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lastRenderedPageBreak/>
        <w:tab/>
        <w:t>Add span symbols ital. (symi)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(symb)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>v. 3.7: Cleanup macro split into Cleaup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r w:rsidR="00797266">
        <w:t>kt)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(br)</w:t>
      </w:r>
    </w:p>
    <w:p w14:paraId="2A609A24" w14:textId="77777777" w:rsidR="0001271C" w:rsidRDefault="0001271C" w:rsidP="0001271C">
      <w:pPr>
        <w:pStyle w:val="DesignNotedn"/>
      </w:pPr>
      <w:r>
        <w:tab/>
        <w:t>span ISBN (isbn)</w:t>
      </w:r>
    </w:p>
    <w:p w14:paraId="121B964A" w14:textId="75F28978" w:rsidR="0001271C" w:rsidRDefault="0001271C" w:rsidP="0001271C">
      <w:pPr>
        <w:pStyle w:val="DesignNotedn"/>
      </w:pPr>
      <w:r>
        <w:tab/>
        <w:t>Chap No Title (cnt)</w:t>
      </w:r>
    </w:p>
    <w:p w14:paraId="1BEE9C93" w14:textId="2BF96B13" w:rsidR="000738EA" w:rsidRDefault="000738EA" w:rsidP="0001271C">
      <w:pPr>
        <w:pStyle w:val="DesignNotedn"/>
      </w:pPr>
      <w:r>
        <w:t>Added About Author Text Head (atah)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>v. 3.4.4: Removed em-dashes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(StyleHyperlink sub was removing all blank paragraphs</w:t>
      </w:r>
      <w:r w:rsidR="000A78BC">
        <w:t>, womp womp</w:t>
      </w:r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(sym)”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(coltx)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r w:rsidRPr="00DA5146">
        <w:t>fst</w:t>
      </w:r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r w:rsidRPr="00DA5146">
        <w:t>fsst</w:t>
      </w:r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r w:rsidR="00181F3F" w:rsidRPr="006D633A">
        <w:t>fstx</w:t>
      </w:r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r w:rsidRPr="006D633A">
        <w:t>NoIndent</w:t>
      </w:r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r w:rsidRPr="00DA5146">
        <w:t>fsqh</w:t>
      </w:r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r w:rsidRPr="00DA5146">
        <w:t>fsq</w:t>
      </w:r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r w:rsidRPr="00DA5146">
        <w:t>NoIndent</w:t>
      </w:r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r w:rsidRPr="006D633A">
        <w:t>fsqs</w:t>
      </w:r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(acmh)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(acsh)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(acl)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t>Series Page Heading (s</w:t>
      </w:r>
      <w:r w:rsidR="00AA62A1" w:rsidRPr="00C27BF4">
        <w:t>h)</w:t>
      </w:r>
    </w:p>
    <w:p w14:paraId="54382301" w14:textId="0F10B107" w:rsidR="00C27BF4" w:rsidRDefault="00C27BF4" w:rsidP="00844A63">
      <w:pPr>
        <w:pStyle w:val="SeriesPageTextstx"/>
      </w:pPr>
      <w:r>
        <w:t>Series Page Text (stx)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(slt)</w:t>
      </w:r>
    </w:p>
    <w:p w14:paraId="17D8A244" w14:textId="6CD5DA59" w:rsidR="00C27BF4" w:rsidRDefault="00C27BF4" w:rsidP="00844A63">
      <w:pPr>
        <w:pStyle w:val="SeriesPageAuthorsau"/>
      </w:pPr>
      <w:r>
        <w:t>Series Page Author (sau)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r w:rsidRPr="006D633A">
        <w:t>Half</w:t>
      </w:r>
      <w:r w:rsidR="00C46602" w:rsidRPr="006D633A">
        <w:t>title</w:t>
      </w:r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(htit)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r w:rsidRPr="00DA5146">
        <w:t xml:space="preserve">Titlepage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r w:rsidRPr="00DA5146">
        <w:t xml:space="preserve">Titlepage </w:t>
      </w:r>
      <w:r w:rsidR="00181F3F" w:rsidRPr="00DA5146">
        <w:t>Book Subtitle</w:t>
      </w:r>
      <w:r w:rsidRPr="00DA5146">
        <w:t xml:space="preserve"> (stit)</w:t>
      </w:r>
    </w:p>
    <w:p w14:paraId="153B29FA" w14:textId="77777777" w:rsidR="00181F3F" w:rsidRPr="006D633A" w:rsidRDefault="005F0206" w:rsidP="006D633A">
      <w:pPr>
        <w:pStyle w:val="TitlepageAuthorNameau"/>
      </w:pPr>
      <w:r w:rsidRPr="006D633A">
        <w:t>Titlepage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r w:rsidRPr="006D633A">
        <w:t>Titlepage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r w:rsidRPr="006D633A">
        <w:t xml:space="preserve">Titlepage </w:t>
      </w:r>
      <w:r w:rsidR="00181F3F" w:rsidRPr="006D633A">
        <w:t>Translator Name</w:t>
      </w:r>
      <w:r w:rsidRPr="006D633A">
        <w:t xml:space="preserve"> (tran)</w:t>
      </w:r>
    </w:p>
    <w:p w14:paraId="155EF27B" w14:textId="77777777" w:rsidR="00181F3F" w:rsidRPr="006D633A" w:rsidRDefault="005F0206" w:rsidP="006D633A">
      <w:pPr>
        <w:pStyle w:val="TitlepageSeriesTitleser"/>
      </w:pPr>
      <w:r w:rsidRPr="006D633A">
        <w:t xml:space="preserve">Titlepage </w:t>
      </w:r>
      <w:r w:rsidR="00181F3F" w:rsidRPr="006D633A">
        <w:t>Series Title</w:t>
      </w:r>
      <w:r w:rsidRPr="006D633A">
        <w:t xml:space="preserve"> (ser)</w:t>
      </w:r>
    </w:p>
    <w:p w14:paraId="768902DD" w14:textId="77777777" w:rsidR="00181F3F" w:rsidRDefault="005F0206" w:rsidP="006D633A">
      <w:pPr>
        <w:pStyle w:val="TitlepageReadingLinerl"/>
      </w:pPr>
      <w:r w:rsidRPr="006D633A">
        <w:t xml:space="preserve">Titlepage </w:t>
      </w:r>
      <w:r w:rsidR="00181F3F" w:rsidRPr="006D633A">
        <w:t>Reading Line</w:t>
      </w:r>
      <w:r w:rsidRPr="006D633A">
        <w:t xml:space="preserve"> (rl)</w:t>
      </w:r>
    </w:p>
    <w:p w14:paraId="559156C8" w14:textId="77777777" w:rsidR="001D24CA" w:rsidRPr="001D24CA" w:rsidRDefault="001D24CA" w:rsidP="001D24CA">
      <w:pPr>
        <w:pStyle w:val="TitlepageLogologo"/>
      </w:pPr>
      <w:r w:rsidRPr="001D24CA">
        <w:t>Titlepage Logo (logo)</w:t>
      </w:r>
    </w:p>
    <w:p w14:paraId="013FE29B" w14:textId="77777777" w:rsidR="00181F3F" w:rsidRPr="001D24CA" w:rsidRDefault="005F0206" w:rsidP="001D24CA">
      <w:pPr>
        <w:pStyle w:val="TitlepageImprintLineimp"/>
      </w:pPr>
      <w:r w:rsidRPr="001D24CA">
        <w:t xml:space="preserve">Titlepage </w:t>
      </w:r>
      <w:r w:rsidR="00181F3F" w:rsidRPr="001D24CA">
        <w:t>Imprint Line</w:t>
      </w:r>
      <w:r w:rsidRPr="001D24CA">
        <w:t xml:space="preserve"> (imp)</w:t>
      </w:r>
    </w:p>
    <w:p w14:paraId="0AE513C7" w14:textId="77777777" w:rsidR="00181F3F" w:rsidRPr="001D24CA" w:rsidRDefault="005F0206" w:rsidP="001D24CA">
      <w:pPr>
        <w:pStyle w:val="TitlepagePublisherNamepub"/>
      </w:pPr>
      <w:r w:rsidRPr="001D24CA">
        <w:t xml:space="preserve">Titlepage </w:t>
      </w:r>
      <w:r w:rsidR="00181F3F" w:rsidRPr="001D24CA">
        <w:t>Publisher Name</w:t>
      </w:r>
      <w:r w:rsidRPr="001D24CA">
        <w:t xml:space="preserve"> (pub)</w:t>
      </w:r>
    </w:p>
    <w:p w14:paraId="11346701" w14:textId="77777777" w:rsidR="007663AD" w:rsidRPr="001D24CA" w:rsidRDefault="005F0206" w:rsidP="001D24CA">
      <w:pPr>
        <w:pStyle w:val="TitlepageCitiescit"/>
      </w:pPr>
      <w:r w:rsidRPr="001D24CA">
        <w:t xml:space="preserve">Titlepage </w:t>
      </w:r>
      <w:r w:rsidR="00181F3F" w:rsidRPr="001D24CA">
        <w:t>Cities</w:t>
      </w:r>
      <w:r w:rsidRPr="001D24CA">
        <w:t xml:space="preserve"> (cit)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(crtx)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(crtxd)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(ded)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(dedau)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-non-verseepi"/>
      </w:pPr>
      <w:r w:rsidRPr="00DA5146"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-verseepiv"/>
      </w:pPr>
      <w:r w:rsidRPr="00DA5146">
        <w:t>Epigraph</w:t>
      </w:r>
      <w:r w:rsidR="00705BA3">
        <w:t xml:space="preserve"> - </w:t>
      </w:r>
      <w:r w:rsidR="002B3173" w:rsidRPr="00DA5146">
        <w:t>verse (epiv)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>TOC Frontmatter Head (cfmh)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(cau)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(cpn)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(cpt)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(ccn)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(cct)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(ccst)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r w:rsidR="00181F3F" w:rsidRPr="006D633A">
        <w:t xml:space="preserve">Backmatter Head </w:t>
      </w:r>
      <w:r w:rsidRPr="006D633A">
        <w:t>(cbmh)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(cnum)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(fmh)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(fmt</w:t>
      </w:r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(fmsh)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(fmau)</w:t>
      </w:r>
    </w:p>
    <w:p w14:paraId="7616B19B" w14:textId="06FCBBDC" w:rsidR="00181F3F" w:rsidRPr="00DA5146" w:rsidRDefault="00891A73" w:rsidP="00B84D6C">
      <w:pPr>
        <w:pStyle w:val="FMEpigraph-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(fmepi)</w:t>
      </w:r>
    </w:p>
    <w:p w14:paraId="5FA88AE2" w14:textId="5B0B9BC9" w:rsidR="00181F3F" w:rsidRPr="00DA5146" w:rsidRDefault="00891A73" w:rsidP="00B84D6C">
      <w:pPr>
        <w:pStyle w:val="FMEpigraph-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(fmepiv)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(fmeps)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(fmtx)</w:t>
      </w:r>
    </w:p>
    <w:p w14:paraId="57E9FACD" w14:textId="6A32EDA9" w:rsidR="0096742B" w:rsidRDefault="0096742B" w:rsidP="0096742B">
      <w:pPr>
        <w:pStyle w:val="FMTextSpaceBeforefmtx"/>
      </w:pPr>
      <w:r>
        <w:t>FM Text Space Before (#fmtx)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(#fmtx</w:t>
      </w:r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(fmtx#)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(afmh)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(afmtx)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(ausig)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(fmdp)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(pn)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(pt)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(pst)</w:t>
      </w:r>
    </w:p>
    <w:p w14:paraId="0C31CDA0" w14:textId="0E00D6EB" w:rsidR="00181F3F" w:rsidRPr="00C46949" w:rsidRDefault="005F79B9" w:rsidP="00C46949">
      <w:pPr>
        <w:pStyle w:val="PartEpigraph-non-versepepi"/>
      </w:pPr>
      <w:r w:rsidRPr="00C46949">
        <w:t>Part Epigraph</w:t>
      </w:r>
      <w:r w:rsidR="00D32B17">
        <w:t xml:space="preserve"> - </w:t>
      </w:r>
      <w:r w:rsidRPr="00C46949">
        <w:t>non-verse (pepi)</w:t>
      </w:r>
    </w:p>
    <w:p w14:paraId="6DAA2D6B" w14:textId="7FD1B5F9" w:rsidR="00181F3F" w:rsidRPr="00C46949" w:rsidRDefault="005F79B9" w:rsidP="00D32B17">
      <w:pPr>
        <w:pStyle w:val="PartEpigraph-versepepiv"/>
      </w:pPr>
      <w:r w:rsidRPr="00C46949">
        <w:t>Part Epigraph</w:t>
      </w:r>
      <w:r w:rsidR="00D32B17">
        <w:t xml:space="preserve"> - </w:t>
      </w:r>
      <w:r w:rsidRPr="00C46949">
        <w:t>verse (pepiv)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(potx)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(pcmh)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(pch)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(cn)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(c</w:t>
      </w:r>
      <w:r w:rsidR="00C46949">
        <w:t>t</w:t>
      </w:r>
      <w:r w:rsidRPr="00C46949">
        <w:t>np)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(ct)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(cst)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2E4A69EC" w:rsidR="00181F3F" w:rsidRPr="00C46949" w:rsidRDefault="00891A73" w:rsidP="00C46949">
      <w:pPr>
        <w:pStyle w:val="ChapEpigraph-non-versecepi"/>
      </w:pPr>
      <w:r w:rsidRPr="00C46949">
        <w:t>Chap Epigraph</w:t>
      </w:r>
      <w:r w:rsidR="00D32B17">
        <w:t xml:space="preserve"> - </w:t>
      </w:r>
      <w:r w:rsidRPr="00C46949">
        <w:t>non-verse</w:t>
      </w:r>
      <w:r w:rsidR="007E4FCE" w:rsidRPr="00C46949">
        <w:t xml:space="preserve"> (cepi)</w:t>
      </w:r>
    </w:p>
    <w:p w14:paraId="35316A6D" w14:textId="3E37A5B4" w:rsidR="00181F3F" w:rsidRPr="00C46949" w:rsidRDefault="00891A73" w:rsidP="00C46949">
      <w:pPr>
        <w:pStyle w:val="ChapEpigraph-versecepiv"/>
      </w:pPr>
      <w:r w:rsidRPr="00C46949">
        <w:t>Chap Epigraph</w:t>
      </w:r>
      <w:r w:rsidR="00D32B17">
        <w:t xml:space="preserve"> - </w:t>
      </w:r>
      <w:r w:rsidRPr="00C46949">
        <w:t>verse</w:t>
      </w:r>
      <w:r w:rsidR="007E4FCE" w:rsidRPr="00C46949">
        <w:t xml:space="preserve"> (cepiv)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(cotx)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(cotx</w:t>
      </w:r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(voln)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(bkn)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(bkt)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(tx)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r w:rsidRPr="00D30818">
        <w:t>tx)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(#tx#)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(tx</w:t>
      </w:r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r w:rsidR="00AA4E82" w:rsidRPr="00BC3B6B">
        <w:t>Std</w:t>
      </w:r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Std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Std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Std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(atx)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Std</w:t>
      </w:r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(nar)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(dia)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(ic)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(sdl)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(sloc)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(orn)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(s</w:t>
      </w:r>
      <w:r w:rsidR="00701748" w:rsidRPr="00DA5146">
        <w:t>b</w:t>
      </w:r>
      <w:r w:rsidRPr="00DA5146">
        <w:t>r</w:t>
      </w:r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(pte)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(pb)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(tdl)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(ext)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(extd)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(extbl)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r w:rsidRPr="00DA5146">
        <w:t>Num List (extnl)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(exth)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(extv)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(extn)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(extnh)</w:t>
      </w:r>
    </w:p>
    <w:p w14:paraId="236EADE3" w14:textId="03ED2B2D" w:rsidR="00181F3F" w:rsidRPr="00DA5146" w:rsidRDefault="00C02277" w:rsidP="008A561E">
      <w:pPr>
        <w:pStyle w:val="Extract-Headlineexthl"/>
      </w:pPr>
      <w:r w:rsidRPr="00DA5146">
        <w:t>Extract</w:t>
      </w:r>
      <w:r w:rsidR="00927145">
        <w:t xml:space="preserve"> </w:t>
      </w:r>
      <w:r w:rsidR="00DA5146" w:rsidRPr="00DA5146">
        <w:t>-</w:t>
      </w:r>
      <w:r w:rsidR="00927145">
        <w:t xml:space="preserve"> </w:t>
      </w:r>
      <w:r w:rsidR="00A0197D" w:rsidRPr="00DA5146">
        <w:t>Headline (exthl)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(extem)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(emh)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(extws)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(extsl)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(extbc)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(tel)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(sch)</w:t>
      </w:r>
    </w:p>
    <w:p w14:paraId="73BE6C63" w14:textId="6B511430" w:rsidR="00E10166" w:rsidRPr="00DA5146" w:rsidRDefault="00E10166" w:rsidP="00E10166">
      <w:pPr>
        <w:pStyle w:val="ExtractSourceexts"/>
      </w:pPr>
      <w:r>
        <w:t>Extract Source (exts)</w:t>
      </w:r>
    </w:p>
    <w:p w14:paraId="3600BF84" w14:textId="7F08E2F9" w:rsidR="00181F3F" w:rsidRPr="00DA5146" w:rsidRDefault="00181F3F" w:rsidP="00B84D6C">
      <w:pPr>
        <w:pStyle w:val="EpigraphinText-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(tepi)</w:t>
      </w:r>
    </w:p>
    <w:p w14:paraId="55BFEAF1" w14:textId="5D7FD9F8" w:rsidR="00181F3F" w:rsidRPr="00DA5146" w:rsidRDefault="00181F3F" w:rsidP="00B84D6C">
      <w:pPr>
        <w:pStyle w:val="EpigraphinText-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(tepiv)</w:t>
      </w:r>
    </w:p>
    <w:p w14:paraId="3EA4FE09" w14:textId="1BF9BF49" w:rsidR="00866546" w:rsidRPr="0022604A" w:rsidRDefault="00181F3F" w:rsidP="0022604A">
      <w:pPr>
        <w:pStyle w:val="EpigraphinText-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(teps)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(extl)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(hn)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(ladd)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(ldl)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(lsa)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(ltx)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(lcl)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(lsig)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(lps)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(dp)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(sph)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(spsh)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(sp)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(sptx)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(sd)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(vt)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(vst)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(vhn)</w:t>
      </w:r>
    </w:p>
    <w:p w14:paraId="09073F5F" w14:textId="48F37761" w:rsidR="00181F3F" w:rsidRPr="00DA5146" w:rsidRDefault="0057065B" w:rsidP="00B84D6C">
      <w:pPr>
        <w:pStyle w:val="PoemEpigraph-non-versevepi"/>
      </w:pPr>
      <w:r w:rsidRPr="00DA5146">
        <w:t>Poem Epigraph</w:t>
      </w:r>
      <w:r w:rsidR="00D32B17">
        <w:t xml:space="preserve"> - </w:t>
      </w:r>
      <w:r w:rsidRPr="00DA5146">
        <w:t>non-verse</w:t>
      </w:r>
      <w:r w:rsidR="002B3FFF" w:rsidRPr="00DA5146">
        <w:t xml:space="preserve"> (vepi)</w:t>
      </w:r>
    </w:p>
    <w:p w14:paraId="7616E006" w14:textId="7A627A2C" w:rsidR="00181F3F" w:rsidRPr="00F05AB3" w:rsidRDefault="00317254" w:rsidP="00F05AB3">
      <w:pPr>
        <w:pStyle w:val="PoemEpigraph-versevepiv"/>
      </w:pPr>
      <w:r w:rsidRPr="00F05AB3">
        <w:t>Poem Epigraph</w:t>
      </w:r>
      <w:r w:rsidR="00D32B17">
        <w:t xml:space="preserve">  -</w:t>
      </w:r>
      <w:r w:rsidR="00F05AB3" w:rsidRPr="00F05AB3">
        <w:t xml:space="preserve"> </w:t>
      </w:r>
      <w:r w:rsidRPr="00F05AB3">
        <w:t xml:space="preserve">verse </w:t>
      </w:r>
      <w:r w:rsidR="004D79CC" w:rsidRPr="00F05AB3">
        <w:t>(vepiv)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(veps)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(vdl)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(vded)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(vtx)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(vrtx)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(lh)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Num</w:t>
      </w:r>
      <w:r w:rsidR="00360632" w:rsidRPr="00DA5146">
        <w:t xml:space="preserve"> (nl)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Num</w:t>
      </w:r>
      <w:r w:rsidR="00A96878" w:rsidRPr="00DA5146">
        <w:t xml:space="preserve"> Subentry</w:t>
      </w:r>
      <w:r w:rsidR="00360632" w:rsidRPr="00DA5146">
        <w:t xml:space="preserve"> (nsl)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(asl)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(bl)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(bsl)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r w:rsidR="00D03075" w:rsidRPr="00F05AB3">
        <w:t>Unnum</w:t>
      </w:r>
      <w:r w:rsidR="00360632" w:rsidRPr="00F05AB3">
        <w:t xml:space="preserve"> (ul)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r w:rsidR="00181F3F" w:rsidRPr="00DA5146">
        <w:t>Un</w:t>
      </w:r>
      <w:r w:rsidR="00D03075" w:rsidRPr="00DA5146">
        <w:t>num</w:t>
      </w:r>
      <w:r w:rsidR="00A96878" w:rsidRPr="00DA5146">
        <w:t xml:space="preserve"> Subentry</w:t>
      </w:r>
      <w:r w:rsidR="00360632" w:rsidRPr="00DA5146">
        <w:t xml:space="preserve"> (usl)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(ck)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(cksl)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(bp)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(ch)</w:t>
      </w:r>
    </w:p>
    <w:p w14:paraId="00720442" w14:textId="311A0995" w:rsidR="004D16B4" w:rsidRPr="004D16B4" w:rsidRDefault="004D16B4" w:rsidP="00CF0059">
      <w:pPr>
        <w:pStyle w:val="ColumnBreakcbr"/>
      </w:pPr>
      <w:r w:rsidRPr="004D16B4">
        <w:t>Column Break (cbr)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(c</w:t>
      </w:r>
      <w:r>
        <w:t>oltx</w:t>
      </w:r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(rh)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(rsh)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(rhn)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(rih)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(ri)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(rp)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(rt)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(ry)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(srh)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(srsh)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(srhn)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(srih)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(sri)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(srp)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(sry)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>Recipe Var</w:t>
      </w:r>
      <w:r w:rsidR="00181F3F" w:rsidRPr="00DA5146">
        <w:t xml:space="preserve"> Head</w:t>
      </w:r>
      <w:r w:rsidR="009340DE" w:rsidRPr="00DA5146">
        <w:t xml:space="preserve"> (rvh)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>Recipe Var</w:t>
      </w:r>
      <w:r w:rsidR="00181F3F" w:rsidRPr="00DA5146">
        <w:t xml:space="preserve"> Text </w:t>
      </w:r>
      <w:r w:rsidR="009340DE" w:rsidRPr="00DA5146">
        <w:t>(rvtx)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>Recipe Var</w:t>
      </w:r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(rni)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(rnh)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(rntx)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(rg)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(btx)</w:t>
      </w:r>
    </w:p>
    <w:p w14:paraId="0359C37B" w14:textId="373E4F5E" w:rsidR="00AE017F" w:rsidRPr="00F05AB3" w:rsidRDefault="00AE017F" w:rsidP="00F05AB3">
      <w:pPr>
        <w:pStyle w:val="BoxEpigraph-non-versebepi"/>
      </w:pPr>
      <w:r w:rsidRPr="00F05AB3">
        <w:t>Box Epigraph</w:t>
      </w:r>
      <w:r w:rsidR="00D32B17">
        <w:t xml:space="preserve"> - </w:t>
      </w:r>
      <w:r w:rsidRPr="00F05AB3">
        <w:t>non-verse (bepi)</w:t>
      </w:r>
    </w:p>
    <w:p w14:paraId="25ACE4DB" w14:textId="26DDC9C7" w:rsidR="00AE017F" w:rsidRPr="00F05AB3" w:rsidRDefault="00AE017F" w:rsidP="00F05AB3">
      <w:pPr>
        <w:pStyle w:val="BoxEpigraph-versebepiv"/>
      </w:pPr>
      <w:r w:rsidRPr="00F05AB3">
        <w:t>Box Epigraph</w:t>
      </w:r>
      <w:r w:rsidR="00D32B17">
        <w:t xml:space="preserve"> - </w:t>
      </w:r>
      <w:r w:rsidRPr="00F05AB3">
        <w:t>verse (bepiv)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(beps)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(bh)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(bsh)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Num (bnl)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(bbl)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Unnum</w:t>
      </w:r>
      <w:r w:rsidR="005960D8" w:rsidRPr="00BB78F6">
        <w:t xml:space="preserve"> (bul)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(bext)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(bextv)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(bsn)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(bfn)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(sbtx)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(sbh)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(sbsh)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04609C88" w:rsidR="002B019E" w:rsidRPr="00DA5146" w:rsidRDefault="002B019E" w:rsidP="00235595">
      <w:pPr>
        <w:pStyle w:val="SidebarEpigraph-non-versesbepi"/>
      </w:pPr>
      <w:r w:rsidRPr="00DA5146">
        <w:t>Sidebar Epigraph</w:t>
      </w:r>
      <w:r w:rsidR="00D32B17">
        <w:t xml:space="preserve"> - </w:t>
      </w:r>
      <w:r w:rsidRPr="00DA5146">
        <w:t>non-verse (sbepi)</w:t>
      </w:r>
    </w:p>
    <w:p w14:paraId="397394FA" w14:textId="63831E9D" w:rsidR="002B019E" w:rsidRPr="00DA5146" w:rsidRDefault="002B019E" w:rsidP="00235595">
      <w:pPr>
        <w:pStyle w:val="SidebarEpigraph-versesbepiv"/>
      </w:pPr>
      <w:r w:rsidRPr="00DA5146">
        <w:t>Sidebar Epigraph</w:t>
      </w:r>
      <w:r w:rsidR="00D32B17">
        <w:t xml:space="preserve"> - </w:t>
      </w:r>
      <w:r w:rsidRPr="00DA5146">
        <w:t>verse (sbepiv)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(sbeps)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Num (sbnl)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(sbbl)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Unnum (sbul)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(sbext)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(sbextv)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(sbsn)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(sbfn)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(tn)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(th)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(tsh)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(tch)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(tbtx)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(tsn)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(tfn)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(crn)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r w:rsidR="00A73483" w:rsidRPr="00DA5146">
        <w:t>crh)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(crsh)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(crch)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(crl)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(crbtx)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(crxn)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(crfn)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(fgn)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(fgh)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(fgsh)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(fgch)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(fgl)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(fgbtx)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(fgsn)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(fgfn)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(bmh)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(bmt)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(bmsh)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(abmh)</w:t>
      </w:r>
    </w:p>
    <w:p w14:paraId="67D981C2" w14:textId="77777777" w:rsidR="00181F3F" w:rsidRDefault="00AD7B6C" w:rsidP="00D6479F">
      <w:pPr>
        <w:pStyle w:val="BMTextbmtx"/>
      </w:pPr>
      <w:r w:rsidRPr="00D6479F">
        <w:t>BM Text (bmtx)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r w:rsidRPr="00DC5C30">
        <w:t>bmtx)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(#bmtx</w:t>
      </w:r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(bmtx</w:t>
      </w:r>
      <w:r>
        <w:t>#</w:t>
      </w:r>
      <w:r w:rsidRPr="00DC5C30">
        <w:t>)</w:t>
      </w:r>
    </w:p>
    <w:p w14:paraId="1E53E890" w14:textId="77777777" w:rsidR="00181F3F" w:rsidRDefault="006C2D20" w:rsidP="00CF0059">
      <w:pPr>
        <w:pStyle w:val="BMTextNo-Indentbmtx1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(abmtx)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(totx)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(aph)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(apsh)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(aptx)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Num (apnl)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Unnum (apul)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(apbl)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(apsn)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(apfn)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(glt)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r w:rsidR="00645197" w:rsidRPr="00C6658E">
        <w:t>gltx)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(def)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(defs)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(ndef)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(exa)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(vexa)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(eg)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(exad)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Default="00181F3F" w:rsidP="001E512F">
      <w:pPr>
        <w:pStyle w:val="Head-Level-1h1"/>
      </w:pPr>
      <w:r w:rsidRPr="00DA5146">
        <w:t>NOTES SECTION</w:t>
      </w:r>
    </w:p>
    <w:p w14:paraId="12E55AD9" w14:textId="03DAE1D8" w:rsidR="002237A2" w:rsidRPr="002237A2" w:rsidRDefault="002237A2" w:rsidP="002237A2">
      <w:pPr>
        <w:pStyle w:val="FootnoteTextfn"/>
      </w:pPr>
      <w:r>
        <w:t>Footnote Text (fn)</w:t>
      </w:r>
    </w:p>
    <w:p w14:paraId="3BE7D2DE" w14:textId="37146D32" w:rsidR="00B74C3C" w:rsidRPr="00DA5146" w:rsidRDefault="00B74C3C" w:rsidP="00EB6140">
      <w:pPr>
        <w:pStyle w:val="NoteLevel-1Subheadn1"/>
      </w:pPr>
      <w:r w:rsidRPr="00DA5146">
        <w:t>Note Level-1 Subhead (n1)</w:t>
      </w:r>
      <w:r w:rsidR="0081150F">
        <w:rPr>
          <w:rStyle w:val="FootnoteReference"/>
        </w:rPr>
        <w:footnoteReference w:id="1"/>
      </w:r>
    </w:p>
    <w:p w14:paraId="479150E3" w14:textId="7EB06D01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  <w:r w:rsidR="0081150F">
        <w:rPr>
          <w:rStyle w:val="EndnoteReference"/>
        </w:rPr>
        <w:endnoteReference w:id="1"/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r w:rsidRPr="00DA5146">
        <w:t>Biblio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r w:rsidRPr="00DA5146">
        <w:t>Biblio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r w:rsidRPr="00DA5146">
        <w:t>Biblio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r w:rsidRPr="00DA5146">
        <w:t>Biblio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r w:rsidRPr="00DA5146">
        <w:t>Biblio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(bibtx)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(intx)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r w:rsidR="00DA7535" w:rsidRPr="00C6658E">
        <w:t>ine)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r w:rsidR="000142C2" w:rsidRPr="00C6658E">
        <w:t>inse)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r w:rsidR="00FD0E6F" w:rsidRPr="00C6658E">
        <w:t>insse</w:t>
      </w:r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(ilctx)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Acks Text </w:t>
      </w:r>
      <w:r w:rsidR="00E03FE1" w:rsidRPr="00DA5146">
        <w:t>(pmtx)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Acks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(atah)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(atatx)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(coltx)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(bobt)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(bobst)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(bobtx)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(bobqh)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(bobq)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(bobqs)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(bobimp)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(ital)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>span bold ital (bem)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(kp)</w:t>
      </w:r>
    </w:p>
    <w:p w14:paraId="130A59BB" w14:textId="3DD4D8EC" w:rsidR="00927145" w:rsidRDefault="00927145" w:rsidP="00BC3B6B">
      <w:pPr>
        <w:pStyle w:val="Text-StdNo-Indenttx1"/>
        <w:rPr>
          <w:rStyle w:val="spanrun-incomputertypecomp"/>
        </w:rPr>
      </w:pPr>
      <w:r w:rsidRPr="00927145">
        <w:rPr>
          <w:rStyle w:val="spanrun-incomputertypecomp"/>
        </w:rPr>
        <w:t>span run-in computer type (comp)</w:t>
      </w:r>
    </w:p>
    <w:p w14:paraId="609493C8" w14:textId="3EF64017" w:rsidR="00397545" w:rsidRPr="00397545" w:rsidRDefault="00397545" w:rsidP="00BC3B6B">
      <w:pPr>
        <w:pStyle w:val="Text-StdNo-Indenttx1"/>
        <w:rPr>
          <w:rStyle w:val="spanstrikethroughcharactersstr"/>
        </w:rPr>
      </w:pPr>
      <w:r w:rsidRPr="00397545">
        <w:rPr>
          <w:rStyle w:val="spanstrikethroughcharactersstr"/>
        </w:rPr>
        <w:t>span strikethrough characters (str)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(sym)</w:t>
      </w:r>
    </w:p>
    <w:p w14:paraId="6223F997" w14:textId="042C3B0F" w:rsidR="00FF643D" w:rsidRPr="00397545" w:rsidRDefault="00FF643D" w:rsidP="00BC3B6B">
      <w:pPr>
        <w:pStyle w:val="Text-StdNo-Indenttx1"/>
        <w:rPr>
          <w:rStyle w:val="spansymbolsitalsymi"/>
        </w:rPr>
      </w:pPr>
      <w:r w:rsidRPr="00397545">
        <w:rPr>
          <w:rStyle w:val="spansymbolsitalsymi"/>
        </w:rPr>
        <w:t>span symbols ital (symi)</w:t>
      </w:r>
    </w:p>
    <w:p w14:paraId="762186D7" w14:textId="2FE263E9" w:rsidR="00FF643D" w:rsidRPr="00397545" w:rsidRDefault="00FF643D" w:rsidP="00BC3B6B">
      <w:pPr>
        <w:pStyle w:val="Text-StdNo-Indenttx1"/>
        <w:rPr>
          <w:rStyle w:val="spansymbolsboldsymb"/>
        </w:rPr>
      </w:pPr>
      <w:r w:rsidRPr="00397545">
        <w:rPr>
          <w:rStyle w:val="spansymbolsboldsymb"/>
        </w:rPr>
        <w:t>span symbols bold (symb)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(acc)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(url)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(xref)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(tk)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(cq)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(kt)</w:t>
      </w:r>
    </w:p>
    <w:p w14:paraId="45036122" w14:textId="157B1A33" w:rsidR="003E6E0F" w:rsidRPr="003E6E0F" w:rsidRDefault="004318F4" w:rsidP="004318F4">
      <w:pPr>
        <w:pStyle w:val="BookmakerPageBreakbr"/>
      </w:pPr>
      <w:r>
        <w:t>B</w:t>
      </w:r>
      <w:r w:rsidR="003E6E0F" w:rsidRPr="003E6E0F">
        <w:t xml:space="preserve">ookmaker </w:t>
      </w:r>
      <w:r>
        <w:t>Page B</w:t>
      </w:r>
      <w:r w:rsidR="003E6E0F" w:rsidRPr="003E6E0F">
        <w:t>reak (</w:t>
      </w:r>
      <w:r w:rsidR="00422458">
        <w:t>br</w:t>
      </w:r>
      <w:r w:rsidR="003E6E0F" w:rsidRPr="003E6E0F">
        <w:t>)</w:t>
      </w:r>
    </w:p>
    <w:p w14:paraId="78C6FA9E" w14:textId="7B55B41B" w:rsidR="003E6E0F" w:rsidRPr="00CF0059" w:rsidRDefault="003E6E0F" w:rsidP="0054060D">
      <w:pPr>
        <w:pStyle w:val="Text-StdNo-Indenttx1"/>
        <w:rPr>
          <w:rStyle w:val="spanISBNisbn"/>
        </w:rPr>
      </w:pPr>
      <w:r w:rsidRPr="003E6E0F">
        <w:rPr>
          <w:rStyle w:val="spanISBNisbn"/>
        </w:rPr>
        <w:t>span ISBN (isbn)</w:t>
      </w:r>
    </w:p>
    <w:p w14:paraId="0D29AC20" w14:textId="42D414BE" w:rsidR="00983745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(dn)</w:t>
      </w:r>
    </w:p>
    <w:p w14:paraId="1CA801F7" w14:textId="74602630" w:rsidR="002F141A" w:rsidRDefault="002F141A" w:rsidP="002F141A">
      <w:pPr>
        <w:pStyle w:val="BookmakerProcessingInstructionbpi"/>
      </w:pPr>
      <w:r>
        <w:t>Bookmaker Processing Instruction (bpi)</w:t>
      </w:r>
    </w:p>
    <w:p w14:paraId="06AFB714" w14:textId="3161EEEE" w:rsidR="00363A6D" w:rsidRDefault="00363A6D" w:rsidP="00363A6D">
      <w:pPr>
        <w:pStyle w:val="SpaceBreak-PrintOnlypo"/>
      </w:pPr>
      <w:r>
        <w:t>Space Break - Print Only (#po)</w:t>
      </w:r>
    </w:p>
    <w:p w14:paraId="2DED0149" w14:textId="785709E9" w:rsidR="002237A2" w:rsidRDefault="002237A2" w:rsidP="002237A2">
      <w:pPr>
        <w:pStyle w:val="EndnoteTextntx"/>
      </w:pPr>
      <w:r>
        <w:t>Endnote Text (ntx)</w:t>
      </w:r>
    </w:p>
    <w:sectPr w:rsidR="002237A2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6"/>
    </wne:keymap>
    <wne:keymap wne:kcmPrimary="0332">
      <wne:acd wne:acdName="acd7"/>
    </wne:keymap>
    <wne:keymap wne:kcmPrimary="0333">
      <wne:acd wne:acdName="acd8"/>
    </wne:keymap>
    <wne:keymap wne:kcmPrimary="0337">
      <wne:acd wne:acdName="acd12"/>
    </wne:keymap>
    <wne:keymap wne:kcmPrimary="0339">
      <wne:acd wne:acdName="acd5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14"/>
    </wne:keymap>
    <wne:keymap wne:kcmPrimary="03DE">
      <wne:acd wne:acdName="acd3"/>
    </wne:keymap>
    <wne:keymap wne:mask="1" wne:kcmPrimary="1152"/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  <wne:acd wne:argValue="AgBTAHAAYQBjAGUAIABCAHIAZQBhAGsAIAAoACMAKQA=" wne:acdName="acd14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64BB193" w14:textId="77777777" w:rsidR="000827EA" w:rsidRDefault="000827EA" w:rsidP="0081150F">
      <w:pPr>
        <w:spacing w:after="0" w:line="240" w:lineRule="auto"/>
      </w:pPr>
      <w:r>
        <w:separator/>
      </w:r>
    </w:p>
  </w:endnote>
  <w:endnote w:type="continuationSeparator" w:id="0">
    <w:p w14:paraId="7895D76C" w14:textId="77777777" w:rsidR="000827EA" w:rsidRDefault="000827EA" w:rsidP="0081150F">
      <w:pPr>
        <w:spacing w:after="0" w:line="240" w:lineRule="auto"/>
      </w:pPr>
      <w:r>
        <w:continuationSeparator/>
      </w:r>
    </w:p>
  </w:endnote>
  <w:endnote w:id="1">
    <w:p w14:paraId="6C5BBA26" w14:textId="431F4F55" w:rsidR="00133BCF" w:rsidRDefault="00133BCF" w:rsidP="002237A2">
      <w:pPr>
        <w:pStyle w:val="EndnoteTextntx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8095709" w14:textId="77777777" w:rsidR="000827EA" w:rsidRDefault="000827EA" w:rsidP="0081150F">
      <w:pPr>
        <w:spacing w:after="0" w:line="240" w:lineRule="auto"/>
      </w:pPr>
      <w:r>
        <w:separator/>
      </w:r>
    </w:p>
  </w:footnote>
  <w:footnote w:type="continuationSeparator" w:id="0">
    <w:p w14:paraId="0A1965CD" w14:textId="77777777" w:rsidR="000827EA" w:rsidRDefault="000827EA" w:rsidP="0081150F">
      <w:pPr>
        <w:spacing w:after="0" w:line="240" w:lineRule="auto"/>
      </w:pPr>
      <w:r>
        <w:continuationSeparator/>
      </w:r>
    </w:p>
  </w:footnote>
  <w:footnote w:id="1">
    <w:p w14:paraId="25ADDBA7" w14:textId="7AB96ED4" w:rsidR="00133BCF" w:rsidRDefault="00133BCF" w:rsidP="002237A2">
      <w:pPr>
        <w:pStyle w:val="FootnoteTextfn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 w15:restartNumberingAfterBreak="0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 w15:restartNumberingAfterBreak="0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 w15:restartNumberingAfterBreak="0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 w15:restartNumberingAfterBreak="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 w15:restartNumberingAfterBreak="0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 w15:restartNumberingAfterBreak="0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 w15:restartNumberingAfterBreak="0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 w15:restartNumberingAfterBreak="0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 w15:restartNumberingAfterBreak="0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 w15:restartNumberingAfterBreak="0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 w15:restartNumberingAfterBreak="0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 w15:restartNumberingAfterBreak="0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 w15:restartNumberingAfterBreak="0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 w15:restartNumberingAfterBreak="0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 w15:restartNumberingAfterBreak="0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hideSpellingErrors/>
  <w:activeWritingStyle w:appName="MSWord" w:lang="en-US" w:vendorID="64" w:dllVersion="131078" w:nlCheck="1" w:checkStyle="1"/>
  <w:stylePaneFormatFilter w:val="1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0E3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27EA"/>
    <w:rsid w:val="00083557"/>
    <w:rsid w:val="00084EF9"/>
    <w:rsid w:val="0008575E"/>
    <w:rsid w:val="000963F3"/>
    <w:rsid w:val="00097D1C"/>
    <w:rsid w:val="000A78BC"/>
    <w:rsid w:val="000B2DA4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3BCF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24CA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4D9"/>
    <w:rsid w:val="00222D88"/>
    <w:rsid w:val="002237A2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1CD"/>
    <w:rsid w:val="002B177D"/>
    <w:rsid w:val="002B2775"/>
    <w:rsid w:val="002B3173"/>
    <w:rsid w:val="002B3FFF"/>
    <w:rsid w:val="002B5D9D"/>
    <w:rsid w:val="002C26A0"/>
    <w:rsid w:val="002C2A8D"/>
    <w:rsid w:val="002C50BC"/>
    <w:rsid w:val="002C6C5D"/>
    <w:rsid w:val="002C7D0C"/>
    <w:rsid w:val="002D0C33"/>
    <w:rsid w:val="002D4635"/>
    <w:rsid w:val="002D5A61"/>
    <w:rsid w:val="002D5BBD"/>
    <w:rsid w:val="002E0F51"/>
    <w:rsid w:val="002E52CD"/>
    <w:rsid w:val="002E7250"/>
    <w:rsid w:val="002F141A"/>
    <w:rsid w:val="002F41D5"/>
    <w:rsid w:val="002F425D"/>
    <w:rsid w:val="002F47BC"/>
    <w:rsid w:val="002F5413"/>
    <w:rsid w:val="00310771"/>
    <w:rsid w:val="00310930"/>
    <w:rsid w:val="003128BD"/>
    <w:rsid w:val="003128C4"/>
    <w:rsid w:val="0031378F"/>
    <w:rsid w:val="00313E0D"/>
    <w:rsid w:val="0031642B"/>
    <w:rsid w:val="00317254"/>
    <w:rsid w:val="00320856"/>
    <w:rsid w:val="00320B42"/>
    <w:rsid w:val="003235BE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47D54"/>
    <w:rsid w:val="00354498"/>
    <w:rsid w:val="003547F1"/>
    <w:rsid w:val="0035771D"/>
    <w:rsid w:val="00360632"/>
    <w:rsid w:val="00360901"/>
    <w:rsid w:val="00361604"/>
    <w:rsid w:val="00363A6D"/>
    <w:rsid w:val="003666E9"/>
    <w:rsid w:val="00371D16"/>
    <w:rsid w:val="003724E3"/>
    <w:rsid w:val="003839BA"/>
    <w:rsid w:val="00384720"/>
    <w:rsid w:val="00390897"/>
    <w:rsid w:val="00393C55"/>
    <w:rsid w:val="00395B6D"/>
    <w:rsid w:val="00397545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18F4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6E7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0FB"/>
    <w:rsid w:val="004A6151"/>
    <w:rsid w:val="004A78C9"/>
    <w:rsid w:val="004B0FE5"/>
    <w:rsid w:val="004B1374"/>
    <w:rsid w:val="004C070D"/>
    <w:rsid w:val="004C0966"/>
    <w:rsid w:val="004C3B11"/>
    <w:rsid w:val="004C4C61"/>
    <w:rsid w:val="004C58D0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4E4710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C5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290"/>
    <w:rsid w:val="005B0F42"/>
    <w:rsid w:val="005B49D3"/>
    <w:rsid w:val="005B4B0D"/>
    <w:rsid w:val="005B4D45"/>
    <w:rsid w:val="005C21DC"/>
    <w:rsid w:val="005C5273"/>
    <w:rsid w:val="005C7CD4"/>
    <w:rsid w:val="005D1DBF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32F6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50F"/>
    <w:rsid w:val="00813D7D"/>
    <w:rsid w:val="00817264"/>
    <w:rsid w:val="008215CD"/>
    <w:rsid w:val="00821F23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56B81"/>
    <w:rsid w:val="00863F45"/>
    <w:rsid w:val="00866546"/>
    <w:rsid w:val="00871BA7"/>
    <w:rsid w:val="00873225"/>
    <w:rsid w:val="0087366C"/>
    <w:rsid w:val="0087469C"/>
    <w:rsid w:val="00874ECB"/>
    <w:rsid w:val="00877322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27145"/>
    <w:rsid w:val="009340DE"/>
    <w:rsid w:val="009370C0"/>
    <w:rsid w:val="009411DE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52EC"/>
    <w:rsid w:val="009A6778"/>
    <w:rsid w:val="009A77F7"/>
    <w:rsid w:val="009B30DD"/>
    <w:rsid w:val="009B4061"/>
    <w:rsid w:val="009B4BA1"/>
    <w:rsid w:val="009B679A"/>
    <w:rsid w:val="009B7868"/>
    <w:rsid w:val="009C1572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0C5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0210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40EC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2DB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0059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0E29"/>
    <w:rsid w:val="00D22B1B"/>
    <w:rsid w:val="00D239E3"/>
    <w:rsid w:val="00D30818"/>
    <w:rsid w:val="00D314A4"/>
    <w:rsid w:val="00D32B17"/>
    <w:rsid w:val="00D33E04"/>
    <w:rsid w:val="00D34D37"/>
    <w:rsid w:val="00D40BE1"/>
    <w:rsid w:val="00D5012D"/>
    <w:rsid w:val="00D50DB3"/>
    <w:rsid w:val="00D52106"/>
    <w:rsid w:val="00D525A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0CC5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10166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07CE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45C6"/>
    <w:rsid w:val="00E854B8"/>
    <w:rsid w:val="00E91719"/>
    <w:rsid w:val="00E92D46"/>
    <w:rsid w:val="00E96BF8"/>
    <w:rsid w:val="00E96FEA"/>
    <w:rsid w:val="00EA35C2"/>
    <w:rsid w:val="00EB036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5A32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C75AA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1D24CA"/>
    <w:pPr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1D24CA"/>
    <w:pPr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1D24CA"/>
    <w:pPr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C46949"/>
    <w:pPr>
      <w:spacing w:before="240"/>
      <w:ind w:left="1267" w:right="547" w:hanging="720"/>
      <w:contextualSpacing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  <w:style w:type="paragraph" w:customStyle="1" w:styleId="BookmakerProcessingInstructionbpi">
    <w:name w:val="Bookmaker Processing Instruction (bpi)"/>
    <w:basedOn w:val="DesignNotedn"/>
    <w:rsid w:val="004C58D0"/>
  </w:style>
  <w:style w:type="paragraph" w:customStyle="1" w:styleId="TitlepageLogologo">
    <w:name w:val="Titlepage Logo (logo)"/>
    <w:basedOn w:val="BookmakerProcessingInstructionbpi"/>
    <w:rsid w:val="001D24CA"/>
    <w:pPr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before="0" w:after="0" w:line="480" w:lineRule="auto"/>
      <w:ind w:left="1440" w:right="1440"/>
      <w:contextualSpacing/>
      <w:jc w:val="center"/>
    </w:pPr>
    <w:rPr>
      <w:b/>
      <w:color w:val="auto"/>
    </w:rPr>
  </w:style>
  <w:style w:type="paragraph" w:customStyle="1" w:styleId="ExtractSourceexts">
    <w:name w:val="Extract Source (exts)"/>
    <w:basedOn w:val="Extract-Websiteextws"/>
    <w:rsid w:val="00E10166"/>
    <w:pPr>
      <w:ind w:left="547" w:right="547"/>
      <w:jc w:val="right"/>
    </w:pPr>
    <w:rPr>
      <w:rFonts w:ascii="Arial" w:hAnsi="Arial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AC211C80-B4D8-4596-A236-502B91DE6D9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44</TotalTime>
  <Pages>3</Pages>
  <Words>2158</Words>
  <Characters>12305</Characters>
  <Application>Microsoft Office Word</Application>
  <DocSecurity>0</DocSecurity>
  <Lines>102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14435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16</cp:revision>
  <dcterms:created xsi:type="dcterms:W3CDTF">2015-10-26T15:27:00Z</dcterms:created>
  <dcterms:modified xsi:type="dcterms:W3CDTF">2016-03-14T22:56:00Z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4.4.1</vt:lpwstr>
  </property>
</Properties>
</file>