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61418F7" w14:textId="3C557FE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Macmillan Style Template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Installer</w:t>
      </w:r>
    </w:p>
    <w:p w14:paraId="2C0E993E" w14:textId="27FB5E9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v. 2</w:t>
      </w:r>
      <w:r w:rsidR="000404FC">
        <w:rPr>
          <w:rFonts w:ascii="Courier New" w:eastAsiaTheme="minorEastAsia" w:hAnsi="Courier New" w:cs="Courier New"/>
          <w:color w:val="000000"/>
          <w:sz w:val="20"/>
          <w:szCs w:val="20"/>
        </w:rPr>
        <w:t>.0.3</w:t>
      </w:r>
      <w:bookmarkStart w:id="0" w:name="_GoBack"/>
      <w:bookmarkEnd w:id="0"/>
    </w:p>
    <w:p w14:paraId="4719AD6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3F1D0B26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 prompt to install the Macmillan Style Templates should appear immediately. </w:t>
      </w:r>
    </w:p>
    <w:p w14:paraId="5841916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it doesn’t, please read the troubleshooting info below.</w:t>
      </w:r>
    </w:p>
    <w:p w14:paraId="667361F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7382739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TROUBLESHOOTING</w:t>
      </w:r>
    </w:p>
    <w:p w14:paraId="4E7E2D18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48855702" w14:textId="39234341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On a Mac: </w:t>
      </w:r>
    </w:p>
    <w:p w14:paraId="2E0962E2" w14:textId="3FA7983F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saying “T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his document contains macros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”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pops up before you opened the file, be sure to click “Enable Macros” or the installer won’t run.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You can close this document and then open it again to generate the prompt.</w:t>
      </w:r>
    </w:p>
    <w:p w14:paraId="3E67C550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6E990B12" w14:textId="53358D94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b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On a PC:</w:t>
      </w:r>
    </w:p>
    <w:p w14:paraId="004A999E" w14:textId="5D1AA19D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the installation doesn’t start immediately upon opening this file, and you see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above the document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that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says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“Macros have been disabled”, click Enable Content.</w:t>
      </w:r>
    </w:p>
    <w:p w14:paraId="3718845B" w14:textId="2D1329C1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3E7102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your installation still doesn’t start after you click Enable Content, check your security settings:</w:t>
      </w:r>
    </w:p>
    <w:p w14:paraId="6262BB4C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Go to File &gt; Options</w:t>
      </w:r>
    </w:p>
    <w:p w14:paraId="00B82F60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From the left panel, select Trust Center</w:t>
      </w:r>
    </w:p>
    <w:p w14:paraId="34FE2468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Click the button on the right labeled Trust Center Settings</w:t>
      </w:r>
    </w:p>
    <w:p w14:paraId="14C77BE8" w14:textId="7C6AB88D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Under Macro Settings, select “Disable 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all macros with notification”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.</w:t>
      </w:r>
    </w:p>
    <w:p w14:paraId="43E93541" w14:textId="77777777" w:rsid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Close this file and then open it again.</w:t>
      </w:r>
    </w:p>
    <w:p w14:paraId="2536F349" w14:textId="481FF25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Click Enable Content in the warning at the top of the document.</w:t>
      </w:r>
    </w:p>
    <w:p w14:paraId="64ACE91F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8783F1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all else fails, contact workflows@macmillan.com and enjoy this nice stegosaurus.</w:t>
      </w:r>
    </w:p>
    <w:p w14:paraId="18189C9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3AFFEE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979091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5F1AC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 .       .</w:t>
      </w:r>
    </w:p>
    <w:p w14:paraId="7292A66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/ `.   .' \</w:t>
      </w:r>
    </w:p>
    <w:p w14:paraId="7F0602B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.---.  &lt;    &gt; &lt;    &gt;  .---.</w:t>
      </w:r>
    </w:p>
    <w:p w14:paraId="24A284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|    \  \ - ~ ~ - /  /    |</w:t>
      </w:r>
    </w:p>
    <w:p w14:paraId="09D4B06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~-..-~             ~-..-~</w:t>
      </w:r>
    </w:p>
    <w:p w14:paraId="3F805F1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\~~~\.'                    `./~~~/</w:t>
      </w:r>
    </w:p>
    <w:p w14:paraId="3ACD095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\__/                        \__/</w:t>
      </w:r>
    </w:p>
    <w:p w14:paraId="66EC1E7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/                  .-    .  \</w:t>
      </w:r>
    </w:p>
    <w:p w14:paraId="0B5A204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_._ _.-    .-~ ~-.       /       }   \/~~~/</w:t>
      </w:r>
    </w:p>
    <w:p w14:paraId="1B9574E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_.-'q  }~     /       }     {        ;    \__/</w:t>
      </w:r>
    </w:p>
    <w:p w14:paraId="4FB36AD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{'__,  /      (       /      {       /      `. ,~~|</w:t>
      </w:r>
    </w:p>
    <w:p w14:paraId="31174DB1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`''''='~~-.__(      /_      |      /- _      `..-'   \\   //</w:t>
      </w:r>
    </w:p>
    <w:p w14:paraId="660C5BF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/ \   =/  ~~--~~{    ./|    ~-.     `-..__\\_//_.-'</w:t>
      </w:r>
    </w:p>
    <w:p w14:paraId="0331C6D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{   \  +\         \  =\ (        ~ - . _ _ _..---~</w:t>
      </w:r>
    </w:p>
    <w:p w14:paraId="27A5D5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|  | {   }         \   \_\</w:t>
      </w:r>
    </w:p>
    <w:p w14:paraId="439F0EB7" w14:textId="200F0103" w:rsidR="000D15DC" w:rsidRPr="00BA1C33" w:rsidRDefault="009C479F" w:rsidP="009C479F"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'---.o___,'       .o___,'</w:t>
      </w:r>
    </w:p>
    <w:sectPr w:rsidR="000D15DC" w:rsidRPr="00BA1C3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3A8C4691"/>
    <w:multiLevelType w:val="hybridMultilevel"/>
    <w:tmpl w:val="D65648A8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0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91590"/>
    <w:rsid w:val="000404FC"/>
    <w:rsid w:val="00086CE9"/>
    <w:rsid w:val="000B287D"/>
    <w:rsid w:val="000C4C1B"/>
    <w:rsid w:val="000D15DC"/>
    <w:rsid w:val="000E03C0"/>
    <w:rsid w:val="00136923"/>
    <w:rsid w:val="0013732A"/>
    <w:rsid w:val="00137B38"/>
    <w:rsid w:val="00146D87"/>
    <w:rsid w:val="00160C7E"/>
    <w:rsid w:val="001703AC"/>
    <w:rsid w:val="00187848"/>
    <w:rsid w:val="001B6F7C"/>
    <w:rsid w:val="002215DD"/>
    <w:rsid w:val="00251ED1"/>
    <w:rsid w:val="002578D2"/>
    <w:rsid w:val="00263673"/>
    <w:rsid w:val="00324CD3"/>
    <w:rsid w:val="00356147"/>
    <w:rsid w:val="00364942"/>
    <w:rsid w:val="003730CC"/>
    <w:rsid w:val="00397A77"/>
    <w:rsid w:val="003A5724"/>
    <w:rsid w:val="003E2D53"/>
    <w:rsid w:val="003E2FD8"/>
    <w:rsid w:val="004C445C"/>
    <w:rsid w:val="004E0980"/>
    <w:rsid w:val="004E2FA6"/>
    <w:rsid w:val="004F2A90"/>
    <w:rsid w:val="0054093D"/>
    <w:rsid w:val="00565E7B"/>
    <w:rsid w:val="00574D8B"/>
    <w:rsid w:val="0058372F"/>
    <w:rsid w:val="005A0390"/>
    <w:rsid w:val="005A6464"/>
    <w:rsid w:val="005B09C8"/>
    <w:rsid w:val="005B780D"/>
    <w:rsid w:val="005E407F"/>
    <w:rsid w:val="005E57AC"/>
    <w:rsid w:val="0061119B"/>
    <w:rsid w:val="00662717"/>
    <w:rsid w:val="00691590"/>
    <w:rsid w:val="00697B08"/>
    <w:rsid w:val="006B6EA6"/>
    <w:rsid w:val="006F0A44"/>
    <w:rsid w:val="00744FC8"/>
    <w:rsid w:val="00745038"/>
    <w:rsid w:val="00747C63"/>
    <w:rsid w:val="00764696"/>
    <w:rsid w:val="007745C9"/>
    <w:rsid w:val="007D0F4E"/>
    <w:rsid w:val="008058FA"/>
    <w:rsid w:val="008250EB"/>
    <w:rsid w:val="00845D02"/>
    <w:rsid w:val="00850934"/>
    <w:rsid w:val="00851060"/>
    <w:rsid w:val="008567A6"/>
    <w:rsid w:val="00861218"/>
    <w:rsid w:val="008624C9"/>
    <w:rsid w:val="008747A4"/>
    <w:rsid w:val="00876467"/>
    <w:rsid w:val="008954DD"/>
    <w:rsid w:val="00896005"/>
    <w:rsid w:val="008E0F9F"/>
    <w:rsid w:val="00924F28"/>
    <w:rsid w:val="009600C4"/>
    <w:rsid w:val="009A3DE3"/>
    <w:rsid w:val="009C1361"/>
    <w:rsid w:val="009C479F"/>
    <w:rsid w:val="009E3955"/>
    <w:rsid w:val="00A04C11"/>
    <w:rsid w:val="00A17D2B"/>
    <w:rsid w:val="00A43C6C"/>
    <w:rsid w:val="00AE1B89"/>
    <w:rsid w:val="00AE5EC9"/>
    <w:rsid w:val="00B02042"/>
    <w:rsid w:val="00B53321"/>
    <w:rsid w:val="00BA0760"/>
    <w:rsid w:val="00BA1C33"/>
    <w:rsid w:val="00BB571F"/>
    <w:rsid w:val="00BD56B0"/>
    <w:rsid w:val="00BE09F6"/>
    <w:rsid w:val="00BE6D3B"/>
    <w:rsid w:val="00C82EBA"/>
    <w:rsid w:val="00CA16D2"/>
    <w:rsid w:val="00CA5D3F"/>
    <w:rsid w:val="00CB12D2"/>
    <w:rsid w:val="00CC324D"/>
    <w:rsid w:val="00CF1FF6"/>
    <w:rsid w:val="00D02580"/>
    <w:rsid w:val="00D44984"/>
    <w:rsid w:val="00D61CB4"/>
    <w:rsid w:val="00DA2EB7"/>
    <w:rsid w:val="00E014D0"/>
    <w:rsid w:val="00E55378"/>
    <w:rsid w:val="00E816CF"/>
    <w:rsid w:val="00E84081"/>
    <w:rsid w:val="00EA01D2"/>
    <w:rsid w:val="00EC4B96"/>
    <w:rsid w:val="00EC6423"/>
    <w:rsid w:val="00F0510B"/>
    <w:rsid w:val="00F06ADA"/>
    <w:rsid w:val="00F23F27"/>
    <w:rsid w:val="00F87E00"/>
    <w:rsid w:val="00F925E4"/>
    <w:rsid w:val="00F94406"/>
    <w:rsid w:val="00FA373E"/>
    <w:rsid w:val="00FA6E5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6BA11896"/>
  <w15:docId w15:val="{B7E0EA4E-B5C2-4BAF-B505-DFC73ED2C23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9C479F"/>
    <w:pPr>
      <w:ind w:left="720"/>
      <w:contextualSpacing/>
    </w:pPr>
    <w:rPr>
      <w:rFonts w:eastAsia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</wne:docEvents>
  <wne:mcds>
    <wne:mcd wne:macroName="PROJECT.SHAREDMACROS.CLEANUP" wne:name="Project.SharedMacros.Cleanup" wne:bEncrypt="00" wne:cmg="56"/>
    <wne:mcd wne:macroName="PROJECT.SHAREDMACROS.CLOSEOPENDOCS" wne:name="Project.SharedMacros.CloseOpenDocs" wne:bEncrypt="00" wne:cmg="56"/>
    <wne:mcd wne:macroName="PROJECT.SHAREDMACROS.ZZ_CLEARFIND" wne:name="Projec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288</Words>
  <Characters>1645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1930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3</cp:revision>
  <dcterms:created xsi:type="dcterms:W3CDTF">2016-01-29T14:43:00Z</dcterms:created>
  <dcterms:modified xsi:type="dcterms:W3CDTF">2016-01-29T14:44:00Z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2.0.3</vt:lpwstr>
  </property>
</Properties>
</file>