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D4F77D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837842">
        <w:t>01</w:t>
      </w:r>
    </w:p>
    <w:p w14:paraId="29AF2B7E" w14:textId="341B112D" w:rsidR="00837842" w:rsidRDefault="00837842" w:rsidP="006F520B">
      <w:pPr>
        <w:pStyle w:val="DesignNotedn"/>
      </w:pPr>
    </w:p>
    <w:p w14:paraId="573FEF01" w14:textId="4AC0CCD5" w:rsidR="00C46949" w:rsidRDefault="00C46949" w:rsidP="006F520B">
      <w:pPr>
        <w:pStyle w:val="DesignNotedn"/>
      </w:pPr>
      <w:r>
        <w:t xml:space="preserve">v. 3.8 remove Chap Number Nonprinting, Add Chap Title </w:t>
      </w:r>
      <w:proofErr w:type="spellStart"/>
      <w:r>
        <w:t>Nonpriting</w:t>
      </w:r>
      <w:proofErr w:type="spellEnd"/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lastRenderedPageBreak/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371EAB69-728D-446B-9475-84B3C64A09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2594</TotalTime>
  <Pages>30</Pages>
  <Words>1962</Words>
  <Characters>11184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13120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301</cp:revision>
  <dcterms:created xsi:type="dcterms:W3CDTF">2014-06-03T19:43:00Z</dcterms:created>
  <dcterms:modified xsi:type="dcterms:W3CDTF">2015-04-01T13:56:00Z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MacmillanCharStyles_1" visible="true" label="Apply Macmillan Character Styles" imageMso="MailMergeResultsPreview" onAction="MacmillanCharStyles"/>
        <mso:button idQ="doc:StylesViewLaunch_1" visible="true" label="Best Styles View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