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3369301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64450D">
        <w:t>6-03-18</w:t>
      </w:r>
    </w:p>
    <w:p w14:paraId="429758CD" w14:textId="3A412DC6" w:rsidR="0064450D" w:rsidRDefault="0064450D" w:rsidP="00630CA9">
      <w:pPr>
        <w:pStyle w:val="DesignNotedn"/>
      </w:pPr>
      <w:r>
        <w:t>v. 4.5 adding “bookmaker tighten (</w:t>
      </w:r>
      <w:proofErr w:type="spellStart"/>
      <w:r>
        <w:t>bkt</w:t>
      </w:r>
      <w:proofErr w:type="spellEnd"/>
      <w:r>
        <w:t>)” and “bookmaker loosen (</w:t>
      </w:r>
      <w:proofErr w:type="spellStart"/>
      <w:r>
        <w:t>bkl</w:t>
      </w:r>
      <w:proofErr w:type="spellEnd"/>
      <w:r>
        <w:t>)”</w:t>
      </w:r>
    </w:p>
    <w:p w14:paraId="1EB1CC69" w14:textId="6BB3CF93" w:rsidR="00CF0059" w:rsidRDefault="00CF0059" w:rsidP="004A60FB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lastRenderedPageBreak/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lastRenderedPageBreak/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559156C8" w14:textId="77777777" w:rsidR="001D24CA" w:rsidRPr="001D24CA" w:rsidRDefault="001D24CA" w:rsidP="001D24CA">
      <w:pPr>
        <w:pStyle w:val="TitlepageLogologo"/>
      </w:pPr>
      <w:proofErr w:type="spellStart"/>
      <w:r w:rsidRPr="001D24CA">
        <w:t>Titlepage</w:t>
      </w:r>
      <w:proofErr w:type="spellEnd"/>
      <w:r w:rsidRPr="001D24CA">
        <w:t xml:space="preserve"> Logo (logo)</w:t>
      </w:r>
    </w:p>
    <w:p w14:paraId="013FE29B" w14:textId="77777777" w:rsidR="00181F3F" w:rsidRPr="001D24CA" w:rsidRDefault="005F0206" w:rsidP="001D24CA">
      <w:pPr>
        <w:pStyle w:val="TitlepageImprintLineimp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Cities</w:t>
      </w:r>
      <w:r w:rsidRPr="001D24CA">
        <w:t xml:space="preserve"> (</w:t>
      </w:r>
      <w:proofErr w:type="spellStart"/>
      <w:r w:rsidRPr="001D24CA">
        <w:t>cit</w:t>
      </w:r>
      <w:proofErr w:type="spellEnd"/>
      <w:r w:rsidRPr="001D24C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lastRenderedPageBreak/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lastRenderedPageBreak/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lastRenderedPageBreak/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lastRenderedPageBreak/>
        <w:t>Part Epigraph</w:t>
      </w:r>
      <w:r w:rsidR="00D32B17">
        <w:t xml:space="preserve"> - 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lastRenderedPageBreak/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73BE6C63" w14:textId="6B511430" w:rsidR="00E10166" w:rsidRPr="00DA5146" w:rsidRDefault="00E10166" w:rsidP="00E10166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60425E3D" w14:textId="69BF2ACE" w:rsidR="003753BA" w:rsidRPr="003753BA" w:rsidRDefault="003753BA" w:rsidP="00BC3B6B">
      <w:pPr>
        <w:pStyle w:val="Text-StdNo-Indenttx1"/>
        <w:rPr>
          <w:rStyle w:val="spanitalunderscoreius"/>
        </w:rPr>
      </w:pPr>
      <w:r w:rsidRPr="003753BA">
        <w:rPr>
          <w:rStyle w:val="spanitalunderscoreius"/>
        </w:rPr>
        <w:t xml:space="preserve">span </w:t>
      </w:r>
      <w:proofErr w:type="spellStart"/>
      <w:r w:rsidRPr="003753BA">
        <w:rPr>
          <w:rStyle w:val="spanitalunderscoreius"/>
        </w:rPr>
        <w:t>ital</w:t>
      </w:r>
      <w:proofErr w:type="spellEnd"/>
      <w:r w:rsidRPr="003753BA">
        <w:rPr>
          <w:rStyle w:val="spanitalunderscoreius"/>
        </w:rPr>
        <w:t xml:space="preserve"> underscore (</w:t>
      </w:r>
      <w:proofErr w:type="spellStart"/>
      <w:r w:rsidRPr="003753BA">
        <w:rPr>
          <w:rStyle w:val="spanitalunderscoreius"/>
        </w:rPr>
        <w:t>ius</w:t>
      </w:r>
      <w:proofErr w:type="spellEnd"/>
      <w:r w:rsidRPr="003753BA">
        <w:rPr>
          <w:rStyle w:val="spanitalunderscoreius"/>
        </w:rPr>
        <w:t>)</w:t>
      </w:r>
    </w:p>
    <w:p w14:paraId="72D16027" w14:textId="7920DF47" w:rsidR="003753BA" w:rsidRPr="003753BA" w:rsidRDefault="003753BA" w:rsidP="00BC3B6B">
      <w:pPr>
        <w:pStyle w:val="Text-StdNo-Indenttx1"/>
        <w:rPr>
          <w:rStyle w:val="spansmcapunderscorescus"/>
        </w:rPr>
      </w:pPr>
      <w:r w:rsidRPr="003753BA">
        <w:rPr>
          <w:rStyle w:val="spansmcapunderscorescus"/>
        </w:rPr>
        <w:t xml:space="preserve">span </w:t>
      </w:r>
      <w:proofErr w:type="spellStart"/>
      <w:r w:rsidRPr="003753BA">
        <w:rPr>
          <w:rStyle w:val="spansmcapunderscorescus"/>
        </w:rPr>
        <w:t>smcap</w:t>
      </w:r>
      <w:proofErr w:type="spellEnd"/>
      <w:r w:rsidRPr="003753BA">
        <w:rPr>
          <w:rStyle w:val="spansmcapunderscorescus"/>
        </w:rPr>
        <w:t xml:space="preserve"> u</w:t>
      </w:r>
      <w:bookmarkStart w:id="0" w:name="_GoBack"/>
      <w:bookmarkEnd w:id="0"/>
      <w:r w:rsidRPr="003753BA">
        <w:rPr>
          <w:rStyle w:val="spansmcapunderscorescus"/>
        </w:rPr>
        <w:t>nderscore (</w:t>
      </w:r>
      <w:proofErr w:type="spellStart"/>
      <w:r w:rsidRPr="003753BA">
        <w:rPr>
          <w:rStyle w:val="spansmcapunderscorescus"/>
        </w:rPr>
        <w:t>scus</w:t>
      </w:r>
      <w:proofErr w:type="spellEnd"/>
      <w:r w:rsidRPr="003753BA">
        <w:rPr>
          <w:rStyle w:val="spansmcapunderscorescus"/>
        </w:rPr>
        <w:t>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11EF4D03" w14:textId="40B428C0" w:rsidR="00A647FB" w:rsidRPr="00A647FB" w:rsidRDefault="00A647FB" w:rsidP="00BC3B6B">
      <w:pPr>
        <w:pStyle w:val="Text-StdNo-Indenttx1"/>
        <w:rPr>
          <w:rStyle w:val="spansmcapbolditalscbi"/>
        </w:rPr>
      </w:pPr>
      <w:r w:rsidRPr="00A647FB">
        <w:rPr>
          <w:rStyle w:val="spansmcapbolditalscbi"/>
        </w:rPr>
        <w:t xml:space="preserve">span </w:t>
      </w:r>
      <w:proofErr w:type="spellStart"/>
      <w:r w:rsidRPr="00A647FB">
        <w:rPr>
          <w:rStyle w:val="spansmcapbolditalscbi"/>
        </w:rPr>
        <w:t>smcap</w:t>
      </w:r>
      <w:proofErr w:type="spellEnd"/>
      <w:r w:rsidRPr="00A647FB">
        <w:rPr>
          <w:rStyle w:val="spansmcapbolditalscbi"/>
        </w:rPr>
        <w:t xml:space="preserve"> bold </w:t>
      </w:r>
      <w:proofErr w:type="spellStart"/>
      <w:r w:rsidRPr="00A647FB">
        <w:rPr>
          <w:rStyle w:val="spansmcapbolditalscbi"/>
        </w:rPr>
        <w:t>ital</w:t>
      </w:r>
      <w:proofErr w:type="spellEnd"/>
      <w:r w:rsidRPr="00A647FB">
        <w:rPr>
          <w:rStyle w:val="spansmcapbolditalscbi"/>
        </w:rPr>
        <w:t xml:space="preserve"> (</w:t>
      </w:r>
      <w:proofErr w:type="spellStart"/>
      <w:r w:rsidRPr="00A647FB">
        <w:rPr>
          <w:rStyle w:val="spansmcapbolditalscbi"/>
        </w:rPr>
        <w:t>scbi</w:t>
      </w:r>
      <w:proofErr w:type="spellEnd"/>
      <w:r w:rsidRPr="00A647FB">
        <w:rPr>
          <w:rStyle w:val="spansmcapbolditalscbi"/>
        </w:rPr>
        <w:t>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</w:t>
      </w:r>
      <w:proofErr w:type="spellStart"/>
      <w:r w:rsidRPr="00397545">
        <w:rPr>
          <w:rStyle w:val="spanstrikethroughcharactersstr"/>
        </w:rPr>
        <w:t>str</w:t>
      </w:r>
      <w:proofErr w:type="spellEnd"/>
      <w:r w:rsidRPr="00397545">
        <w:rPr>
          <w:rStyle w:val="spanstrikethroughcharactersstr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 xml:space="preserve">span symbols </w:t>
      </w:r>
      <w:proofErr w:type="spellStart"/>
      <w:r w:rsidRPr="00397545">
        <w:rPr>
          <w:rStyle w:val="spansymbolsitalsymi"/>
        </w:rPr>
        <w:t>ital</w:t>
      </w:r>
      <w:proofErr w:type="spellEnd"/>
      <w:r w:rsidRPr="00397545">
        <w:rPr>
          <w:rStyle w:val="spansymbolsitalsymi"/>
        </w:rPr>
        <w:t xml:space="preserve"> (</w:t>
      </w:r>
      <w:proofErr w:type="spellStart"/>
      <w:r w:rsidRPr="00397545">
        <w:rPr>
          <w:rStyle w:val="spansymbolsitalsymi"/>
        </w:rPr>
        <w:t>symi</w:t>
      </w:r>
      <w:proofErr w:type="spellEnd"/>
      <w:r w:rsidRPr="00397545">
        <w:rPr>
          <w:rStyle w:val="spansymbolsitalsymi"/>
        </w:rPr>
        <w:t>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</w:t>
      </w:r>
      <w:proofErr w:type="spellStart"/>
      <w:r w:rsidRPr="00397545">
        <w:rPr>
          <w:rStyle w:val="spansymbolsboldsymb"/>
        </w:rPr>
        <w:t>symb</w:t>
      </w:r>
      <w:proofErr w:type="spellEnd"/>
      <w:r w:rsidRPr="00397545">
        <w:rPr>
          <w:rStyle w:val="spansymbolsboldsymb"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7185CC7C" w14:textId="4045F961" w:rsidR="0064450D" w:rsidRPr="0005524C" w:rsidRDefault="0064450D" w:rsidP="003E6E0F">
      <w:pPr>
        <w:pStyle w:val="Text-StdNo-Indenttx1"/>
        <w:rPr>
          <w:rStyle w:val="bookmakertightenbkt"/>
        </w:rPr>
      </w:pPr>
      <w:r w:rsidRPr="0005524C">
        <w:rPr>
          <w:rStyle w:val="bookmakertightenbkt"/>
        </w:rPr>
        <w:t>bookmaker tighten (</w:t>
      </w:r>
      <w:proofErr w:type="spellStart"/>
      <w:r w:rsidRPr="0005524C">
        <w:rPr>
          <w:rStyle w:val="bookmakertightenbkt"/>
        </w:rPr>
        <w:t>bkt</w:t>
      </w:r>
      <w:proofErr w:type="spellEnd"/>
      <w:r w:rsidRPr="0005524C">
        <w:rPr>
          <w:rStyle w:val="bookmakertightenbkt"/>
        </w:rPr>
        <w:t>)</w:t>
      </w:r>
    </w:p>
    <w:p w14:paraId="35029CCB" w14:textId="577CCBB7" w:rsidR="0064450D" w:rsidRPr="0005524C" w:rsidRDefault="0064450D" w:rsidP="003E6E0F">
      <w:pPr>
        <w:pStyle w:val="Text-StdNo-Indenttx1"/>
        <w:rPr>
          <w:rStyle w:val="bookmakerloosenbkl"/>
        </w:rPr>
      </w:pPr>
      <w:r w:rsidRPr="0005524C">
        <w:rPr>
          <w:rStyle w:val="bookmakerloosenbkl"/>
        </w:rPr>
        <w:lastRenderedPageBreak/>
        <w:t>bookmaker loosen (</w:t>
      </w:r>
      <w:proofErr w:type="spellStart"/>
      <w:r w:rsidRPr="0005524C">
        <w:rPr>
          <w:rStyle w:val="bookmakerloosenbkl"/>
        </w:rPr>
        <w:t>bkl</w:t>
      </w:r>
      <w:proofErr w:type="spellEnd"/>
      <w:r w:rsidRPr="0005524C">
        <w:rPr>
          <w:rStyle w:val="bookmakerloosenbkl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4608308" w14:textId="77777777" w:rsidR="00D61764" w:rsidRDefault="00D61764" w:rsidP="0081150F">
      <w:pPr>
        <w:spacing w:after="0" w:line="240" w:lineRule="auto"/>
      </w:pPr>
      <w:r>
        <w:separator/>
      </w:r>
    </w:p>
  </w:endnote>
  <w:endnote w:type="continuationSeparator" w:id="0">
    <w:p w14:paraId="422DAC32" w14:textId="77777777" w:rsidR="00D61764" w:rsidRDefault="00D61764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64450D" w:rsidRDefault="0064450D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DB16709" w14:textId="77777777" w:rsidR="00D61764" w:rsidRDefault="00D61764" w:rsidP="0081150F">
      <w:pPr>
        <w:spacing w:after="0" w:line="240" w:lineRule="auto"/>
      </w:pPr>
      <w:r>
        <w:separator/>
      </w:r>
    </w:p>
  </w:footnote>
  <w:footnote w:type="continuationSeparator" w:id="0">
    <w:p w14:paraId="26F930B7" w14:textId="77777777" w:rsidR="00D61764" w:rsidRDefault="00D61764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64450D" w:rsidRDefault="0064450D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20"/>
  <w:hideSpellingErrors/>
  <w:activeWritingStyle w:appName="MSWord" w:lang="en-US" w:vendorID="64" w:dllVersion="131078" w:nlCheck="1" w:checkStyle="1"/>
  <w:proofState w:spelling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24C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47D54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753BA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6A2C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450D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21F23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8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7FB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764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5A32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A647FB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A647FB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smcapbolditalscbi">
    <w:name w:val="span smcap bold ital (scbi)"/>
    <w:uiPriority w:val="1"/>
    <w:rsid w:val="00A647FB"/>
    <w:rPr>
      <w:b/>
      <w:i/>
      <w:caps w:val="0"/>
      <w:smallCaps/>
      <w:bdr w:val="none" w:sz="0" w:space="0" w:color="auto"/>
      <w:shd w:val="clear" w:color="auto" w:fill="CCFFFF"/>
    </w:rPr>
  </w:style>
  <w:style w:type="character" w:customStyle="1" w:styleId="spansmcapunderscorescus">
    <w:name w:val="span smcap underscore (scus)"/>
    <w:basedOn w:val="spanunderscorecharactersus"/>
    <w:uiPriority w:val="1"/>
    <w:rsid w:val="003753BA"/>
    <w:rPr>
      <w:caps w:val="0"/>
      <w:smallCaps/>
      <w:color w:val="auto"/>
      <w:u w:val="single"/>
      <w:bdr w:val="none" w:sz="0" w:space="0" w:color="auto"/>
      <w:shd w:val="clear" w:color="auto" w:fill="CCFFFF"/>
    </w:rPr>
  </w:style>
  <w:style w:type="character" w:customStyle="1" w:styleId="spanitalunderscoreius">
    <w:name w:val="span ital underscore (ius)"/>
    <w:basedOn w:val="spanunderscorecharactersus"/>
    <w:uiPriority w:val="1"/>
    <w:rsid w:val="003753BA"/>
    <w:rPr>
      <w:i/>
      <w:color w:val="auto"/>
      <w:u w:val="single"/>
      <w:bdr w:val="none" w:sz="0" w:space="0" w:color="auto"/>
      <w:shd w:val="clear" w:color="auto" w:fill="CC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0CAC3E33-D089-48B2-A2A0-A3FCA84E12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70</TotalTime>
  <Pages>33</Pages>
  <Words>2188</Words>
  <Characters>12475</Characters>
  <Application>Microsoft Office Word</Application>
  <DocSecurity>0</DocSecurity>
  <Lines>103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14634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Warren, Erica</cp:lastModifiedBy>
  <cp:revision>20</cp:revision>
  <dcterms:created xsi:type="dcterms:W3CDTF">2015-10-26T15:27:00Z</dcterms:created>
  <dcterms:modified xsi:type="dcterms:W3CDTF">2017-12-09T01:27:00Z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