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590d154975fa4173" Type="http://schemas.microsoft.com/office/2006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>
      <w:bookmarkStart w:id="0" w:name="_GoBack"/>
      <w:bookmarkEnd w:id="0"/>
      <w:r>
        <w:t>3.0.9</w:t>
      </w:r>
    </w:p>
    <w:sectPr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r>
        <w:separator/>
      </w:r>
    </w:p>
  </w:endnote>
  <w:endnote w:type="continuationSeparator" w:id="0">
    <w:p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r>
        <w:separator/>
      </w:r>
    </w:p>
  </w:footnote>
  <w:footnote w:type="continuationSeparator" w:id="0">
    <w:p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linkStyles/>
  <w:stylePaneSortMethod w:val="00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unhideWhenUsed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character" w:styleId="Hyperlink">
    <w:name w:val="Hyperlink"/>
    <w:basedOn w:val="DefaultParagraphFont"/>
    <w:uiPriority w:val="99"/>
    <w:semiHidden/>
    <w:unhideWhenUsed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Pr>
      <w:color w:val="800080" w:themeColor="followedHyperlink"/>
      <w:u w:val="single"/>
    </w:rPr>
  </w:style>
  <w:style w:type="character" w:customStyle="1" w:styleId="spanhyperlinkurl">
    <w:name w:val="span hyperlink (url)"/>
    <w:basedOn w:val="DefaultParagraphFont"/>
    <w:rPr>
      <w:noProof/>
      <w:shd w:val="clear" w:color="auto" w:fill="99CCFF"/>
    </w:rPr>
  </w:style>
  <w:style w:type="character" w:customStyle="1" w:styleId="spanboldfacecharactersbf">
    <w:name w:val="span boldface characters (bf)"/>
    <w:basedOn w:val="DefaultParagraphFont"/>
    <w:rPr>
      <w:b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rPr>
      <w:i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rPr>
      <w:u w:val="single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rPr>
      <w:caps w:val="0"/>
      <w:smallCaps/>
      <w:shd w:val="clear" w:color="auto" w:fill="CCFFFF"/>
    </w:rPr>
  </w:style>
  <w:style w:type="character" w:customStyle="1" w:styleId="spansubscriptcharacterssub">
    <w:name w:val="span subscript characters (sub)"/>
    <w:basedOn w:val="DefaultParagraphFont"/>
    <w:rPr>
      <w:shd w:val="clear" w:color="auto" w:fill="CCFFFF"/>
      <w:vertAlign w:val="subscript"/>
    </w:rPr>
  </w:style>
  <w:style w:type="character" w:customStyle="1" w:styleId="spansuperscriptcharacterssup">
    <w:name w:val="span superscript characters (sup)"/>
    <w:basedOn w:val="DefaultParagraphFont"/>
    <w:rPr>
      <w:shd w:val="clear" w:color="auto" w:fill="CCFFFF"/>
      <w:vertAlign w:val="superscript"/>
    </w:rPr>
  </w:style>
  <w:style w:type="character" w:customStyle="1" w:styleId="spanbolditalbem">
    <w:name w:val="span bold ital (bem)"/>
    <w:basedOn w:val="DefaultParagraphFont"/>
    <w:rPr>
      <w:b/>
      <w:i/>
      <w:shd w:val="clear" w:color="auto" w:fill="CCFFFF"/>
    </w:rPr>
  </w:style>
  <w:style w:type="character" w:customStyle="1" w:styleId="spansmcapboldscbold">
    <w:name w:val="span smcap bold (scbold)"/>
    <w:basedOn w:val="DefaultParagraphFont"/>
    <w:rPr>
      <w:b/>
      <w:caps w:val="0"/>
      <w:smallCaps/>
      <w:shd w:val="clear" w:color="auto" w:fill="CCFFFF"/>
    </w:rPr>
  </w:style>
  <w:style w:type="character" w:customStyle="1" w:styleId="spansmcapitalscital">
    <w:name w:val="span smcap ital (scital)"/>
    <w:basedOn w:val="DefaultParagraphFont"/>
    <w:rPr>
      <w:i/>
      <w:caps w:val="0"/>
      <w:smallCaps/>
      <w:shd w:val="clear" w:color="auto" w:fill="CCFFFF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TEMPLATEPROJECT.THISDOCUMENT.AUTOEXEC" wne:name="TemplateProject.ThisDocument.AutoExec" wne:bEncrypt="00" wne:cmg="56"/>
    <wne:mcd wne:macroName="TEMPLATEPROJECT.SHAREDMACROS.CLEANUP" wne:name="TemplateProject.SharedMacros.Cleanup" wne:bEncrypt="00" wne:cmg="56"/>
    <wne:mcd wne:macroName="TEMPLATEPROJECT.SHAREDMACROS.CLOSEOPENDOCS" wne:name="TemplateProject.SharedMacros.CloseOpenDocs" wne:bEncrypt="00" wne:cmg="56"/>
    <wne:mcd wne:macroName="TEMPLATEPROJECT.SHAREDMACROS.UPDATEUNLINKFIELDCODES" wne:name="TemplateProject.SharedMacros.UpdateUnlinkFieldCodes" wne:bEncrypt="00" wne:cmg="56"/>
    <wne:mcd wne:macroName="TEMPLATEPROJECT.SHAREDMACROS.ZZ_CLEARFIND" wne:name="TemplateProject.SharedMacros.zz_clearFind" wne:bEncrypt="00" wne:cmg="56"/>
    <wne:mcd wne:macroName="TEMPLATEPROJECT.ATTACHTEMPLATEMACRO.ZZ_ATTACHBOUNDMSTEMPLATE" wne:name="TemplateProject.AttachTemplateMacro.zz_AttachBoundMSTemplate" wne:bEncrypt="00" wne:cmg="56"/>
    <wne:mcd wne:macroName="TEMPLATEPROJECT.ATTACHTEMPLATEMACRO.ZZ_ATTACHCOVERTEMPLATE" wne:name="TemplateProject.AttachTemplateMacro.zz_AttachCoverTemplate" wne:bEncrypt="00" wne:cmg="56"/>
    <wne:mcd wne:macroName="TEMPLATEPROJECT.ATTACHTEMPLATEMACRO.ZZ_ATTACHSTYLETEMPLATE" wne:name="TemplateProject.AttachTemplateMacro.zz_AttachStyleTemplate" wne:bEncrypt="00" wne:cmg="56"/>
    <wne:mcd wne:macroName="TEMPLATEPROJECT.CASTOFFMACRO.UNIVERSALCASTOFF" wne:name="TemplateProject.CastoffMacro.UniversalCastoff" wne:bEncrypt="00" wne:cmg="56"/>
    <wne:mcd wne:macroName="TEMPLATEPROJECT.CLEANUPMACRO.MACMILLANMANUSCRIPTCLEANUP" wne:name="TemplateProject.CleanupMacro.MacmillanManuscriptCleanup" wne:bEncrypt="00" wne:cmg="56"/>
    <wne:mcd wne:macroName="TEMPLATEPROJECT.EASTEREGGS.TRICERATOPS" wne:name="TemplateProject.EasterEggs.Triceratops" wne:bEncrypt="00" wne:cmg="56"/>
    <wne:mcd wne:macroName="TEMPLATEPROJECT.EASTEREGGS.WELCOME" wne:name="TemplateProject.EasterEggs.Welcome" wne:bEncrypt="00" wne:cmg="56"/>
    <wne:mcd wne:macroName="TEMPLATEPROJECT.ENDNOTES.ENDNOTEDEEMBED" wne:name="TemplateProject.Endnotes.EndnoteDeEmbed" wne:bEncrypt="00" wne:cmg="56"/>
    <wne:mcd wne:macroName="TEMPLATEPROJECT.LOCTAGSMACRO.LIBRARYOFCONGRESSTAGS" wne:name="TemplateProject.LOCtagsMacro.LibraryOfCongressTags" wne:bEncrypt="00" wne:cmg="56"/>
    <wne:mcd wne:macroName="TEMPLATEPROJECT.PRINTSTYLES.PRINTSTYLES" wne:name="TemplateProject.PrintStyles.PrintStyles" wne:bEncrypt="00" wne:cmg="56"/>
    <wne:mcd wne:macroName="TEMPLATEPROJECT.REPORTS.BOOKMAKERREQS" wne:name="TemplateProject.Reports.BookmakerReqs" wne:bEncrypt="00" wne:cmg="56"/>
    <wne:mcd wne:macroName="TEMPLATEPROJECT.REPORTS.MACMILLANSTYLEREPORT" wne:name="TemplateProject.Reports.MacmillanStyleReport" wne:bEncrypt="00" wne:cmg="56"/>
    <wne:mcd wne:macroName="TEMPLATEPROJECT.VERSIONCHECK.CHECKMACMILLAN" wne:name="TemplateProject.VersionCheck.CheckMacmillan" wne:bEncrypt="00" wne:cmg="56"/>
    <wne:mcd wne:macroName="TEMPLATEPROJECT.VERSIONCHECK.CHECKMACMILLANGT" wne:name="TemplateProject.VersionCheck.CheckMacmillanGT" wne:bEncrypt="00" wne:cmg="56"/>
    <wne:mcd wne:macroName="TEMPLATEPROJECT.VIEWSTYLES.STYLESVIEWLAUNCH" wne:name="TemplateProject.ViewStyles.StylesViewLaunch" wne:bEncrypt="00" wne:cmg="56"/>
    <wne:mcd wne:macroName="TEMPLATEPROJECT.CHARACTERSTYLES.MACMILLANCHARSTYLES" wne:name="TemplateProject.CharacterStyles.MacmillanCharStyles" wne:bEncrypt="00" wne:cmg="56"/>
    <wne:mcd wne:macroName="TEMPLATEPROJECT.DICTIONARY.REMOVEALL" wne:name="TemplateProject.Dictionary.RemoveAll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glossaryDocument" Target="glossary/document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StyleNames1"/>
        <w:style w:val="Normal"/>
        <w:category>
          <w:name w:val="Macmillan"/>
          <w:gallery w:val="txtBox"/>
        </w:category>
        <w:behaviors>
          <w:behavior w:val="content"/>
        </w:behaviors>
        <w:guid w:val="{BA85CD26-B3AB-49A9-9D9F-4306C2EF81B7}"/>
      </w:docPartPr>
      <w:docPartBody>
        <w:p>
          <w:pPr>
            <w:pStyle w:val="StyleNames1"/>
          </w:pPr>
          <w:bookmarkStart w:id="0" w:name="_GoBack"/>
          <w:bookmarkEnd w:id="0"/>
          <w:r>
            <w:rPr>
              <w:noProof/>
            </w:rPr>
            <mc:AlternateContent>
              <mc:Choice Requires="wps">
                <w:drawing>
                  <wp:anchor distT="45720" distB="45720" distL="114300" distR="114300" simplePos="0" relativeHeight="251659264" behindDoc="0" locked="1" layoutInCell="0" allowOverlap="1">
                    <wp:simplePos x="0" y="0"/>
                    <wp:positionH relativeFrom="leftMargin">
                      <wp:posOffset>114300</wp:posOffset>
                    </wp:positionH>
                    <wp:positionV relativeFrom="paragraph">
                      <wp:posOffset>0</wp:posOffset>
                    </wp:positionV>
                    <wp:extent cx="1234440" cy="365760"/>
                    <wp:effectExtent l="0" t="0" r="3810" b="0"/>
                    <wp:wrapSquare wrapText="bothSides"/>
                    <wp:docPr id="21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234440" cy="36576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>
                                <w:r>
                                  <w:t>Style name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9pt;margin-top:0;width:97.2pt;height:28.8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lef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" o:allowincell="f" stroked="f">
                    <v:textbox>
                      <w:txbxContent>
                        <w:p>
                          <w:r>
                            <w:t>Style name</w:t>
                          </w:r>
                        </w:p>
                      </w:txbxContent>
                    </v:textbox>
                    <w10:wrap type="square" anchorx="margin"/>
                    <w10:anchorlock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revisionView w:inkAnnotations="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pPr>
      <w:spacing w:after="0" w:line="240" w:lineRule="auto"/>
    </w:pPr>
    <w:rPr>
      <w:rFonts w:eastAsiaTheme="minorHAnsi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wineglass" Type="http://schemas.openxmlformats.org/officeDocument/2006/relationships/image" Target="images/wineglass.png"/><Relationship Id="eye_mac" Type="http://schemas.openxmlformats.org/officeDocument/2006/relationships/image" Target="images/eye_mac.png"/><Relationship Id="info_mac" Type="http://schemas.openxmlformats.org/officeDocument/2006/relationships/image" Target="images/info_mac.png"/><Relationship Id="calculator" Type="http://schemas.openxmlformats.org/officeDocument/2006/relationships/image" Target="images/calculator.png"/><Relationship Id="print" Type="http://schemas.openxmlformats.org/officeDocument/2006/relationships/image" Target="images/print.png"/><Relationship Id="calculator_mac" Type="http://schemas.openxmlformats.org/officeDocument/2006/relationships/image" Target="images/calculator_mac.png"/><Relationship Id="file_mac" Type="http://schemas.openxmlformats.org/officeDocument/2006/relationships/image" Target="images/file_mac.png"/><Relationship Id="print_mac" Type="http://schemas.openxmlformats.org/officeDocument/2006/relationships/image" Target="images/print_mac.png"/><Relationship Id="eye" Type="http://schemas.openxmlformats.org/officeDocument/2006/relationships/image" Target="images/eye.png"/><Relationship Id="removefile" Type="http://schemas.openxmlformats.org/officeDocument/2006/relationships/image" Target="images/removefile.png"/><Relationship Id="unlink" Type="http://schemas.openxmlformats.org/officeDocument/2006/relationships/image" Target="images/unlink.png"/><Relationship Id="index_mac" Type="http://schemas.openxmlformats.org/officeDocument/2006/relationships/image" Target="images/index_mac.png"/><Relationship Id="index" Type="http://schemas.openxmlformats.org/officeDocument/2006/relationships/image" Target="images/index.png"/><Relationship Id="info" Type="http://schemas.openxmlformats.org/officeDocument/2006/relationships/image" Target="images/info.png"/><Relationship Id="unlink_mac" Type="http://schemas.openxmlformats.org/officeDocument/2006/relationships/image" Target="images/unlink_mac.png"/><Relationship Id="wineglass_mac" Type="http://schemas.openxmlformats.org/officeDocument/2006/relationships/image" Target="images/wineglass_mac.png"/><Relationship Id="addfile" Type="http://schemas.openxmlformats.org/officeDocument/2006/relationships/image" Target="images/addfile.png"/><Relationship Id="file" Type="http://schemas.openxmlformats.org/officeDocument/2006/relationships/image" Target="images/file.png"/><Relationship Id="book_mac" Type="http://schemas.openxmlformats.org/officeDocument/2006/relationships/image" Target="images/book_mac.png"/><Relationship Id="checkfile_mac" Type="http://schemas.openxmlformats.org/officeDocument/2006/relationships/image" Target="images/checkfile_mac.png"/><Relationship Id="pizza_mac" Type="http://schemas.openxmlformats.org/officeDocument/2006/relationships/image" Target="images/pizza_mac.png"/><Relationship Id="removefile_mac" Type="http://schemas.openxmlformats.org/officeDocument/2006/relationships/image" Target="images/removefile_mac.png"/><Relationship Id="book" Type="http://schemas.openxmlformats.org/officeDocument/2006/relationships/image" Target="images/book.png"/><Relationship Id="checkfile" Type="http://schemas.openxmlformats.org/officeDocument/2006/relationships/image" Target="images/checkfile.png"/><Relationship Id="pizza" Type="http://schemas.openxmlformats.org/officeDocument/2006/relationships/image" Target="images/pizza.png"/><Relationship Id="tag" Type="http://schemas.openxmlformats.org/officeDocument/2006/relationships/image" Target="images/tag.png"/><Relationship Id="tag_mac" Type="http://schemas.openxmlformats.org/officeDocument/2006/relationships/image" Target="images/tag_mac.png"/><Relationship Id="addfile_mac" Type="http://schemas.openxmlformats.org/officeDocument/2006/relationships/image" Target="images/addfile_mac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customUI.xml code -->
<!-- NOTE! Add images for BOTH PC (transparent) and Mac (gray background) here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AttachTemplateMacro.zz_AttachStyleTemplate" label="Add Manuscript Styles" image="addfile" size="large" onAction="RibbonControl.LaunchMacros"/>
          <button id="AttachTemplateMacro.zz_AttachBoundMSTemplate" label="Remove Color Guides" image="removefile" size="large" onAction="RibbonControl.LaunchMacros"/>
          <button id="AttachTemplateMacro.zz_AttachCoverTemplate" label="Add Cover Copy Styles" image="book" size="normal" onAction="RibbonControl.LaunchMacros"/>
          <button id="PrintStyles.PrintStyles" label="Print Styles in Margin" image="print" size="normal" onAction="RibbonControl.LaunchMacros"/>
          <button id="ViewStyles.StylesViewLaunch" size="normal" image="eye" onAction="RibbonControl.LaunchMacros" label="View Styles"/>
        </group>
        <group id="CustGrp2" label="Manuscript Tools">
          <button id="CastoffMacro.UniversalCastoff" label="Castoff" image="calculator" size="large" onAction="RibbonControl.LaunchMacros"/>
          <button id="Endnotes.EndnoteDeEmbed" label="Unlink Endnotes" image="unlink" size="large" onAction="RibbonControl.LaunchMacros"/>
          <button id="CleanupMacro.MacmillanManuscriptCleanup" label="Manuscript Cleanup" image="wineglass" size="large" onAction="RibbonControl.LaunchMacros"/>
        </group>
        <group id="CustGrp3" label="Style Tools">
          <button id="CharacterStyles.MacmillanCharStyles" label="Tag Character Styles" image="tag" size="large" onAction="RibbonControl.LaunchMacros"/>
          <button id="Reports.MacmillanStyleReport" label="Style Report" image="file" size="normal" onAction="RibbonControl.LaunchMacros"/>
          <button id="Reports.BookmakerReqs" label="Bookmaker Check" image="checkfile" size="normal" onAction="RibbonControl.LaunchMacros"/>
          <button id="LOCtagsMacro.LibraryOfCongressTags" label="CIP Application" image="index" size="normal" onAction="RibbonControl.LaunchMacros"/>
        </group>
        <group id="CustGrp4" label="Help">
          <button id="VersionCheck.CheckMacmillanGT" label="Macmillan Tools Version" image="info" size="normal" onAction="RibbonControl.LaunchMacros"/>
          <button id="VersionCheck.CheckMacmillan" label="Macmillan Styles Version" image="info" size="normal" onAction="RibbonControl.LaunchMacros"/>
          <button id="EasterEggs.Triceratops" image="pizza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8B545214-4D81-47DF-81B1-8F92D7CCA37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MacmillanGT.dotm</Template>
  <TotalTime>4173</TotalTime>
  <Pages>1</Pages>
  <Words>0</Words>
  <Characters>5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Macmillan Global Template</vt:lpstr>
    </vt:vector>
  </TitlesOfParts>
  <Company>Macmillan Publishers</Company>
  <LinksUpToDate>false</LinksUpToDate>
  <CharactersWithSpaces>5</CharactersWithSpaces>
  <SharedDoc>false</SharedDoc>
  <HyperlinkBase>https://github.com/macmillanpublishers/Word-template</HyperlinkBase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Macmillan Global Template</dc:title>
  <dc:creator>Erica Warren</dc:creator>
  <dc:description>Contains macros for a series of publishing tools for internal use at Macmillan. See https://confluence.macmillan.com/display/PBL/Manuscript+Styling+with+MS+Word and https://github.com/macmillanpublishers/Word-template for documentation.</dc:description>
  <cp:lastModifiedBy>Erica Warren</cp:lastModifiedBy>
  <cp:revision>428</cp:revision>
  <dcterms:created xsi:type="dcterms:W3CDTF">2015-09-01T20:56:00Z</dcterms:created>
  <dcterms:modified xsi:type="dcterms:W3CDTF">2016-12-05T04:04:00Z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3.0.7</vt:lpwstr>
  </property>
</Properties>
</file>