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1528AB81" w14:textId="4BC09A5A" w:rsidR="00D97A37" w:rsidRDefault="00D97A37" w:rsidP="001A7D83">
      <w:pPr>
        <w:pStyle w:val="DesignNotedn"/>
      </w:pPr>
      <w:r>
        <w:t>v. 4.2 adding “</w:t>
      </w:r>
      <w:r>
        <w:t>span strikethrough characters (</w:t>
      </w:r>
      <w:proofErr w:type="spellStart"/>
      <w:r>
        <w:t>str</w:t>
      </w:r>
      <w:proofErr w:type="spellEnd"/>
      <w:r>
        <w:t>)</w:t>
      </w:r>
      <w:r>
        <w:t>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lastRenderedPageBreak/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bookmarkStart w:id="0" w:name="_GoBack"/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  <w:bookmarkEnd w:id="0"/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C73CFBF" w14:textId="77777777" w:rsidR="008D4E49" w:rsidRDefault="008D4E49" w:rsidP="00732D38">
      <w:pPr>
        <w:spacing w:after="0" w:line="240" w:lineRule="auto"/>
      </w:pPr>
      <w:r>
        <w:separator/>
      </w:r>
    </w:p>
  </w:endnote>
  <w:endnote w:type="continuationSeparator" w:id="0">
    <w:p w14:paraId="4CD970D5" w14:textId="77777777" w:rsidR="008D4E49" w:rsidRDefault="008D4E49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811FEEE" w14:textId="77777777" w:rsidR="008D4E49" w:rsidRDefault="008D4E49" w:rsidP="00732D38">
      <w:pPr>
        <w:spacing w:after="0" w:line="240" w:lineRule="auto"/>
      </w:pPr>
      <w:r>
        <w:separator/>
      </w:r>
    </w:p>
  </w:footnote>
  <w:footnote w:type="continuationSeparator" w:id="0">
    <w:p w14:paraId="4CE600F3" w14:textId="77777777" w:rsidR="008D4E49" w:rsidRDefault="008D4E49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D12EDF4-07DD-437F-99A6-B0D0CC2CDE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6</TotalTime>
  <Pages>32</Pages>
  <Words>2000</Words>
  <Characters>11400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13374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5</cp:revision>
  <dcterms:created xsi:type="dcterms:W3CDTF">2015-10-26T15:53:00Z</dcterms:created>
  <dcterms:modified xsi:type="dcterms:W3CDTF">2015-10-27T16:15:00Z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