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lastRenderedPageBreak/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lastRenderedPageBreak/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lastRenderedPageBreak/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lastRenderedPageBreak/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lastRenderedPageBreak/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lastRenderedPageBreak/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bookmarkStart w:id="0" w:name="_GoBack"/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  <w:bookmarkEnd w:id="0"/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lastRenderedPageBreak/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lastRenderedPageBreak/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lastRenderedPageBreak/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lastRenderedPageBreak/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lastRenderedPageBreak/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lastRenderedPageBreak/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lastRenderedPageBreak/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5D6750" w:rsidRDefault="005D6750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5D6750" w:rsidRDefault="005D6750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5D6750" w:rsidRDefault="005D6750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5D6750" w:rsidRDefault="005D6750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5D6750" w:rsidRDefault="005D6750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5D6750" w:rsidRDefault="005D6750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32CFAC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2667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65CF7BB-EA60-3747-BB15-5C97D9E4B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73</TotalTime>
  <Pages>32</Pages>
  <Words>2191</Words>
  <Characters>12492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22</cp:revision>
  <dcterms:created xsi:type="dcterms:W3CDTF">2015-10-26T15:27:00Z</dcterms:created>
  <dcterms:modified xsi:type="dcterms:W3CDTF">2016-11-07T16:53:00Z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