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bookmarkStart w:id="0" w:name="_GoBack"/>
      <w:bookmarkEnd w:id="0"/>
      <w:r>
        <w:rPr>
          <w:noProof/>
        </w:rPr>
        <w:drawing>
          <wp:anchor distT="0" distB="0" distL="114300" distR="114300" simplePos="0" relativeHeight="251674624" behindDoc="0" locked="0" layoutInCell="1" allowOverlap="1">
            <wp:simplePos x="0" y="0"/>
            <wp:positionH relativeFrom="column">
              <wp:posOffset>0</wp:posOffset>
            </wp:positionH>
            <wp:positionV relativeFrom="paragraph">
              <wp:posOffset>0</wp:posOffset>
            </wp:positionV>
            <wp:extent cx="48768" cy="48768"/>
            <wp:effectExtent l="0" t="0" r="8890" b="8890"/>
            <wp:wrapNone/>
            <wp:docPr id="14" name="calculator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" name=""/>
                    <pic:cNvPicPr/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8768" cy="48768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654144" behindDoc="0" locked="0" layoutInCell="1" allowOverlap="1">
            <wp:simplePos x="0" y="0"/>
            <wp:positionH relativeFrom="column">
              <wp:posOffset>0</wp:posOffset>
            </wp:positionH>
            <wp:positionV relativeFrom="paragraph">
              <wp:posOffset>0</wp:posOffset>
            </wp:positionV>
            <wp:extent cx="48768" cy="48768"/>
            <wp:effectExtent l="0" t="0" r="8890" b="8890"/>
            <wp:wrapNone/>
            <wp:docPr id="10" name="info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8768" cy="48768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0"/>
  <w:proofState w:spelling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VBA_DEVTOOLS.UTILS.DEBUGPRINT" wne:name="vba_devtools.Utils.DebugPrint" wne:bEncrypt="00" wne:cmg="56"/>
    <wne:mcd wne:macroName="VBA_DEVTOOLS.DICTIONARY.REMOVEALL" wne:name="vba_devtools.Dictionary.RemoveAll" wne:bEncrypt="00" wne:cmg="56"/>
    <wne:mcd wne:macroName="VBA_DEVTOOLS.THISDOCUMENT.GITVBASTATUS" wne:name="vba_devtools.ThisDocument.GitVbaStatu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image" Target="media/image2.png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vba_devtools.dotm</Template>
  <TotalTime>13282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Warren, Erica</cp:lastModifiedBy>
  <cp:revision>413</cp:revision>
  <dcterms:created xsi:type="dcterms:W3CDTF">2015-10-21T15:13:00Z</dcterms:created>
  <dcterms:modified xsi:type="dcterms:W3CDTF">2017-02-11T00:51:00Z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repo">
    <vt:lpwstr>C:\Users\erica.warren\vba_utilities\devUtils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ExportAllModules_1" visible="true" label="Export All Modules" imageMso="_3DPerspectiveIncrease" onAction="ExportAllModules"/>
        <mso:button idQ="doc:ImportAllModules_1" visible="true" label="Import All Modules" imageMso="_3DPerspectiveDecrease" onAction="ImportAllModules"/>
      </mso:documentControls>
    </mso:qat>
  </mso:ribbon>
</mso:customUI>
</file>