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thinThickSmallGap" w:sz="24" w:space="0" w:color="auto"/>
          <w:left w:val="thinThickSmallGap" w:sz="24" w:space="0" w:color="auto"/>
          <w:bottom w:val="thickThinSmallGap" w:sz="24" w:space="0" w:color="auto"/>
          <w:right w:val="thickThinSmallGap" w:sz="24" w:space="0" w:color="auto"/>
        </w:tblBorders>
        <w:tblLook w:val="04A0"/>
      </w:tblPr>
      <w:tblGrid>
        <w:gridCol w:w="9427"/>
      </w:tblGrid>
      <w:tr w:rsidR="00AE1BAE" w:rsidRPr="008931D9" w:rsidTr="003C44C9">
        <w:trPr>
          <w:trHeight w:val="49"/>
        </w:trPr>
        <w:tc>
          <w:tcPr>
            <w:tcW w:w="9427" w:type="dxa"/>
            <w:shd w:val="clear" w:color="auto" w:fill="auto"/>
          </w:tcPr>
          <w:p w:rsidR="00B47F23" w:rsidRPr="008931D9" w:rsidRDefault="00B47F23" w:rsidP="008931D9">
            <w:pPr>
              <w:spacing w:before="120" w:after="0"/>
              <w:ind w:firstLine="0"/>
              <w:jc w:val="center"/>
              <w:rPr>
                <w:rFonts w:eastAsia="Calibri" w:cs="Cordia New"/>
                <w:sz w:val="28"/>
                <w:szCs w:val="28"/>
                <w:lang w:val="en-AU" w:eastAsia="en-AU" w:bidi="th-TH"/>
              </w:rPr>
            </w:pPr>
            <w:r w:rsidRPr="008931D9">
              <w:rPr>
                <w:rFonts w:eastAsia="Calibri" w:cs="Cordia New"/>
                <w:sz w:val="28"/>
                <w:szCs w:val="28"/>
                <w:lang w:val="en-AU" w:eastAsia="en-AU" w:bidi="th-TH"/>
              </w:rPr>
              <w:t>BAN CƠ YẾU CHÍNH PHỦ</w:t>
            </w:r>
          </w:p>
          <w:p w:rsidR="00AE1BAE" w:rsidRPr="008931D9" w:rsidRDefault="00B47F23" w:rsidP="008931D9">
            <w:pPr>
              <w:spacing w:after="0"/>
              <w:ind w:firstLine="0"/>
              <w:jc w:val="center"/>
              <w:rPr>
                <w:rFonts w:eastAsia="Calibri" w:cs="Cordia New"/>
                <w:b/>
                <w:sz w:val="28"/>
                <w:szCs w:val="28"/>
                <w:lang w:val="en-AU" w:eastAsia="en-AU" w:bidi="th-TH"/>
              </w:rPr>
            </w:pPr>
            <w:r w:rsidRPr="008931D9">
              <w:rPr>
                <w:rFonts w:eastAsia="Calibri" w:cs="Cordia New"/>
                <w:b/>
                <w:sz w:val="28"/>
                <w:szCs w:val="28"/>
                <w:lang w:val="en-AU" w:eastAsia="en-AU" w:bidi="th-TH"/>
              </w:rPr>
              <w:t>HỌC VIỆN KỸ THUẬT MẬT MÃ</w:t>
            </w:r>
          </w:p>
        </w:tc>
      </w:tr>
      <w:tr w:rsidR="00AE1BAE" w:rsidRPr="008931D9" w:rsidTr="003C44C9">
        <w:trPr>
          <w:trHeight w:val="12433"/>
        </w:trPr>
        <w:tc>
          <w:tcPr>
            <w:tcW w:w="9427" w:type="dxa"/>
            <w:shd w:val="clear" w:color="auto" w:fill="auto"/>
          </w:tcPr>
          <w:p w:rsidR="001D6592" w:rsidRPr="008931D9" w:rsidRDefault="00B47F23" w:rsidP="008931D9">
            <w:pPr>
              <w:tabs>
                <w:tab w:val="center" w:pos="4677"/>
                <w:tab w:val="left" w:pos="6667"/>
              </w:tabs>
              <w:spacing w:after="0"/>
              <w:ind w:firstLine="0"/>
              <w:rPr>
                <w:rFonts w:eastAsia="Calibri" w:cs="Cordia New"/>
                <w:sz w:val="28"/>
                <w:szCs w:val="28"/>
                <w:lang w:val="en-AU" w:eastAsia="en-AU" w:bidi="th-TH"/>
              </w:rPr>
            </w:pPr>
            <w:r w:rsidRPr="008931D9">
              <w:rPr>
                <w:rFonts w:eastAsia="Calibri"/>
                <w:sz w:val="28"/>
                <w:szCs w:val="28"/>
                <w:lang w:val="en-AU" w:eastAsia="en-AU" w:bidi="th-TH"/>
              </w:rPr>
              <w:tab/>
            </w:r>
            <w:r w:rsidR="001D6592" w:rsidRPr="008931D9">
              <w:rPr>
                <w:rFonts w:eastAsia="Calibri"/>
                <w:sz w:val="28"/>
                <w:szCs w:val="28"/>
                <w:lang w:val="en-AU" w:eastAsia="en-AU" w:bidi="th-TH"/>
              </w:rPr>
              <w:t>¯¯¯¯¯¯¯¯¯¯¯¯¯¯¯¯</w:t>
            </w:r>
            <w:r w:rsidRPr="008931D9">
              <w:rPr>
                <w:rFonts w:eastAsia="Calibri"/>
                <w:sz w:val="28"/>
                <w:szCs w:val="28"/>
                <w:lang w:val="en-AU" w:eastAsia="en-AU" w:bidi="th-TH"/>
              </w:rPr>
              <w:tab/>
            </w:r>
          </w:p>
          <w:p w:rsidR="001D6592" w:rsidRPr="008931D9" w:rsidRDefault="001D6592" w:rsidP="008931D9">
            <w:pPr>
              <w:spacing w:after="0"/>
              <w:ind w:firstLine="0"/>
              <w:jc w:val="center"/>
              <w:rPr>
                <w:rFonts w:eastAsia="Calibri" w:cs="Cordia New"/>
                <w:sz w:val="28"/>
                <w:szCs w:val="28"/>
                <w:lang w:val="en-AU" w:eastAsia="en-AU" w:bidi="th-TH"/>
              </w:rPr>
            </w:pPr>
          </w:p>
          <w:p w:rsidR="001D6592" w:rsidRPr="008931D9" w:rsidRDefault="001D6592" w:rsidP="008931D9">
            <w:pPr>
              <w:spacing w:after="0"/>
              <w:ind w:firstLine="0"/>
              <w:jc w:val="center"/>
              <w:rPr>
                <w:rFonts w:eastAsia="Calibri" w:cs="Cordia New"/>
                <w:sz w:val="28"/>
                <w:szCs w:val="28"/>
                <w:lang w:val="en-AU" w:eastAsia="en-AU" w:bidi="th-TH"/>
              </w:rPr>
            </w:pPr>
            <w:r w:rsidRPr="008931D9">
              <w:rPr>
                <w:rFonts w:eastAsia="Calibri" w:cs="Cordia New"/>
                <w:noProof/>
                <w:sz w:val="28"/>
                <w:szCs w:val="28"/>
              </w:rPr>
              <w:drawing>
                <wp:inline distT="0" distB="0" distL="0" distR="0">
                  <wp:extent cx="1422400" cy="1403350"/>
                  <wp:effectExtent l="0" t="0" r="6350" b="6350"/>
                  <wp:docPr id="6" name="Picture 6" descr="Logo HvKT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HvKTMM"/>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22400" cy="1403350"/>
                          </a:xfrm>
                          <a:prstGeom prst="rect">
                            <a:avLst/>
                          </a:prstGeom>
                          <a:noFill/>
                          <a:ln>
                            <a:noFill/>
                          </a:ln>
                        </pic:spPr>
                      </pic:pic>
                    </a:graphicData>
                  </a:graphic>
                </wp:inline>
              </w:drawing>
            </w:r>
          </w:p>
          <w:p w:rsidR="001D6592" w:rsidRPr="008931D9" w:rsidRDefault="001D6592" w:rsidP="008931D9">
            <w:pPr>
              <w:spacing w:after="0"/>
              <w:ind w:firstLine="0"/>
              <w:rPr>
                <w:b/>
                <w:bCs/>
                <w:sz w:val="28"/>
                <w:szCs w:val="28"/>
              </w:rPr>
            </w:pPr>
          </w:p>
          <w:p w:rsidR="00AE1BAE" w:rsidRPr="008931D9" w:rsidRDefault="00AE1BAE" w:rsidP="008931D9">
            <w:pPr>
              <w:spacing w:after="0"/>
              <w:ind w:firstLine="0"/>
              <w:jc w:val="center"/>
              <w:rPr>
                <w:b/>
                <w:bCs/>
                <w:sz w:val="28"/>
                <w:szCs w:val="28"/>
              </w:rPr>
            </w:pPr>
            <w:r w:rsidRPr="008931D9">
              <w:rPr>
                <w:b/>
                <w:bCs/>
                <w:sz w:val="28"/>
                <w:szCs w:val="28"/>
              </w:rPr>
              <w:t>BÁO CÁO MÔN HỌ</w:t>
            </w:r>
            <w:r w:rsidR="00842E4F" w:rsidRPr="008931D9">
              <w:rPr>
                <w:b/>
                <w:bCs/>
                <w:sz w:val="28"/>
                <w:szCs w:val="28"/>
              </w:rPr>
              <w:t xml:space="preserve">C: </w:t>
            </w:r>
            <w:r w:rsidR="00402EFB">
              <w:rPr>
                <w:b/>
                <w:bCs/>
                <w:sz w:val="28"/>
                <w:szCs w:val="28"/>
              </w:rPr>
              <w:t>TỐI ƯU PHẦN MỀM NHÚNG</w:t>
            </w:r>
          </w:p>
          <w:p w:rsidR="00AE1BAE" w:rsidRPr="008931D9" w:rsidRDefault="00AE1BAE" w:rsidP="008931D9">
            <w:pPr>
              <w:tabs>
                <w:tab w:val="center" w:pos="4680"/>
              </w:tabs>
              <w:spacing w:after="240"/>
              <w:ind w:firstLine="0"/>
              <w:jc w:val="center"/>
              <w:rPr>
                <w:b/>
                <w:sz w:val="28"/>
                <w:szCs w:val="28"/>
              </w:rPr>
            </w:pPr>
            <w:r w:rsidRPr="008931D9">
              <w:rPr>
                <w:b/>
                <w:sz w:val="28"/>
                <w:szCs w:val="28"/>
                <w:u w:val="single"/>
              </w:rPr>
              <w:t>ĐỀ TÀI:</w:t>
            </w:r>
          </w:p>
          <w:p w:rsidR="00AE1BAE" w:rsidRPr="009F61C4" w:rsidRDefault="0089453C" w:rsidP="00FE36BC">
            <w:pPr>
              <w:spacing w:after="0"/>
              <w:ind w:firstLine="0"/>
              <w:jc w:val="center"/>
              <w:rPr>
                <w:rFonts w:eastAsia="Calibri" w:cs="Cordia New"/>
                <w:sz w:val="28"/>
                <w:szCs w:val="28"/>
                <w:lang w:val="vi-VN" w:eastAsia="en-AU" w:bidi="th-TH"/>
              </w:rPr>
            </w:pPr>
            <w:r>
              <w:rPr>
                <w:b/>
                <w:sz w:val="28"/>
                <w:szCs w:val="28"/>
              </w:rPr>
              <w:t>TỐ</w:t>
            </w:r>
            <w:r w:rsidR="0087369C">
              <w:rPr>
                <w:b/>
                <w:sz w:val="28"/>
                <w:szCs w:val="28"/>
              </w:rPr>
              <w:t xml:space="preserve">I ƯU HÓA </w:t>
            </w:r>
            <w:r w:rsidR="009F61C4">
              <w:rPr>
                <w:b/>
                <w:sz w:val="28"/>
                <w:szCs w:val="28"/>
                <w:lang w:val="vi-VN"/>
              </w:rPr>
              <w:t>VÒNG LẶP TRONG ASSEMBLY</w:t>
            </w:r>
          </w:p>
          <w:p w:rsidR="00AE1BAE" w:rsidRPr="009F61C4" w:rsidRDefault="00AE1BAE" w:rsidP="008931D9">
            <w:pPr>
              <w:spacing w:after="0"/>
              <w:rPr>
                <w:rFonts w:eastAsia="Calibri" w:cs="Cordia New"/>
                <w:sz w:val="28"/>
                <w:szCs w:val="28"/>
                <w:lang w:val="vi-VN" w:eastAsia="en-AU" w:bidi="th-TH"/>
              </w:rPr>
            </w:pPr>
          </w:p>
          <w:p w:rsidR="00AE1BAE" w:rsidRPr="008931D9" w:rsidRDefault="00AE1BAE" w:rsidP="008931D9">
            <w:pPr>
              <w:spacing w:after="0"/>
              <w:ind w:left="5103"/>
              <w:rPr>
                <w:rFonts w:eastAsia="Calibri" w:cs="Cordia New"/>
                <w:sz w:val="28"/>
                <w:szCs w:val="28"/>
                <w:lang w:val="en-AU" w:eastAsia="en-AU" w:bidi="th-TH"/>
              </w:rPr>
            </w:pPr>
          </w:p>
          <w:p w:rsidR="00946F84" w:rsidRPr="008931D9" w:rsidRDefault="00AE1BAE" w:rsidP="008931D9">
            <w:pPr>
              <w:spacing w:after="0"/>
              <w:ind w:left="5103"/>
              <w:rPr>
                <w:rFonts w:eastAsia="Calibri" w:cs="Cordia New"/>
                <w:sz w:val="28"/>
                <w:szCs w:val="28"/>
                <w:lang w:val="en-AU" w:eastAsia="en-AU" w:bidi="th-TH"/>
              </w:rPr>
            </w:pPr>
            <w:r w:rsidRPr="008931D9">
              <w:rPr>
                <w:rFonts w:eastAsia="Calibri" w:cs="Cordia New"/>
                <w:sz w:val="28"/>
                <w:szCs w:val="28"/>
                <w:lang w:val="en-AU" w:eastAsia="en-AU" w:bidi="th-TH"/>
              </w:rPr>
              <w:t>Ngành: Công nghệ</w:t>
            </w:r>
            <w:r w:rsidR="00270C15" w:rsidRPr="008931D9">
              <w:rPr>
                <w:rFonts w:eastAsia="Calibri" w:cs="Cordia New"/>
                <w:sz w:val="28"/>
                <w:szCs w:val="28"/>
                <w:lang w:val="en-AU" w:eastAsia="en-AU" w:bidi="th-TH"/>
              </w:rPr>
              <w:t xml:space="preserve"> thông tin</w:t>
            </w:r>
          </w:p>
          <w:p w:rsidR="00946F84" w:rsidRDefault="00946F84" w:rsidP="008931D9">
            <w:pPr>
              <w:pStyle w:val="TrangBa"/>
              <w:tabs>
                <w:tab w:val="left" w:pos="1134"/>
                <w:tab w:val="left" w:pos="1701"/>
              </w:tabs>
              <w:spacing w:line="360" w:lineRule="auto"/>
              <w:ind w:firstLine="1985"/>
              <w:jc w:val="both"/>
              <w:rPr>
                <w:i/>
              </w:rPr>
            </w:pPr>
          </w:p>
          <w:p w:rsidR="0089453C" w:rsidRDefault="0089453C" w:rsidP="008931D9">
            <w:pPr>
              <w:pStyle w:val="TrangBa"/>
              <w:tabs>
                <w:tab w:val="left" w:pos="1134"/>
                <w:tab w:val="left" w:pos="1701"/>
              </w:tabs>
              <w:spacing w:line="360" w:lineRule="auto"/>
              <w:ind w:firstLine="1985"/>
              <w:jc w:val="both"/>
              <w:rPr>
                <w:i/>
              </w:rPr>
            </w:pPr>
          </w:p>
          <w:p w:rsidR="00946F84" w:rsidRPr="008931D9" w:rsidRDefault="0089453C" w:rsidP="008931D9">
            <w:pPr>
              <w:pStyle w:val="TrangBa"/>
              <w:tabs>
                <w:tab w:val="left" w:pos="1134"/>
                <w:tab w:val="left" w:pos="1701"/>
              </w:tabs>
              <w:spacing w:line="360" w:lineRule="auto"/>
              <w:ind w:firstLine="1985"/>
              <w:jc w:val="both"/>
            </w:pPr>
            <w:r>
              <w:rPr>
                <w:i/>
              </w:rPr>
              <w:t>S</w:t>
            </w:r>
            <w:r w:rsidR="00946F84" w:rsidRPr="008931D9">
              <w:rPr>
                <w:i/>
              </w:rPr>
              <w:t>inh viên thực hiện</w:t>
            </w:r>
            <w:r w:rsidR="00946F84" w:rsidRPr="008931D9">
              <w:t>:</w:t>
            </w:r>
          </w:p>
          <w:p w:rsidR="00946F84" w:rsidRPr="009F61C4" w:rsidRDefault="009F61C4" w:rsidP="0089453C">
            <w:pPr>
              <w:pStyle w:val="TrangBa"/>
              <w:tabs>
                <w:tab w:val="left" w:pos="1134"/>
                <w:tab w:val="left" w:pos="1701"/>
              </w:tabs>
              <w:spacing w:line="360" w:lineRule="auto"/>
              <w:ind w:firstLine="2448"/>
              <w:jc w:val="both"/>
              <w:rPr>
                <w:b/>
                <w:lang w:val="vi-VN"/>
              </w:rPr>
            </w:pPr>
            <w:r>
              <w:rPr>
                <w:b/>
                <w:lang w:val="vi-VN"/>
              </w:rPr>
              <w:t>Mạc Văn Nam</w:t>
            </w:r>
          </w:p>
          <w:p w:rsidR="00946F84" w:rsidRPr="008931D9" w:rsidRDefault="00946F84" w:rsidP="0089453C">
            <w:pPr>
              <w:pStyle w:val="TrangBa"/>
              <w:tabs>
                <w:tab w:val="left" w:pos="1134"/>
                <w:tab w:val="left" w:pos="1701"/>
              </w:tabs>
              <w:spacing w:line="360" w:lineRule="auto"/>
              <w:ind w:firstLine="2448"/>
              <w:jc w:val="both"/>
            </w:pPr>
            <w:r w:rsidRPr="008931D9">
              <w:t>Lớp: CT2B</w:t>
            </w:r>
          </w:p>
          <w:p w:rsidR="0089453C" w:rsidRPr="008931D9" w:rsidRDefault="0089453C" w:rsidP="0089453C">
            <w:pPr>
              <w:pStyle w:val="TrangBa"/>
              <w:tabs>
                <w:tab w:val="left" w:pos="1134"/>
                <w:tab w:val="left" w:pos="1701"/>
              </w:tabs>
              <w:spacing w:line="360" w:lineRule="auto"/>
              <w:ind w:firstLine="1985"/>
              <w:jc w:val="both"/>
            </w:pPr>
            <w:r w:rsidRPr="008931D9">
              <w:rPr>
                <w:i/>
              </w:rPr>
              <w:t>Giảng viên hướng dẫn</w:t>
            </w:r>
            <w:r w:rsidRPr="008931D9">
              <w:t>:</w:t>
            </w:r>
          </w:p>
          <w:p w:rsidR="0089453C" w:rsidRPr="008931D9" w:rsidRDefault="0089453C" w:rsidP="0089453C">
            <w:pPr>
              <w:pStyle w:val="TrangBa"/>
              <w:tabs>
                <w:tab w:val="left" w:pos="1134"/>
                <w:tab w:val="left" w:pos="1701"/>
              </w:tabs>
              <w:spacing w:line="360" w:lineRule="auto"/>
              <w:ind w:firstLine="2448"/>
              <w:jc w:val="both"/>
              <w:rPr>
                <w:b/>
              </w:rPr>
            </w:pPr>
            <w:r w:rsidRPr="008931D9">
              <w:rPr>
                <w:b/>
              </w:rPr>
              <w:t xml:space="preserve">TS. </w:t>
            </w:r>
            <w:r>
              <w:rPr>
                <w:b/>
              </w:rPr>
              <w:t>Phạm Văn Hưởng</w:t>
            </w:r>
          </w:p>
          <w:p w:rsidR="0089453C" w:rsidRPr="008931D9" w:rsidRDefault="0089453C" w:rsidP="0089453C">
            <w:pPr>
              <w:pStyle w:val="TrangBa"/>
              <w:tabs>
                <w:tab w:val="left" w:pos="1134"/>
                <w:tab w:val="left" w:pos="1701"/>
              </w:tabs>
              <w:spacing w:line="360" w:lineRule="auto"/>
              <w:ind w:firstLine="2448"/>
              <w:jc w:val="both"/>
            </w:pPr>
            <w:r w:rsidRPr="008931D9">
              <w:t>Khoa Công nghệ thông tin – Học viện Kỹ thuật Mật mã</w:t>
            </w:r>
          </w:p>
          <w:p w:rsidR="00D959BC" w:rsidRPr="008931D9" w:rsidRDefault="00D959BC" w:rsidP="008931D9">
            <w:pPr>
              <w:spacing w:after="0"/>
              <w:jc w:val="center"/>
              <w:rPr>
                <w:b/>
                <w:sz w:val="28"/>
                <w:szCs w:val="28"/>
              </w:rPr>
            </w:pPr>
          </w:p>
          <w:p w:rsidR="00B57E48" w:rsidRPr="008931D9" w:rsidRDefault="00B57E48" w:rsidP="008931D9">
            <w:pPr>
              <w:spacing w:after="0"/>
              <w:ind w:firstLine="0"/>
              <w:jc w:val="center"/>
              <w:rPr>
                <w:b/>
                <w:sz w:val="28"/>
                <w:szCs w:val="28"/>
              </w:rPr>
            </w:pPr>
          </w:p>
          <w:p w:rsidR="00946F84" w:rsidRPr="008931D9" w:rsidRDefault="00946F84" w:rsidP="008931D9">
            <w:pPr>
              <w:spacing w:after="0"/>
              <w:ind w:firstLine="0"/>
              <w:jc w:val="center"/>
              <w:rPr>
                <w:rFonts w:eastAsia="Calibri" w:cs="Cordia New"/>
                <w:sz w:val="28"/>
                <w:szCs w:val="28"/>
                <w:lang w:val="en-AU" w:eastAsia="en-AU" w:bidi="th-TH"/>
              </w:rPr>
            </w:pPr>
            <w:r w:rsidRPr="008931D9">
              <w:rPr>
                <w:b/>
                <w:sz w:val="28"/>
                <w:szCs w:val="28"/>
              </w:rPr>
              <w:t>Hà Nội, 2021</w:t>
            </w:r>
          </w:p>
        </w:tc>
      </w:tr>
    </w:tbl>
    <w:p w:rsidR="00B57E48" w:rsidRPr="008931D9" w:rsidRDefault="00B57E48" w:rsidP="00691F45">
      <w:pPr>
        <w:pStyle w:val="TrangBa"/>
        <w:spacing w:before="120" w:line="360" w:lineRule="auto"/>
        <w:ind w:firstLine="0"/>
        <w:jc w:val="both"/>
        <w:sectPr w:rsidR="00B57E48" w:rsidRPr="008931D9" w:rsidSect="004B0AD8">
          <w:footerReference w:type="even" r:id="rId9"/>
          <w:footerReference w:type="default" r:id="rId10"/>
          <w:pgSz w:w="12240" w:h="15840"/>
          <w:pgMar w:top="1134" w:right="1134" w:bottom="993" w:left="1701" w:header="720" w:footer="720" w:gutter="0"/>
          <w:pgNumType w:start="1"/>
          <w:cols w:space="720"/>
          <w:titlePg/>
          <w:docGrid w:linePitch="394"/>
        </w:sectPr>
      </w:pPr>
    </w:p>
    <w:p w:rsidR="00691F45" w:rsidRDefault="00691F45" w:rsidP="008931D9">
      <w:pPr>
        <w:pStyle w:val="Heading1"/>
        <w:rPr>
          <w:sz w:val="28"/>
          <w:shd w:val="clear" w:color="auto" w:fill="FFFFFF"/>
        </w:rPr>
      </w:pPr>
    </w:p>
    <w:p w:rsidR="00841DF7" w:rsidRPr="008931D9" w:rsidRDefault="00841DF7" w:rsidP="008931D9">
      <w:pPr>
        <w:pStyle w:val="Heading1"/>
        <w:rPr>
          <w:sz w:val="28"/>
          <w:shd w:val="clear" w:color="auto" w:fill="FFFFFF"/>
        </w:rPr>
      </w:pPr>
      <w:bookmarkStart w:id="0" w:name="_Toc92143300"/>
      <w:r w:rsidRPr="008931D9">
        <w:rPr>
          <w:sz w:val="28"/>
          <w:shd w:val="clear" w:color="auto" w:fill="FFFFFF"/>
        </w:rPr>
        <w:t>LỜI CẢM ƠN</w:t>
      </w:r>
      <w:bookmarkEnd w:id="0"/>
    </w:p>
    <w:p w:rsidR="004C33B8" w:rsidRPr="008931D9" w:rsidRDefault="004C33B8" w:rsidP="008931D9">
      <w:pPr>
        <w:rPr>
          <w:bCs/>
          <w:sz w:val="28"/>
          <w:szCs w:val="28"/>
          <w:shd w:val="clear" w:color="auto" w:fill="FFFFFF"/>
        </w:rPr>
      </w:pPr>
    </w:p>
    <w:p w:rsidR="000B1D69" w:rsidRPr="008931D9" w:rsidRDefault="000B1D69" w:rsidP="008931D9">
      <w:pPr>
        <w:rPr>
          <w:bCs/>
          <w:sz w:val="28"/>
          <w:szCs w:val="28"/>
          <w:shd w:val="clear" w:color="auto" w:fill="FFFFFF"/>
        </w:rPr>
      </w:pPr>
      <w:r w:rsidRPr="008931D9">
        <w:rPr>
          <w:bCs/>
          <w:sz w:val="28"/>
          <w:szCs w:val="28"/>
          <w:shd w:val="clear" w:color="auto" w:fill="FFFFFF"/>
        </w:rPr>
        <w:t>Trước tiên với tình cảm sâu sắc và chân thành nhất, cho phép</w:t>
      </w:r>
      <w:r w:rsidR="00403F41">
        <w:rPr>
          <w:bCs/>
          <w:sz w:val="28"/>
          <w:szCs w:val="28"/>
          <w:shd w:val="clear" w:color="auto" w:fill="FFFFFF"/>
          <w:lang w:val="vi-VN"/>
        </w:rPr>
        <w:t xml:space="preserve"> </w:t>
      </w:r>
      <w:r w:rsidRPr="008931D9">
        <w:rPr>
          <w:bCs/>
          <w:sz w:val="28"/>
          <w:szCs w:val="28"/>
          <w:shd w:val="clear" w:color="auto" w:fill="FFFFFF"/>
        </w:rPr>
        <w:t>em được bày tỏ lòng biết ơn đế</w:t>
      </w:r>
      <w:r w:rsidR="00252E06" w:rsidRPr="008931D9">
        <w:rPr>
          <w:bCs/>
          <w:sz w:val="28"/>
          <w:szCs w:val="28"/>
          <w:shd w:val="clear" w:color="auto" w:fill="FFFFFF"/>
        </w:rPr>
        <w:t xml:space="preserve">n các thầy cô ở khoa Công nghệ Thông tin – Học viện Kỹ thuật Mật mã </w:t>
      </w:r>
      <w:r w:rsidRPr="008931D9">
        <w:rPr>
          <w:bCs/>
          <w:sz w:val="28"/>
          <w:szCs w:val="28"/>
          <w:shd w:val="clear" w:color="auto" w:fill="FFFFFF"/>
        </w:rPr>
        <w:t>đã truyền đạt vốn kiến thức quý báu cho em trong suốt thời gian học tập tại trường. Nhờ có nhữ</w:t>
      </w:r>
      <w:r w:rsidR="00BB3146" w:rsidRPr="008931D9">
        <w:rPr>
          <w:bCs/>
          <w:sz w:val="28"/>
          <w:szCs w:val="28"/>
          <w:shd w:val="clear" w:color="auto" w:fill="FFFFFF"/>
        </w:rPr>
        <w:t>ng kiến thức mà thầy cô</w:t>
      </w:r>
      <w:r w:rsidRPr="008931D9">
        <w:rPr>
          <w:bCs/>
          <w:sz w:val="28"/>
          <w:szCs w:val="28"/>
          <w:shd w:val="clear" w:color="auto" w:fill="FFFFFF"/>
        </w:rPr>
        <w:t xml:space="preserve"> hướng dẫn, dạy bảo nên đề tài nghiên cứu của</w:t>
      </w:r>
      <w:r w:rsidR="00691F45">
        <w:rPr>
          <w:bCs/>
          <w:sz w:val="28"/>
          <w:szCs w:val="28"/>
          <w:shd w:val="clear" w:color="auto" w:fill="FFFFFF"/>
        </w:rPr>
        <w:t>em</w:t>
      </w:r>
      <w:r w:rsidRPr="008931D9">
        <w:rPr>
          <w:bCs/>
          <w:sz w:val="28"/>
          <w:szCs w:val="28"/>
          <w:shd w:val="clear" w:color="auto" w:fill="FFFFFF"/>
        </w:rPr>
        <w:t xml:space="preserve"> mới có thể hoàn thiện tốt đẹ</w:t>
      </w:r>
      <w:r w:rsidR="00BB3146" w:rsidRPr="008931D9">
        <w:rPr>
          <w:bCs/>
          <w:sz w:val="28"/>
          <w:szCs w:val="28"/>
          <w:shd w:val="clear" w:color="auto" w:fill="FFFFFF"/>
        </w:rPr>
        <w:t>p.</w:t>
      </w:r>
    </w:p>
    <w:p w:rsidR="000B1D69" w:rsidRPr="008931D9" w:rsidRDefault="00691F45" w:rsidP="008931D9">
      <w:pPr>
        <w:rPr>
          <w:bCs/>
          <w:sz w:val="28"/>
          <w:szCs w:val="28"/>
          <w:shd w:val="clear" w:color="auto" w:fill="FFFFFF"/>
        </w:rPr>
      </w:pPr>
      <w:r>
        <w:rPr>
          <w:bCs/>
          <w:sz w:val="28"/>
          <w:szCs w:val="28"/>
          <w:shd w:val="clear" w:color="auto" w:fill="FFFFFF"/>
        </w:rPr>
        <w:t>Em</w:t>
      </w:r>
      <w:r w:rsidR="00553A76" w:rsidRPr="008931D9">
        <w:rPr>
          <w:bCs/>
          <w:sz w:val="28"/>
          <w:szCs w:val="28"/>
          <w:shd w:val="clear" w:color="auto" w:fill="FFFFFF"/>
        </w:rPr>
        <w:t xml:space="preserve"> xin gửi lời</w:t>
      </w:r>
      <w:r w:rsidR="000B1D69" w:rsidRPr="008931D9">
        <w:rPr>
          <w:bCs/>
          <w:sz w:val="28"/>
          <w:szCs w:val="28"/>
          <w:shd w:val="clear" w:color="auto" w:fill="FFFFFF"/>
        </w:rPr>
        <w:t xml:space="preserve"> cả</w:t>
      </w:r>
      <w:r w:rsidR="00BB3146" w:rsidRPr="008931D9">
        <w:rPr>
          <w:bCs/>
          <w:sz w:val="28"/>
          <w:szCs w:val="28"/>
          <w:shd w:val="clear" w:color="auto" w:fill="FFFFFF"/>
        </w:rPr>
        <w:t>m ơn</w:t>
      </w:r>
      <w:r w:rsidR="00553A76" w:rsidRPr="008931D9">
        <w:rPr>
          <w:bCs/>
          <w:sz w:val="28"/>
          <w:szCs w:val="28"/>
          <w:shd w:val="clear" w:color="auto" w:fill="FFFFFF"/>
        </w:rPr>
        <w:t xml:space="preserve"> sâu sắc đến</w:t>
      </w:r>
      <w:r w:rsidR="00403F41">
        <w:rPr>
          <w:bCs/>
          <w:sz w:val="28"/>
          <w:szCs w:val="28"/>
          <w:shd w:val="clear" w:color="auto" w:fill="FFFFFF"/>
          <w:lang w:val="vi-VN"/>
        </w:rPr>
        <w:t xml:space="preserve"> </w:t>
      </w:r>
      <w:r w:rsidR="00222FBC">
        <w:rPr>
          <w:bCs/>
          <w:sz w:val="28"/>
          <w:szCs w:val="28"/>
          <w:shd w:val="clear" w:color="auto" w:fill="FFFFFF"/>
        </w:rPr>
        <w:t>thầy</w:t>
      </w:r>
      <w:r w:rsidR="00403F41">
        <w:rPr>
          <w:bCs/>
          <w:sz w:val="28"/>
          <w:szCs w:val="28"/>
          <w:shd w:val="clear" w:color="auto" w:fill="FFFFFF"/>
          <w:lang w:val="vi-VN"/>
        </w:rPr>
        <w:t xml:space="preserve"> </w:t>
      </w:r>
      <w:r>
        <w:rPr>
          <w:bCs/>
          <w:sz w:val="28"/>
          <w:szCs w:val="28"/>
          <w:shd w:val="clear" w:color="auto" w:fill="FFFFFF"/>
        </w:rPr>
        <w:t>Phạm Văn Hưởng</w:t>
      </w:r>
      <w:r w:rsidR="000B1D69" w:rsidRPr="008931D9">
        <w:rPr>
          <w:bCs/>
          <w:sz w:val="28"/>
          <w:szCs w:val="28"/>
          <w:shd w:val="clear" w:color="auto" w:fill="FFFFFF"/>
        </w:rPr>
        <w:t xml:space="preserve"> – người đã trực tiếp giúp đỡ, quan tâm, hướng dẫn</w:t>
      </w:r>
      <w:r w:rsidR="00403F41">
        <w:rPr>
          <w:bCs/>
          <w:sz w:val="28"/>
          <w:szCs w:val="28"/>
          <w:shd w:val="clear" w:color="auto" w:fill="FFFFFF"/>
          <w:lang w:val="vi-VN"/>
        </w:rPr>
        <w:t xml:space="preserve"> </w:t>
      </w:r>
      <w:r>
        <w:rPr>
          <w:bCs/>
          <w:sz w:val="28"/>
          <w:szCs w:val="28"/>
          <w:shd w:val="clear" w:color="auto" w:fill="FFFFFF"/>
        </w:rPr>
        <w:t>em</w:t>
      </w:r>
      <w:r w:rsidR="000B1D69" w:rsidRPr="008931D9">
        <w:rPr>
          <w:bCs/>
          <w:sz w:val="28"/>
          <w:szCs w:val="28"/>
          <w:shd w:val="clear" w:color="auto" w:fill="FFFFFF"/>
        </w:rPr>
        <w:t xml:space="preserve"> hoàn thành tốt bài báo cáo này trong thờ</w:t>
      </w:r>
      <w:r w:rsidR="00BB3146" w:rsidRPr="008931D9">
        <w:rPr>
          <w:bCs/>
          <w:sz w:val="28"/>
          <w:szCs w:val="28"/>
          <w:shd w:val="clear" w:color="auto" w:fill="FFFFFF"/>
        </w:rPr>
        <w:t>i gian qua.</w:t>
      </w:r>
    </w:p>
    <w:p w:rsidR="000B1D69" w:rsidRPr="008931D9" w:rsidRDefault="00D531E0" w:rsidP="008931D9">
      <w:pPr>
        <w:rPr>
          <w:bCs/>
          <w:sz w:val="28"/>
          <w:szCs w:val="28"/>
          <w:shd w:val="clear" w:color="auto" w:fill="FFFFFF"/>
        </w:rPr>
      </w:pPr>
      <w:r w:rsidRPr="008931D9">
        <w:rPr>
          <w:bCs/>
          <w:sz w:val="28"/>
          <w:szCs w:val="28"/>
          <w:shd w:val="clear" w:color="auto" w:fill="FFFFFF"/>
        </w:rPr>
        <w:t xml:space="preserve">Vì thời gian và kiến thức còn hạn hẹp nên bài báo cáo không thể tránh khỏi những thiếu sót, </w:t>
      </w:r>
      <w:r w:rsidR="000B1D69" w:rsidRPr="008931D9">
        <w:rPr>
          <w:bCs/>
          <w:sz w:val="28"/>
          <w:szCs w:val="28"/>
          <w:shd w:val="clear" w:color="auto" w:fill="FFFFFF"/>
        </w:rPr>
        <w:t>em rất mong nhận được những ý kiến đóng góp quý báu củ</w:t>
      </w:r>
      <w:r w:rsidR="00AF799D" w:rsidRPr="008931D9">
        <w:rPr>
          <w:bCs/>
          <w:sz w:val="28"/>
          <w:szCs w:val="28"/>
          <w:shd w:val="clear" w:color="auto" w:fill="FFFFFF"/>
        </w:rPr>
        <w:t xml:space="preserve">a </w:t>
      </w:r>
      <w:r w:rsidR="00222FBC">
        <w:rPr>
          <w:bCs/>
          <w:sz w:val="28"/>
          <w:szCs w:val="28"/>
          <w:shd w:val="clear" w:color="auto" w:fill="FFFFFF"/>
        </w:rPr>
        <w:t>thầy</w:t>
      </w:r>
      <w:r w:rsidR="000B1D69" w:rsidRPr="008931D9">
        <w:rPr>
          <w:bCs/>
          <w:sz w:val="28"/>
          <w:szCs w:val="28"/>
          <w:shd w:val="clear" w:color="auto" w:fill="FFFFFF"/>
        </w:rPr>
        <w:t xml:space="preserve"> để kiến thức củaem trong lĩnh vực này được hoàn thiện hơn đồng thời có </w:t>
      </w:r>
      <w:r w:rsidR="00FB0656" w:rsidRPr="008931D9">
        <w:rPr>
          <w:bCs/>
          <w:sz w:val="28"/>
          <w:szCs w:val="28"/>
          <w:shd w:val="clear" w:color="auto" w:fill="FFFFFF"/>
        </w:rPr>
        <w:t>cơ hội học thêm được nhiều kinh nghiệm và sẽ hoàn thành tốt hơn</w:t>
      </w:r>
      <w:r w:rsidR="00EC6620" w:rsidRPr="008931D9">
        <w:rPr>
          <w:bCs/>
          <w:sz w:val="28"/>
          <w:szCs w:val="28"/>
          <w:shd w:val="clear" w:color="auto" w:fill="FFFFFF"/>
        </w:rPr>
        <w:t xml:space="preserve"> trong</w:t>
      </w:r>
      <w:r w:rsidR="00553A76" w:rsidRPr="008931D9">
        <w:rPr>
          <w:bCs/>
          <w:sz w:val="28"/>
          <w:szCs w:val="28"/>
          <w:shd w:val="clear" w:color="auto" w:fill="FFFFFF"/>
        </w:rPr>
        <w:t xml:space="preserve"> các bài báo cáo</w:t>
      </w:r>
      <w:r w:rsidR="00FB0656" w:rsidRPr="008931D9">
        <w:rPr>
          <w:bCs/>
          <w:sz w:val="28"/>
          <w:szCs w:val="28"/>
          <w:shd w:val="clear" w:color="auto" w:fill="FFFFFF"/>
        </w:rPr>
        <w:t xml:space="preserve"> sắp tớ</w:t>
      </w:r>
      <w:r w:rsidR="00EC6620" w:rsidRPr="008931D9">
        <w:rPr>
          <w:bCs/>
          <w:sz w:val="28"/>
          <w:szCs w:val="28"/>
          <w:shd w:val="clear" w:color="auto" w:fill="FFFFFF"/>
        </w:rPr>
        <w:t>i.</w:t>
      </w:r>
    </w:p>
    <w:p w:rsidR="004C33B8" w:rsidRPr="008931D9" w:rsidRDefault="00691F45" w:rsidP="008931D9">
      <w:pPr>
        <w:rPr>
          <w:b/>
          <w:bCs/>
          <w:sz w:val="28"/>
          <w:szCs w:val="28"/>
          <w:shd w:val="clear" w:color="auto" w:fill="FFFFFF"/>
        </w:rPr>
      </w:pPr>
      <w:r>
        <w:rPr>
          <w:bCs/>
          <w:sz w:val="28"/>
          <w:szCs w:val="28"/>
          <w:shd w:val="clear" w:color="auto" w:fill="FFFFFF"/>
        </w:rPr>
        <w:t>Em</w:t>
      </w:r>
      <w:r w:rsidR="000B1D69" w:rsidRPr="008931D9">
        <w:rPr>
          <w:bCs/>
          <w:sz w:val="28"/>
          <w:szCs w:val="28"/>
          <w:shd w:val="clear" w:color="auto" w:fill="FFFFFF"/>
        </w:rPr>
        <w:t xml:space="preserve"> xin chân thành cảm ơn!</w:t>
      </w:r>
      <w:r w:rsidR="000B1D69" w:rsidRPr="008931D9">
        <w:rPr>
          <w:b/>
          <w:bCs/>
          <w:sz w:val="28"/>
          <w:szCs w:val="28"/>
          <w:shd w:val="clear" w:color="auto" w:fill="FFFFFF"/>
        </w:rPr>
        <w:br w:type="page"/>
      </w:r>
    </w:p>
    <w:p w:rsidR="00166554" w:rsidRDefault="00166554" w:rsidP="00166554">
      <w:pPr>
        <w:pStyle w:val="Heading1"/>
        <w:rPr>
          <w:sz w:val="28"/>
          <w:shd w:val="clear" w:color="auto" w:fill="FFFFFF"/>
        </w:rPr>
      </w:pPr>
    </w:p>
    <w:p w:rsidR="00554272" w:rsidRDefault="00554687" w:rsidP="00166554">
      <w:pPr>
        <w:pStyle w:val="Heading1"/>
        <w:rPr>
          <w:sz w:val="28"/>
          <w:shd w:val="clear" w:color="auto" w:fill="FFFFFF"/>
        </w:rPr>
      </w:pPr>
      <w:bookmarkStart w:id="1" w:name="_Toc92143301"/>
      <w:r w:rsidRPr="008931D9">
        <w:rPr>
          <w:sz w:val="28"/>
          <w:shd w:val="clear" w:color="auto" w:fill="FFFFFF"/>
        </w:rPr>
        <w:t>LỜI MỞ ĐẦU</w:t>
      </w:r>
      <w:bookmarkEnd w:id="1"/>
    </w:p>
    <w:p w:rsidR="00166554" w:rsidRPr="00166554" w:rsidRDefault="00166554" w:rsidP="00166554"/>
    <w:p w:rsidR="002E7332" w:rsidRDefault="002E7332" w:rsidP="008931D9">
      <w:pPr>
        <w:spacing w:after="120"/>
      </w:pPr>
      <w:r>
        <w:t xml:space="preserve">Hệ thống nhúng là hệ thống máy tính cùng phần mềm được gắn theo một hệ thống khác để điều khiển hoạt động và xử lý thông tin của hệ thống đó. Khái niệm “phần mềm nhúng” được hiểu là phần mềm chạy trong các hệ thống nhúng. </w:t>
      </w:r>
    </w:p>
    <w:p w:rsidR="00776DF2" w:rsidRPr="008931D9" w:rsidRDefault="00691F45" w:rsidP="008931D9">
      <w:pPr>
        <w:spacing w:after="120"/>
        <w:rPr>
          <w:caps/>
          <w:sz w:val="28"/>
          <w:szCs w:val="28"/>
        </w:rPr>
      </w:pPr>
      <w:r>
        <w:t>Trong phát triển phần mềm nhúng, tối ưu là bài toán có ý nghĩa khoa học và mang tính thực tiễn cao. Tối ưu phần mềm nhúng có phạm vi nghiên cứu rộng và có thể được triển khai trong các giai đoạn khác nhau của vòng đời phần mềm. Bài toán tối ưu phần mềm nhúng cũng có thể được tiếp cận theo các mục tiêu tối ưu và các mức tối ưu khác nhau</w:t>
      </w:r>
      <w:r w:rsidR="000816B5" w:rsidRPr="008931D9">
        <w:rPr>
          <w:sz w:val="28"/>
          <w:szCs w:val="28"/>
        </w:rPr>
        <w:t xml:space="preserve">. </w:t>
      </w:r>
      <w:r w:rsidR="00142B68" w:rsidRPr="008931D9">
        <w:rPr>
          <w:sz w:val="28"/>
          <w:szCs w:val="28"/>
        </w:rPr>
        <w:t>Vớ</w:t>
      </w:r>
      <w:r w:rsidR="005538B7" w:rsidRPr="008931D9">
        <w:rPr>
          <w:sz w:val="28"/>
          <w:szCs w:val="28"/>
        </w:rPr>
        <w:t xml:space="preserve">i mong muốn tìm </w:t>
      </w:r>
      <w:r w:rsidR="00C771D7">
        <w:rPr>
          <w:sz w:val="28"/>
          <w:szCs w:val="28"/>
        </w:rPr>
        <w:t>hiểu, nghiên cứu về tối ưu hóa mã nguồn và những ứng dụng của nó</w:t>
      </w:r>
      <w:r w:rsidR="00602FA3" w:rsidRPr="008931D9">
        <w:rPr>
          <w:sz w:val="28"/>
          <w:szCs w:val="28"/>
        </w:rPr>
        <w:t xml:space="preserve">, </w:t>
      </w:r>
      <w:r>
        <w:rPr>
          <w:sz w:val="28"/>
          <w:szCs w:val="28"/>
        </w:rPr>
        <w:t>em</w:t>
      </w:r>
      <w:r w:rsidR="00602FA3" w:rsidRPr="008931D9">
        <w:rPr>
          <w:sz w:val="28"/>
          <w:szCs w:val="28"/>
        </w:rPr>
        <w:t xml:space="preserve"> đã lựa chọn đề tài “</w:t>
      </w:r>
      <w:r w:rsidR="00C771D7">
        <w:rPr>
          <w:sz w:val="28"/>
          <w:szCs w:val="28"/>
        </w:rPr>
        <w:t>TỐ</w:t>
      </w:r>
      <w:r w:rsidR="009F61C4">
        <w:rPr>
          <w:sz w:val="28"/>
          <w:szCs w:val="28"/>
        </w:rPr>
        <w:t xml:space="preserve">I ƯU HÓA </w:t>
      </w:r>
      <w:r w:rsidR="009F61C4">
        <w:rPr>
          <w:sz w:val="28"/>
          <w:szCs w:val="28"/>
          <w:lang w:val="vi-VN"/>
        </w:rPr>
        <w:t>VÒNG LẶP TRONG</w:t>
      </w:r>
      <w:r w:rsidR="00C771D7">
        <w:rPr>
          <w:sz w:val="28"/>
          <w:szCs w:val="28"/>
        </w:rPr>
        <w:t xml:space="preserve"> ASSEMBLY</w:t>
      </w:r>
      <w:r w:rsidR="00602FA3" w:rsidRPr="008931D9">
        <w:rPr>
          <w:sz w:val="28"/>
          <w:szCs w:val="28"/>
        </w:rPr>
        <w:t>” làm đề</w:t>
      </w:r>
      <w:r w:rsidR="008121DA" w:rsidRPr="008931D9">
        <w:rPr>
          <w:sz w:val="28"/>
          <w:szCs w:val="28"/>
        </w:rPr>
        <w:t xml:space="preserve"> tài báo cáo môn học</w:t>
      </w:r>
      <w:r w:rsidR="00602FA3" w:rsidRPr="008931D9">
        <w:rPr>
          <w:sz w:val="28"/>
          <w:szCs w:val="28"/>
        </w:rPr>
        <w:t xml:space="preserve">. </w:t>
      </w:r>
      <w:r w:rsidR="00776DF2" w:rsidRPr="008931D9">
        <w:rPr>
          <w:sz w:val="28"/>
          <w:szCs w:val="28"/>
        </w:rPr>
        <w:t>Do</w:t>
      </w:r>
      <w:r w:rsidR="00602FA3" w:rsidRPr="008931D9">
        <w:rPr>
          <w:sz w:val="28"/>
          <w:szCs w:val="28"/>
        </w:rPr>
        <w:t xml:space="preserve"> thời gian</w:t>
      </w:r>
      <w:r w:rsidR="00776DF2" w:rsidRPr="008931D9">
        <w:rPr>
          <w:sz w:val="28"/>
          <w:szCs w:val="28"/>
        </w:rPr>
        <w:t xml:space="preserve"> kiến thứ</w:t>
      </w:r>
      <w:r w:rsidR="00602FA3" w:rsidRPr="008931D9">
        <w:rPr>
          <w:sz w:val="28"/>
          <w:szCs w:val="28"/>
        </w:rPr>
        <w:t>c hạn hẹp</w:t>
      </w:r>
      <w:r w:rsidR="00776DF2" w:rsidRPr="008931D9">
        <w:rPr>
          <w:sz w:val="28"/>
          <w:szCs w:val="28"/>
        </w:rPr>
        <w:t xml:space="preserve"> nên</w:t>
      </w:r>
      <w:r w:rsidR="00564717" w:rsidRPr="008931D9">
        <w:rPr>
          <w:sz w:val="28"/>
          <w:szCs w:val="28"/>
        </w:rPr>
        <w:t xml:space="preserve"> đề tài</w:t>
      </w:r>
      <w:r w:rsidR="00776DF2" w:rsidRPr="008931D9">
        <w:rPr>
          <w:sz w:val="28"/>
          <w:szCs w:val="28"/>
        </w:rPr>
        <w:t xml:space="preserve"> chắc chắn không tránh khỏi những thiế</w:t>
      </w:r>
      <w:r w:rsidR="00602FA3" w:rsidRPr="008931D9">
        <w:rPr>
          <w:sz w:val="28"/>
          <w:szCs w:val="28"/>
        </w:rPr>
        <w:t>u sót</w:t>
      </w:r>
      <w:r w:rsidR="00564717" w:rsidRPr="008931D9">
        <w:rPr>
          <w:sz w:val="28"/>
          <w:szCs w:val="28"/>
        </w:rPr>
        <w:t>,</w:t>
      </w:r>
      <w:r w:rsidR="00776DF2" w:rsidRPr="008931D9">
        <w:rPr>
          <w:sz w:val="28"/>
          <w:szCs w:val="28"/>
        </w:rPr>
        <w:t xml:space="preserve"> vì thế </w:t>
      </w:r>
      <w:r>
        <w:rPr>
          <w:sz w:val="28"/>
          <w:szCs w:val="28"/>
        </w:rPr>
        <w:t>em</w:t>
      </w:r>
      <w:r w:rsidR="00776DF2" w:rsidRPr="008931D9">
        <w:rPr>
          <w:sz w:val="28"/>
          <w:szCs w:val="28"/>
        </w:rPr>
        <w:t xml:space="preserve"> rất mong có được sự góp ý và nhắc nh</w:t>
      </w:r>
      <w:r w:rsidR="001E2857">
        <w:rPr>
          <w:sz w:val="28"/>
          <w:szCs w:val="28"/>
        </w:rPr>
        <w:t>ở</w:t>
      </w:r>
      <w:r w:rsidR="00776DF2" w:rsidRPr="008931D9">
        <w:rPr>
          <w:sz w:val="28"/>
          <w:szCs w:val="28"/>
        </w:rPr>
        <w:t xml:space="preserve"> từ thầ</w:t>
      </w:r>
      <w:r w:rsidR="00602FA3" w:rsidRPr="008931D9">
        <w:rPr>
          <w:sz w:val="28"/>
          <w:szCs w:val="28"/>
        </w:rPr>
        <w:t xml:space="preserve">y </w:t>
      </w:r>
      <w:r w:rsidR="00776DF2" w:rsidRPr="008931D9">
        <w:rPr>
          <w:sz w:val="28"/>
          <w:szCs w:val="28"/>
        </w:rPr>
        <w:t xml:space="preserve">để có thể hoàn thiện đề tài của mình. </w:t>
      </w:r>
    </w:p>
    <w:p w:rsidR="00776DF2" w:rsidRPr="008931D9" w:rsidRDefault="00691F45" w:rsidP="008931D9">
      <w:pPr>
        <w:rPr>
          <w:sz w:val="28"/>
          <w:szCs w:val="28"/>
        </w:rPr>
      </w:pPr>
      <w:r>
        <w:rPr>
          <w:sz w:val="28"/>
          <w:szCs w:val="28"/>
        </w:rPr>
        <w:t>Em</w:t>
      </w:r>
      <w:r w:rsidR="00776DF2" w:rsidRPr="008931D9">
        <w:rPr>
          <w:sz w:val="28"/>
          <w:szCs w:val="28"/>
        </w:rPr>
        <w:t xml:space="preserve"> xin chân thành cả</w:t>
      </w:r>
      <w:r w:rsidR="002D5CCF" w:rsidRPr="008931D9">
        <w:rPr>
          <w:sz w:val="28"/>
          <w:szCs w:val="28"/>
        </w:rPr>
        <w:t xml:space="preserve">m ơn </w:t>
      </w:r>
      <w:r w:rsidR="00222FBC">
        <w:rPr>
          <w:sz w:val="28"/>
          <w:szCs w:val="28"/>
        </w:rPr>
        <w:t>thầy</w:t>
      </w:r>
      <w:r w:rsidR="00403F41">
        <w:rPr>
          <w:sz w:val="28"/>
          <w:szCs w:val="28"/>
          <w:lang w:val="vi-VN"/>
        </w:rPr>
        <w:t xml:space="preserve"> </w:t>
      </w:r>
      <w:r>
        <w:rPr>
          <w:sz w:val="28"/>
          <w:szCs w:val="28"/>
        </w:rPr>
        <w:t>Phạm Văn Hưởng</w:t>
      </w:r>
      <w:r w:rsidR="00776DF2" w:rsidRPr="008931D9">
        <w:rPr>
          <w:sz w:val="28"/>
          <w:szCs w:val="28"/>
        </w:rPr>
        <w:t xml:space="preserve"> đã giúp đỡ </w:t>
      </w:r>
      <w:r>
        <w:rPr>
          <w:sz w:val="28"/>
          <w:szCs w:val="28"/>
        </w:rPr>
        <w:t>em</w:t>
      </w:r>
      <w:r w:rsidR="00776DF2" w:rsidRPr="008931D9">
        <w:rPr>
          <w:sz w:val="28"/>
          <w:szCs w:val="28"/>
        </w:rPr>
        <w:t xml:space="preserve"> rất nhiều trong quá trình tìm hiểu, </w:t>
      </w:r>
      <w:r w:rsidR="00C771D7">
        <w:rPr>
          <w:sz w:val="28"/>
          <w:szCs w:val="28"/>
        </w:rPr>
        <w:t xml:space="preserve">thực nghiệm </w:t>
      </w:r>
      <w:r w:rsidR="00776DF2" w:rsidRPr="008931D9">
        <w:rPr>
          <w:sz w:val="28"/>
          <w:szCs w:val="28"/>
        </w:rPr>
        <w:t>và hoàn thành đề tài</w:t>
      </w:r>
      <w:r w:rsidR="002D5CCF" w:rsidRPr="008931D9">
        <w:rPr>
          <w:sz w:val="28"/>
          <w:szCs w:val="28"/>
        </w:rPr>
        <w:t xml:space="preserve"> này</w:t>
      </w:r>
      <w:r w:rsidR="00776DF2" w:rsidRPr="008931D9">
        <w:rPr>
          <w:sz w:val="28"/>
          <w:szCs w:val="28"/>
        </w:rPr>
        <w:t xml:space="preserve">. </w:t>
      </w:r>
    </w:p>
    <w:p w:rsidR="00CE6E33" w:rsidRPr="0087369C" w:rsidRDefault="00CE6E33" w:rsidP="008931D9">
      <w:pPr>
        <w:rPr>
          <w:bCs/>
          <w:sz w:val="28"/>
          <w:szCs w:val="28"/>
          <w:shd w:val="clear" w:color="auto" w:fill="FFFFFF"/>
          <w:lang w:val="vi-VN"/>
        </w:rPr>
      </w:pPr>
    </w:p>
    <w:sdt>
      <w:sdtPr>
        <w:rPr>
          <w:rFonts w:eastAsiaTheme="minorHAnsi" w:cs="Times New Roman"/>
          <w:b w:val="0"/>
          <w:bCs w:val="0"/>
          <w:sz w:val="28"/>
          <w:szCs w:val="29"/>
        </w:rPr>
        <w:id w:val="-2116432684"/>
        <w:docPartObj>
          <w:docPartGallery w:val="Table of Contents"/>
          <w:docPartUnique/>
        </w:docPartObj>
      </w:sdtPr>
      <w:sdtEndPr>
        <w:rPr>
          <w:noProof/>
        </w:rPr>
      </w:sdtEndPr>
      <w:sdtContent>
        <w:bookmarkStart w:id="2" w:name="_Toc92143302" w:displacedByCustomXml="prev"/>
        <w:p w:rsidR="00AE1CCE" w:rsidRPr="008931D9" w:rsidRDefault="00AE1CCE" w:rsidP="008931D9">
          <w:pPr>
            <w:pStyle w:val="Heading1"/>
            <w:rPr>
              <w:sz w:val="28"/>
            </w:rPr>
          </w:pPr>
          <w:r w:rsidRPr="008931D9">
            <w:rPr>
              <w:sz w:val="28"/>
            </w:rPr>
            <w:t>MỤC LỤC</w:t>
          </w:r>
          <w:bookmarkEnd w:id="2"/>
        </w:p>
        <w:p w:rsidR="0005100E" w:rsidRDefault="00103BC1">
          <w:pPr>
            <w:pStyle w:val="TOC1"/>
            <w:rPr>
              <w:rFonts w:asciiTheme="minorHAnsi" w:eastAsiaTheme="minorEastAsia" w:hAnsiTheme="minorHAnsi" w:cstheme="minorBidi"/>
              <w:b w:val="0"/>
              <w:noProof/>
              <w:sz w:val="22"/>
              <w:szCs w:val="22"/>
            </w:rPr>
          </w:pPr>
          <w:r w:rsidRPr="00103BC1">
            <w:rPr>
              <w:szCs w:val="28"/>
            </w:rPr>
            <w:fldChar w:fldCharType="begin"/>
          </w:r>
          <w:r w:rsidR="00AE1CCE" w:rsidRPr="008931D9">
            <w:rPr>
              <w:szCs w:val="28"/>
            </w:rPr>
            <w:instrText xml:space="preserve"> TOC \o "1-3" \h \z \u </w:instrText>
          </w:r>
          <w:r w:rsidRPr="00103BC1">
            <w:rPr>
              <w:szCs w:val="28"/>
            </w:rPr>
            <w:fldChar w:fldCharType="separate"/>
          </w:r>
          <w:hyperlink w:anchor="_Toc92143300" w:history="1">
            <w:r w:rsidR="0005100E" w:rsidRPr="00C0033C">
              <w:rPr>
                <w:rStyle w:val="Hyperlink"/>
                <w:noProof/>
                <w:shd w:val="clear" w:color="auto" w:fill="FFFFFF"/>
              </w:rPr>
              <w:t>LỜI CẢM ƠN</w:t>
            </w:r>
            <w:r w:rsidR="0005100E">
              <w:rPr>
                <w:noProof/>
                <w:webHidden/>
              </w:rPr>
              <w:tab/>
            </w:r>
            <w:r w:rsidR="0005100E">
              <w:rPr>
                <w:noProof/>
                <w:webHidden/>
              </w:rPr>
              <w:fldChar w:fldCharType="begin"/>
            </w:r>
            <w:r w:rsidR="0005100E">
              <w:rPr>
                <w:noProof/>
                <w:webHidden/>
              </w:rPr>
              <w:instrText xml:space="preserve"> PAGEREF _Toc92143300 \h </w:instrText>
            </w:r>
            <w:r w:rsidR="0005100E">
              <w:rPr>
                <w:noProof/>
                <w:webHidden/>
              </w:rPr>
            </w:r>
            <w:r w:rsidR="0005100E">
              <w:rPr>
                <w:noProof/>
                <w:webHidden/>
              </w:rPr>
              <w:fldChar w:fldCharType="separate"/>
            </w:r>
            <w:r w:rsidR="0005100E">
              <w:rPr>
                <w:noProof/>
                <w:webHidden/>
              </w:rPr>
              <w:t>1</w:t>
            </w:r>
            <w:r w:rsidR="0005100E">
              <w:rPr>
                <w:noProof/>
                <w:webHidden/>
              </w:rPr>
              <w:fldChar w:fldCharType="end"/>
            </w:r>
          </w:hyperlink>
        </w:p>
        <w:p w:rsidR="0005100E" w:rsidRDefault="0005100E">
          <w:pPr>
            <w:pStyle w:val="TOC1"/>
            <w:rPr>
              <w:rFonts w:asciiTheme="minorHAnsi" w:eastAsiaTheme="minorEastAsia" w:hAnsiTheme="minorHAnsi" w:cstheme="minorBidi"/>
              <w:b w:val="0"/>
              <w:noProof/>
              <w:sz w:val="22"/>
              <w:szCs w:val="22"/>
            </w:rPr>
          </w:pPr>
          <w:hyperlink w:anchor="_Toc92143301" w:history="1">
            <w:r w:rsidRPr="00C0033C">
              <w:rPr>
                <w:rStyle w:val="Hyperlink"/>
                <w:noProof/>
                <w:shd w:val="clear" w:color="auto" w:fill="FFFFFF"/>
              </w:rPr>
              <w:t>LỜI MỞ ĐẦU</w:t>
            </w:r>
            <w:r>
              <w:rPr>
                <w:noProof/>
                <w:webHidden/>
              </w:rPr>
              <w:tab/>
            </w:r>
            <w:r>
              <w:rPr>
                <w:noProof/>
                <w:webHidden/>
              </w:rPr>
              <w:fldChar w:fldCharType="begin"/>
            </w:r>
            <w:r>
              <w:rPr>
                <w:noProof/>
                <w:webHidden/>
              </w:rPr>
              <w:instrText xml:space="preserve"> PAGEREF _Toc92143301 \h </w:instrText>
            </w:r>
            <w:r>
              <w:rPr>
                <w:noProof/>
                <w:webHidden/>
              </w:rPr>
            </w:r>
            <w:r>
              <w:rPr>
                <w:noProof/>
                <w:webHidden/>
              </w:rPr>
              <w:fldChar w:fldCharType="separate"/>
            </w:r>
            <w:r>
              <w:rPr>
                <w:noProof/>
                <w:webHidden/>
              </w:rPr>
              <w:t>2</w:t>
            </w:r>
            <w:r>
              <w:rPr>
                <w:noProof/>
                <w:webHidden/>
              </w:rPr>
              <w:fldChar w:fldCharType="end"/>
            </w:r>
          </w:hyperlink>
        </w:p>
        <w:p w:rsidR="0005100E" w:rsidRDefault="0005100E">
          <w:pPr>
            <w:pStyle w:val="TOC1"/>
            <w:rPr>
              <w:rFonts w:asciiTheme="minorHAnsi" w:eastAsiaTheme="minorEastAsia" w:hAnsiTheme="minorHAnsi" w:cstheme="minorBidi"/>
              <w:b w:val="0"/>
              <w:noProof/>
              <w:sz w:val="22"/>
              <w:szCs w:val="22"/>
            </w:rPr>
          </w:pPr>
          <w:hyperlink w:anchor="_Toc92143302" w:history="1">
            <w:r w:rsidRPr="00C0033C">
              <w:rPr>
                <w:rStyle w:val="Hyperlink"/>
                <w:noProof/>
              </w:rPr>
              <w:t>MỤC LỤC</w:t>
            </w:r>
            <w:r>
              <w:rPr>
                <w:noProof/>
                <w:webHidden/>
              </w:rPr>
              <w:tab/>
            </w:r>
            <w:r>
              <w:rPr>
                <w:noProof/>
                <w:webHidden/>
              </w:rPr>
              <w:fldChar w:fldCharType="begin"/>
            </w:r>
            <w:r>
              <w:rPr>
                <w:noProof/>
                <w:webHidden/>
              </w:rPr>
              <w:instrText xml:space="preserve"> PAGEREF _Toc92143302 \h </w:instrText>
            </w:r>
            <w:r>
              <w:rPr>
                <w:noProof/>
                <w:webHidden/>
              </w:rPr>
            </w:r>
            <w:r>
              <w:rPr>
                <w:noProof/>
                <w:webHidden/>
              </w:rPr>
              <w:fldChar w:fldCharType="separate"/>
            </w:r>
            <w:r>
              <w:rPr>
                <w:noProof/>
                <w:webHidden/>
              </w:rPr>
              <w:t>2</w:t>
            </w:r>
            <w:r>
              <w:rPr>
                <w:noProof/>
                <w:webHidden/>
              </w:rPr>
              <w:fldChar w:fldCharType="end"/>
            </w:r>
          </w:hyperlink>
        </w:p>
        <w:p w:rsidR="0005100E" w:rsidRDefault="0005100E">
          <w:pPr>
            <w:pStyle w:val="TOC1"/>
            <w:tabs>
              <w:tab w:val="left" w:pos="426"/>
            </w:tabs>
            <w:rPr>
              <w:rFonts w:asciiTheme="minorHAnsi" w:eastAsiaTheme="minorEastAsia" w:hAnsiTheme="minorHAnsi" w:cstheme="minorBidi"/>
              <w:b w:val="0"/>
              <w:noProof/>
              <w:sz w:val="22"/>
              <w:szCs w:val="22"/>
            </w:rPr>
          </w:pPr>
          <w:hyperlink w:anchor="_Toc92143303" w:history="1">
            <w:r w:rsidRPr="00C0033C">
              <w:rPr>
                <w:rStyle w:val="Hyperlink"/>
                <w:noProof/>
              </w:rPr>
              <w:t>1</w:t>
            </w:r>
            <w:r>
              <w:rPr>
                <w:rFonts w:asciiTheme="minorHAnsi" w:eastAsiaTheme="minorEastAsia" w:hAnsiTheme="minorHAnsi" w:cstheme="minorBidi"/>
                <w:b w:val="0"/>
                <w:noProof/>
                <w:sz w:val="22"/>
                <w:szCs w:val="22"/>
              </w:rPr>
              <w:tab/>
            </w:r>
            <w:r w:rsidRPr="00C0033C">
              <w:rPr>
                <w:rStyle w:val="Hyperlink"/>
                <w:noProof/>
                <w:lang w:val="vi-VN"/>
              </w:rPr>
              <w:t>C</w:t>
            </w:r>
            <w:r w:rsidRPr="00C0033C">
              <w:rPr>
                <w:rStyle w:val="Hyperlink"/>
                <w:noProof/>
              </w:rPr>
              <w:t>HƯƠNG 1</w:t>
            </w:r>
            <w:r w:rsidRPr="00C0033C">
              <w:rPr>
                <w:rStyle w:val="Hyperlink"/>
                <w:i/>
                <w:noProof/>
              </w:rPr>
              <w:t>:</w:t>
            </w:r>
            <w:r w:rsidRPr="00C0033C">
              <w:rPr>
                <w:rStyle w:val="Hyperlink"/>
                <w:noProof/>
              </w:rPr>
              <w:t>TỐI ƯU HÓA</w:t>
            </w:r>
            <w:r w:rsidRPr="00C0033C">
              <w:rPr>
                <w:rStyle w:val="Hyperlink"/>
                <w:noProof/>
                <w:lang w:val="vi-VN"/>
              </w:rPr>
              <w:t xml:space="preserve"> VÒNG LẶP TRONG ASSEMBLY</w:t>
            </w:r>
            <w:r>
              <w:rPr>
                <w:noProof/>
                <w:webHidden/>
              </w:rPr>
              <w:tab/>
            </w:r>
            <w:r>
              <w:rPr>
                <w:noProof/>
                <w:webHidden/>
              </w:rPr>
              <w:fldChar w:fldCharType="begin"/>
            </w:r>
            <w:r>
              <w:rPr>
                <w:noProof/>
                <w:webHidden/>
              </w:rPr>
              <w:instrText xml:space="preserve"> PAGEREF _Toc92143303 \h </w:instrText>
            </w:r>
            <w:r>
              <w:rPr>
                <w:noProof/>
                <w:webHidden/>
              </w:rPr>
            </w:r>
            <w:r>
              <w:rPr>
                <w:noProof/>
                <w:webHidden/>
              </w:rPr>
              <w:fldChar w:fldCharType="separate"/>
            </w:r>
            <w:r>
              <w:rPr>
                <w:noProof/>
                <w:webHidden/>
              </w:rPr>
              <w:t>5</w:t>
            </w:r>
            <w:r>
              <w:rPr>
                <w:noProof/>
                <w:webHidden/>
              </w:rPr>
              <w:fldChar w:fldCharType="end"/>
            </w:r>
          </w:hyperlink>
        </w:p>
        <w:p w:rsidR="0005100E" w:rsidRDefault="0005100E">
          <w:pPr>
            <w:pStyle w:val="TOC2"/>
            <w:rPr>
              <w:rFonts w:asciiTheme="minorHAnsi" w:eastAsiaTheme="minorEastAsia" w:hAnsiTheme="minorHAnsi" w:cstheme="minorBidi"/>
              <w:sz w:val="22"/>
              <w:szCs w:val="22"/>
            </w:rPr>
          </w:pPr>
          <w:hyperlink w:anchor="_Toc92143304" w:history="1">
            <w:r w:rsidRPr="00C0033C">
              <w:rPr>
                <w:rStyle w:val="Hyperlink"/>
              </w:rPr>
              <w:t>1.1</w:t>
            </w:r>
            <w:r>
              <w:rPr>
                <w:rFonts w:asciiTheme="minorHAnsi" w:eastAsiaTheme="minorEastAsia" w:hAnsiTheme="minorHAnsi" w:cstheme="minorBidi"/>
                <w:sz w:val="22"/>
                <w:szCs w:val="22"/>
              </w:rPr>
              <w:tab/>
            </w:r>
            <w:r w:rsidRPr="00C0033C">
              <w:rPr>
                <w:rStyle w:val="Hyperlink"/>
                <w:lang w:val="vi-VN"/>
              </w:rPr>
              <w:t>Minimize loop overhead</w:t>
            </w:r>
            <w:r>
              <w:rPr>
                <w:webHidden/>
              </w:rPr>
              <w:tab/>
            </w:r>
            <w:r>
              <w:rPr>
                <w:webHidden/>
              </w:rPr>
              <w:fldChar w:fldCharType="begin"/>
            </w:r>
            <w:r>
              <w:rPr>
                <w:webHidden/>
              </w:rPr>
              <w:instrText xml:space="preserve"> PAGEREF _Toc92143304 \h </w:instrText>
            </w:r>
            <w:r>
              <w:rPr>
                <w:webHidden/>
              </w:rPr>
            </w:r>
            <w:r>
              <w:rPr>
                <w:webHidden/>
              </w:rPr>
              <w:fldChar w:fldCharType="separate"/>
            </w:r>
            <w:r>
              <w:rPr>
                <w:webHidden/>
              </w:rPr>
              <w:t>5</w:t>
            </w:r>
            <w:r>
              <w:rPr>
                <w:webHidden/>
              </w:rPr>
              <w:fldChar w:fldCharType="end"/>
            </w:r>
          </w:hyperlink>
        </w:p>
        <w:p w:rsidR="0005100E" w:rsidRDefault="0005100E">
          <w:pPr>
            <w:pStyle w:val="TOC2"/>
            <w:rPr>
              <w:rFonts w:asciiTheme="minorHAnsi" w:eastAsiaTheme="minorEastAsia" w:hAnsiTheme="minorHAnsi" w:cstheme="minorBidi"/>
              <w:sz w:val="22"/>
              <w:szCs w:val="22"/>
            </w:rPr>
          </w:pPr>
          <w:hyperlink w:anchor="_Toc92143305" w:history="1">
            <w:r w:rsidRPr="00C0033C">
              <w:rPr>
                <w:rStyle w:val="Hyperlink"/>
                <w:lang w:val="vi-VN"/>
              </w:rPr>
              <w:t>1.2</w:t>
            </w:r>
            <w:r>
              <w:rPr>
                <w:rFonts w:asciiTheme="minorHAnsi" w:eastAsiaTheme="minorEastAsia" w:hAnsiTheme="minorHAnsi" w:cstheme="minorBidi"/>
                <w:sz w:val="22"/>
                <w:szCs w:val="22"/>
              </w:rPr>
              <w:tab/>
            </w:r>
            <w:r w:rsidRPr="00C0033C">
              <w:rPr>
                <w:rStyle w:val="Hyperlink"/>
                <w:lang w:val="vi-VN"/>
              </w:rPr>
              <w:t>Induction variable</w:t>
            </w:r>
            <w:r>
              <w:rPr>
                <w:webHidden/>
              </w:rPr>
              <w:tab/>
            </w:r>
            <w:r>
              <w:rPr>
                <w:webHidden/>
              </w:rPr>
              <w:fldChar w:fldCharType="begin"/>
            </w:r>
            <w:r>
              <w:rPr>
                <w:webHidden/>
              </w:rPr>
              <w:instrText xml:space="preserve"> PAGEREF _Toc92143305 \h </w:instrText>
            </w:r>
            <w:r>
              <w:rPr>
                <w:webHidden/>
              </w:rPr>
            </w:r>
            <w:r>
              <w:rPr>
                <w:webHidden/>
              </w:rPr>
              <w:fldChar w:fldCharType="separate"/>
            </w:r>
            <w:r>
              <w:rPr>
                <w:webHidden/>
              </w:rPr>
              <w:t>7</w:t>
            </w:r>
            <w:r>
              <w:rPr>
                <w:webHidden/>
              </w:rPr>
              <w:fldChar w:fldCharType="end"/>
            </w:r>
          </w:hyperlink>
        </w:p>
        <w:p w:rsidR="0005100E" w:rsidRDefault="0005100E">
          <w:pPr>
            <w:pStyle w:val="TOC2"/>
            <w:rPr>
              <w:rFonts w:asciiTheme="minorHAnsi" w:eastAsiaTheme="minorEastAsia" w:hAnsiTheme="minorHAnsi" w:cstheme="minorBidi"/>
              <w:sz w:val="22"/>
              <w:szCs w:val="22"/>
            </w:rPr>
          </w:pPr>
          <w:hyperlink w:anchor="_Toc92143306" w:history="1">
            <w:r w:rsidRPr="00C0033C">
              <w:rPr>
                <w:rStyle w:val="Hyperlink"/>
              </w:rPr>
              <w:t>1.3</w:t>
            </w:r>
            <w:r>
              <w:rPr>
                <w:rFonts w:asciiTheme="minorHAnsi" w:eastAsiaTheme="minorEastAsia" w:hAnsiTheme="minorHAnsi" w:cstheme="minorBidi"/>
                <w:sz w:val="22"/>
                <w:szCs w:val="22"/>
              </w:rPr>
              <w:tab/>
            </w:r>
            <w:r w:rsidRPr="00C0033C">
              <w:rPr>
                <w:rStyle w:val="Hyperlink"/>
                <w:rFonts w:ascii="Time News Roamn" w:hAnsi="Time News Roamn"/>
              </w:rPr>
              <w:t>Move loop-invariant code</w:t>
            </w:r>
            <w:r>
              <w:rPr>
                <w:webHidden/>
              </w:rPr>
              <w:tab/>
            </w:r>
            <w:r>
              <w:rPr>
                <w:webHidden/>
              </w:rPr>
              <w:fldChar w:fldCharType="begin"/>
            </w:r>
            <w:r>
              <w:rPr>
                <w:webHidden/>
              </w:rPr>
              <w:instrText xml:space="preserve"> PAGEREF _Toc92143306 \h </w:instrText>
            </w:r>
            <w:r>
              <w:rPr>
                <w:webHidden/>
              </w:rPr>
            </w:r>
            <w:r>
              <w:rPr>
                <w:webHidden/>
              </w:rPr>
              <w:fldChar w:fldCharType="separate"/>
            </w:r>
            <w:r>
              <w:rPr>
                <w:webHidden/>
              </w:rPr>
              <w:t>8</w:t>
            </w:r>
            <w:r>
              <w:rPr>
                <w:webHidden/>
              </w:rPr>
              <w:fldChar w:fldCharType="end"/>
            </w:r>
          </w:hyperlink>
        </w:p>
        <w:p w:rsidR="0005100E" w:rsidRDefault="0005100E">
          <w:pPr>
            <w:pStyle w:val="TOC2"/>
            <w:rPr>
              <w:rFonts w:asciiTheme="minorHAnsi" w:eastAsiaTheme="minorEastAsia" w:hAnsiTheme="minorHAnsi" w:cstheme="minorBidi"/>
              <w:sz w:val="22"/>
              <w:szCs w:val="22"/>
            </w:rPr>
          </w:pPr>
          <w:hyperlink w:anchor="_Toc92143307" w:history="1">
            <w:r w:rsidRPr="00C0033C">
              <w:rPr>
                <w:rStyle w:val="Hyperlink"/>
                <w:lang w:val="vi-VN"/>
              </w:rPr>
              <w:t>1.4</w:t>
            </w:r>
            <w:r>
              <w:rPr>
                <w:rFonts w:asciiTheme="minorHAnsi" w:eastAsiaTheme="minorEastAsia" w:hAnsiTheme="minorHAnsi" w:cstheme="minorBidi"/>
                <w:sz w:val="22"/>
                <w:szCs w:val="22"/>
              </w:rPr>
              <w:tab/>
            </w:r>
            <w:r w:rsidRPr="00C0033C">
              <w:rPr>
                <w:rStyle w:val="Hyperlink"/>
                <w:lang w:val="vi-VN"/>
              </w:rPr>
              <w:t>Find the bottlenecks</w:t>
            </w:r>
            <w:r>
              <w:rPr>
                <w:webHidden/>
              </w:rPr>
              <w:tab/>
            </w:r>
            <w:r>
              <w:rPr>
                <w:webHidden/>
              </w:rPr>
              <w:fldChar w:fldCharType="begin"/>
            </w:r>
            <w:r>
              <w:rPr>
                <w:webHidden/>
              </w:rPr>
              <w:instrText xml:space="preserve"> PAGEREF _Toc92143307 \h </w:instrText>
            </w:r>
            <w:r>
              <w:rPr>
                <w:webHidden/>
              </w:rPr>
            </w:r>
            <w:r>
              <w:rPr>
                <w:webHidden/>
              </w:rPr>
              <w:fldChar w:fldCharType="separate"/>
            </w:r>
            <w:r>
              <w:rPr>
                <w:webHidden/>
              </w:rPr>
              <w:t>8</w:t>
            </w:r>
            <w:r>
              <w:rPr>
                <w:webHidden/>
              </w:rPr>
              <w:fldChar w:fldCharType="end"/>
            </w:r>
          </w:hyperlink>
        </w:p>
        <w:p w:rsidR="0005100E" w:rsidRDefault="0005100E">
          <w:pPr>
            <w:pStyle w:val="TOC2"/>
            <w:rPr>
              <w:rFonts w:asciiTheme="minorHAnsi" w:eastAsiaTheme="minorEastAsia" w:hAnsiTheme="minorHAnsi" w:cstheme="minorBidi"/>
              <w:sz w:val="22"/>
              <w:szCs w:val="22"/>
            </w:rPr>
          </w:pPr>
          <w:hyperlink w:anchor="_Toc92143308" w:history="1">
            <w:r w:rsidRPr="00C0033C">
              <w:rPr>
                <w:rStyle w:val="Hyperlink"/>
                <w:rFonts w:ascii="Time News Roamn" w:hAnsi="Time News Roamn"/>
              </w:rPr>
              <w:t>1.5</w:t>
            </w:r>
            <w:r>
              <w:rPr>
                <w:rFonts w:asciiTheme="minorHAnsi" w:eastAsiaTheme="minorEastAsia" w:hAnsiTheme="minorHAnsi" w:cstheme="minorBidi"/>
                <w:sz w:val="22"/>
                <w:szCs w:val="22"/>
              </w:rPr>
              <w:tab/>
            </w:r>
            <w:r w:rsidRPr="00C0033C">
              <w:rPr>
                <w:rStyle w:val="Hyperlink"/>
                <w:rFonts w:ascii="Time News Roamn" w:hAnsi="Time News Roamn"/>
              </w:rPr>
              <w:t>Instruction fetch, decoding and retirement in a loop</w:t>
            </w:r>
            <w:r>
              <w:rPr>
                <w:webHidden/>
              </w:rPr>
              <w:tab/>
            </w:r>
            <w:r>
              <w:rPr>
                <w:webHidden/>
              </w:rPr>
              <w:fldChar w:fldCharType="begin"/>
            </w:r>
            <w:r>
              <w:rPr>
                <w:webHidden/>
              </w:rPr>
              <w:instrText xml:space="preserve"> PAGEREF _Toc92143308 \h </w:instrText>
            </w:r>
            <w:r>
              <w:rPr>
                <w:webHidden/>
              </w:rPr>
            </w:r>
            <w:r>
              <w:rPr>
                <w:webHidden/>
              </w:rPr>
              <w:fldChar w:fldCharType="separate"/>
            </w:r>
            <w:r>
              <w:rPr>
                <w:webHidden/>
              </w:rPr>
              <w:t>9</w:t>
            </w:r>
            <w:r>
              <w:rPr>
                <w:webHidden/>
              </w:rPr>
              <w:fldChar w:fldCharType="end"/>
            </w:r>
          </w:hyperlink>
        </w:p>
        <w:p w:rsidR="0005100E" w:rsidRDefault="0005100E">
          <w:pPr>
            <w:pStyle w:val="TOC2"/>
            <w:rPr>
              <w:rFonts w:asciiTheme="minorHAnsi" w:eastAsiaTheme="minorEastAsia" w:hAnsiTheme="minorHAnsi" w:cstheme="minorBidi"/>
              <w:sz w:val="22"/>
              <w:szCs w:val="22"/>
            </w:rPr>
          </w:pPr>
          <w:hyperlink w:anchor="_Toc92143309" w:history="1">
            <w:r w:rsidRPr="00C0033C">
              <w:rPr>
                <w:rStyle w:val="Hyperlink"/>
                <w:rFonts w:ascii="Time News Roamn" w:hAnsi="Time News Roamn"/>
              </w:rPr>
              <w:t>1.6</w:t>
            </w:r>
            <w:r>
              <w:rPr>
                <w:rFonts w:asciiTheme="minorHAnsi" w:eastAsiaTheme="minorEastAsia" w:hAnsiTheme="minorHAnsi" w:cstheme="minorBidi"/>
                <w:sz w:val="22"/>
                <w:szCs w:val="22"/>
              </w:rPr>
              <w:tab/>
            </w:r>
            <w:r w:rsidRPr="00C0033C">
              <w:rPr>
                <w:rStyle w:val="Hyperlink"/>
                <w:rFonts w:ascii="Time News Roamn" w:hAnsi="Time News Roamn"/>
              </w:rPr>
              <w:t>Phân phối đồng đều μops giữa các đơn vị thực thi</w:t>
            </w:r>
            <w:r>
              <w:rPr>
                <w:webHidden/>
              </w:rPr>
              <w:tab/>
            </w:r>
            <w:r>
              <w:rPr>
                <w:webHidden/>
              </w:rPr>
              <w:fldChar w:fldCharType="begin"/>
            </w:r>
            <w:r>
              <w:rPr>
                <w:webHidden/>
              </w:rPr>
              <w:instrText xml:space="preserve"> PAGEREF _Toc92143309 \h </w:instrText>
            </w:r>
            <w:r>
              <w:rPr>
                <w:webHidden/>
              </w:rPr>
            </w:r>
            <w:r>
              <w:rPr>
                <w:webHidden/>
              </w:rPr>
              <w:fldChar w:fldCharType="separate"/>
            </w:r>
            <w:r>
              <w:rPr>
                <w:webHidden/>
              </w:rPr>
              <w:t>10</w:t>
            </w:r>
            <w:r>
              <w:rPr>
                <w:webHidden/>
              </w:rPr>
              <w:fldChar w:fldCharType="end"/>
            </w:r>
          </w:hyperlink>
        </w:p>
        <w:p w:rsidR="0005100E" w:rsidRDefault="0005100E">
          <w:pPr>
            <w:pStyle w:val="TOC2"/>
            <w:rPr>
              <w:rFonts w:asciiTheme="minorHAnsi" w:eastAsiaTheme="minorEastAsia" w:hAnsiTheme="minorHAnsi" w:cstheme="minorBidi"/>
              <w:sz w:val="22"/>
              <w:szCs w:val="22"/>
            </w:rPr>
          </w:pPr>
          <w:hyperlink w:anchor="_Toc92143310" w:history="1">
            <w:r w:rsidRPr="00C0033C">
              <w:rPr>
                <w:rStyle w:val="Hyperlink"/>
              </w:rPr>
              <w:t>1.7</w:t>
            </w:r>
            <w:r>
              <w:rPr>
                <w:rFonts w:asciiTheme="minorHAnsi" w:eastAsiaTheme="minorEastAsia" w:hAnsiTheme="minorHAnsi" w:cstheme="minorBidi"/>
                <w:sz w:val="22"/>
                <w:szCs w:val="22"/>
              </w:rPr>
              <w:tab/>
            </w:r>
            <w:r w:rsidRPr="00C0033C">
              <w:rPr>
                <w:rStyle w:val="Hyperlink"/>
                <w:lang w:val="vi-VN"/>
              </w:rPr>
              <w:t>L</w:t>
            </w:r>
            <w:r w:rsidRPr="00C0033C">
              <w:rPr>
                <w:rStyle w:val="Hyperlink"/>
              </w:rPr>
              <w:t>oop unrolling</w:t>
            </w:r>
            <w:r>
              <w:rPr>
                <w:webHidden/>
              </w:rPr>
              <w:tab/>
            </w:r>
            <w:r>
              <w:rPr>
                <w:webHidden/>
              </w:rPr>
              <w:fldChar w:fldCharType="begin"/>
            </w:r>
            <w:r>
              <w:rPr>
                <w:webHidden/>
              </w:rPr>
              <w:instrText xml:space="preserve"> PAGEREF _Toc92143310 \h </w:instrText>
            </w:r>
            <w:r>
              <w:rPr>
                <w:webHidden/>
              </w:rPr>
            </w:r>
            <w:r>
              <w:rPr>
                <w:webHidden/>
              </w:rPr>
              <w:fldChar w:fldCharType="separate"/>
            </w:r>
            <w:r>
              <w:rPr>
                <w:webHidden/>
              </w:rPr>
              <w:t>11</w:t>
            </w:r>
            <w:r>
              <w:rPr>
                <w:webHidden/>
              </w:rPr>
              <w:fldChar w:fldCharType="end"/>
            </w:r>
          </w:hyperlink>
        </w:p>
        <w:p w:rsidR="0005100E" w:rsidRDefault="0005100E">
          <w:pPr>
            <w:pStyle w:val="TOC2"/>
            <w:rPr>
              <w:rFonts w:asciiTheme="minorHAnsi" w:eastAsiaTheme="minorEastAsia" w:hAnsiTheme="minorHAnsi" w:cstheme="minorBidi"/>
              <w:sz w:val="22"/>
              <w:szCs w:val="22"/>
            </w:rPr>
          </w:pPr>
          <w:hyperlink w:anchor="_Toc92143311" w:history="1">
            <w:r w:rsidRPr="00C0033C">
              <w:rPr>
                <w:rStyle w:val="Hyperlink"/>
                <w:lang w:val="vi-VN"/>
              </w:rPr>
              <w:t>1.8</w:t>
            </w:r>
            <w:r>
              <w:rPr>
                <w:rFonts w:asciiTheme="minorHAnsi" w:eastAsiaTheme="minorEastAsia" w:hAnsiTheme="minorHAnsi" w:cstheme="minorBidi"/>
                <w:sz w:val="22"/>
                <w:szCs w:val="22"/>
              </w:rPr>
              <w:tab/>
            </w:r>
            <w:r w:rsidRPr="00C0033C">
              <w:rPr>
                <w:rStyle w:val="Hyperlink"/>
                <w:lang w:val="vi-VN"/>
              </w:rPr>
              <w:t>Optimize caching</w:t>
            </w:r>
            <w:r>
              <w:rPr>
                <w:webHidden/>
              </w:rPr>
              <w:tab/>
            </w:r>
            <w:r>
              <w:rPr>
                <w:webHidden/>
              </w:rPr>
              <w:fldChar w:fldCharType="begin"/>
            </w:r>
            <w:r>
              <w:rPr>
                <w:webHidden/>
              </w:rPr>
              <w:instrText xml:space="preserve"> PAGEREF _Toc92143311 \h </w:instrText>
            </w:r>
            <w:r>
              <w:rPr>
                <w:webHidden/>
              </w:rPr>
            </w:r>
            <w:r>
              <w:rPr>
                <w:webHidden/>
              </w:rPr>
              <w:fldChar w:fldCharType="separate"/>
            </w:r>
            <w:r>
              <w:rPr>
                <w:webHidden/>
              </w:rPr>
              <w:t>14</w:t>
            </w:r>
            <w:r>
              <w:rPr>
                <w:webHidden/>
              </w:rPr>
              <w:fldChar w:fldCharType="end"/>
            </w:r>
          </w:hyperlink>
        </w:p>
        <w:p w:rsidR="0005100E" w:rsidRDefault="0005100E">
          <w:pPr>
            <w:pStyle w:val="TOC2"/>
            <w:rPr>
              <w:rFonts w:asciiTheme="minorHAnsi" w:eastAsiaTheme="minorEastAsia" w:hAnsiTheme="minorHAnsi" w:cstheme="minorBidi"/>
              <w:sz w:val="22"/>
              <w:szCs w:val="22"/>
            </w:rPr>
          </w:pPr>
          <w:hyperlink w:anchor="_Toc92143312" w:history="1">
            <w:r w:rsidRPr="00C0033C">
              <w:rPr>
                <w:rStyle w:val="Hyperlink"/>
                <w:lang w:val="vi-VN"/>
              </w:rPr>
              <w:t>1.9</w:t>
            </w:r>
            <w:r>
              <w:rPr>
                <w:rFonts w:asciiTheme="minorHAnsi" w:eastAsiaTheme="minorEastAsia" w:hAnsiTheme="minorHAnsi" w:cstheme="minorBidi"/>
                <w:sz w:val="22"/>
                <w:szCs w:val="22"/>
              </w:rPr>
              <w:tab/>
            </w:r>
            <w:r w:rsidRPr="00C0033C">
              <w:rPr>
                <w:rStyle w:val="Hyperlink"/>
                <w:lang w:val="vi-VN"/>
              </w:rPr>
              <w:t>Macro loop</w:t>
            </w:r>
            <w:r>
              <w:rPr>
                <w:webHidden/>
              </w:rPr>
              <w:tab/>
            </w:r>
            <w:r>
              <w:rPr>
                <w:webHidden/>
              </w:rPr>
              <w:fldChar w:fldCharType="begin"/>
            </w:r>
            <w:r>
              <w:rPr>
                <w:webHidden/>
              </w:rPr>
              <w:instrText xml:space="preserve"> PAGEREF _Toc92143312 \h </w:instrText>
            </w:r>
            <w:r>
              <w:rPr>
                <w:webHidden/>
              </w:rPr>
            </w:r>
            <w:r>
              <w:rPr>
                <w:webHidden/>
              </w:rPr>
              <w:fldChar w:fldCharType="separate"/>
            </w:r>
            <w:r>
              <w:rPr>
                <w:webHidden/>
              </w:rPr>
              <w:t>16</w:t>
            </w:r>
            <w:r>
              <w:rPr>
                <w:webHidden/>
              </w:rPr>
              <w:fldChar w:fldCharType="end"/>
            </w:r>
          </w:hyperlink>
        </w:p>
        <w:p w:rsidR="0005100E" w:rsidRDefault="0005100E">
          <w:pPr>
            <w:pStyle w:val="TOC2"/>
            <w:rPr>
              <w:rFonts w:asciiTheme="minorHAnsi" w:eastAsiaTheme="minorEastAsia" w:hAnsiTheme="minorHAnsi" w:cstheme="minorBidi"/>
              <w:sz w:val="22"/>
              <w:szCs w:val="22"/>
            </w:rPr>
          </w:pPr>
          <w:hyperlink w:anchor="_Toc92143313" w:history="1">
            <w:r w:rsidRPr="00C0033C">
              <w:rPr>
                <w:rStyle w:val="Hyperlink"/>
                <w:lang w:val="vi-VN"/>
              </w:rPr>
              <w:t>1.10</w:t>
            </w:r>
            <w:r>
              <w:rPr>
                <w:rFonts w:asciiTheme="minorHAnsi" w:eastAsiaTheme="minorEastAsia" w:hAnsiTheme="minorHAnsi" w:cstheme="minorBidi"/>
                <w:sz w:val="22"/>
                <w:szCs w:val="22"/>
              </w:rPr>
              <w:tab/>
            </w:r>
            <w:r w:rsidRPr="00C0033C">
              <w:rPr>
                <w:rStyle w:val="Hyperlink"/>
                <w:lang w:val="vi-VN"/>
              </w:rPr>
              <w:t>Song song hóa</w:t>
            </w:r>
            <w:r>
              <w:rPr>
                <w:webHidden/>
              </w:rPr>
              <w:tab/>
            </w:r>
            <w:r>
              <w:rPr>
                <w:webHidden/>
              </w:rPr>
              <w:fldChar w:fldCharType="begin"/>
            </w:r>
            <w:r>
              <w:rPr>
                <w:webHidden/>
              </w:rPr>
              <w:instrText xml:space="preserve"> PAGEREF _Toc92143313 \h </w:instrText>
            </w:r>
            <w:r>
              <w:rPr>
                <w:webHidden/>
              </w:rPr>
            </w:r>
            <w:r>
              <w:rPr>
                <w:webHidden/>
              </w:rPr>
              <w:fldChar w:fldCharType="separate"/>
            </w:r>
            <w:r>
              <w:rPr>
                <w:webHidden/>
              </w:rPr>
              <w:t>19</w:t>
            </w:r>
            <w:r>
              <w:rPr>
                <w:webHidden/>
              </w:rPr>
              <w:fldChar w:fldCharType="end"/>
            </w:r>
          </w:hyperlink>
        </w:p>
        <w:p w:rsidR="0005100E" w:rsidRDefault="0005100E">
          <w:pPr>
            <w:pStyle w:val="TOC2"/>
            <w:rPr>
              <w:rFonts w:asciiTheme="minorHAnsi" w:eastAsiaTheme="minorEastAsia" w:hAnsiTheme="minorHAnsi" w:cstheme="minorBidi"/>
              <w:sz w:val="22"/>
              <w:szCs w:val="22"/>
            </w:rPr>
          </w:pPr>
          <w:hyperlink w:anchor="_Toc92143314" w:history="1">
            <w:r w:rsidRPr="00C0033C">
              <w:rPr>
                <w:rStyle w:val="Hyperlink"/>
                <w:lang w:val="vi-VN"/>
              </w:rPr>
              <w:t>1.11</w:t>
            </w:r>
            <w:r>
              <w:rPr>
                <w:rFonts w:asciiTheme="minorHAnsi" w:eastAsiaTheme="minorEastAsia" w:hAnsiTheme="minorHAnsi" w:cstheme="minorBidi"/>
                <w:sz w:val="22"/>
                <w:szCs w:val="22"/>
              </w:rPr>
              <w:tab/>
            </w:r>
            <w:r w:rsidRPr="00C0033C">
              <w:rPr>
                <w:rStyle w:val="Hyperlink"/>
                <w:lang w:val="vi-VN"/>
              </w:rPr>
              <w:t>Vector loops using mask register (AVX512)</w:t>
            </w:r>
            <w:r>
              <w:rPr>
                <w:webHidden/>
              </w:rPr>
              <w:tab/>
            </w:r>
            <w:r>
              <w:rPr>
                <w:webHidden/>
              </w:rPr>
              <w:fldChar w:fldCharType="begin"/>
            </w:r>
            <w:r>
              <w:rPr>
                <w:webHidden/>
              </w:rPr>
              <w:instrText xml:space="preserve"> PAGEREF _Toc92143314 \h </w:instrText>
            </w:r>
            <w:r>
              <w:rPr>
                <w:webHidden/>
              </w:rPr>
            </w:r>
            <w:r>
              <w:rPr>
                <w:webHidden/>
              </w:rPr>
              <w:fldChar w:fldCharType="separate"/>
            </w:r>
            <w:r>
              <w:rPr>
                <w:webHidden/>
              </w:rPr>
              <w:t>23</w:t>
            </w:r>
            <w:r>
              <w:rPr>
                <w:webHidden/>
              </w:rPr>
              <w:fldChar w:fldCharType="end"/>
            </w:r>
          </w:hyperlink>
        </w:p>
        <w:p w:rsidR="0005100E" w:rsidRDefault="0005100E">
          <w:pPr>
            <w:pStyle w:val="TOC1"/>
            <w:tabs>
              <w:tab w:val="left" w:pos="870"/>
            </w:tabs>
            <w:rPr>
              <w:rFonts w:asciiTheme="minorHAnsi" w:eastAsiaTheme="minorEastAsia" w:hAnsiTheme="minorHAnsi" w:cstheme="minorBidi"/>
              <w:b w:val="0"/>
              <w:noProof/>
              <w:sz w:val="22"/>
              <w:szCs w:val="22"/>
            </w:rPr>
          </w:pPr>
          <w:hyperlink w:anchor="_Toc92143315" w:history="1">
            <w:r w:rsidRPr="00C0033C">
              <w:rPr>
                <w:rStyle w:val="Hyperlink"/>
                <w:noProof/>
                <w:lang w:val="vi-VN"/>
              </w:rPr>
              <w:t>2.</w:t>
            </w:r>
            <w:r>
              <w:rPr>
                <w:rFonts w:asciiTheme="minorHAnsi" w:eastAsiaTheme="minorEastAsia" w:hAnsiTheme="minorHAnsi" w:cstheme="minorBidi"/>
                <w:b w:val="0"/>
                <w:noProof/>
                <w:sz w:val="22"/>
                <w:szCs w:val="22"/>
              </w:rPr>
              <w:tab/>
            </w:r>
            <w:r w:rsidRPr="00C0033C">
              <w:rPr>
                <w:rStyle w:val="Hyperlink"/>
                <w:noProof/>
                <w:lang w:val="vi-VN"/>
              </w:rPr>
              <w:t>CHƯƠNG 2</w:t>
            </w:r>
            <w:r w:rsidRPr="00C0033C">
              <w:rPr>
                <w:rStyle w:val="Hyperlink"/>
                <w:i/>
                <w:noProof/>
                <w:lang w:val="vi-VN"/>
              </w:rPr>
              <w:t>:</w:t>
            </w:r>
            <w:r w:rsidRPr="00C0033C">
              <w:rPr>
                <w:rStyle w:val="Hyperlink"/>
                <w:noProof/>
                <w:lang w:val="vi-VN"/>
              </w:rPr>
              <w:t xml:space="preserve"> THỰC HÀNH TỐI ƯU HÓA MÃ NGUỒN C</w:t>
            </w:r>
            <w:r>
              <w:rPr>
                <w:noProof/>
                <w:webHidden/>
              </w:rPr>
              <w:tab/>
            </w:r>
            <w:r>
              <w:rPr>
                <w:noProof/>
                <w:webHidden/>
              </w:rPr>
              <w:fldChar w:fldCharType="begin"/>
            </w:r>
            <w:r>
              <w:rPr>
                <w:noProof/>
                <w:webHidden/>
              </w:rPr>
              <w:instrText xml:space="preserve"> PAGEREF _Toc92143315 \h </w:instrText>
            </w:r>
            <w:r>
              <w:rPr>
                <w:noProof/>
                <w:webHidden/>
              </w:rPr>
            </w:r>
            <w:r>
              <w:rPr>
                <w:noProof/>
                <w:webHidden/>
              </w:rPr>
              <w:fldChar w:fldCharType="separate"/>
            </w:r>
            <w:r>
              <w:rPr>
                <w:noProof/>
                <w:webHidden/>
              </w:rPr>
              <w:t>28</w:t>
            </w:r>
            <w:r>
              <w:rPr>
                <w:noProof/>
                <w:webHidden/>
              </w:rPr>
              <w:fldChar w:fldCharType="end"/>
            </w:r>
          </w:hyperlink>
        </w:p>
        <w:p w:rsidR="0005100E" w:rsidRDefault="0005100E">
          <w:pPr>
            <w:pStyle w:val="TOC1"/>
            <w:rPr>
              <w:rFonts w:asciiTheme="minorHAnsi" w:eastAsiaTheme="minorEastAsia" w:hAnsiTheme="minorHAnsi" w:cstheme="minorBidi"/>
              <w:b w:val="0"/>
              <w:noProof/>
              <w:sz w:val="22"/>
              <w:szCs w:val="22"/>
            </w:rPr>
          </w:pPr>
          <w:hyperlink w:anchor="_Toc92143316" w:history="1">
            <w:r w:rsidRPr="00C0033C">
              <w:rPr>
                <w:rStyle w:val="Hyperlink"/>
                <w:rFonts w:eastAsia="Times New Roman"/>
                <w:bCs/>
                <w:noProof/>
                <w:kern w:val="36"/>
                <w:lang w:val="vi-VN"/>
              </w:rPr>
              <w:t>Tính toán các giá trị và đưa ra màn hình</w:t>
            </w:r>
            <w:r>
              <w:rPr>
                <w:noProof/>
                <w:webHidden/>
              </w:rPr>
              <w:tab/>
            </w:r>
            <w:r>
              <w:rPr>
                <w:noProof/>
                <w:webHidden/>
              </w:rPr>
              <w:fldChar w:fldCharType="begin"/>
            </w:r>
            <w:r>
              <w:rPr>
                <w:noProof/>
                <w:webHidden/>
              </w:rPr>
              <w:instrText xml:space="preserve"> PAGEREF _Toc92143316 \h </w:instrText>
            </w:r>
            <w:r>
              <w:rPr>
                <w:noProof/>
                <w:webHidden/>
              </w:rPr>
            </w:r>
            <w:r>
              <w:rPr>
                <w:noProof/>
                <w:webHidden/>
              </w:rPr>
              <w:fldChar w:fldCharType="separate"/>
            </w:r>
            <w:r>
              <w:rPr>
                <w:noProof/>
                <w:webHidden/>
              </w:rPr>
              <w:t>28</w:t>
            </w:r>
            <w:r>
              <w:rPr>
                <w:noProof/>
                <w:webHidden/>
              </w:rPr>
              <w:fldChar w:fldCharType="end"/>
            </w:r>
          </w:hyperlink>
        </w:p>
        <w:p w:rsidR="0005100E" w:rsidRDefault="0005100E">
          <w:pPr>
            <w:pStyle w:val="TOC1"/>
            <w:rPr>
              <w:rFonts w:asciiTheme="minorHAnsi" w:eastAsiaTheme="minorEastAsia" w:hAnsiTheme="minorHAnsi" w:cstheme="minorBidi"/>
              <w:b w:val="0"/>
              <w:noProof/>
              <w:sz w:val="22"/>
              <w:szCs w:val="22"/>
            </w:rPr>
          </w:pPr>
          <w:hyperlink w:anchor="_Toc92143317" w:history="1">
            <w:r w:rsidRPr="00C0033C">
              <w:rPr>
                <w:rStyle w:val="Hyperlink"/>
                <w:rFonts w:eastAsia="Times New Roman"/>
                <w:bCs/>
                <w:noProof/>
                <w:kern w:val="36"/>
                <w:lang w:val="vi-VN"/>
              </w:rPr>
              <w:t>In ước chung lớn nhất của 2 số</w:t>
            </w:r>
            <w:r>
              <w:rPr>
                <w:noProof/>
                <w:webHidden/>
              </w:rPr>
              <w:tab/>
            </w:r>
            <w:r>
              <w:rPr>
                <w:noProof/>
                <w:webHidden/>
              </w:rPr>
              <w:fldChar w:fldCharType="begin"/>
            </w:r>
            <w:r>
              <w:rPr>
                <w:noProof/>
                <w:webHidden/>
              </w:rPr>
              <w:instrText xml:space="preserve"> PAGEREF _Toc92143317 \h </w:instrText>
            </w:r>
            <w:r>
              <w:rPr>
                <w:noProof/>
                <w:webHidden/>
              </w:rPr>
            </w:r>
            <w:r>
              <w:rPr>
                <w:noProof/>
                <w:webHidden/>
              </w:rPr>
              <w:fldChar w:fldCharType="separate"/>
            </w:r>
            <w:r>
              <w:rPr>
                <w:noProof/>
                <w:webHidden/>
              </w:rPr>
              <w:t>29</w:t>
            </w:r>
            <w:r>
              <w:rPr>
                <w:noProof/>
                <w:webHidden/>
              </w:rPr>
              <w:fldChar w:fldCharType="end"/>
            </w:r>
          </w:hyperlink>
        </w:p>
        <w:p w:rsidR="0005100E" w:rsidRDefault="0005100E">
          <w:pPr>
            <w:pStyle w:val="TOC1"/>
            <w:rPr>
              <w:rFonts w:asciiTheme="minorHAnsi" w:eastAsiaTheme="minorEastAsia" w:hAnsiTheme="minorHAnsi" w:cstheme="minorBidi"/>
              <w:b w:val="0"/>
              <w:noProof/>
              <w:sz w:val="22"/>
              <w:szCs w:val="22"/>
            </w:rPr>
          </w:pPr>
          <w:hyperlink w:anchor="_Toc92143318" w:history="1">
            <w:r w:rsidRPr="00C0033C">
              <w:rPr>
                <w:rStyle w:val="Hyperlink"/>
                <w:rFonts w:eastAsia="Times New Roman"/>
                <w:bCs/>
                <w:noProof/>
                <w:kern w:val="36"/>
              </w:rPr>
              <w:t>In ra giá trị các biến x,y,z</w:t>
            </w:r>
            <w:r>
              <w:rPr>
                <w:noProof/>
                <w:webHidden/>
              </w:rPr>
              <w:tab/>
            </w:r>
            <w:r>
              <w:rPr>
                <w:noProof/>
                <w:webHidden/>
              </w:rPr>
              <w:fldChar w:fldCharType="begin"/>
            </w:r>
            <w:r>
              <w:rPr>
                <w:noProof/>
                <w:webHidden/>
              </w:rPr>
              <w:instrText xml:space="preserve"> PAGEREF _Toc92143318 \h </w:instrText>
            </w:r>
            <w:r>
              <w:rPr>
                <w:noProof/>
                <w:webHidden/>
              </w:rPr>
            </w:r>
            <w:r>
              <w:rPr>
                <w:noProof/>
                <w:webHidden/>
              </w:rPr>
              <w:fldChar w:fldCharType="separate"/>
            </w:r>
            <w:r>
              <w:rPr>
                <w:noProof/>
                <w:webHidden/>
              </w:rPr>
              <w:t>29</w:t>
            </w:r>
            <w:r>
              <w:rPr>
                <w:noProof/>
                <w:webHidden/>
              </w:rPr>
              <w:fldChar w:fldCharType="end"/>
            </w:r>
          </w:hyperlink>
        </w:p>
        <w:p w:rsidR="0005100E" w:rsidRDefault="0005100E">
          <w:pPr>
            <w:pStyle w:val="TOC1"/>
            <w:rPr>
              <w:rFonts w:asciiTheme="minorHAnsi" w:eastAsiaTheme="minorEastAsia" w:hAnsiTheme="minorHAnsi" w:cstheme="minorBidi"/>
              <w:b w:val="0"/>
              <w:noProof/>
              <w:sz w:val="22"/>
              <w:szCs w:val="22"/>
            </w:rPr>
          </w:pPr>
          <w:hyperlink w:anchor="_Toc92143319" w:history="1">
            <w:r w:rsidRPr="00C0033C">
              <w:rPr>
                <w:rStyle w:val="Hyperlink"/>
                <w:rFonts w:eastAsia="Times New Roman"/>
                <w:bCs/>
                <w:noProof/>
                <w:kern w:val="36"/>
                <w:lang w:val="vi-VN"/>
              </w:rPr>
              <w:t>Tính tổng n số bắt đầu từ m</w:t>
            </w:r>
            <w:r>
              <w:rPr>
                <w:noProof/>
                <w:webHidden/>
              </w:rPr>
              <w:tab/>
            </w:r>
            <w:r>
              <w:rPr>
                <w:noProof/>
                <w:webHidden/>
              </w:rPr>
              <w:fldChar w:fldCharType="begin"/>
            </w:r>
            <w:r>
              <w:rPr>
                <w:noProof/>
                <w:webHidden/>
              </w:rPr>
              <w:instrText xml:space="preserve"> PAGEREF _Toc92143319 \h </w:instrText>
            </w:r>
            <w:r>
              <w:rPr>
                <w:noProof/>
                <w:webHidden/>
              </w:rPr>
            </w:r>
            <w:r>
              <w:rPr>
                <w:noProof/>
                <w:webHidden/>
              </w:rPr>
              <w:fldChar w:fldCharType="separate"/>
            </w:r>
            <w:r>
              <w:rPr>
                <w:noProof/>
                <w:webHidden/>
              </w:rPr>
              <w:t>29</w:t>
            </w:r>
            <w:r>
              <w:rPr>
                <w:noProof/>
                <w:webHidden/>
              </w:rPr>
              <w:fldChar w:fldCharType="end"/>
            </w:r>
          </w:hyperlink>
        </w:p>
        <w:p w:rsidR="0005100E" w:rsidRDefault="0005100E">
          <w:pPr>
            <w:pStyle w:val="TOC1"/>
            <w:rPr>
              <w:rFonts w:asciiTheme="minorHAnsi" w:eastAsiaTheme="minorEastAsia" w:hAnsiTheme="minorHAnsi" w:cstheme="minorBidi"/>
              <w:b w:val="0"/>
              <w:noProof/>
              <w:sz w:val="22"/>
              <w:szCs w:val="22"/>
            </w:rPr>
          </w:pPr>
          <w:hyperlink w:anchor="_Toc92143320" w:history="1">
            <w:r w:rsidRPr="00C0033C">
              <w:rPr>
                <w:rStyle w:val="Hyperlink"/>
                <w:rFonts w:eastAsia="Times New Roman"/>
                <w:bCs/>
                <w:noProof/>
                <w:kern w:val="36"/>
                <w:lang w:val="vi-VN"/>
              </w:rPr>
              <w:t>Tính trung bình cộng của dãy số</w:t>
            </w:r>
            <w:r>
              <w:rPr>
                <w:noProof/>
                <w:webHidden/>
              </w:rPr>
              <w:tab/>
            </w:r>
            <w:r>
              <w:rPr>
                <w:noProof/>
                <w:webHidden/>
              </w:rPr>
              <w:fldChar w:fldCharType="begin"/>
            </w:r>
            <w:r>
              <w:rPr>
                <w:noProof/>
                <w:webHidden/>
              </w:rPr>
              <w:instrText xml:space="preserve"> PAGEREF _Toc92143320 \h </w:instrText>
            </w:r>
            <w:r>
              <w:rPr>
                <w:noProof/>
                <w:webHidden/>
              </w:rPr>
            </w:r>
            <w:r>
              <w:rPr>
                <w:noProof/>
                <w:webHidden/>
              </w:rPr>
              <w:fldChar w:fldCharType="separate"/>
            </w:r>
            <w:r>
              <w:rPr>
                <w:noProof/>
                <w:webHidden/>
              </w:rPr>
              <w:t>29</w:t>
            </w:r>
            <w:r>
              <w:rPr>
                <w:noProof/>
                <w:webHidden/>
              </w:rPr>
              <w:fldChar w:fldCharType="end"/>
            </w:r>
          </w:hyperlink>
        </w:p>
        <w:p w:rsidR="0005100E" w:rsidRDefault="0005100E">
          <w:pPr>
            <w:pStyle w:val="TOC1"/>
            <w:rPr>
              <w:rFonts w:asciiTheme="minorHAnsi" w:eastAsiaTheme="minorEastAsia" w:hAnsiTheme="minorHAnsi" w:cstheme="minorBidi"/>
              <w:b w:val="0"/>
              <w:noProof/>
              <w:sz w:val="22"/>
              <w:szCs w:val="22"/>
            </w:rPr>
          </w:pPr>
          <w:hyperlink w:anchor="_Toc92143321" w:history="1">
            <w:r w:rsidRPr="00C0033C">
              <w:rPr>
                <w:rStyle w:val="Hyperlink"/>
                <w:rFonts w:eastAsia="Times New Roman"/>
                <w:bCs/>
                <w:noProof/>
                <w:kern w:val="36"/>
                <w:lang w:val="vi-VN"/>
              </w:rPr>
              <w:t>In ra ký tự trong mảng</w:t>
            </w:r>
            <w:r>
              <w:rPr>
                <w:noProof/>
                <w:webHidden/>
              </w:rPr>
              <w:tab/>
            </w:r>
            <w:r>
              <w:rPr>
                <w:noProof/>
                <w:webHidden/>
              </w:rPr>
              <w:fldChar w:fldCharType="begin"/>
            </w:r>
            <w:r>
              <w:rPr>
                <w:noProof/>
                <w:webHidden/>
              </w:rPr>
              <w:instrText xml:space="preserve"> PAGEREF _Toc92143321 \h </w:instrText>
            </w:r>
            <w:r>
              <w:rPr>
                <w:noProof/>
                <w:webHidden/>
              </w:rPr>
            </w:r>
            <w:r>
              <w:rPr>
                <w:noProof/>
                <w:webHidden/>
              </w:rPr>
              <w:fldChar w:fldCharType="separate"/>
            </w:r>
            <w:r>
              <w:rPr>
                <w:noProof/>
                <w:webHidden/>
              </w:rPr>
              <w:t>29</w:t>
            </w:r>
            <w:r>
              <w:rPr>
                <w:noProof/>
                <w:webHidden/>
              </w:rPr>
              <w:fldChar w:fldCharType="end"/>
            </w:r>
          </w:hyperlink>
        </w:p>
        <w:p w:rsidR="0005100E" w:rsidRDefault="0005100E">
          <w:pPr>
            <w:pStyle w:val="TOC1"/>
            <w:rPr>
              <w:rFonts w:asciiTheme="minorHAnsi" w:eastAsiaTheme="minorEastAsia" w:hAnsiTheme="minorHAnsi" w:cstheme="minorBidi"/>
              <w:b w:val="0"/>
              <w:noProof/>
              <w:sz w:val="22"/>
              <w:szCs w:val="22"/>
            </w:rPr>
          </w:pPr>
          <w:hyperlink w:anchor="_Toc92143322" w:history="1">
            <w:r w:rsidRPr="00C0033C">
              <w:rPr>
                <w:rStyle w:val="Hyperlink"/>
                <w:rFonts w:eastAsia="Times New Roman"/>
                <w:bCs/>
                <w:noProof/>
                <w:kern w:val="36"/>
                <w:lang w:val="vi-VN"/>
              </w:rPr>
              <w:t>Tính giai thừa</w:t>
            </w:r>
            <w:r>
              <w:rPr>
                <w:noProof/>
                <w:webHidden/>
              </w:rPr>
              <w:tab/>
            </w:r>
            <w:r>
              <w:rPr>
                <w:noProof/>
                <w:webHidden/>
              </w:rPr>
              <w:fldChar w:fldCharType="begin"/>
            </w:r>
            <w:r>
              <w:rPr>
                <w:noProof/>
                <w:webHidden/>
              </w:rPr>
              <w:instrText xml:space="preserve"> PAGEREF _Toc92143322 \h </w:instrText>
            </w:r>
            <w:r>
              <w:rPr>
                <w:noProof/>
                <w:webHidden/>
              </w:rPr>
            </w:r>
            <w:r>
              <w:rPr>
                <w:noProof/>
                <w:webHidden/>
              </w:rPr>
              <w:fldChar w:fldCharType="separate"/>
            </w:r>
            <w:r>
              <w:rPr>
                <w:noProof/>
                <w:webHidden/>
              </w:rPr>
              <w:t>30</w:t>
            </w:r>
            <w:r>
              <w:rPr>
                <w:noProof/>
                <w:webHidden/>
              </w:rPr>
              <w:fldChar w:fldCharType="end"/>
            </w:r>
          </w:hyperlink>
        </w:p>
        <w:p w:rsidR="0005100E" w:rsidRDefault="0005100E">
          <w:pPr>
            <w:pStyle w:val="TOC1"/>
            <w:rPr>
              <w:rFonts w:asciiTheme="minorHAnsi" w:eastAsiaTheme="minorEastAsia" w:hAnsiTheme="minorHAnsi" w:cstheme="minorBidi"/>
              <w:b w:val="0"/>
              <w:noProof/>
              <w:sz w:val="22"/>
              <w:szCs w:val="22"/>
            </w:rPr>
          </w:pPr>
          <w:hyperlink w:anchor="_Toc92143323" w:history="1">
            <w:r w:rsidRPr="00C0033C">
              <w:rPr>
                <w:rStyle w:val="Hyperlink"/>
                <w:rFonts w:eastAsia="Times New Roman"/>
                <w:bCs/>
                <w:noProof/>
                <w:kern w:val="36"/>
                <w:lang w:val="vi-VN"/>
              </w:rPr>
              <w:t>Kiểm tra số nguyên tố</w:t>
            </w:r>
            <w:r>
              <w:rPr>
                <w:noProof/>
                <w:webHidden/>
              </w:rPr>
              <w:tab/>
            </w:r>
            <w:r>
              <w:rPr>
                <w:noProof/>
                <w:webHidden/>
              </w:rPr>
              <w:fldChar w:fldCharType="begin"/>
            </w:r>
            <w:r>
              <w:rPr>
                <w:noProof/>
                <w:webHidden/>
              </w:rPr>
              <w:instrText xml:space="preserve"> PAGEREF _Toc92143323 \h </w:instrText>
            </w:r>
            <w:r>
              <w:rPr>
                <w:noProof/>
                <w:webHidden/>
              </w:rPr>
            </w:r>
            <w:r>
              <w:rPr>
                <w:noProof/>
                <w:webHidden/>
              </w:rPr>
              <w:fldChar w:fldCharType="separate"/>
            </w:r>
            <w:r>
              <w:rPr>
                <w:noProof/>
                <w:webHidden/>
              </w:rPr>
              <w:t>30</w:t>
            </w:r>
            <w:r>
              <w:rPr>
                <w:noProof/>
                <w:webHidden/>
              </w:rPr>
              <w:fldChar w:fldCharType="end"/>
            </w:r>
          </w:hyperlink>
        </w:p>
        <w:p w:rsidR="0005100E" w:rsidRDefault="0005100E">
          <w:pPr>
            <w:pStyle w:val="TOC1"/>
            <w:rPr>
              <w:rFonts w:asciiTheme="minorHAnsi" w:eastAsiaTheme="minorEastAsia" w:hAnsiTheme="minorHAnsi" w:cstheme="minorBidi"/>
              <w:b w:val="0"/>
              <w:noProof/>
              <w:sz w:val="22"/>
              <w:szCs w:val="22"/>
            </w:rPr>
          </w:pPr>
          <w:hyperlink w:anchor="_Toc92143324" w:history="1">
            <w:r w:rsidRPr="00C0033C">
              <w:rPr>
                <w:rStyle w:val="Hyperlink"/>
                <w:rFonts w:eastAsia="Times New Roman"/>
                <w:bCs/>
                <w:noProof/>
                <w:kern w:val="36"/>
                <w:lang w:val="vi-VN"/>
              </w:rPr>
              <w:t>Tính toán các biểu thức</w:t>
            </w:r>
            <w:r>
              <w:rPr>
                <w:noProof/>
                <w:webHidden/>
              </w:rPr>
              <w:tab/>
            </w:r>
            <w:r>
              <w:rPr>
                <w:noProof/>
                <w:webHidden/>
              </w:rPr>
              <w:fldChar w:fldCharType="begin"/>
            </w:r>
            <w:r>
              <w:rPr>
                <w:noProof/>
                <w:webHidden/>
              </w:rPr>
              <w:instrText xml:space="preserve"> PAGEREF _Toc92143324 \h </w:instrText>
            </w:r>
            <w:r>
              <w:rPr>
                <w:noProof/>
                <w:webHidden/>
              </w:rPr>
            </w:r>
            <w:r>
              <w:rPr>
                <w:noProof/>
                <w:webHidden/>
              </w:rPr>
              <w:fldChar w:fldCharType="separate"/>
            </w:r>
            <w:r>
              <w:rPr>
                <w:noProof/>
                <w:webHidden/>
              </w:rPr>
              <w:t>30</w:t>
            </w:r>
            <w:r>
              <w:rPr>
                <w:noProof/>
                <w:webHidden/>
              </w:rPr>
              <w:fldChar w:fldCharType="end"/>
            </w:r>
          </w:hyperlink>
        </w:p>
        <w:p w:rsidR="0005100E" w:rsidRDefault="0005100E">
          <w:pPr>
            <w:pStyle w:val="TOC1"/>
            <w:rPr>
              <w:rFonts w:asciiTheme="minorHAnsi" w:eastAsiaTheme="minorEastAsia" w:hAnsiTheme="minorHAnsi" w:cstheme="minorBidi"/>
              <w:b w:val="0"/>
              <w:noProof/>
              <w:sz w:val="22"/>
              <w:szCs w:val="22"/>
            </w:rPr>
          </w:pPr>
          <w:hyperlink w:anchor="_Toc92143325" w:history="1">
            <w:r w:rsidRPr="00C0033C">
              <w:rPr>
                <w:rStyle w:val="Hyperlink"/>
                <w:rFonts w:eastAsia="Times New Roman"/>
                <w:bCs/>
                <w:noProof/>
                <w:kern w:val="36"/>
                <w:lang w:val="vi-VN"/>
              </w:rPr>
              <w:t>Tính toán các biểu thức với các số nguyên cho trước.</w:t>
            </w:r>
            <w:r>
              <w:rPr>
                <w:noProof/>
                <w:webHidden/>
              </w:rPr>
              <w:tab/>
            </w:r>
            <w:r>
              <w:rPr>
                <w:noProof/>
                <w:webHidden/>
              </w:rPr>
              <w:fldChar w:fldCharType="begin"/>
            </w:r>
            <w:r>
              <w:rPr>
                <w:noProof/>
                <w:webHidden/>
              </w:rPr>
              <w:instrText xml:space="preserve"> PAGEREF _Toc92143325 \h </w:instrText>
            </w:r>
            <w:r>
              <w:rPr>
                <w:noProof/>
                <w:webHidden/>
              </w:rPr>
            </w:r>
            <w:r>
              <w:rPr>
                <w:noProof/>
                <w:webHidden/>
              </w:rPr>
              <w:fldChar w:fldCharType="separate"/>
            </w:r>
            <w:r>
              <w:rPr>
                <w:noProof/>
                <w:webHidden/>
              </w:rPr>
              <w:t>30</w:t>
            </w:r>
            <w:r>
              <w:rPr>
                <w:noProof/>
                <w:webHidden/>
              </w:rPr>
              <w:fldChar w:fldCharType="end"/>
            </w:r>
          </w:hyperlink>
        </w:p>
        <w:p w:rsidR="0005100E" w:rsidRDefault="0005100E">
          <w:pPr>
            <w:pStyle w:val="TOC1"/>
            <w:tabs>
              <w:tab w:val="left" w:pos="870"/>
            </w:tabs>
            <w:rPr>
              <w:rFonts w:asciiTheme="minorHAnsi" w:eastAsiaTheme="minorEastAsia" w:hAnsiTheme="minorHAnsi" w:cstheme="minorBidi"/>
              <w:b w:val="0"/>
              <w:noProof/>
              <w:sz w:val="22"/>
              <w:szCs w:val="22"/>
            </w:rPr>
          </w:pPr>
          <w:hyperlink w:anchor="_Toc92143326" w:history="1">
            <w:r w:rsidRPr="00C0033C">
              <w:rPr>
                <w:rStyle w:val="Hyperlink"/>
                <w:noProof/>
              </w:rPr>
              <w:t>3.</w:t>
            </w:r>
            <w:r>
              <w:rPr>
                <w:rFonts w:asciiTheme="minorHAnsi" w:eastAsiaTheme="minorEastAsia" w:hAnsiTheme="minorHAnsi" w:cstheme="minorBidi"/>
                <w:b w:val="0"/>
                <w:noProof/>
                <w:sz w:val="22"/>
                <w:szCs w:val="22"/>
              </w:rPr>
              <w:tab/>
            </w:r>
            <w:r w:rsidRPr="00C0033C">
              <w:rPr>
                <w:rStyle w:val="Hyperlink"/>
                <w:noProof/>
                <w:lang w:val="vi-VN"/>
              </w:rPr>
              <w:t>C</w:t>
            </w:r>
            <w:r w:rsidRPr="00C0033C">
              <w:rPr>
                <w:rStyle w:val="Hyperlink"/>
                <w:noProof/>
              </w:rPr>
              <w:t>HƯƠNG 3</w:t>
            </w:r>
            <w:r w:rsidRPr="00C0033C">
              <w:rPr>
                <w:rStyle w:val="Hyperlink"/>
                <w:i/>
                <w:noProof/>
              </w:rPr>
              <w:t>:</w:t>
            </w:r>
            <w:r w:rsidRPr="00C0033C">
              <w:rPr>
                <w:rStyle w:val="Hyperlink"/>
                <w:noProof/>
              </w:rPr>
              <w:t>THỰC HÀNH TỐI ƯU HÓA HỢP NGỮ</w:t>
            </w:r>
            <w:r>
              <w:rPr>
                <w:noProof/>
                <w:webHidden/>
              </w:rPr>
              <w:tab/>
            </w:r>
            <w:r>
              <w:rPr>
                <w:noProof/>
                <w:webHidden/>
              </w:rPr>
              <w:fldChar w:fldCharType="begin"/>
            </w:r>
            <w:r>
              <w:rPr>
                <w:noProof/>
                <w:webHidden/>
              </w:rPr>
              <w:instrText xml:space="preserve"> PAGEREF _Toc92143326 \h </w:instrText>
            </w:r>
            <w:r>
              <w:rPr>
                <w:noProof/>
                <w:webHidden/>
              </w:rPr>
            </w:r>
            <w:r>
              <w:rPr>
                <w:noProof/>
                <w:webHidden/>
              </w:rPr>
              <w:fldChar w:fldCharType="separate"/>
            </w:r>
            <w:r>
              <w:rPr>
                <w:noProof/>
                <w:webHidden/>
              </w:rPr>
              <w:t>32</w:t>
            </w:r>
            <w:r>
              <w:rPr>
                <w:noProof/>
                <w:webHidden/>
              </w:rPr>
              <w:fldChar w:fldCharType="end"/>
            </w:r>
          </w:hyperlink>
        </w:p>
        <w:p w:rsidR="0005100E" w:rsidRDefault="0005100E">
          <w:pPr>
            <w:pStyle w:val="TOC1"/>
            <w:rPr>
              <w:rFonts w:asciiTheme="minorHAnsi" w:eastAsiaTheme="minorEastAsia" w:hAnsiTheme="minorHAnsi" w:cstheme="minorBidi"/>
              <w:b w:val="0"/>
              <w:noProof/>
              <w:sz w:val="22"/>
              <w:szCs w:val="22"/>
            </w:rPr>
          </w:pPr>
          <w:hyperlink w:anchor="_Toc92143327" w:history="1">
            <w:r w:rsidRPr="00C0033C">
              <w:rPr>
                <w:rStyle w:val="Hyperlink"/>
                <w:rFonts w:eastAsia="Times New Roman"/>
                <w:bCs/>
                <w:noProof/>
                <w:kern w:val="36"/>
                <w:lang w:val="vi-VN"/>
              </w:rPr>
              <w:t>Tính toán các giá trị và đưa ra màn hình</w:t>
            </w:r>
            <w:r>
              <w:rPr>
                <w:noProof/>
                <w:webHidden/>
              </w:rPr>
              <w:tab/>
            </w:r>
            <w:r>
              <w:rPr>
                <w:noProof/>
                <w:webHidden/>
              </w:rPr>
              <w:fldChar w:fldCharType="begin"/>
            </w:r>
            <w:r>
              <w:rPr>
                <w:noProof/>
                <w:webHidden/>
              </w:rPr>
              <w:instrText xml:space="preserve"> PAGEREF _Toc92143327 \h </w:instrText>
            </w:r>
            <w:r>
              <w:rPr>
                <w:noProof/>
                <w:webHidden/>
              </w:rPr>
            </w:r>
            <w:r>
              <w:rPr>
                <w:noProof/>
                <w:webHidden/>
              </w:rPr>
              <w:fldChar w:fldCharType="separate"/>
            </w:r>
            <w:r>
              <w:rPr>
                <w:noProof/>
                <w:webHidden/>
              </w:rPr>
              <w:t>32</w:t>
            </w:r>
            <w:r>
              <w:rPr>
                <w:noProof/>
                <w:webHidden/>
              </w:rPr>
              <w:fldChar w:fldCharType="end"/>
            </w:r>
          </w:hyperlink>
        </w:p>
        <w:p w:rsidR="0005100E" w:rsidRDefault="0005100E">
          <w:pPr>
            <w:pStyle w:val="TOC1"/>
            <w:rPr>
              <w:rFonts w:asciiTheme="minorHAnsi" w:eastAsiaTheme="minorEastAsia" w:hAnsiTheme="minorHAnsi" w:cstheme="minorBidi"/>
              <w:b w:val="0"/>
              <w:noProof/>
              <w:sz w:val="22"/>
              <w:szCs w:val="22"/>
            </w:rPr>
          </w:pPr>
          <w:hyperlink w:anchor="_Toc92143328" w:history="1">
            <w:r w:rsidRPr="00C0033C">
              <w:rPr>
                <w:rStyle w:val="Hyperlink"/>
                <w:rFonts w:eastAsia="Times New Roman"/>
                <w:bCs/>
                <w:noProof/>
                <w:kern w:val="36"/>
                <w:lang w:val="vi-VN"/>
              </w:rPr>
              <w:t>In ước chung lớn nhất của 2 số</w:t>
            </w:r>
            <w:r>
              <w:rPr>
                <w:noProof/>
                <w:webHidden/>
              </w:rPr>
              <w:tab/>
            </w:r>
            <w:r>
              <w:rPr>
                <w:noProof/>
                <w:webHidden/>
              </w:rPr>
              <w:fldChar w:fldCharType="begin"/>
            </w:r>
            <w:r>
              <w:rPr>
                <w:noProof/>
                <w:webHidden/>
              </w:rPr>
              <w:instrText xml:space="preserve"> PAGEREF _Toc92143328 \h </w:instrText>
            </w:r>
            <w:r>
              <w:rPr>
                <w:noProof/>
                <w:webHidden/>
              </w:rPr>
            </w:r>
            <w:r>
              <w:rPr>
                <w:noProof/>
                <w:webHidden/>
              </w:rPr>
              <w:fldChar w:fldCharType="separate"/>
            </w:r>
            <w:r>
              <w:rPr>
                <w:noProof/>
                <w:webHidden/>
              </w:rPr>
              <w:t>32</w:t>
            </w:r>
            <w:r>
              <w:rPr>
                <w:noProof/>
                <w:webHidden/>
              </w:rPr>
              <w:fldChar w:fldCharType="end"/>
            </w:r>
          </w:hyperlink>
        </w:p>
        <w:p w:rsidR="0005100E" w:rsidRDefault="0005100E">
          <w:pPr>
            <w:pStyle w:val="TOC1"/>
            <w:rPr>
              <w:rFonts w:asciiTheme="minorHAnsi" w:eastAsiaTheme="minorEastAsia" w:hAnsiTheme="minorHAnsi" w:cstheme="minorBidi"/>
              <w:b w:val="0"/>
              <w:noProof/>
              <w:sz w:val="22"/>
              <w:szCs w:val="22"/>
            </w:rPr>
          </w:pPr>
          <w:hyperlink w:anchor="_Toc92143329" w:history="1">
            <w:r w:rsidRPr="00C0033C">
              <w:rPr>
                <w:rStyle w:val="Hyperlink"/>
                <w:rFonts w:eastAsia="Times New Roman"/>
                <w:bCs/>
                <w:noProof/>
                <w:kern w:val="36"/>
              </w:rPr>
              <w:t>In ra giá trị các biến x,y,z</w:t>
            </w:r>
            <w:r>
              <w:rPr>
                <w:noProof/>
                <w:webHidden/>
              </w:rPr>
              <w:tab/>
            </w:r>
            <w:r>
              <w:rPr>
                <w:noProof/>
                <w:webHidden/>
              </w:rPr>
              <w:fldChar w:fldCharType="begin"/>
            </w:r>
            <w:r>
              <w:rPr>
                <w:noProof/>
                <w:webHidden/>
              </w:rPr>
              <w:instrText xml:space="preserve"> PAGEREF _Toc92143329 \h </w:instrText>
            </w:r>
            <w:r>
              <w:rPr>
                <w:noProof/>
                <w:webHidden/>
              </w:rPr>
            </w:r>
            <w:r>
              <w:rPr>
                <w:noProof/>
                <w:webHidden/>
              </w:rPr>
              <w:fldChar w:fldCharType="separate"/>
            </w:r>
            <w:r>
              <w:rPr>
                <w:noProof/>
                <w:webHidden/>
              </w:rPr>
              <w:t>33</w:t>
            </w:r>
            <w:r>
              <w:rPr>
                <w:noProof/>
                <w:webHidden/>
              </w:rPr>
              <w:fldChar w:fldCharType="end"/>
            </w:r>
          </w:hyperlink>
        </w:p>
        <w:p w:rsidR="0005100E" w:rsidRDefault="0005100E">
          <w:pPr>
            <w:pStyle w:val="TOC1"/>
            <w:rPr>
              <w:rFonts w:asciiTheme="minorHAnsi" w:eastAsiaTheme="minorEastAsia" w:hAnsiTheme="minorHAnsi" w:cstheme="minorBidi"/>
              <w:b w:val="0"/>
              <w:noProof/>
              <w:sz w:val="22"/>
              <w:szCs w:val="22"/>
            </w:rPr>
          </w:pPr>
          <w:hyperlink w:anchor="_Toc92143330" w:history="1">
            <w:r w:rsidRPr="00C0033C">
              <w:rPr>
                <w:rStyle w:val="Hyperlink"/>
                <w:rFonts w:eastAsia="Times New Roman"/>
                <w:bCs/>
                <w:noProof/>
                <w:kern w:val="36"/>
                <w:lang w:val="vi-VN"/>
              </w:rPr>
              <w:t>Tính tổng n số bắt đầu từ m</w:t>
            </w:r>
            <w:r>
              <w:rPr>
                <w:noProof/>
                <w:webHidden/>
              </w:rPr>
              <w:tab/>
            </w:r>
            <w:r>
              <w:rPr>
                <w:noProof/>
                <w:webHidden/>
              </w:rPr>
              <w:fldChar w:fldCharType="begin"/>
            </w:r>
            <w:r>
              <w:rPr>
                <w:noProof/>
                <w:webHidden/>
              </w:rPr>
              <w:instrText xml:space="preserve"> PAGEREF _Toc92143330 \h </w:instrText>
            </w:r>
            <w:r>
              <w:rPr>
                <w:noProof/>
                <w:webHidden/>
              </w:rPr>
            </w:r>
            <w:r>
              <w:rPr>
                <w:noProof/>
                <w:webHidden/>
              </w:rPr>
              <w:fldChar w:fldCharType="separate"/>
            </w:r>
            <w:r>
              <w:rPr>
                <w:noProof/>
                <w:webHidden/>
              </w:rPr>
              <w:t>34</w:t>
            </w:r>
            <w:r>
              <w:rPr>
                <w:noProof/>
                <w:webHidden/>
              </w:rPr>
              <w:fldChar w:fldCharType="end"/>
            </w:r>
          </w:hyperlink>
        </w:p>
        <w:p w:rsidR="0005100E" w:rsidRDefault="0005100E">
          <w:pPr>
            <w:pStyle w:val="TOC1"/>
            <w:rPr>
              <w:rFonts w:asciiTheme="minorHAnsi" w:eastAsiaTheme="minorEastAsia" w:hAnsiTheme="minorHAnsi" w:cstheme="minorBidi"/>
              <w:b w:val="0"/>
              <w:noProof/>
              <w:sz w:val="22"/>
              <w:szCs w:val="22"/>
            </w:rPr>
          </w:pPr>
          <w:hyperlink w:anchor="_Toc92143331" w:history="1">
            <w:r w:rsidRPr="00C0033C">
              <w:rPr>
                <w:rStyle w:val="Hyperlink"/>
                <w:rFonts w:eastAsia="Times New Roman"/>
                <w:bCs/>
                <w:noProof/>
                <w:kern w:val="36"/>
                <w:lang w:val="vi-VN"/>
              </w:rPr>
              <w:t>Tính trung bình cộng của dãy số</w:t>
            </w:r>
            <w:r>
              <w:rPr>
                <w:noProof/>
                <w:webHidden/>
              </w:rPr>
              <w:tab/>
            </w:r>
            <w:r>
              <w:rPr>
                <w:noProof/>
                <w:webHidden/>
              </w:rPr>
              <w:fldChar w:fldCharType="begin"/>
            </w:r>
            <w:r>
              <w:rPr>
                <w:noProof/>
                <w:webHidden/>
              </w:rPr>
              <w:instrText xml:space="preserve"> PAGEREF _Toc92143331 \h </w:instrText>
            </w:r>
            <w:r>
              <w:rPr>
                <w:noProof/>
                <w:webHidden/>
              </w:rPr>
            </w:r>
            <w:r>
              <w:rPr>
                <w:noProof/>
                <w:webHidden/>
              </w:rPr>
              <w:fldChar w:fldCharType="separate"/>
            </w:r>
            <w:r>
              <w:rPr>
                <w:noProof/>
                <w:webHidden/>
              </w:rPr>
              <w:t>34</w:t>
            </w:r>
            <w:r>
              <w:rPr>
                <w:noProof/>
                <w:webHidden/>
              </w:rPr>
              <w:fldChar w:fldCharType="end"/>
            </w:r>
          </w:hyperlink>
        </w:p>
        <w:p w:rsidR="0005100E" w:rsidRDefault="0005100E">
          <w:pPr>
            <w:pStyle w:val="TOC1"/>
            <w:rPr>
              <w:rFonts w:asciiTheme="minorHAnsi" w:eastAsiaTheme="minorEastAsia" w:hAnsiTheme="minorHAnsi" w:cstheme="minorBidi"/>
              <w:b w:val="0"/>
              <w:noProof/>
              <w:sz w:val="22"/>
              <w:szCs w:val="22"/>
            </w:rPr>
          </w:pPr>
          <w:hyperlink w:anchor="_Toc92143332" w:history="1">
            <w:r w:rsidRPr="00C0033C">
              <w:rPr>
                <w:rStyle w:val="Hyperlink"/>
                <w:rFonts w:eastAsia="Times New Roman"/>
                <w:bCs/>
                <w:noProof/>
                <w:kern w:val="36"/>
                <w:lang w:val="vi-VN"/>
              </w:rPr>
              <w:t>In ra ký tự trong mảng</w:t>
            </w:r>
            <w:r>
              <w:rPr>
                <w:noProof/>
                <w:webHidden/>
              </w:rPr>
              <w:tab/>
            </w:r>
            <w:r>
              <w:rPr>
                <w:noProof/>
                <w:webHidden/>
              </w:rPr>
              <w:fldChar w:fldCharType="begin"/>
            </w:r>
            <w:r>
              <w:rPr>
                <w:noProof/>
                <w:webHidden/>
              </w:rPr>
              <w:instrText xml:space="preserve"> PAGEREF _Toc92143332 \h </w:instrText>
            </w:r>
            <w:r>
              <w:rPr>
                <w:noProof/>
                <w:webHidden/>
              </w:rPr>
            </w:r>
            <w:r>
              <w:rPr>
                <w:noProof/>
                <w:webHidden/>
              </w:rPr>
              <w:fldChar w:fldCharType="separate"/>
            </w:r>
            <w:r>
              <w:rPr>
                <w:noProof/>
                <w:webHidden/>
              </w:rPr>
              <w:t>35</w:t>
            </w:r>
            <w:r>
              <w:rPr>
                <w:noProof/>
                <w:webHidden/>
              </w:rPr>
              <w:fldChar w:fldCharType="end"/>
            </w:r>
          </w:hyperlink>
        </w:p>
        <w:p w:rsidR="0005100E" w:rsidRDefault="0005100E">
          <w:pPr>
            <w:pStyle w:val="TOC1"/>
            <w:rPr>
              <w:rFonts w:asciiTheme="minorHAnsi" w:eastAsiaTheme="minorEastAsia" w:hAnsiTheme="minorHAnsi" w:cstheme="minorBidi"/>
              <w:b w:val="0"/>
              <w:noProof/>
              <w:sz w:val="22"/>
              <w:szCs w:val="22"/>
            </w:rPr>
          </w:pPr>
          <w:hyperlink w:anchor="_Toc92143333" w:history="1">
            <w:r w:rsidRPr="00C0033C">
              <w:rPr>
                <w:rStyle w:val="Hyperlink"/>
                <w:rFonts w:eastAsia="Times New Roman"/>
                <w:bCs/>
                <w:noProof/>
                <w:kern w:val="36"/>
                <w:lang w:val="vi-VN"/>
              </w:rPr>
              <w:t>Tính giai thừa</w:t>
            </w:r>
            <w:r>
              <w:rPr>
                <w:noProof/>
                <w:webHidden/>
              </w:rPr>
              <w:tab/>
            </w:r>
            <w:r>
              <w:rPr>
                <w:noProof/>
                <w:webHidden/>
              </w:rPr>
              <w:fldChar w:fldCharType="begin"/>
            </w:r>
            <w:r>
              <w:rPr>
                <w:noProof/>
                <w:webHidden/>
              </w:rPr>
              <w:instrText xml:space="preserve"> PAGEREF _Toc92143333 \h </w:instrText>
            </w:r>
            <w:r>
              <w:rPr>
                <w:noProof/>
                <w:webHidden/>
              </w:rPr>
            </w:r>
            <w:r>
              <w:rPr>
                <w:noProof/>
                <w:webHidden/>
              </w:rPr>
              <w:fldChar w:fldCharType="separate"/>
            </w:r>
            <w:r>
              <w:rPr>
                <w:noProof/>
                <w:webHidden/>
              </w:rPr>
              <w:t>35</w:t>
            </w:r>
            <w:r>
              <w:rPr>
                <w:noProof/>
                <w:webHidden/>
              </w:rPr>
              <w:fldChar w:fldCharType="end"/>
            </w:r>
          </w:hyperlink>
        </w:p>
        <w:p w:rsidR="0005100E" w:rsidRDefault="0005100E">
          <w:pPr>
            <w:pStyle w:val="TOC1"/>
            <w:rPr>
              <w:rFonts w:asciiTheme="minorHAnsi" w:eastAsiaTheme="minorEastAsia" w:hAnsiTheme="minorHAnsi" w:cstheme="minorBidi"/>
              <w:b w:val="0"/>
              <w:noProof/>
              <w:sz w:val="22"/>
              <w:szCs w:val="22"/>
            </w:rPr>
          </w:pPr>
          <w:hyperlink w:anchor="_Toc92143334" w:history="1">
            <w:r w:rsidRPr="00C0033C">
              <w:rPr>
                <w:rStyle w:val="Hyperlink"/>
                <w:rFonts w:eastAsia="Times New Roman"/>
                <w:bCs/>
                <w:noProof/>
                <w:kern w:val="36"/>
                <w:lang w:val="vi-VN"/>
              </w:rPr>
              <w:t>Kiểm tra số nguyên tố</w:t>
            </w:r>
            <w:r>
              <w:rPr>
                <w:noProof/>
                <w:webHidden/>
              </w:rPr>
              <w:tab/>
            </w:r>
            <w:r>
              <w:rPr>
                <w:noProof/>
                <w:webHidden/>
              </w:rPr>
              <w:fldChar w:fldCharType="begin"/>
            </w:r>
            <w:r>
              <w:rPr>
                <w:noProof/>
                <w:webHidden/>
              </w:rPr>
              <w:instrText xml:space="preserve"> PAGEREF _Toc92143334 \h </w:instrText>
            </w:r>
            <w:r>
              <w:rPr>
                <w:noProof/>
                <w:webHidden/>
              </w:rPr>
            </w:r>
            <w:r>
              <w:rPr>
                <w:noProof/>
                <w:webHidden/>
              </w:rPr>
              <w:fldChar w:fldCharType="separate"/>
            </w:r>
            <w:r>
              <w:rPr>
                <w:noProof/>
                <w:webHidden/>
              </w:rPr>
              <w:t>36</w:t>
            </w:r>
            <w:r>
              <w:rPr>
                <w:noProof/>
                <w:webHidden/>
              </w:rPr>
              <w:fldChar w:fldCharType="end"/>
            </w:r>
          </w:hyperlink>
        </w:p>
        <w:p w:rsidR="0005100E" w:rsidRDefault="0005100E">
          <w:pPr>
            <w:pStyle w:val="TOC1"/>
            <w:rPr>
              <w:rFonts w:asciiTheme="minorHAnsi" w:eastAsiaTheme="minorEastAsia" w:hAnsiTheme="minorHAnsi" w:cstheme="minorBidi"/>
              <w:b w:val="0"/>
              <w:noProof/>
              <w:sz w:val="22"/>
              <w:szCs w:val="22"/>
            </w:rPr>
          </w:pPr>
          <w:hyperlink w:anchor="_Toc92143335" w:history="1">
            <w:r w:rsidRPr="00C0033C">
              <w:rPr>
                <w:rStyle w:val="Hyperlink"/>
                <w:rFonts w:eastAsia="Times New Roman"/>
                <w:bCs/>
                <w:noProof/>
                <w:kern w:val="36"/>
                <w:lang w:val="vi-VN"/>
              </w:rPr>
              <w:t>Tính toán các biểu thức</w:t>
            </w:r>
            <w:r>
              <w:rPr>
                <w:noProof/>
                <w:webHidden/>
              </w:rPr>
              <w:tab/>
            </w:r>
            <w:r>
              <w:rPr>
                <w:noProof/>
                <w:webHidden/>
              </w:rPr>
              <w:fldChar w:fldCharType="begin"/>
            </w:r>
            <w:r>
              <w:rPr>
                <w:noProof/>
                <w:webHidden/>
              </w:rPr>
              <w:instrText xml:space="preserve"> PAGEREF _Toc92143335 \h </w:instrText>
            </w:r>
            <w:r>
              <w:rPr>
                <w:noProof/>
                <w:webHidden/>
              </w:rPr>
            </w:r>
            <w:r>
              <w:rPr>
                <w:noProof/>
                <w:webHidden/>
              </w:rPr>
              <w:fldChar w:fldCharType="separate"/>
            </w:r>
            <w:r>
              <w:rPr>
                <w:noProof/>
                <w:webHidden/>
              </w:rPr>
              <w:t>36</w:t>
            </w:r>
            <w:r>
              <w:rPr>
                <w:noProof/>
                <w:webHidden/>
              </w:rPr>
              <w:fldChar w:fldCharType="end"/>
            </w:r>
          </w:hyperlink>
        </w:p>
        <w:p w:rsidR="0005100E" w:rsidRDefault="0005100E">
          <w:pPr>
            <w:pStyle w:val="TOC1"/>
            <w:rPr>
              <w:rFonts w:asciiTheme="minorHAnsi" w:eastAsiaTheme="minorEastAsia" w:hAnsiTheme="minorHAnsi" w:cstheme="minorBidi"/>
              <w:b w:val="0"/>
              <w:noProof/>
              <w:sz w:val="22"/>
              <w:szCs w:val="22"/>
            </w:rPr>
          </w:pPr>
          <w:hyperlink w:anchor="_Toc92143336" w:history="1">
            <w:r w:rsidRPr="00C0033C">
              <w:rPr>
                <w:rStyle w:val="Hyperlink"/>
                <w:rFonts w:eastAsia="Times New Roman"/>
                <w:bCs/>
                <w:noProof/>
                <w:kern w:val="36"/>
                <w:lang w:val="vi-VN"/>
              </w:rPr>
              <w:t>Tính toán các biểu thức với các số nguyên cho trước</w:t>
            </w:r>
            <w:r>
              <w:rPr>
                <w:noProof/>
                <w:webHidden/>
              </w:rPr>
              <w:tab/>
            </w:r>
            <w:r>
              <w:rPr>
                <w:noProof/>
                <w:webHidden/>
              </w:rPr>
              <w:fldChar w:fldCharType="begin"/>
            </w:r>
            <w:r>
              <w:rPr>
                <w:noProof/>
                <w:webHidden/>
              </w:rPr>
              <w:instrText xml:space="preserve"> PAGEREF _Toc92143336 \h </w:instrText>
            </w:r>
            <w:r>
              <w:rPr>
                <w:noProof/>
                <w:webHidden/>
              </w:rPr>
            </w:r>
            <w:r>
              <w:rPr>
                <w:noProof/>
                <w:webHidden/>
              </w:rPr>
              <w:fldChar w:fldCharType="separate"/>
            </w:r>
            <w:r>
              <w:rPr>
                <w:noProof/>
                <w:webHidden/>
              </w:rPr>
              <w:t>37</w:t>
            </w:r>
            <w:r>
              <w:rPr>
                <w:noProof/>
                <w:webHidden/>
              </w:rPr>
              <w:fldChar w:fldCharType="end"/>
            </w:r>
          </w:hyperlink>
        </w:p>
        <w:p w:rsidR="0005100E" w:rsidRDefault="0005100E">
          <w:pPr>
            <w:pStyle w:val="TOC1"/>
            <w:rPr>
              <w:rFonts w:asciiTheme="minorHAnsi" w:eastAsiaTheme="minorEastAsia" w:hAnsiTheme="minorHAnsi" w:cstheme="minorBidi"/>
              <w:b w:val="0"/>
              <w:noProof/>
              <w:sz w:val="22"/>
              <w:szCs w:val="22"/>
            </w:rPr>
          </w:pPr>
          <w:hyperlink w:anchor="_Toc92143337" w:history="1">
            <w:r w:rsidRPr="00C0033C">
              <w:rPr>
                <w:rStyle w:val="Hyperlink"/>
                <w:rFonts w:eastAsia="Times New Roman"/>
                <w:bCs/>
                <w:noProof/>
                <w:kern w:val="36"/>
                <w:lang w:val="vi-VN"/>
              </w:rPr>
              <w:t>Tính toán các giá trị và đưa ra màn hình</w:t>
            </w:r>
            <w:r>
              <w:rPr>
                <w:noProof/>
                <w:webHidden/>
              </w:rPr>
              <w:tab/>
            </w:r>
            <w:r>
              <w:rPr>
                <w:noProof/>
                <w:webHidden/>
              </w:rPr>
              <w:fldChar w:fldCharType="begin"/>
            </w:r>
            <w:r>
              <w:rPr>
                <w:noProof/>
                <w:webHidden/>
              </w:rPr>
              <w:instrText xml:space="preserve"> PAGEREF _Toc92143337 \h </w:instrText>
            </w:r>
            <w:r>
              <w:rPr>
                <w:noProof/>
                <w:webHidden/>
              </w:rPr>
            </w:r>
            <w:r>
              <w:rPr>
                <w:noProof/>
                <w:webHidden/>
              </w:rPr>
              <w:fldChar w:fldCharType="separate"/>
            </w:r>
            <w:r>
              <w:rPr>
                <w:noProof/>
                <w:webHidden/>
              </w:rPr>
              <w:t>38</w:t>
            </w:r>
            <w:r>
              <w:rPr>
                <w:noProof/>
                <w:webHidden/>
              </w:rPr>
              <w:fldChar w:fldCharType="end"/>
            </w:r>
          </w:hyperlink>
        </w:p>
        <w:p w:rsidR="0005100E" w:rsidRDefault="0005100E">
          <w:pPr>
            <w:pStyle w:val="TOC1"/>
            <w:rPr>
              <w:rFonts w:asciiTheme="minorHAnsi" w:eastAsiaTheme="minorEastAsia" w:hAnsiTheme="minorHAnsi" w:cstheme="minorBidi"/>
              <w:b w:val="0"/>
              <w:noProof/>
              <w:sz w:val="22"/>
              <w:szCs w:val="22"/>
            </w:rPr>
          </w:pPr>
          <w:hyperlink w:anchor="_Toc92143338" w:history="1">
            <w:r w:rsidRPr="00C0033C">
              <w:rPr>
                <w:rStyle w:val="Hyperlink"/>
                <w:rFonts w:eastAsia="Times New Roman"/>
                <w:bCs/>
                <w:noProof/>
                <w:kern w:val="36"/>
                <w:lang w:val="vi-VN"/>
              </w:rPr>
              <w:t>In ước chung lớn nhất của 2 số</w:t>
            </w:r>
            <w:r>
              <w:rPr>
                <w:noProof/>
                <w:webHidden/>
              </w:rPr>
              <w:tab/>
            </w:r>
            <w:r>
              <w:rPr>
                <w:noProof/>
                <w:webHidden/>
              </w:rPr>
              <w:fldChar w:fldCharType="begin"/>
            </w:r>
            <w:r>
              <w:rPr>
                <w:noProof/>
                <w:webHidden/>
              </w:rPr>
              <w:instrText xml:space="preserve"> PAGEREF _Toc92143338 \h </w:instrText>
            </w:r>
            <w:r>
              <w:rPr>
                <w:noProof/>
                <w:webHidden/>
              </w:rPr>
            </w:r>
            <w:r>
              <w:rPr>
                <w:noProof/>
                <w:webHidden/>
              </w:rPr>
              <w:fldChar w:fldCharType="separate"/>
            </w:r>
            <w:r>
              <w:rPr>
                <w:noProof/>
                <w:webHidden/>
              </w:rPr>
              <w:t>38</w:t>
            </w:r>
            <w:r>
              <w:rPr>
                <w:noProof/>
                <w:webHidden/>
              </w:rPr>
              <w:fldChar w:fldCharType="end"/>
            </w:r>
          </w:hyperlink>
        </w:p>
        <w:p w:rsidR="0005100E" w:rsidRDefault="0005100E">
          <w:pPr>
            <w:pStyle w:val="TOC1"/>
            <w:rPr>
              <w:rFonts w:asciiTheme="minorHAnsi" w:eastAsiaTheme="minorEastAsia" w:hAnsiTheme="minorHAnsi" w:cstheme="minorBidi"/>
              <w:b w:val="0"/>
              <w:noProof/>
              <w:sz w:val="22"/>
              <w:szCs w:val="22"/>
            </w:rPr>
          </w:pPr>
          <w:hyperlink w:anchor="_Toc92143339" w:history="1">
            <w:r w:rsidRPr="00C0033C">
              <w:rPr>
                <w:rStyle w:val="Hyperlink"/>
                <w:rFonts w:eastAsia="Times New Roman"/>
                <w:bCs/>
                <w:noProof/>
                <w:kern w:val="36"/>
              </w:rPr>
              <w:t>In ra giá trị các biến x,y,z</w:t>
            </w:r>
            <w:r>
              <w:rPr>
                <w:noProof/>
                <w:webHidden/>
              </w:rPr>
              <w:tab/>
            </w:r>
            <w:r>
              <w:rPr>
                <w:noProof/>
                <w:webHidden/>
              </w:rPr>
              <w:fldChar w:fldCharType="begin"/>
            </w:r>
            <w:r>
              <w:rPr>
                <w:noProof/>
                <w:webHidden/>
              </w:rPr>
              <w:instrText xml:space="preserve"> PAGEREF _Toc92143339 \h </w:instrText>
            </w:r>
            <w:r>
              <w:rPr>
                <w:noProof/>
                <w:webHidden/>
              </w:rPr>
            </w:r>
            <w:r>
              <w:rPr>
                <w:noProof/>
                <w:webHidden/>
              </w:rPr>
              <w:fldChar w:fldCharType="separate"/>
            </w:r>
            <w:r>
              <w:rPr>
                <w:noProof/>
                <w:webHidden/>
              </w:rPr>
              <w:t>39</w:t>
            </w:r>
            <w:r>
              <w:rPr>
                <w:noProof/>
                <w:webHidden/>
              </w:rPr>
              <w:fldChar w:fldCharType="end"/>
            </w:r>
          </w:hyperlink>
        </w:p>
        <w:p w:rsidR="0005100E" w:rsidRDefault="0005100E">
          <w:pPr>
            <w:pStyle w:val="TOC1"/>
            <w:rPr>
              <w:rFonts w:asciiTheme="minorHAnsi" w:eastAsiaTheme="minorEastAsia" w:hAnsiTheme="minorHAnsi" w:cstheme="minorBidi"/>
              <w:b w:val="0"/>
              <w:noProof/>
              <w:sz w:val="22"/>
              <w:szCs w:val="22"/>
            </w:rPr>
          </w:pPr>
          <w:hyperlink w:anchor="_Toc92143340" w:history="1">
            <w:r w:rsidRPr="00C0033C">
              <w:rPr>
                <w:rStyle w:val="Hyperlink"/>
                <w:rFonts w:eastAsia="Times New Roman"/>
                <w:bCs/>
                <w:noProof/>
                <w:kern w:val="36"/>
                <w:lang w:val="vi-VN"/>
              </w:rPr>
              <w:t>Tính tổng n số bắt đầu từ m</w:t>
            </w:r>
            <w:r>
              <w:rPr>
                <w:noProof/>
                <w:webHidden/>
              </w:rPr>
              <w:tab/>
            </w:r>
            <w:r>
              <w:rPr>
                <w:noProof/>
                <w:webHidden/>
              </w:rPr>
              <w:fldChar w:fldCharType="begin"/>
            </w:r>
            <w:r>
              <w:rPr>
                <w:noProof/>
                <w:webHidden/>
              </w:rPr>
              <w:instrText xml:space="preserve"> PAGEREF _Toc92143340 \h </w:instrText>
            </w:r>
            <w:r>
              <w:rPr>
                <w:noProof/>
                <w:webHidden/>
              </w:rPr>
            </w:r>
            <w:r>
              <w:rPr>
                <w:noProof/>
                <w:webHidden/>
              </w:rPr>
              <w:fldChar w:fldCharType="separate"/>
            </w:r>
            <w:r>
              <w:rPr>
                <w:noProof/>
                <w:webHidden/>
              </w:rPr>
              <w:t>39</w:t>
            </w:r>
            <w:r>
              <w:rPr>
                <w:noProof/>
                <w:webHidden/>
              </w:rPr>
              <w:fldChar w:fldCharType="end"/>
            </w:r>
          </w:hyperlink>
        </w:p>
        <w:p w:rsidR="0005100E" w:rsidRDefault="0005100E">
          <w:pPr>
            <w:pStyle w:val="TOC1"/>
            <w:rPr>
              <w:rFonts w:asciiTheme="minorHAnsi" w:eastAsiaTheme="minorEastAsia" w:hAnsiTheme="minorHAnsi" w:cstheme="minorBidi"/>
              <w:b w:val="0"/>
              <w:noProof/>
              <w:sz w:val="22"/>
              <w:szCs w:val="22"/>
            </w:rPr>
          </w:pPr>
          <w:hyperlink w:anchor="_Toc92143341" w:history="1">
            <w:r w:rsidRPr="00C0033C">
              <w:rPr>
                <w:rStyle w:val="Hyperlink"/>
                <w:rFonts w:eastAsia="Times New Roman"/>
                <w:bCs/>
                <w:noProof/>
                <w:kern w:val="36"/>
                <w:lang w:val="vi-VN"/>
              </w:rPr>
              <w:t>Tính trung bình cộng của dãy số</w:t>
            </w:r>
            <w:r>
              <w:rPr>
                <w:noProof/>
                <w:webHidden/>
              </w:rPr>
              <w:tab/>
            </w:r>
            <w:r>
              <w:rPr>
                <w:noProof/>
                <w:webHidden/>
              </w:rPr>
              <w:fldChar w:fldCharType="begin"/>
            </w:r>
            <w:r>
              <w:rPr>
                <w:noProof/>
                <w:webHidden/>
              </w:rPr>
              <w:instrText xml:space="preserve"> PAGEREF _Toc92143341 \h </w:instrText>
            </w:r>
            <w:r>
              <w:rPr>
                <w:noProof/>
                <w:webHidden/>
              </w:rPr>
            </w:r>
            <w:r>
              <w:rPr>
                <w:noProof/>
                <w:webHidden/>
              </w:rPr>
              <w:fldChar w:fldCharType="separate"/>
            </w:r>
            <w:r>
              <w:rPr>
                <w:noProof/>
                <w:webHidden/>
              </w:rPr>
              <w:t>40</w:t>
            </w:r>
            <w:r>
              <w:rPr>
                <w:noProof/>
                <w:webHidden/>
              </w:rPr>
              <w:fldChar w:fldCharType="end"/>
            </w:r>
          </w:hyperlink>
        </w:p>
        <w:p w:rsidR="0005100E" w:rsidRDefault="0005100E">
          <w:pPr>
            <w:pStyle w:val="TOC1"/>
            <w:rPr>
              <w:rFonts w:asciiTheme="minorHAnsi" w:eastAsiaTheme="minorEastAsia" w:hAnsiTheme="minorHAnsi" w:cstheme="minorBidi"/>
              <w:b w:val="0"/>
              <w:noProof/>
              <w:sz w:val="22"/>
              <w:szCs w:val="22"/>
            </w:rPr>
          </w:pPr>
          <w:hyperlink w:anchor="_Toc92143342" w:history="1">
            <w:r w:rsidRPr="00C0033C">
              <w:rPr>
                <w:rStyle w:val="Hyperlink"/>
                <w:rFonts w:eastAsia="Times New Roman"/>
                <w:bCs/>
                <w:noProof/>
                <w:kern w:val="36"/>
                <w:lang w:val="vi-VN"/>
              </w:rPr>
              <w:t>In ra ký tự trong mảng</w:t>
            </w:r>
            <w:r>
              <w:rPr>
                <w:noProof/>
                <w:webHidden/>
              </w:rPr>
              <w:tab/>
            </w:r>
            <w:r>
              <w:rPr>
                <w:noProof/>
                <w:webHidden/>
              </w:rPr>
              <w:fldChar w:fldCharType="begin"/>
            </w:r>
            <w:r>
              <w:rPr>
                <w:noProof/>
                <w:webHidden/>
              </w:rPr>
              <w:instrText xml:space="preserve"> PAGEREF _Toc92143342 \h </w:instrText>
            </w:r>
            <w:r>
              <w:rPr>
                <w:noProof/>
                <w:webHidden/>
              </w:rPr>
            </w:r>
            <w:r>
              <w:rPr>
                <w:noProof/>
                <w:webHidden/>
              </w:rPr>
              <w:fldChar w:fldCharType="separate"/>
            </w:r>
            <w:r>
              <w:rPr>
                <w:noProof/>
                <w:webHidden/>
              </w:rPr>
              <w:t>40</w:t>
            </w:r>
            <w:r>
              <w:rPr>
                <w:noProof/>
                <w:webHidden/>
              </w:rPr>
              <w:fldChar w:fldCharType="end"/>
            </w:r>
          </w:hyperlink>
        </w:p>
        <w:p w:rsidR="0005100E" w:rsidRDefault="0005100E">
          <w:pPr>
            <w:pStyle w:val="TOC1"/>
            <w:rPr>
              <w:rFonts w:asciiTheme="minorHAnsi" w:eastAsiaTheme="minorEastAsia" w:hAnsiTheme="minorHAnsi" w:cstheme="minorBidi"/>
              <w:b w:val="0"/>
              <w:noProof/>
              <w:sz w:val="22"/>
              <w:szCs w:val="22"/>
            </w:rPr>
          </w:pPr>
          <w:hyperlink w:anchor="_Toc92143343" w:history="1">
            <w:r w:rsidRPr="00C0033C">
              <w:rPr>
                <w:rStyle w:val="Hyperlink"/>
                <w:rFonts w:eastAsia="Times New Roman"/>
                <w:bCs/>
                <w:noProof/>
                <w:kern w:val="36"/>
                <w:lang w:val="vi-VN"/>
              </w:rPr>
              <w:t>Tính giai thừa</w:t>
            </w:r>
            <w:r>
              <w:rPr>
                <w:noProof/>
                <w:webHidden/>
              </w:rPr>
              <w:tab/>
            </w:r>
            <w:r>
              <w:rPr>
                <w:noProof/>
                <w:webHidden/>
              </w:rPr>
              <w:fldChar w:fldCharType="begin"/>
            </w:r>
            <w:r>
              <w:rPr>
                <w:noProof/>
                <w:webHidden/>
              </w:rPr>
              <w:instrText xml:space="preserve"> PAGEREF _Toc92143343 \h </w:instrText>
            </w:r>
            <w:r>
              <w:rPr>
                <w:noProof/>
                <w:webHidden/>
              </w:rPr>
            </w:r>
            <w:r>
              <w:rPr>
                <w:noProof/>
                <w:webHidden/>
              </w:rPr>
              <w:fldChar w:fldCharType="separate"/>
            </w:r>
            <w:r>
              <w:rPr>
                <w:noProof/>
                <w:webHidden/>
              </w:rPr>
              <w:t>40</w:t>
            </w:r>
            <w:r>
              <w:rPr>
                <w:noProof/>
                <w:webHidden/>
              </w:rPr>
              <w:fldChar w:fldCharType="end"/>
            </w:r>
          </w:hyperlink>
        </w:p>
        <w:p w:rsidR="0005100E" w:rsidRDefault="0005100E">
          <w:pPr>
            <w:pStyle w:val="TOC1"/>
            <w:rPr>
              <w:rFonts w:asciiTheme="minorHAnsi" w:eastAsiaTheme="minorEastAsia" w:hAnsiTheme="minorHAnsi" w:cstheme="minorBidi"/>
              <w:b w:val="0"/>
              <w:noProof/>
              <w:sz w:val="22"/>
              <w:szCs w:val="22"/>
            </w:rPr>
          </w:pPr>
          <w:hyperlink w:anchor="_Toc92143344" w:history="1">
            <w:r w:rsidRPr="00C0033C">
              <w:rPr>
                <w:rStyle w:val="Hyperlink"/>
                <w:rFonts w:eastAsia="Times New Roman"/>
                <w:bCs/>
                <w:noProof/>
                <w:kern w:val="36"/>
                <w:lang w:val="vi-VN"/>
              </w:rPr>
              <w:t>Kiểm tra số nguyên tố</w:t>
            </w:r>
            <w:r>
              <w:rPr>
                <w:noProof/>
                <w:webHidden/>
              </w:rPr>
              <w:tab/>
            </w:r>
            <w:r>
              <w:rPr>
                <w:noProof/>
                <w:webHidden/>
              </w:rPr>
              <w:fldChar w:fldCharType="begin"/>
            </w:r>
            <w:r>
              <w:rPr>
                <w:noProof/>
                <w:webHidden/>
              </w:rPr>
              <w:instrText xml:space="preserve"> PAGEREF _Toc92143344 \h </w:instrText>
            </w:r>
            <w:r>
              <w:rPr>
                <w:noProof/>
                <w:webHidden/>
              </w:rPr>
            </w:r>
            <w:r>
              <w:rPr>
                <w:noProof/>
                <w:webHidden/>
              </w:rPr>
              <w:fldChar w:fldCharType="separate"/>
            </w:r>
            <w:r>
              <w:rPr>
                <w:noProof/>
                <w:webHidden/>
              </w:rPr>
              <w:t>41</w:t>
            </w:r>
            <w:r>
              <w:rPr>
                <w:noProof/>
                <w:webHidden/>
              </w:rPr>
              <w:fldChar w:fldCharType="end"/>
            </w:r>
          </w:hyperlink>
        </w:p>
        <w:p w:rsidR="0005100E" w:rsidRDefault="0005100E">
          <w:pPr>
            <w:pStyle w:val="TOC1"/>
            <w:rPr>
              <w:rFonts w:asciiTheme="minorHAnsi" w:eastAsiaTheme="minorEastAsia" w:hAnsiTheme="minorHAnsi" w:cstheme="minorBidi"/>
              <w:b w:val="0"/>
              <w:noProof/>
              <w:sz w:val="22"/>
              <w:szCs w:val="22"/>
            </w:rPr>
          </w:pPr>
          <w:hyperlink w:anchor="_Toc92143345" w:history="1">
            <w:r w:rsidRPr="00C0033C">
              <w:rPr>
                <w:rStyle w:val="Hyperlink"/>
                <w:rFonts w:eastAsia="Times New Roman"/>
                <w:bCs/>
                <w:noProof/>
                <w:kern w:val="36"/>
                <w:lang w:val="vi-VN"/>
              </w:rPr>
              <w:t>Tính toán các biểu thức</w:t>
            </w:r>
            <w:r>
              <w:rPr>
                <w:noProof/>
                <w:webHidden/>
              </w:rPr>
              <w:tab/>
            </w:r>
            <w:r>
              <w:rPr>
                <w:noProof/>
                <w:webHidden/>
              </w:rPr>
              <w:fldChar w:fldCharType="begin"/>
            </w:r>
            <w:r>
              <w:rPr>
                <w:noProof/>
                <w:webHidden/>
              </w:rPr>
              <w:instrText xml:space="preserve"> PAGEREF _Toc92143345 \h </w:instrText>
            </w:r>
            <w:r>
              <w:rPr>
                <w:noProof/>
                <w:webHidden/>
              </w:rPr>
            </w:r>
            <w:r>
              <w:rPr>
                <w:noProof/>
                <w:webHidden/>
              </w:rPr>
              <w:fldChar w:fldCharType="separate"/>
            </w:r>
            <w:r>
              <w:rPr>
                <w:noProof/>
                <w:webHidden/>
              </w:rPr>
              <w:t>42</w:t>
            </w:r>
            <w:r>
              <w:rPr>
                <w:noProof/>
                <w:webHidden/>
              </w:rPr>
              <w:fldChar w:fldCharType="end"/>
            </w:r>
          </w:hyperlink>
        </w:p>
        <w:p w:rsidR="0005100E" w:rsidRDefault="0005100E">
          <w:pPr>
            <w:pStyle w:val="TOC1"/>
            <w:rPr>
              <w:rFonts w:asciiTheme="minorHAnsi" w:eastAsiaTheme="minorEastAsia" w:hAnsiTheme="minorHAnsi" w:cstheme="minorBidi"/>
              <w:b w:val="0"/>
              <w:noProof/>
              <w:sz w:val="22"/>
              <w:szCs w:val="22"/>
            </w:rPr>
          </w:pPr>
          <w:hyperlink w:anchor="_Toc92143346" w:history="1">
            <w:r w:rsidRPr="00C0033C">
              <w:rPr>
                <w:rStyle w:val="Hyperlink"/>
                <w:rFonts w:eastAsia="Times New Roman"/>
                <w:bCs/>
                <w:noProof/>
                <w:kern w:val="36"/>
                <w:lang w:val="vi-VN"/>
              </w:rPr>
              <w:t>Tính toán các biểu thức với các số nguyên cho trước</w:t>
            </w:r>
            <w:r>
              <w:rPr>
                <w:noProof/>
                <w:webHidden/>
              </w:rPr>
              <w:tab/>
            </w:r>
            <w:r>
              <w:rPr>
                <w:noProof/>
                <w:webHidden/>
              </w:rPr>
              <w:fldChar w:fldCharType="begin"/>
            </w:r>
            <w:r>
              <w:rPr>
                <w:noProof/>
                <w:webHidden/>
              </w:rPr>
              <w:instrText xml:space="preserve"> PAGEREF _Toc92143346 \h </w:instrText>
            </w:r>
            <w:r>
              <w:rPr>
                <w:noProof/>
                <w:webHidden/>
              </w:rPr>
            </w:r>
            <w:r>
              <w:rPr>
                <w:noProof/>
                <w:webHidden/>
              </w:rPr>
              <w:fldChar w:fldCharType="separate"/>
            </w:r>
            <w:r>
              <w:rPr>
                <w:noProof/>
                <w:webHidden/>
              </w:rPr>
              <w:t>43</w:t>
            </w:r>
            <w:r>
              <w:rPr>
                <w:noProof/>
                <w:webHidden/>
              </w:rPr>
              <w:fldChar w:fldCharType="end"/>
            </w:r>
          </w:hyperlink>
        </w:p>
        <w:p w:rsidR="0005100E" w:rsidRDefault="0005100E">
          <w:pPr>
            <w:pStyle w:val="TOC1"/>
            <w:rPr>
              <w:rFonts w:asciiTheme="minorHAnsi" w:eastAsiaTheme="minorEastAsia" w:hAnsiTheme="minorHAnsi" w:cstheme="minorBidi"/>
              <w:b w:val="0"/>
              <w:noProof/>
              <w:sz w:val="22"/>
              <w:szCs w:val="22"/>
            </w:rPr>
          </w:pPr>
          <w:hyperlink w:anchor="_Toc92143347" w:history="1">
            <w:r w:rsidRPr="00C0033C">
              <w:rPr>
                <w:rStyle w:val="Hyperlink"/>
                <w:noProof/>
              </w:rPr>
              <w:t>KẾT LUẬN</w:t>
            </w:r>
            <w:r>
              <w:rPr>
                <w:noProof/>
                <w:webHidden/>
              </w:rPr>
              <w:tab/>
            </w:r>
            <w:r>
              <w:rPr>
                <w:noProof/>
                <w:webHidden/>
              </w:rPr>
              <w:fldChar w:fldCharType="begin"/>
            </w:r>
            <w:r>
              <w:rPr>
                <w:noProof/>
                <w:webHidden/>
              </w:rPr>
              <w:instrText xml:space="preserve"> PAGEREF _Toc92143347 \h </w:instrText>
            </w:r>
            <w:r>
              <w:rPr>
                <w:noProof/>
                <w:webHidden/>
              </w:rPr>
            </w:r>
            <w:r>
              <w:rPr>
                <w:noProof/>
                <w:webHidden/>
              </w:rPr>
              <w:fldChar w:fldCharType="separate"/>
            </w:r>
            <w:r>
              <w:rPr>
                <w:noProof/>
                <w:webHidden/>
              </w:rPr>
              <w:t>44</w:t>
            </w:r>
            <w:r>
              <w:rPr>
                <w:noProof/>
                <w:webHidden/>
              </w:rPr>
              <w:fldChar w:fldCharType="end"/>
            </w:r>
          </w:hyperlink>
        </w:p>
        <w:p w:rsidR="0005100E" w:rsidRDefault="0005100E">
          <w:pPr>
            <w:pStyle w:val="TOC1"/>
            <w:rPr>
              <w:rFonts w:asciiTheme="minorHAnsi" w:eastAsiaTheme="minorEastAsia" w:hAnsiTheme="minorHAnsi" w:cstheme="minorBidi"/>
              <w:b w:val="0"/>
              <w:noProof/>
              <w:sz w:val="22"/>
              <w:szCs w:val="22"/>
            </w:rPr>
          </w:pPr>
          <w:hyperlink w:anchor="_Toc92143348" w:history="1">
            <w:r w:rsidRPr="00C0033C">
              <w:rPr>
                <w:rStyle w:val="Hyperlink"/>
                <w:noProof/>
              </w:rPr>
              <w:t>TÀI LIỆU THAM KHẢO:</w:t>
            </w:r>
            <w:r>
              <w:rPr>
                <w:noProof/>
                <w:webHidden/>
              </w:rPr>
              <w:tab/>
            </w:r>
            <w:r>
              <w:rPr>
                <w:noProof/>
                <w:webHidden/>
              </w:rPr>
              <w:fldChar w:fldCharType="begin"/>
            </w:r>
            <w:r>
              <w:rPr>
                <w:noProof/>
                <w:webHidden/>
              </w:rPr>
              <w:instrText xml:space="preserve"> PAGEREF _Toc92143348 \h </w:instrText>
            </w:r>
            <w:r>
              <w:rPr>
                <w:noProof/>
                <w:webHidden/>
              </w:rPr>
            </w:r>
            <w:r>
              <w:rPr>
                <w:noProof/>
                <w:webHidden/>
              </w:rPr>
              <w:fldChar w:fldCharType="separate"/>
            </w:r>
            <w:r>
              <w:rPr>
                <w:noProof/>
                <w:webHidden/>
              </w:rPr>
              <w:t>45</w:t>
            </w:r>
            <w:r>
              <w:rPr>
                <w:noProof/>
                <w:webHidden/>
              </w:rPr>
              <w:fldChar w:fldCharType="end"/>
            </w:r>
          </w:hyperlink>
        </w:p>
        <w:p w:rsidR="00AE1CCE" w:rsidRPr="008931D9" w:rsidRDefault="00103BC1" w:rsidP="008931D9">
          <w:pPr>
            <w:rPr>
              <w:sz w:val="28"/>
              <w:szCs w:val="28"/>
            </w:rPr>
          </w:pPr>
          <w:r w:rsidRPr="008931D9">
            <w:rPr>
              <w:b/>
              <w:bCs/>
              <w:noProof/>
              <w:sz w:val="28"/>
              <w:szCs w:val="28"/>
            </w:rPr>
            <w:fldChar w:fldCharType="end"/>
          </w:r>
        </w:p>
      </w:sdtContent>
    </w:sdt>
    <w:p w:rsidR="00935569" w:rsidRPr="00A22FC8" w:rsidRDefault="0043272D" w:rsidP="00A22FC8">
      <w:pPr>
        <w:rPr>
          <w:rFonts w:eastAsiaTheme="majorEastAsia"/>
          <w:b/>
          <w:bCs/>
          <w:sz w:val="28"/>
          <w:szCs w:val="28"/>
        </w:rPr>
      </w:pPr>
      <w:r w:rsidRPr="008931D9">
        <w:rPr>
          <w:sz w:val="28"/>
          <w:szCs w:val="28"/>
        </w:rPr>
        <w:br w:type="page"/>
      </w:r>
    </w:p>
    <w:p w:rsidR="00060387" w:rsidRPr="008931D9" w:rsidRDefault="007D6BAF" w:rsidP="008931D9">
      <w:pPr>
        <w:pStyle w:val="Heading1"/>
        <w:numPr>
          <w:ilvl w:val="0"/>
          <w:numId w:val="33"/>
        </w:numPr>
        <w:rPr>
          <w:sz w:val="28"/>
        </w:rPr>
      </w:pPr>
      <w:bookmarkStart w:id="3" w:name="_Toc92143303"/>
      <w:r w:rsidRPr="008931D9">
        <w:rPr>
          <w:sz w:val="28"/>
          <w:lang w:val="vi-VN"/>
        </w:rPr>
        <w:lastRenderedPageBreak/>
        <w:t>C</w:t>
      </w:r>
      <w:r w:rsidR="002B228F" w:rsidRPr="008931D9">
        <w:rPr>
          <w:sz w:val="28"/>
        </w:rPr>
        <w:t>HƯƠNG 1</w:t>
      </w:r>
      <w:r w:rsidR="00060387" w:rsidRPr="008931D9">
        <w:rPr>
          <w:i/>
          <w:sz w:val="28"/>
        </w:rPr>
        <w:t>:</w:t>
      </w:r>
      <w:r w:rsidR="002E7332">
        <w:rPr>
          <w:sz w:val="28"/>
        </w:rPr>
        <w:t>TỐI ƯU</w:t>
      </w:r>
      <w:r w:rsidR="007F43F2">
        <w:rPr>
          <w:sz w:val="28"/>
        </w:rPr>
        <w:t xml:space="preserve"> HÓA</w:t>
      </w:r>
      <w:r w:rsidR="0082339C">
        <w:rPr>
          <w:sz w:val="28"/>
          <w:lang w:val="vi-VN"/>
        </w:rPr>
        <w:t xml:space="preserve"> VÒNG LẶP TRONG ASSEMBLY</w:t>
      </w:r>
      <w:bookmarkEnd w:id="3"/>
    </w:p>
    <w:p w:rsidR="004010E5" w:rsidRDefault="00EC1090" w:rsidP="004010E5">
      <w:pPr>
        <w:pStyle w:val="Heading2"/>
        <w:rPr>
          <w:rFonts w:cs="Times New Roman"/>
          <w:szCs w:val="28"/>
        </w:rPr>
      </w:pPr>
      <w:bookmarkStart w:id="4" w:name="_Toc92143304"/>
      <w:r>
        <w:rPr>
          <w:rFonts w:cs="Times New Roman"/>
          <w:szCs w:val="28"/>
          <w:lang w:val="vi-VN"/>
        </w:rPr>
        <w:t>Minimize loop overhead</w:t>
      </w:r>
      <w:bookmarkEnd w:id="4"/>
    </w:p>
    <w:p w:rsidR="00EC1090" w:rsidRDefault="00EC1090" w:rsidP="00EC1090">
      <w:pPr>
        <w:jc w:val="left"/>
        <w:rPr>
          <w:sz w:val="30"/>
          <w:szCs w:val="30"/>
        </w:rPr>
      </w:pPr>
      <w:r>
        <w:rPr>
          <w:sz w:val="30"/>
          <w:szCs w:val="30"/>
        </w:rPr>
        <w:t>Loop overhead là các lệnh sử dụng để quay trở lại phần đầu của vòng lặp và xác định thời điểm thoát khỏi vòng lặp. Tối ưu hóa các lệnh này là một kỹ thuật có thể được áp dụng trong nhiều tình huống. Tuy nhiên, tối ưu hóa loop overhead  là không cần thiết, nếu chương trình đang bị hạn chế bởi các bottleneck.</w:t>
      </w:r>
    </w:p>
    <w:p w:rsidR="00EC1090" w:rsidRDefault="00EC1090" w:rsidP="00EC1090">
      <w:pPr>
        <w:jc w:val="left"/>
        <w:rPr>
          <w:sz w:val="30"/>
          <w:szCs w:val="30"/>
        </w:rPr>
      </w:pPr>
      <w:r>
        <w:rPr>
          <w:sz w:val="30"/>
          <w:szCs w:val="30"/>
        </w:rPr>
        <w:t>Một số phương pháp để tối ưu các lệnh loop overhead:</w:t>
      </w:r>
    </w:p>
    <w:p w:rsidR="00EC1090" w:rsidRDefault="00EC1090" w:rsidP="00EC1090">
      <w:pPr>
        <w:jc w:val="left"/>
        <w:rPr>
          <w:sz w:val="30"/>
          <w:szCs w:val="30"/>
        </w:rPr>
      </w:pPr>
      <w:r>
        <w:rPr>
          <w:sz w:val="30"/>
          <w:szCs w:val="30"/>
        </w:rPr>
        <w:t xml:space="preserve">+ </w:t>
      </w:r>
      <w:r>
        <w:rPr>
          <w:rFonts w:ascii="Time News Roamn" w:hAnsi="Time News Roamn"/>
          <w:sz w:val="30"/>
          <w:szCs w:val="30"/>
        </w:rPr>
        <w:t>Cố gắng loại bỏ các lệnh jump trong vòng lặp, đặc biệt là các lệnh jump không cần đièu kiện (jmp) bằng cách xử dụng các exit branch ở cuối vòng lặp</w:t>
      </w:r>
    </w:p>
    <w:p w:rsidR="00EC1090" w:rsidRDefault="00EC1090" w:rsidP="00EC1090">
      <w:pPr>
        <w:jc w:val="left"/>
        <w:rPr>
          <w:sz w:val="30"/>
          <w:szCs w:val="30"/>
        </w:rPr>
      </w:pPr>
      <w:r>
        <w:rPr>
          <w:sz w:val="30"/>
          <w:szCs w:val="30"/>
        </w:rPr>
        <w:t>vd : sử dụng exit branch jl thay vì lệnh jmp ở cuối vòng lặp</w:t>
      </w:r>
    </w:p>
    <w:p w:rsidR="00EC1090" w:rsidRDefault="00EC1090" w:rsidP="00EC1090">
      <w:pPr>
        <w:jc w:val="left"/>
        <w:rPr>
          <w:sz w:val="30"/>
          <w:szCs w:val="30"/>
        </w:rPr>
      </w:pPr>
      <w:r>
        <w:rPr>
          <w:noProof/>
          <w:sz w:val="28"/>
          <w:szCs w:val="22"/>
        </w:rPr>
        <w:drawing>
          <wp:anchor distT="0" distB="0" distL="0" distR="0" simplePos="0" relativeHeight="251655168" behindDoc="0" locked="0" layoutInCell="1" allowOverlap="1">
            <wp:simplePos x="0" y="0"/>
            <wp:positionH relativeFrom="column">
              <wp:posOffset>-19685</wp:posOffset>
            </wp:positionH>
            <wp:positionV relativeFrom="paragraph">
              <wp:posOffset>226695</wp:posOffset>
            </wp:positionV>
            <wp:extent cx="2277745" cy="1453515"/>
            <wp:effectExtent l="0" t="0" r="8255" b="0"/>
            <wp:wrapSquare wrapText="larges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77745" cy="1453515"/>
                    </a:xfrm>
                    <a:prstGeom prst="rect">
                      <a:avLst/>
                    </a:prstGeom>
                    <a:noFill/>
                  </pic:spPr>
                </pic:pic>
              </a:graphicData>
            </a:graphic>
          </wp:anchor>
        </w:drawing>
      </w:r>
      <w:r>
        <w:rPr>
          <w:noProof/>
          <w:sz w:val="28"/>
          <w:szCs w:val="22"/>
        </w:rPr>
        <w:drawing>
          <wp:anchor distT="0" distB="0" distL="0" distR="0" simplePos="0" relativeHeight="251656192" behindDoc="0" locked="0" layoutInCell="1" allowOverlap="1">
            <wp:simplePos x="0" y="0"/>
            <wp:positionH relativeFrom="column">
              <wp:posOffset>3426460</wp:posOffset>
            </wp:positionH>
            <wp:positionV relativeFrom="paragraph">
              <wp:posOffset>153670</wp:posOffset>
            </wp:positionV>
            <wp:extent cx="2085975" cy="1344295"/>
            <wp:effectExtent l="0" t="0" r="9525" b="8255"/>
            <wp:wrapSquare wrapText="larges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85975" cy="1344295"/>
                    </a:xfrm>
                    <a:prstGeom prst="rect">
                      <a:avLst/>
                    </a:prstGeom>
                    <a:noFill/>
                  </pic:spPr>
                </pic:pic>
              </a:graphicData>
            </a:graphic>
          </wp:anchor>
        </w:drawing>
      </w:r>
    </w:p>
    <w:p w:rsidR="00EC1090" w:rsidRDefault="00EC1090" w:rsidP="00EC1090">
      <w:pPr>
        <w:jc w:val="left"/>
        <w:rPr>
          <w:sz w:val="30"/>
          <w:szCs w:val="30"/>
        </w:rPr>
      </w:pPr>
    </w:p>
    <w:p w:rsidR="00EC1090" w:rsidRDefault="00EC1090" w:rsidP="00EC1090">
      <w:pPr>
        <w:jc w:val="left"/>
        <w:rPr>
          <w:sz w:val="30"/>
          <w:szCs w:val="30"/>
        </w:rPr>
      </w:pPr>
    </w:p>
    <w:p w:rsidR="00EC1090" w:rsidRDefault="00EC1090" w:rsidP="00EC1090">
      <w:pPr>
        <w:jc w:val="left"/>
        <w:rPr>
          <w:sz w:val="30"/>
          <w:szCs w:val="30"/>
        </w:rPr>
      </w:pPr>
    </w:p>
    <w:p w:rsidR="00EC1090" w:rsidRDefault="00EC1090" w:rsidP="00EC1090">
      <w:pPr>
        <w:jc w:val="left"/>
        <w:rPr>
          <w:sz w:val="30"/>
          <w:szCs w:val="30"/>
        </w:rPr>
      </w:pPr>
    </w:p>
    <w:p w:rsidR="00EC1090" w:rsidRDefault="00EC1090" w:rsidP="00EC1090">
      <w:pPr>
        <w:jc w:val="left"/>
        <w:rPr>
          <w:sz w:val="30"/>
          <w:szCs w:val="30"/>
        </w:rPr>
      </w:pPr>
    </w:p>
    <w:p w:rsidR="00EC1090" w:rsidRDefault="00EC1090" w:rsidP="00EC1090">
      <w:pPr>
        <w:jc w:val="left"/>
        <w:rPr>
          <w:sz w:val="30"/>
          <w:szCs w:val="30"/>
        </w:rPr>
      </w:pPr>
      <w:r>
        <w:rPr>
          <w:sz w:val="30"/>
          <w:szCs w:val="30"/>
        </w:rPr>
        <w:t>+ Sử dụng biến loop counter một cách hợp lý để hạn chế các lênh jump không điều kiện</w:t>
      </w:r>
    </w:p>
    <w:p w:rsidR="00EC1090" w:rsidRDefault="00EC1090" w:rsidP="00EC1090">
      <w:pPr>
        <w:jc w:val="left"/>
        <w:rPr>
          <w:sz w:val="30"/>
          <w:szCs w:val="30"/>
        </w:rPr>
      </w:pPr>
      <w:r>
        <w:rPr>
          <w:sz w:val="30"/>
          <w:szCs w:val="30"/>
        </w:rPr>
        <w:lastRenderedPageBreak/>
        <w:t xml:space="preserve">vd: </w:t>
      </w:r>
      <w:r>
        <w:rPr>
          <w:rFonts w:ascii="Time News Roamn" w:hAnsi="Time News Roamn"/>
          <w:sz w:val="30"/>
          <w:szCs w:val="30"/>
        </w:rPr>
        <w:t xml:space="preserve"> có thể loại bỏ lệnh nhảy ko điều kiện jmp và  lệnh cmp so sánh giá trị của biến loop counter(n) bằng cách thay vì count từ 0→ n chuyển sang count ngược từ n→0</w:t>
      </w:r>
    </w:p>
    <w:p w:rsidR="00EC1090" w:rsidRDefault="00EC1090" w:rsidP="00EC1090">
      <w:pPr>
        <w:jc w:val="left"/>
        <w:rPr>
          <w:rFonts w:ascii="Time News Roamn" w:hAnsi="Time News Roamn"/>
          <w:sz w:val="28"/>
          <w:szCs w:val="22"/>
        </w:rPr>
      </w:pPr>
    </w:p>
    <w:p w:rsidR="00EC1090" w:rsidRDefault="00EC1090" w:rsidP="00EC1090">
      <w:pPr>
        <w:jc w:val="left"/>
        <w:rPr>
          <w:rFonts w:ascii="Time News Roamn" w:hAnsi="Time News Roamn"/>
        </w:rPr>
      </w:pPr>
      <w:r>
        <w:rPr>
          <w:noProof/>
        </w:rPr>
        <w:drawing>
          <wp:anchor distT="0" distB="0" distL="0" distR="0" simplePos="0" relativeHeight="251657216" behindDoc="0" locked="0" layoutInCell="1" allowOverlap="1">
            <wp:simplePos x="0" y="0"/>
            <wp:positionH relativeFrom="column">
              <wp:posOffset>944880</wp:posOffset>
            </wp:positionH>
            <wp:positionV relativeFrom="paragraph">
              <wp:posOffset>-343535</wp:posOffset>
            </wp:positionV>
            <wp:extent cx="3721100" cy="1318895"/>
            <wp:effectExtent l="0" t="0" r="0" b="0"/>
            <wp:wrapSquare wrapText="larges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721100" cy="1318895"/>
                    </a:xfrm>
                    <a:prstGeom prst="rect">
                      <a:avLst/>
                    </a:prstGeom>
                    <a:noFill/>
                  </pic:spPr>
                </pic:pic>
              </a:graphicData>
            </a:graphic>
          </wp:anchor>
        </w:drawing>
      </w:r>
    </w:p>
    <w:p w:rsidR="00EC1090" w:rsidRDefault="00EC1090" w:rsidP="00EC1090">
      <w:pPr>
        <w:jc w:val="left"/>
        <w:rPr>
          <w:rFonts w:ascii="Time News Roamn" w:hAnsi="Time News Roamn"/>
        </w:rPr>
      </w:pPr>
    </w:p>
    <w:p w:rsidR="00EC1090" w:rsidRDefault="00EC1090" w:rsidP="00EC1090">
      <w:pPr>
        <w:jc w:val="left"/>
        <w:rPr>
          <w:rFonts w:ascii="Time News Roamn" w:hAnsi="Time News Roamn"/>
        </w:rPr>
      </w:pPr>
    </w:p>
    <w:p w:rsidR="00EC1090" w:rsidRDefault="00EC1090" w:rsidP="00EC1090">
      <w:pPr>
        <w:jc w:val="left"/>
        <w:rPr>
          <w:sz w:val="30"/>
          <w:szCs w:val="30"/>
        </w:rPr>
      </w:pPr>
      <w:r>
        <w:rPr>
          <w:rFonts w:ascii="Time News Roamn" w:hAnsi="Time News Roamn"/>
          <w:sz w:val="30"/>
          <w:szCs w:val="30"/>
        </w:rPr>
        <w:t>+  Đối với các vòng lặp có mảng trong vòng lặp: bộ đệm dữ liệu được tối ưu hóa để truy cập dữ liệu chuyển tiếp chứ không phải ngược lại nên cách đếm tốt nhất là đếm qua các giá trị âm từ -n đến 0,  thực hiện được bằng cách tạo một con trỏ đến cuối mảng và sử dụng độ lệch âm(negative offset)(offset là độ dời của ô nhớ so với địa chỉ đầu của đoạn: segment) để đếm từ cuối mảng</w:t>
      </w:r>
    </w:p>
    <w:p w:rsidR="00EC1090" w:rsidRDefault="00EC1090" w:rsidP="00EC1090">
      <w:pPr>
        <w:jc w:val="left"/>
        <w:rPr>
          <w:sz w:val="30"/>
          <w:szCs w:val="30"/>
        </w:rPr>
      </w:pPr>
      <w:r>
        <w:rPr>
          <w:rFonts w:ascii="Time News Roamn" w:hAnsi="Time News Roamn"/>
          <w:sz w:val="30"/>
          <w:szCs w:val="30"/>
        </w:rPr>
        <w:t>vd:</w:t>
      </w:r>
    </w:p>
    <w:p w:rsidR="00EC1090" w:rsidRDefault="00EC1090" w:rsidP="00EC1090">
      <w:pPr>
        <w:jc w:val="left"/>
        <w:rPr>
          <w:rFonts w:ascii="Time News Roamn" w:hAnsi="Time News Roamn"/>
          <w:sz w:val="28"/>
          <w:szCs w:val="22"/>
        </w:rPr>
      </w:pPr>
      <w:r>
        <w:rPr>
          <w:noProof/>
          <w:sz w:val="28"/>
          <w:szCs w:val="22"/>
        </w:rPr>
        <w:drawing>
          <wp:anchor distT="0" distB="0" distL="0" distR="0" simplePos="0" relativeHeight="251658240" behindDoc="0" locked="0" layoutInCell="1" allowOverlap="1">
            <wp:simplePos x="0" y="0"/>
            <wp:positionH relativeFrom="column">
              <wp:posOffset>1168400</wp:posOffset>
            </wp:positionH>
            <wp:positionV relativeFrom="paragraph">
              <wp:posOffset>196215</wp:posOffset>
            </wp:positionV>
            <wp:extent cx="3816985" cy="1515110"/>
            <wp:effectExtent l="0" t="0" r="0" b="8890"/>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816985" cy="1515110"/>
                    </a:xfrm>
                    <a:prstGeom prst="rect">
                      <a:avLst/>
                    </a:prstGeom>
                    <a:noFill/>
                  </pic:spPr>
                </pic:pic>
              </a:graphicData>
            </a:graphic>
          </wp:anchor>
        </w:drawing>
      </w:r>
    </w:p>
    <w:p w:rsidR="00EC1090" w:rsidRDefault="00EC1090" w:rsidP="00EC1090">
      <w:pPr>
        <w:jc w:val="left"/>
        <w:rPr>
          <w:rFonts w:ascii="Time News Roamn" w:hAnsi="Time News Roamn"/>
        </w:rPr>
      </w:pPr>
    </w:p>
    <w:p w:rsidR="00EC1090" w:rsidRDefault="00EC1090" w:rsidP="00EC1090">
      <w:pPr>
        <w:jc w:val="left"/>
        <w:rPr>
          <w:rFonts w:ascii="Time News Roamn" w:hAnsi="Time News Roamn"/>
        </w:rPr>
      </w:pPr>
    </w:p>
    <w:p w:rsidR="00EC1090" w:rsidRDefault="00EC1090" w:rsidP="00EC1090">
      <w:pPr>
        <w:jc w:val="left"/>
        <w:rPr>
          <w:rFonts w:ascii="Time News Roamn" w:hAnsi="Time News Roamn"/>
        </w:rPr>
      </w:pPr>
    </w:p>
    <w:p w:rsidR="00EC1090" w:rsidRDefault="00EC1090" w:rsidP="00EC1090">
      <w:pPr>
        <w:jc w:val="left"/>
        <w:rPr>
          <w:rFonts w:ascii="Time News Roamn" w:hAnsi="Time News Roamn"/>
        </w:rPr>
      </w:pPr>
    </w:p>
    <w:p w:rsidR="00EC1090" w:rsidRDefault="00EC1090" w:rsidP="00EC1090">
      <w:pPr>
        <w:jc w:val="left"/>
        <w:rPr>
          <w:rFonts w:ascii="Time News Roamn" w:hAnsi="Time News Roamn"/>
        </w:rPr>
      </w:pPr>
    </w:p>
    <w:p w:rsidR="00EC1090" w:rsidRDefault="00EC1090" w:rsidP="00EC1090">
      <w:pPr>
        <w:jc w:val="left"/>
        <w:rPr>
          <w:sz w:val="30"/>
          <w:szCs w:val="30"/>
        </w:rPr>
      </w:pPr>
      <w:r>
        <w:rPr>
          <w:rFonts w:ascii="Time News Roamn" w:hAnsi="Time News Roamn"/>
          <w:sz w:val="30"/>
          <w:szCs w:val="30"/>
        </w:rPr>
        <w:lastRenderedPageBreak/>
        <w:t>+ Biến loop counter nên là số nguyên thay vì là floating point vì lệnh so sánh floating point kém hiệu quả hơn so với so sánh số nguyên</w:t>
      </w:r>
    </w:p>
    <w:p w:rsidR="00EC1090" w:rsidRPr="00EC1090" w:rsidRDefault="00EC1090" w:rsidP="00EC1090"/>
    <w:p w:rsidR="004010E5" w:rsidRDefault="001979BD" w:rsidP="004010E5">
      <w:pPr>
        <w:pStyle w:val="Heading2"/>
        <w:rPr>
          <w:rFonts w:cs="Times New Roman"/>
          <w:szCs w:val="28"/>
          <w:lang w:val="vi-VN"/>
        </w:rPr>
      </w:pPr>
      <w:bookmarkStart w:id="5" w:name="_Toc92143305"/>
      <w:r>
        <w:rPr>
          <w:rFonts w:cs="Times New Roman"/>
          <w:szCs w:val="28"/>
          <w:lang w:val="vi-VN"/>
        </w:rPr>
        <w:t>Induction variable</w:t>
      </w:r>
      <w:bookmarkEnd w:id="5"/>
    </w:p>
    <w:p w:rsidR="00FD4E44" w:rsidRDefault="00FD4E44" w:rsidP="00FD4E44">
      <w:pPr>
        <w:jc w:val="left"/>
        <w:rPr>
          <w:sz w:val="30"/>
          <w:szCs w:val="30"/>
        </w:rPr>
      </w:pPr>
      <w:r>
        <w:rPr>
          <w:rFonts w:ascii="Time News Roamn" w:hAnsi="Time News Roamn"/>
          <w:sz w:val="30"/>
          <w:szCs w:val="30"/>
        </w:rPr>
        <w:t>Induction variable là biến có giá trị được tăng hoặc giảm cố định trong mỗi lần lặp lại của vòng lặp.</w:t>
      </w:r>
    </w:p>
    <w:p w:rsidR="00FD4E44" w:rsidRDefault="00FD4E44" w:rsidP="00FD4E44">
      <w:pPr>
        <w:jc w:val="left"/>
        <w:rPr>
          <w:rFonts w:ascii="Time News Roamn" w:hAnsi="Time News Roamn"/>
        </w:rPr>
      </w:pPr>
    </w:p>
    <w:p w:rsidR="00FD4E44" w:rsidRDefault="00FD4E44" w:rsidP="00FD4E44">
      <w:pPr>
        <w:jc w:val="left"/>
        <w:rPr>
          <w:sz w:val="30"/>
          <w:szCs w:val="30"/>
        </w:rPr>
      </w:pPr>
      <w:r>
        <w:rPr>
          <w:rFonts w:ascii="Time News Roamn" w:hAnsi="Time News Roamn"/>
          <w:sz w:val="30"/>
          <w:szCs w:val="30"/>
        </w:rPr>
        <w:t>Nếu giá trị floating point bắt buộc phải sử dụng cho biến đếm của vòng lặp thì nên sử dụng kết hợp cả biến đếm nguyên và biến đếm floating point.</w:t>
      </w:r>
    </w:p>
    <w:p w:rsidR="00FD4E44" w:rsidRDefault="00FD4E44" w:rsidP="00FD4E44">
      <w:pPr>
        <w:jc w:val="left"/>
        <w:rPr>
          <w:sz w:val="30"/>
          <w:szCs w:val="30"/>
        </w:rPr>
      </w:pPr>
      <w:r>
        <w:rPr>
          <w:rFonts w:ascii="Time News Roamn" w:hAnsi="Time News Roamn"/>
          <w:sz w:val="30"/>
          <w:szCs w:val="30"/>
        </w:rPr>
        <w:t>Vd:  Sử dụng một bộ đếm số nguyên i cho điều khiển vòng lặp và chỉ số mảng, và một bộ đếm dấu phẩy động x để thay thế 0,01 * i. Việc tính toán x bằng cách thêm 0,01 vào giá trị trước đó nhanh hơn nhiều so với việc chuyển i thành dấu phẩy động và nhân với 0,01</w:t>
      </w:r>
    </w:p>
    <w:p w:rsidR="00FD4E44" w:rsidRDefault="00FD4E44" w:rsidP="00FD4E44">
      <w:pPr>
        <w:jc w:val="left"/>
        <w:rPr>
          <w:rFonts w:ascii="Time News Roamn" w:hAnsi="Time News Roamn"/>
        </w:rPr>
      </w:pPr>
    </w:p>
    <w:p w:rsidR="00FD4E44" w:rsidRDefault="00FD4E44" w:rsidP="00FD4E44">
      <w:pPr>
        <w:jc w:val="left"/>
        <w:rPr>
          <w:rFonts w:ascii="Time News Roamn" w:hAnsi="Time News Roamn"/>
        </w:rPr>
      </w:pPr>
      <w:r>
        <w:rPr>
          <w:rFonts w:ascii="Time News Roamn" w:hAnsi="Time News Roamn"/>
          <w:noProof/>
        </w:rPr>
        <w:drawing>
          <wp:anchor distT="0" distB="0" distL="0" distR="0" simplePos="0" relativeHeight="251660288" behindDoc="0" locked="0" layoutInCell="1" allowOverlap="1">
            <wp:simplePos x="0" y="0"/>
            <wp:positionH relativeFrom="column">
              <wp:posOffset>100965</wp:posOffset>
            </wp:positionH>
            <wp:positionV relativeFrom="paragraph">
              <wp:posOffset>93980</wp:posOffset>
            </wp:positionV>
            <wp:extent cx="5943600" cy="887730"/>
            <wp:effectExtent l="0" t="0" r="0" b="0"/>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5"/>
                    <a:stretch>
                      <a:fillRect/>
                    </a:stretch>
                  </pic:blipFill>
                  <pic:spPr bwMode="auto">
                    <a:xfrm>
                      <a:off x="0" y="0"/>
                      <a:ext cx="5943600" cy="887730"/>
                    </a:xfrm>
                    <a:prstGeom prst="rect">
                      <a:avLst/>
                    </a:prstGeom>
                  </pic:spPr>
                </pic:pic>
              </a:graphicData>
            </a:graphic>
          </wp:anchor>
        </w:drawing>
      </w:r>
    </w:p>
    <w:p w:rsidR="00FD4E44" w:rsidRPr="00316466" w:rsidRDefault="00FD4E44" w:rsidP="00316466">
      <w:pPr>
        <w:jc w:val="left"/>
        <w:rPr>
          <w:rFonts w:ascii="Time News Roamn" w:hAnsi="Time News Roamn"/>
          <w:lang w:val="vi-VN"/>
        </w:rPr>
      </w:pPr>
      <w:r>
        <w:rPr>
          <w:rFonts w:ascii="Time News Roamn" w:hAnsi="Time News Roamn"/>
          <w:noProof/>
        </w:rPr>
        <w:drawing>
          <wp:anchor distT="0" distB="0" distL="0" distR="0" simplePos="0" relativeHeight="251661312" behindDoc="0" locked="0" layoutInCell="1" allowOverlap="1">
            <wp:simplePos x="0" y="0"/>
            <wp:positionH relativeFrom="column">
              <wp:posOffset>158750</wp:posOffset>
            </wp:positionH>
            <wp:positionV relativeFrom="paragraph">
              <wp:posOffset>-114935</wp:posOffset>
            </wp:positionV>
            <wp:extent cx="5943600" cy="675640"/>
            <wp:effectExtent l="0" t="0" r="0" b="0"/>
            <wp:wrapSquare wrapText="largest"/>
            <wp:docPr id="9"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16"/>
                    <a:stretch>
                      <a:fillRect/>
                    </a:stretch>
                  </pic:blipFill>
                  <pic:spPr bwMode="auto">
                    <a:xfrm>
                      <a:off x="0" y="0"/>
                      <a:ext cx="5943600" cy="675640"/>
                    </a:xfrm>
                    <a:prstGeom prst="rect">
                      <a:avLst/>
                    </a:prstGeom>
                  </pic:spPr>
                </pic:pic>
              </a:graphicData>
            </a:graphic>
          </wp:anchor>
        </w:drawing>
      </w:r>
    </w:p>
    <w:p w:rsidR="00FD4E44" w:rsidRDefault="00FD4E44" w:rsidP="00FD4E44">
      <w:pPr>
        <w:jc w:val="left"/>
        <w:rPr>
          <w:rFonts w:ascii="Time News Roamn" w:hAnsi="Time News Roamn"/>
        </w:rPr>
      </w:pPr>
    </w:p>
    <w:p w:rsidR="00FD4E44" w:rsidRDefault="00FD4E44" w:rsidP="00FD4E44">
      <w:pPr>
        <w:rPr>
          <w:sz w:val="30"/>
          <w:szCs w:val="30"/>
        </w:rPr>
      </w:pPr>
      <w:r>
        <w:rPr>
          <w:rFonts w:ascii="Time News Roamn" w:hAnsi="Time News Roamn"/>
          <w:sz w:val="30"/>
          <w:szCs w:val="30"/>
        </w:rPr>
        <w:t>Ứng dụng :  +Tính toán địa chỉ mảng</w:t>
      </w:r>
    </w:p>
    <w:p w:rsidR="00FD4E44" w:rsidRDefault="00FD4E44" w:rsidP="00FD4E44">
      <w:pPr>
        <w:jc w:val="left"/>
        <w:rPr>
          <w:sz w:val="30"/>
          <w:szCs w:val="30"/>
        </w:rPr>
      </w:pPr>
      <w:r>
        <w:rPr>
          <w:rFonts w:ascii="Time News Roamn" w:hAnsi="Time News Roamn"/>
          <w:sz w:val="30"/>
          <w:szCs w:val="30"/>
        </w:rPr>
        <w:tab/>
      </w:r>
      <w:r>
        <w:rPr>
          <w:rFonts w:ascii="Time News Roamn" w:hAnsi="Time News Roamn"/>
          <w:sz w:val="30"/>
          <w:szCs w:val="30"/>
        </w:rPr>
        <w:tab/>
        <w:t xml:space="preserve">     +Bất kỳ hàm nào là đa thức bậc n của biến đếm  vòng lặp đều có thể được tính chỉ với n phép cộng và không có phép nhân bằng cách sử dụng n biến induction .</w:t>
      </w:r>
    </w:p>
    <w:p w:rsidR="00FD4E44" w:rsidRDefault="00FD4E44" w:rsidP="00FD4E44">
      <w:pPr>
        <w:jc w:val="left"/>
        <w:rPr>
          <w:sz w:val="30"/>
          <w:szCs w:val="30"/>
        </w:rPr>
      </w:pPr>
    </w:p>
    <w:p w:rsidR="00FD4E44" w:rsidRDefault="00FD4E44" w:rsidP="00FD4E44">
      <w:pPr>
        <w:jc w:val="left"/>
        <w:rPr>
          <w:sz w:val="30"/>
          <w:szCs w:val="30"/>
        </w:rPr>
      </w:pPr>
      <w:r>
        <w:rPr>
          <w:rFonts w:ascii="Time News Roamn" w:hAnsi="Time News Roamn"/>
          <w:sz w:val="30"/>
          <w:szCs w:val="30"/>
        </w:rPr>
        <w:t>Việc sử dụng Induction variable có thể tạo nên các chuỗi phụ thuộc nên cần chú ý.</w:t>
      </w:r>
    </w:p>
    <w:p w:rsidR="00FD4E44" w:rsidRPr="00FD4E44" w:rsidRDefault="00FD4E44" w:rsidP="00FD4E44">
      <w:pPr>
        <w:rPr>
          <w:lang w:val="vi-VN"/>
        </w:rPr>
      </w:pPr>
    </w:p>
    <w:p w:rsidR="004010E5" w:rsidRDefault="001979BD" w:rsidP="004010E5">
      <w:pPr>
        <w:pStyle w:val="Heading2"/>
        <w:rPr>
          <w:rFonts w:cs="Times New Roman"/>
          <w:szCs w:val="28"/>
        </w:rPr>
      </w:pPr>
      <w:bookmarkStart w:id="6" w:name="_Toc92143306"/>
      <w:r>
        <w:rPr>
          <w:rFonts w:ascii="Time News Roamn" w:hAnsi="Time News Roamn"/>
          <w:sz w:val="30"/>
          <w:szCs w:val="30"/>
        </w:rPr>
        <w:t>Move loop-invariant code</w:t>
      </w:r>
      <w:bookmarkEnd w:id="6"/>
    </w:p>
    <w:p w:rsidR="001979BD" w:rsidRDefault="001979BD" w:rsidP="001979BD">
      <w:pPr>
        <w:rPr>
          <w:sz w:val="30"/>
          <w:szCs w:val="30"/>
        </w:rPr>
      </w:pPr>
      <w:r>
        <w:rPr>
          <w:rFonts w:ascii="Time News Roamn" w:hAnsi="Time News Roamn"/>
          <w:sz w:val="30"/>
          <w:szCs w:val="30"/>
        </w:rPr>
        <w:t>Tính toán của bất kỳ biểu thức nào không thay đổi bên trong vòng lặp nên được chuyển ra ngoài  vòng lặp.</w:t>
      </w:r>
    </w:p>
    <w:p w:rsidR="001979BD" w:rsidRPr="001979BD" w:rsidRDefault="001979BD" w:rsidP="001979BD">
      <w:pPr>
        <w:rPr>
          <w:sz w:val="30"/>
          <w:szCs w:val="30"/>
        </w:rPr>
      </w:pPr>
      <w:r>
        <w:rPr>
          <w:rFonts w:ascii="Time News Roamn" w:hAnsi="Time News Roamn"/>
          <w:sz w:val="30"/>
          <w:szCs w:val="30"/>
        </w:rPr>
        <w:t>Điều tương tự cũng áp dụng cho các nhánh if-else với điều kiện không thay đổi bên trong vòng lặp. Có thể tránh một nhánh như vậy bằng cách tạo hai vòng lặp, mỗi vòng một cho mỗi nhánh và tạo một nhánh chọn giữa hai vòng lặp.</w:t>
      </w:r>
    </w:p>
    <w:p w:rsidR="004010E5" w:rsidRDefault="00DE117D" w:rsidP="004010E5">
      <w:pPr>
        <w:pStyle w:val="Heading2"/>
        <w:rPr>
          <w:rFonts w:cs="Times New Roman"/>
          <w:szCs w:val="28"/>
          <w:lang w:val="vi-VN"/>
        </w:rPr>
      </w:pPr>
      <w:bookmarkStart w:id="7" w:name="_Toc92143307"/>
      <w:r>
        <w:rPr>
          <w:rFonts w:cs="Times New Roman"/>
          <w:szCs w:val="28"/>
          <w:lang w:val="vi-VN"/>
        </w:rPr>
        <w:t>Find the bottlenecks</w:t>
      </w:r>
      <w:bookmarkEnd w:id="7"/>
    </w:p>
    <w:p w:rsidR="00DE117D" w:rsidRPr="00DE117D" w:rsidRDefault="00DE117D" w:rsidP="00DE117D">
      <w:pPr>
        <w:rPr>
          <w:sz w:val="30"/>
          <w:szCs w:val="30"/>
          <w:lang w:val="vi-VN"/>
        </w:rPr>
      </w:pPr>
      <w:r w:rsidRPr="00DE117D">
        <w:rPr>
          <w:rFonts w:ascii="Time News Roamn" w:hAnsi="Time News Roamn"/>
          <w:sz w:val="30"/>
          <w:szCs w:val="30"/>
          <w:lang w:val="vi-VN"/>
        </w:rPr>
        <w:t>Một số bottlenecks xảy ra có thể hạn chế hiệu suất vòng lặp:</w:t>
      </w:r>
    </w:p>
    <w:p w:rsidR="00DE117D" w:rsidRPr="00DE117D" w:rsidRDefault="00DE117D" w:rsidP="00DE117D">
      <w:pPr>
        <w:rPr>
          <w:sz w:val="30"/>
          <w:szCs w:val="30"/>
          <w:lang w:val="vi-VN"/>
        </w:rPr>
      </w:pPr>
      <w:r w:rsidRPr="00DE117D">
        <w:rPr>
          <w:rFonts w:ascii="Time News Roamn" w:hAnsi="Time News Roamn"/>
          <w:sz w:val="30"/>
          <w:szCs w:val="30"/>
          <w:lang w:val="vi-VN"/>
        </w:rPr>
        <w:t>+ Cache miss :</w:t>
      </w:r>
      <w:r w:rsidRPr="00DE117D">
        <w:rPr>
          <w:rFonts w:ascii="Time News Roamn" w:hAnsi="Time News Roamn"/>
          <w:color w:val="212529"/>
          <w:sz w:val="30"/>
          <w:szCs w:val="30"/>
          <w:lang w:val="vi-VN"/>
        </w:rPr>
        <w:t>rạng thái nơi dữ liệu được yêu cầu xử lý bởi một thành phần không được tìm thấy trong bộ nhớ cache (cache memory).</w:t>
      </w:r>
    </w:p>
    <w:p w:rsidR="00DE117D" w:rsidRPr="00DE117D" w:rsidRDefault="00DE117D" w:rsidP="00DE117D">
      <w:pPr>
        <w:rPr>
          <w:sz w:val="30"/>
          <w:szCs w:val="30"/>
          <w:lang w:val="vi-VN"/>
        </w:rPr>
      </w:pPr>
      <w:r w:rsidRPr="00DE117D">
        <w:rPr>
          <w:rFonts w:ascii="Time News Roamn" w:hAnsi="Time News Roamn"/>
          <w:color w:val="212529"/>
          <w:sz w:val="30"/>
          <w:szCs w:val="30"/>
          <w:lang w:val="vi-VN"/>
        </w:rPr>
        <w:t>+ Cache contentions: xảy ra khi tốc độ đọc &gt; ghi , 2 hoặc nhiều CPU luân phiên cập nhật liên tục 1 dòng bộ nhớ cache</w:t>
      </w:r>
    </w:p>
    <w:p w:rsidR="00DE117D" w:rsidRPr="009F61C4" w:rsidRDefault="00DE117D" w:rsidP="00DE117D">
      <w:pPr>
        <w:rPr>
          <w:sz w:val="30"/>
          <w:szCs w:val="30"/>
          <w:lang w:val="vi-VN"/>
        </w:rPr>
      </w:pPr>
      <w:r w:rsidRPr="009F61C4">
        <w:rPr>
          <w:rFonts w:ascii="Time News Roamn" w:hAnsi="Time News Roamn"/>
          <w:color w:val="212529"/>
          <w:sz w:val="30"/>
          <w:szCs w:val="30"/>
          <w:lang w:val="vi-VN"/>
        </w:rPr>
        <w:lastRenderedPageBreak/>
        <w:t>+ Chuỗi phụ thuộc xảy ra trong vòng lặp</w:t>
      </w:r>
    </w:p>
    <w:p w:rsidR="00DE117D" w:rsidRPr="009F61C4" w:rsidRDefault="00DE117D" w:rsidP="00DE117D">
      <w:pPr>
        <w:rPr>
          <w:sz w:val="30"/>
          <w:szCs w:val="30"/>
          <w:lang w:val="vi-VN"/>
        </w:rPr>
      </w:pPr>
      <w:r w:rsidRPr="009F61C4">
        <w:rPr>
          <w:rFonts w:ascii="Time News Roamn" w:hAnsi="Time News Roamn"/>
          <w:color w:val="212529"/>
          <w:sz w:val="30"/>
          <w:szCs w:val="30"/>
          <w:lang w:val="vi-VN"/>
        </w:rPr>
        <w:t>+ Các lệnh fetching, decoding, retirement</w:t>
      </w:r>
    </w:p>
    <w:p w:rsidR="00DE117D" w:rsidRPr="009F61C4" w:rsidRDefault="00DE117D" w:rsidP="00DE117D">
      <w:pPr>
        <w:rPr>
          <w:sz w:val="30"/>
          <w:szCs w:val="30"/>
          <w:lang w:val="vi-VN"/>
        </w:rPr>
      </w:pPr>
      <w:r w:rsidRPr="009F61C4">
        <w:rPr>
          <w:rFonts w:ascii="Time News Roamn" w:hAnsi="Time News Roamn"/>
          <w:color w:val="212529"/>
          <w:sz w:val="30"/>
          <w:szCs w:val="30"/>
          <w:lang w:val="vi-VN"/>
        </w:rPr>
        <w:t>+ Thông lượng cổng thực thi và thông lượng đơn vị thực thi</w:t>
      </w:r>
    </w:p>
    <w:p w:rsidR="00DE117D" w:rsidRPr="009F61C4" w:rsidRDefault="00DE117D" w:rsidP="00DE117D">
      <w:pPr>
        <w:rPr>
          <w:sz w:val="30"/>
          <w:szCs w:val="30"/>
          <w:lang w:val="vi-VN"/>
        </w:rPr>
      </w:pPr>
      <w:r w:rsidRPr="009F61C4">
        <w:rPr>
          <w:rFonts w:ascii="Time News Roamn" w:hAnsi="Time News Roamn"/>
          <w:color w:val="212529"/>
          <w:sz w:val="30"/>
          <w:szCs w:val="30"/>
          <w:lang w:val="vi-VN"/>
        </w:rPr>
        <w:t xml:space="preserve">+ Sắp xếp lại thứ tự tối ưu và lập lịch của </w:t>
      </w:r>
      <w:r>
        <w:rPr>
          <w:rFonts w:ascii="Time News Roamn" w:hAnsi="Time News Roamn"/>
          <w:color w:val="212529"/>
          <w:sz w:val="30"/>
          <w:szCs w:val="30"/>
        </w:rPr>
        <w:t>μ</w:t>
      </w:r>
      <w:r w:rsidRPr="009F61C4">
        <w:rPr>
          <w:rFonts w:ascii="Time News Roamn" w:hAnsi="Time News Roamn"/>
          <w:color w:val="212529"/>
          <w:sz w:val="30"/>
          <w:szCs w:val="30"/>
          <w:lang w:val="vi-VN"/>
        </w:rPr>
        <w:t>ops</w:t>
      </w:r>
    </w:p>
    <w:p w:rsidR="00DE117D" w:rsidRPr="00DE117D" w:rsidRDefault="00DE117D" w:rsidP="00DE117D">
      <w:pPr>
        <w:rPr>
          <w:sz w:val="30"/>
          <w:szCs w:val="30"/>
        </w:rPr>
      </w:pPr>
      <w:r>
        <w:rPr>
          <w:rFonts w:ascii="Time News Roamn" w:hAnsi="Time News Roamn"/>
          <w:color w:val="212529"/>
          <w:sz w:val="30"/>
          <w:szCs w:val="30"/>
        </w:rPr>
        <w:t>+ Các nhánh dự đoán sai</w:t>
      </w:r>
    </w:p>
    <w:p w:rsidR="004010E5" w:rsidRDefault="00DE117D" w:rsidP="004010E5">
      <w:pPr>
        <w:pStyle w:val="Heading2"/>
        <w:rPr>
          <w:rFonts w:ascii="Time News Roamn" w:hAnsi="Time News Roamn"/>
          <w:color w:val="212529"/>
          <w:sz w:val="30"/>
          <w:szCs w:val="30"/>
        </w:rPr>
      </w:pPr>
      <w:bookmarkStart w:id="8" w:name="_Toc92143308"/>
      <w:r>
        <w:rPr>
          <w:rFonts w:ascii="Time News Roamn" w:hAnsi="Time News Roamn"/>
          <w:color w:val="212529"/>
          <w:sz w:val="30"/>
          <w:szCs w:val="30"/>
        </w:rPr>
        <w:t>Instruction fetch, decoding and retirement in a loop</w:t>
      </w:r>
      <w:bookmarkEnd w:id="8"/>
    </w:p>
    <w:p w:rsidR="00DE117D" w:rsidRDefault="00DE117D" w:rsidP="00DE117D">
      <w:pPr>
        <w:rPr>
          <w:sz w:val="30"/>
          <w:szCs w:val="30"/>
        </w:rPr>
      </w:pPr>
      <w:r>
        <w:rPr>
          <w:rFonts w:ascii="Time News Roamn" w:hAnsi="Time News Roamn"/>
          <w:sz w:val="30"/>
          <w:szCs w:val="30"/>
        </w:rPr>
        <w:t>Nếu code fetching là một bottleneck thì cần phải căn chỉnh mục nhập vòng lặp bằng 16 và giảm kích thước lệnh để giảm thiểu số lượng ranh giới 16 byte trong vòng lặp.</w:t>
      </w:r>
    </w:p>
    <w:p w:rsidR="00DE117D" w:rsidRDefault="00DE117D" w:rsidP="00DE117D">
      <w:pPr>
        <w:rPr>
          <w:rFonts w:ascii="Time News Roamn" w:hAnsi="Time News Roamn"/>
          <w:sz w:val="30"/>
          <w:szCs w:val="30"/>
        </w:rPr>
      </w:pPr>
    </w:p>
    <w:p w:rsidR="00DE117D" w:rsidRPr="00DE117D" w:rsidRDefault="00DE117D" w:rsidP="00DE117D">
      <w:pPr>
        <w:rPr>
          <w:rFonts w:cstheme="minorBidi"/>
          <w:sz w:val="30"/>
          <w:szCs w:val="30"/>
        </w:rPr>
      </w:pPr>
      <w:r>
        <w:rPr>
          <w:rFonts w:ascii="Time News Roamn" w:hAnsi="Time News Roamn"/>
          <w:sz w:val="30"/>
          <w:szCs w:val="30"/>
        </w:rPr>
        <w:t>Nếu lệnh decoding là một bottleneck thì cần phải tuân theo các quy tắc dành riêng cho CPU về các mẫu giải mã. Tránh các lệnh phức tạp tạo ra hơn hai μops, chẳng hạn như LOOP, JECXZ, LODS, STOS, v.v.</w:t>
      </w:r>
    </w:p>
    <w:p w:rsidR="00DE117D" w:rsidRDefault="00DE117D" w:rsidP="00DE117D">
      <w:pPr>
        <w:rPr>
          <w:rFonts w:cstheme="minorBidi"/>
          <w:sz w:val="30"/>
          <w:szCs w:val="30"/>
        </w:rPr>
      </w:pPr>
      <w:r>
        <w:rPr>
          <w:rFonts w:ascii="Time News Roamn" w:hAnsi="Time News Roamn"/>
          <w:sz w:val="30"/>
          <w:szCs w:val="30"/>
        </w:rPr>
        <w:t>Nên tránh các bước nhảy và lệnh gọi bên trong vòng lặp vì nó làm chậm quá trình tìm nạp mã. Các chương trình con được gọi bên trong vòng lặp nên được nội tuyến nếu có thể.</w:t>
      </w:r>
    </w:p>
    <w:p w:rsidR="00DE117D" w:rsidRPr="00DE117D" w:rsidRDefault="00DE117D" w:rsidP="00DE117D">
      <w:pPr>
        <w:jc w:val="left"/>
        <w:rPr>
          <w:sz w:val="30"/>
          <w:szCs w:val="30"/>
        </w:rPr>
      </w:pPr>
      <w:r>
        <w:rPr>
          <w:rFonts w:ascii="Time News Roamn" w:hAnsi="Time News Roamn"/>
          <w:sz w:val="30"/>
          <w:szCs w:val="30"/>
        </w:rPr>
        <w:t>Nên tránh các nhánh bên trong vòng lặp nếu có thể vì chúng cản trở việc dự đoán nhánh thoát vòng lặp. Tuy nhiên, không nên thay thế các nhánh bằng các động thái có điều kiện nếu điều này làm tăng độ dài của chuỗi phụ thuộc được thực hiện theo vòng lặp.</w:t>
      </w:r>
    </w:p>
    <w:p w:rsidR="004010E5" w:rsidRDefault="00DE117D" w:rsidP="004010E5">
      <w:pPr>
        <w:pStyle w:val="Heading2"/>
        <w:rPr>
          <w:rFonts w:ascii="Time News Roamn" w:hAnsi="Time News Roamn"/>
          <w:sz w:val="30"/>
          <w:szCs w:val="30"/>
        </w:rPr>
      </w:pPr>
      <w:bookmarkStart w:id="9" w:name="_Toc92143309"/>
      <w:r>
        <w:rPr>
          <w:rFonts w:ascii="Time News Roamn" w:hAnsi="Time News Roamn"/>
          <w:sz w:val="30"/>
          <w:szCs w:val="30"/>
        </w:rPr>
        <w:lastRenderedPageBreak/>
        <w:t>Phân phối đồng đều μops giữa các đơn vị thực thi</w:t>
      </w:r>
      <w:bookmarkEnd w:id="9"/>
    </w:p>
    <w:p w:rsidR="00DE117D" w:rsidRDefault="00DE117D" w:rsidP="00DE117D">
      <w:pPr>
        <w:rPr>
          <w:sz w:val="30"/>
          <w:szCs w:val="30"/>
        </w:rPr>
      </w:pPr>
      <w:r>
        <w:rPr>
          <w:rFonts w:ascii="Time News Roamn" w:hAnsi="Time News Roamn"/>
          <w:sz w:val="30"/>
          <w:szCs w:val="30"/>
        </w:rPr>
        <w:t>Thời gian cần để gỡ bỏ tất cả các lệnh trong vòng lặp là tổng số μops chia cho tỷ lệ dừng. Tỷ lệ ngừng hoạt động là ít nhất 4 μops mỗi chu kỳ đồng hồ đối với bộ xử lý Intel Core2 trở lên. Thời gian retirement được tính toán là thời gian thực hiện tối thiểu cho vòng lặp. Giá trị này hữu ích như một tiêu chuẩn mà các tắc nghẽn tiềm ẩn khác có thể được so sánh với.</w:t>
      </w:r>
    </w:p>
    <w:p w:rsidR="00DE117D" w:rsidRDefault="00DE117D" w:rsidP="00DE117D">
      <w:pPr>
        <w:rPr>
          <w:rFonts w:ascii="Time News Roamn" w:hAnsi="Time News Roamn"/>
          <w:sz w:val="30"/>
          <w:szCs w:val="30"/>
        </w:rPr>
      </w:pPr>
    </w:p>
    <w:p w:rsidR="00DE117D" w:rsidRDefault="00DE117D" w:rsidP="00DE117D">
      <w:pPr>
        <w:rPr>
          <w:rFonts w:cstheme="minorBidi"/>
          <w:sz w:val="30"/>
          <w:szCs w:val="30"/>
        </w:rPr>
      </w:pPr>
      <w:r>
        <w:rPr>
          <w:rFonts w:ascii="Time News Roamn" w:hAnsi="Time News Roamn"/>
          <w:sz w:val="30"/>
          <w:szCs w:val="30"/>
        </w:rPr>
        <w:t>Thông lượng cho một cổng thực thi là 1 μop mỗi chu kỳ đồng hồ trên hầu hết các bộ xử lý Intel. Tải trên một cổng thực thi cụ thể được tính bằng số μops đi đến cổng này chia cho thông lượng của cổng. Nếu giá trị này vượt quá thời gian retirement như đã tính ở trên, thì cổng thực thi cụ thể này có khả năng là một bottleneck. Bộ xử lý AMD không có cổng thực thi, nhưng chúng có ba hoặc bốn đường ống với thông lượng tương tự.</w:t>
      </w:r>
    </w:p>
    <w:p w:rsidR="00DE117D" w:rsidRDefault="00DE117D" w:rsidP="00DE117D">
      <w:pPr>
        <w:rPr>
          <w:rFonts w:ascii="Time News Roamn" w:hAnsi="Time News Roamn"/>
          <w:sz w:val="30"/>
          <w:szCs w:val="30"/>
        </w:rPr>
      </w:pPr>
    </w:p>
    <w:p w:rsidR="00DE117D" w:rsidRPr="00DE117D" w:rsidRDefault="00DE117D" w:rsidP="00DE117D">
      <w:pPr>
        <w:rPr>
          <w:rFonts w:cstheme="minorBidi"/>
          <w:sz w:val="30"/>
          <w:szCs w:val="30"/>
        </w:rPr>
      </w:pPr>
      <w:r>
        <w:rPr>
          <w:rFonts w:ascii="Time News Roamn" w:hAnsi="Time News Roamn"/>
          <w:sz w:val="30"/>
          <w:szCs w:val="30"/>
        </w:rPr>
        <w:t>Có thể có nhiều hơn một đơn vị thực thi trên mỗi cổng thực thi trên bộ xử lý Intel. Hầu hết các đơn vị thực thi có cùng thông lượng với cổng thực thi. Nếu đúng như vậy thì đơn vị thực thi không thể là một bottleneck. Nhưng một đơn vị thực thi có thể là một bottleneck trong các trường hợp sau: (1) nếu thông lượng của đơn vị thực thi thấp hơn thông lượng của cổng thực thi, ví dụ: để nhân và chia; (2) nếu đơn vị thực thi có thể truy cập được thông qua nhiều hơn một cổng thực thi; và (3) trên bộ xử lý AMD không có cổng thực thi.</w:t>
      </w:r>
    </w:p>
    <w:p w:rsidR="00DE117D" w:rsidRPr="00DE117D" w:rsidRDefault="00DE117D" w:rsidP="00DE117D">
      <w:pPr>
        <w:jc w:val="left"/>
        <w:rPr>
          <w:rFonts w:cstheme="minorBidi"/>
          <w:sz w:val="30"/>
          <w:szCs w:val="30"/>
        </w:rPr>
      </w:pPr>
      <w:r>
        <w:rPr>
          <w:rFonts w:ascii="Time News Roamn" w:hAnsi="Time News Roamn"/>
          <w:sz w:val="30"/>
          <w:szCs w:val="30"/>
        </w:rPr>
        <w:t xml:space="preserve">Tải trên một đơn vị thực thi cụ thể được tính bằng tổng số μops đến đơn vị thực thi đó nhân với thông lượng tương hỗ cho đơn vị đó. Nếu giá trị này </w:t>
      </w:r>
      <w:r>
        <w:rPr>
          <w:rFonts w:ascii="Time News Roamn" w:hAnsi="Time News Roamn"/>
          <w:sz w:val="30"/>
          <w:szCs w:val="30"/>
        </w:rPr>
        <w:lastRenderedPageBreak/>
        <w:t>vượt quá thời gian retirement như đã tính ở trên, thì đơn vị thực thi cụ thể này có khả năng là một bottleneck.</w:t>
      </w:r>
    </w:p>
    <w:p w:rsidR="00976C70" w:rsidRDefault="00DE117D" w:rsidP="00976C70">
      <w:pPr>
        <w:pStyle w:val="Heading2"/>
        <w:rPr>
          <w:sz w:val="30"/>
          <w:szCs w:val="30"/>
        </w:rPr>
      </w:pPr>
      <w:bookmarkStart w:id="10" w:name="_Toc92143310"/>
      <w:r>
        <w:rPr>
          <w:sz w:val="30"/>
          <w:szCs w:val="30"/>
          <w:lang w:val="vi-VN"/>
        </w:rPr>
        <w:t>L</w:t>
      </w:r>
      <w:r>
        <w:rPr>
          <w:sz w:val="30"/>
          <w:szCs w:val="30"/>
        </w:rPr>
        <w:t>oop unrolling</w:t>
      </w:r>
      <w:bookmarkEnd w:id="10"/>
    </w:p>
    <w:p w:rsidR="00DE117D" w:rsidRDefault="00DE117D" w:rsidP="00DE117D">
      <w:pPr>
        <w:rPr>
          <w:sz w:val="30"/>
          <w:szCs w:val="30"/>
        </w:rPr>
      </w:pPr>
      <w:r>
        <w:rPr>
          <w:sz w:val="30"/>
          <w:szCs w:val="30"/>
        </w:rPr>
        <w:t>Một vòng lặp có n lần lặp lại có thể được thay thế bằng một vòng lặp lặp lại n / r lần và thực hiện r tính toán  cho mỗi lần lặp lại, trong đó r là hệ số bỏ cuộn. n nên chia hết cho r.</w:t>
      </w:r>
    </w:p>
    <w:p w:rsidR="00DE117D" w:rsidRDefault="00DE117D" w:rsidP="00DE117D">
      <w:pPr>
        <w:rPr>
          <w:sz w:val="30"/>
          <w:szCs w:val="30"/>
        </w:rPr>
      </w:pPr>
    </w:p>
    <w:p w:rsidR="00DE117D" w:rsidRDefault="00DE117D" w:rsidP="00DE117D">
      <w:pPr>
        <w:rPr>
          <w:sz w:val="30"/>
          <w:szCs w:val="30"/>
        </w:rPr>
      </w:pPr>
      <w:r>
        <w:rPr>
          <w:sz w:val="30"/>
          <w:szCs w:val="30"/>
          <w:lang w:val="vi-VN"/>
        </w:rPr>
        <w:t>L</w:t>
      </w:r>
      <w:r>
        <w:rPr>
          <w:sz w:val="30"/>
          <w:szCs w:val="30"/>
        </w:rPr>
        <w:t>oop unrolling đc sử dụng để :</w:t>
      </w:r>
    </w:p>
    <w:p w:rsidR="00DE117D" w:rsidRDefault="00DE117D" w:rsidP="00DE117D">
      <w:pPr>
        <w:rPr>
          <w:sz w:val="30"/>
          <w:szCs w:val="30"/>
        </w:rPr>
      </w:pPr>
      <w:r>
        <w:rPr>
          <w:sz w:val="30"/>
          <w:szCs w:val="30"/>
        </w:rPr>
        <w:t xml:space="preserve">+ Giảm thiểu sử dụng loop overhead. loop overhead cho mỗi phép tính được giảm khi thực hiện chia cho hệ số bỏ cuộn vòng lặp r. Điều này chỉ hữu ích nếu loop overhead góp phần đáng kể vào thời gian tính toán. Không có lý do gì để bỏ cuộn một vòng lặp nếu một số bottleneck khác giới hạn tốc độ thực thi. </w:t>
      </w:r>
    </w:p>
    <w:p w:rsidR="00DE117D" w:rsidRDefault="00DE117D" w:rsidP="00DE117D">
      <w:pPr>
        <w:rPr>
          <w:sz w:val="30"/>
          <w:szCs w:val="30"/>
        </w:rPr>
      </w:pPr>
      <w:r>
        <w:rPr>
          <w:sz w:val="30"/>
          <w:szCs w:val="30"/>
        </w:rPr>
        <w:t xml:space="preserve">+Vectơ hóa. Một vòng lặp phải được rolled out  bởi r hoặc bội số của r để sử dụng các thanh ghi vectơ có r phần tử. </w:t>
      </w:r>
    </w:p>
    <w:p w:rsidR="00DE117D" w:rsidRDefault="00DE117D" w:rsidP="00DE117D">
      <w:pPr>
        <w:rPr>
          <w:sz w:val="30"/>
          <w:szCs w:val="30"/>
        </w:rPr>
      </w:pPr>
      <w:r>
        <w:rPr>
          <w:sz w:val="30"/>
          <w:szCs w:val="30"/>
        </w:rPr>
        <w:t xml:space="preserve">+Cải thiện dự đoán của các exit branch. Dự đoán nhánh thoát vòng lặp có thể được cải thiện bằng cách mở vòng lặp đến mức số lần lặp lại n / r không vượt quá số lần lặp lại tối đa có thể được dự đoán trên một CPU cụ thể. </w:t>
      </w:r>
    </w:p>
    <w:p w:rsidR="00DE117D" w:rsidRDefault="00DE117D" w:rsidP="00DE117D">
      <w:pPr>
        <w:rPr>
          <w:sz w:val="30"/>
          <w:szCs w:val="30"/>
        </w:rPr>
      </w:pPr>
      <w:r>
        <w:rPr>
          <w:sz w:val="30"/>
          <w:szCs w:val="30"/>
        </w:rPr>
        <w:t xml:space="preserve">+Cải thiện bộ nhớ đệm. Nếu vòng lặp có nhiều lần bỏ sót bộ nhớ cache dữ liệu hoặc bộ nhớ cache nội dung thì có thể có lợi khi lên lịch đọc và ghi bộ nhớ theo cách tối ưu cho một bộ xử lý cụ thể. Điều này hiếm khi cần thiết trên các bộ vi xử lý hiện đại. </w:t>
      </w:r>
    </w:p>
    <w:p w:rsidR="00DE117D" w:rsidRDefault="00DE117D" w:rsidP="00DE117D">
      <w:pPr>
        <w:rPr>
          <w:sz w:val="30"/>
          <w:szCs w:val="30"/>
        </w:rPr>
      </w:pPr>
      <w:r>
        <w:rPr>
          <w:sz w:val="30"/>
          <w:szCs w:val="30"/>
        </w:rPr>
        <w:lastRenderedPageBreak/>
        <w:t>+Loại bỏ các phép chia số nguyên. Nếu vòng lặp chứa biểu thức trong đó bộ đếm vòng lặp i được chia cho số nguyên r, thì có thể tránh được phép chia số nguyên bằng cách bỏ vòng lặp cho r.</w:t>
      </w:r>
    </w:p>
    <w:p w:rsidR="00DE117D" w:rsidRDefault="00DE117D" w:rsidP="00DE117D">
      <w:pPr>
        <w:rPr>
          <w:sz w:val="30"/>
          <w:szCs w:val="30"/>
        </w:rPr>
      </w:pPr>
      <w:r>
        <w:rPr>
          <w:sz w:val="30"/>
          <w:szCs w:val="30"/>
        </w:rPr>
        <w:t>+Loại bỏ nhánh bên trong vòng lặp. Nếu có một nhánh hoặc một câu lệnh chuyển đổi bên trong vòng lặp với mẫu lặp lại của chu kỳ r thì điều này có thể được loại bỏ bằng cách bỏ cuộn vòng lặp theo r .</w:t>
      </w:r>
    </w:p>
    <w:p w:rsidR="00DE117D" w:rsidRDefault="00DE117D" w:rsidP="00DE117D">
      <w:pPr>
        <w:rPr>
          <w:sz w:val="30"/>
          <w:szCs w:val="30"/>
        </w:rPr>
      </w:pPr>
      <w:r>
        <w:rPr>
          <w:sz w:val="30"/>
          <w:szCs w:val="30"/>
        </w:rPr>
        <w:t xml:space="preserve">+Phá vỡ chuỗi phụ thuộc mang theo vòng lặp. Trong một số trường hợp, một chuỗi phụ thuộc được thực hiện theo vòng lặp có thể bị phá vỡ bằng cách sử dụng nhiều bộ tích lũy. Hệ số hủy cuộn r bằng số bộ tích lũy. </w:t>
      </w:r>
    </w:p>
    <w:p w:rsidR="00DE117D" w:rsidRDefault="00DE117D" w:rsidP="00DE117D">
      <w:pPr>
        <w:rPr>
          <w:sz w:val="30"/>
          <w:szCs w:val="30"/>
        </w:rPr>
      </w:pPr>
      <w:r>
        <w:rPr>
          <w:sz w:val="30"/>
          <w:szCs w:val="30"/>
        </w:rPr>
        <w:t>+Giảm sự phụ thuộc của induction variable. Nếu độ trễ của việc tính toán một biến cảm ứng từ giá trị trong lần lặp trước quá lâu đến mức nó trở thành bottleneck thì có thể giải quyết vấn đề này bằng cách mở cuộn theo r và tính toán từng giá trị của biến cảm ứng từ giá trị đó là r xếp sau trong dãy số.</w:t>
      </w:r>
    </w:p>
    <w:p w:rsidR="00DE117D" w:rsidRDefault="00DE117D" w:rsidP="00DE117D">
      <w:pPr>
        <w:rPr>
          <w:sz w:val="30"/>
          <w:szCs w:val="30"/>
        </w:rPr>
      </w:pPr>
      <w:r>
        <w:rPr>
          <w:sz w:val="30"/>
          <w:szCs w:val="30"/>
        </w:rPr>
        <w:t>+Hoàn tất việc hủy cuộn. Một vòng lặp hoàn toàn không được cuộn khi r = n, trong đó n là hằng số đã biết. Điều này giúp loại bỏ hoàn toàn chi phí vòng lặp. Mọi biểu thức là một hàm của bộ đếm vòng lặp đều có thể được thay thế bằng các hằng số. Mọi nhánh chỉ phụ thuộc vào bộ đếm vòng lặp đều có thể bị loại bỏ.</w:t>
      </w:r>
    </w:p>
    <w:p w:rsidR="00DE117D" w:rsidRDefault="00DE117D" w:rsidP="00DE117D">
      <w:pPr>
        <w:rPr>
          <w:sz w:val="30"/>
          <w:szCs w:val="30"/>
        </w:rPr>
      </w:pPr>
      <w:r>
        <w:rPr>
          <w:sz w:val="30"/>
          <w:szCs w:val="30"/>
        </w:rPr>
        <w:t>Cũng có những bất lợi đối với việc bỏ cuộn vòng lặp. Tính năng mở vòng lặp chỉ nên được sử dụng khi có lý do để làm như vậy và có thể đạt được tốc độ tăng đáng kể. Cần tránh việc bỏ cuộn vòng lặp quá mức. Nhược điểm của việc bỏ cuộn vòng lặp là:</w:t>
      </w:r>
    </w:p>
    <w:p w:rsidR="00DE117D" w:rsidRDefault="00DE117D" w:rsidP="00DE117D">
      <w:pPr>
        <w:rPr>
          <w:sz w:val="30"/>
          <w:szCs w:val="30"/>
        </w:rPr>
      </w:pPr>
      <w:r>
        <w:rPr>
          <w:sz w:val="30"/>
          <w:szCs w:val="30"/>
        </w:rPr>
        <w:t xml:space="preserve">• Mã trở nên lớn hơn và chiếm nhiều dung lượng hơn trong bộ đệm mã. </w:t>
      </w:r>
    </w:p>
    <w:p w:rsidR="00DE117D" w:rsidRDefault="00DE117D" w:rsidP="00DE117D">
      <w:pPr>
        <w:rPr>
          <w:sz w:val="30"/>
          <w:szCs w:val="30"/>
        </w:rPr>
      </w:pPr>
      <w:r>
        <w:rPr>
          <w:sz w:val="30"/>
          <w:szCs w:val="30"/>
        </w:rPr>
        <w:lastRenderedPageBreak/>
        <w:t xml:space="preserve">• Nhiều bộ xử lý có bộ đệm loopback để tăng tốc độ của các vòng lặp rất nhỏ. Bộ đệm lặp lại được giới hạn ở 20 - 50 lệnh hoặc 64 byte mã, tùy thuộc vào bộ xử lý. Hủy cuộn vòng lặp có thể làm giảm hiệu suất nếu nó vượt quá kích thước của bộ đệm lặp lại. </w:t>
      </w:r>
    </w:p>
    <w:p w:rsidR="00DE117D" w:rsidRDefault="00DE117D" w:rsidP="00DE117D">
      <w:pPr>
        <w:rPr>
          <w:sz w:val="30"/>
          <w:szCs w:val="30"/>
        </w:rPr>
      </w:pPr>
      <w:r>
        <w:rPr>
          <w:sz w:val="30"/>
          <w:szCs w:val="30"/>
        </w:rPr>
        <w:t xml:space="preserve">• Một số bộ xử lý có bộ nhớ đệm μop có kích thước hạn chế. Bộ đệm μop này rất có giá trị nên việc sử dụng nó phải được tiết kiệm. Các vòng lặp chưa được cuộn sẽ chiếm nhiều dung lượng hơn trong bộ đệm μop. </w:t>
      </w:r>
    </w:p>
    <w:p w:rsidR="00DE117D" w:rsidRDefault="00DE117D" w:rsidP="00DE117D">
      <w:pPr>
        <w:rPr>
          <w:sz w:val="30"/>
          <w:szCs w:val="30"/>
        </w:rPr>
      </w:pPr>
      <w:r>
        <w:rPr>
          <w:sz w:val="30"/>
          <w:szCs w:val="30"/>
        </w:rPr>
        <w:t>• Việc phải thực hiện thêm các phép tính bên ngoài vòng lặp không được thực hiện trong trường hợp n không chia hết cho r làm cho mã phức tạp hơn và làm tăng số nhánh, như giải thích bên dưới.</w:t>
      </w:r>
    </w:p>
    <w:p w:rsidR="00DE117D" w:rsidRDefault="00DE117D" w:rsidP="00DE117D">
      <w:pPr>
        <w:rPr>
          <w:sz w:val="30"/>
          <w:szCs w:val="30"/>
        </w:rPr>
      </w:pPr>
      <w:r>
        <w:rPr>
          <w:sz w:val="30"/>
          <w:szCs w:val="30"/>
        </w:rPr>
        <w:t>• Vòng lặp chưa được cuộn có thể cần nhiều thanh ghi hơn, ví dụ: cho nhiều bộ tích lũy.</w:t>
      </w:r>
    </w:p>
    <w:p w:rsidR="00DE117D" w:rsidRDefault="00DE117D" w:rsidP="00DE117D">
      <w:pPr>
        <w:rPr>
          <w:sz w:val="30"/>
          <w:szCs w:val="30"/>
        </w:rPr>
      </w:pPr>
      <w:r>
        <w:rPr>
          <w:sz w:val="30"/>
          <w:szCs w:val="30"/>
        </w:rPr>
        <w:t>Có một vấn đề cụ thể với việc bỏ cuộn vòng lặp khi số lặp lại n không chia hết cho hệ số bỏ cuộn r. Sẽ có một phần còn lại của n modulo r phép tính bổ sung không được thực hiện bên trong vòng lặp. Những tính toán bổ sung này phải được thực hiện trước hoặc sau vòng lặp chính.</w:t>
      </w:r>
    </w:p>
    <w:p w:rsidR="00DE117D" w:rsidRDefault="00DE117D" w:rsidP="00DE117D">
      <w:pPr>
        <w:rPr>
          <w:sz w:val="30"/>
          <w:szCs w:val="30"/>
        </w:rPr>
      </w:pPr>
      <w:r>
        <w:rPr>
          <w:sz w:val="30"/>
          <w:szCs w:val="30"/>
        </w:rPr>
        <w:t>Có thể khá khó khăn để thực hiện các phép tính phụ ngay khi số lặp lại không chia hết cho thừa số bỏ cuộn. Điều này đặc biệt phức tạp nếu chúng ta đang sử dụng một chỉ số âm như trong ví dụ 12,6c, d và e. Ví dụ sau đây hiển thị lại thuật toán DAXPY, lần này được giải phóng bằng 4, sử dụng AVX2. Trong ví dụ này, n là một biến có thể chia hết hoặc không chia hết cho 4.</w:t>
      </w:r>
    </w:p>
    <w:p w:rsidR="00DE117D" w:rsidRDefault="00DE117D" w:rsidP="00DE117D">
      <w:pPr>
        <w:rPr>
          <w:sz w:val="30"/>
          <w:szCs w:val="30"/>
        </w:rPr>
      </w:pPr>
    </w:p>
    <w:p w:rsidR="00DE117D" w:rsidRPr="008F314E" w:rsidRDefault="00DE117D" w:rsidP="00DE117D">
      <w:pPr>
        <w:rPr>
          <w:sz w:val="30"/>
          <w:szCs w:val="30"/>
        </w:rPr>
      </w:pPr>
      <w:r>
        <w:rPr>
          <w:sz w:val="30"/>
          <w:szCs w:val="30"/>
        </w:rPr>
        <w:lastRenderedPageBreak/>
        <w:t>Một giải pháp thay thế cho vòng lặp không cuộn thực hiện các phép tính trên mảng là mở rộng mảng với tối đa r-1 khoảng trống chưa sử dụng và làm tròn số lặp lại n thành bội số gần nhất của hệ số giải phóng r. Điều này loại bỏ nhu cầu tính toán phần còn lại (n modr) và đối với vòng lặp bổ sung cho các phép tính còn lại. Các phần tử mảng không sử dụng phải được khởi tạo bằng 0 hoặc một số giá trị dấu phẩy động hợp lệ khác để tránh các số ẩn hoặc bất kỳ điều kiện nào khác có thể làm chậm quá trình thả nổicác phép tính điểm. Nếu mảng có kiểu số nguyên thì điều kiện duy nhất bạn phải tránh  chia cho 0.</w:t>
      </w:r>
    </w:p>
    <w:p w:rsidR="00DE117D" w:rsidRPr="00DE117D" w:rsidRDefault="00DE117D" w:rsidP="00DE117D"/>
    <w:p w:rsidR="00980DC7" w:rsidRDefault="0087369C" w:rsidP="0087369C">
      <w:pPr>
        <w:pStyle w:val="Heading2"/>
        <w:rPr>
          <w:rFonts w:cs="Times New Roman"/>
          <w:szCs w:val="28"/>
          <w:lang w:val="vi-VN"/>
        </w:rPr>
      </w:pPr>
      <w:bookmarkStart w:id="11" w:name="_GoBack"/>
      <w:bookmarkStart w:id="12" w:name="_Toc92143311"/>
      <w:bookmarkEnd w:id="11"/>
      <w:r>
        <w:rPr>
          <w:rFonts w:cs="Times New Roman"/>
          <w:szCs w:val="28"/>
          <w:lang w:val="vi-VN"/>
        </w:rPr>
        <w:t>Optimize caching</w:t>
      </w:r>
      <w:bookmarkEnd w:id="12"/>
    </w:p>
    <w:p w:rsidR="0087369C" w:rsidRPr="0087369C" w:rsidRDefault="0087369C" w:rsidP="0087369C">
      <w:pPr>
        <w:rPr>
          <w:sz w:val="30"/>
          <w:szCs w:val="30"/>
          <w:lang w:val="vi-VN"/>
        </w:rPr>
      </w:pPr>
      <w:r w:rsidRPr="0087369C">
        <w:rPr>
          <w:sz w:val="30"/>
          <w:szCs w:val="30"/>
          <w:lang w:val="vi-VN"/>
        </w:rPr>
        <w:t>Truy cập bộ nhớ có thể mất nhiều thời gian hơn  trong một vòng lặp mà việc truy cập bộ nhớ chưa được lưu trữ. Dữ liệu phải được giữ liền kề nếu có thể và được truy cập tuần tự</w:t>
      </w:r>
    </w:p>
    <w:p w:rsidR="0087369C" w:rsidRPr="0087369C" w:rsidRDefault="0087369C" w:rsidP="0087369C">
      <w:pPr>
        <w:rPr>
          <w:sz w:val="30"/>
          <w:szCs w:val="30"/>
          <w:lang w:val="vi-VN"/>
        </w:rPr>
      </w:pPr>
      <w:r w:rsidRPr="0087369C">
        <w:rPr>
          <w:sz w:val="30"/>
          <w:szCs w:val="30"/>
          <w:lang w:val="vi-VN"/>
        </w:rPr>
        <w:t>Số mảng được truy cập trong một vòng lặp không được vượt quá số bộ đệm đọc / ghi trong bộ vi xử lý. Một cách để giảm số lượng luồng dữ liệu là kết hợp nhiều mảng thành một mảng cấu trúc để nhiều luồng dữ liệu được xen kẽ vào một luồng duy nhất.</w:t>
      </w:r>
    </w:p>
    <w:p w:rsidR="0087369C" w:rsidRPr="0087369C" w:rsidRDefault="0087369C" w:rsidP="0087369C">
      <w:pPr>
        <w:rPr>
          <w:sz w:val="30"/>
          <w:szCs w:val="30"/>
          <w:lang w:val="vi-VN"/>
        </w:rPr>
      </w:pPr>
      <w:r w:rsidRPr="0087369C">
        <w:rPr>
          <w:sz w:val="30"/>
          <w:szCs w:val="30"/>
          <w:lang w:val="vi-VN"/>
        </w:rPr>
        <w:t xml:space="preserve">Các bộ vi xử lý hiện đại có cơ chế tìm nạp trước dữ liệu tiên tiến. Các cơ chế này có thể phát hiện các quy định trong mẫu truy cập dữ liệu, chẳng hạn như truy cập dữ liệu với một bước ghi 100 cụ thể. Bạn nên tận dụng các cơ chế tìm nạp trước như vậy bằng cách giữ số lượng luồng dữ liệu khác nhau ở mức tối thiểu và giữ tốc độ truy cập không đổi nếu có thể. Tìm nạp trước dữ </w:t>
      </w:r>
      <w:r w:rsidRPr="0087369C">
        <w:rPr>
          <w:sz w:val="30"/>
          <w:szCs w:val="30"/>
          <w:lang w:val="vi-VN"/>
        </w:rPr>
        <w:lastRenderedPageBreak/>
        <w:t>liệu tự động thường hoạt động tốt hơn tìm nạp trước dữ liệu rõ ràng khi mẫu truy cập dữ liệu đủ thường xuyên.</w:t>
      </w:r>
    </w:p>
    <w:p w:rsidR="0087369C" w:rsidRPr="0087369C" w:rsidRDefault="0087369C" w:rsidP="0087369C">
      <w:pPr>
        <w:rPr>
          <w:sz w:val="30"/>
          <w:szCs w:val="30"/>
          <w:lang w:val="vi-VN"/>
        </w:rPr>
      </w:pPr>
      <w:r w:rsidRPr="0087369C">
        <w:rPr>
          <w:sz w:val="30"/>
          <w:szCs w:val="30"/>
          <w:lang w:val="vi-VN"/>
        </w:rPr>
        <w:t>Tìm nạp trước dữ liệu rõ ràng với các hướng dẫn tìm nạp trước có thể cần thiết trong trường hợp mẫu truy cập dữ liệu quá bất thường để được dự đoán tự động. Thường cần nhiều thử nghiệm để tìm ra chiến lược tìm nạp trước tối ưu cho một chương trình truy cập dữ liệu theo cách không thường xuyên.</w:t>
      </w:r>
    </w:p>
    <w:p w:rsidR="0087369C" w:rsidRPr="0087369C" w:rsidRDefault="0087369C" w:rsidP="0087369C">
      <w:pPr>
        <w:rPr>
          <w:sz w:val="30"/>
          <w:szCs w:val="30"/>
          <w:lang w:val="vi-VN"/>
        </w:rPr>
      </w:pPr>
      <w:r w:rsidRPr="0087369C">
        <w:rPr>
          <w:sz w:val="30"/>
          <w:szCs w:val="30"/>
          <w:lang w:val="vi-VN"/>
        </w:rPr>
        <w:t xml:space="preserve">Có thể đưa dữ liệu tìm nạp trước vào một luồng riêng biệt nếu bộ vi xử lý có thể chạy hai luồng trong mỗi lõi CPU. </w:t>
      </w:r>
    </w:p>
    <w:p w:rsidR="0087369C" w:rsidRPr="0087369C" w:rsidRDefault="0087369C" w:rsidP="0087369C">
      <w:pPr>
        <w:jc w:val="left"/>
        <w:rPr>
          <w:sz w:val="30"/>
          <w:szCs w:val="30"/>
          <w:lang w:val="vi-VN"/>
        </w:rPr>
      </w:pPr>
      <w:r w:rsidRPr="0087369C">
        <w:rPr>
          <w:rFonts w:ascii="Time News Roamn" w:hAnsi="Time News Roamn"/>
          <w:sz w:val="30"/>
          <w:szCs w:val="30"/>
          <w:lang w:val="vi-VN"/>
        </w:rPr>
        <w:t>Các hướng dẫn ghi không theo thời gian rất hữu ích để ghi vào bộ nhớ chưa được xóa mà không có khả năng được truy cập lại sớm. Bạn có thể sử dụng hướng dẫn vectơ để giảm thiểu số lượng lệnh viết không theo thời gian.</w:t>
      </w:r>
    </w:p>
    <w:p w:rsidR="0087369C" w:rsidRPr="0087369C" w:rsidRDefault="0087369C" w:rsidP="0087369C">
      <w:pPr>
        <w:rPr>
          <w:sz w:val="30"/>
          <w:szCs w:val="30"/>
          <w:lang w:val="vi-VN"/>
        </w:rPr>
      </w:pPr>
      <w:r w:rsidRPr="0087369C">
        <w:rPr>
          <w:sz w:val="30"/>
          <w:szCs w:val="30"/>
          <w:lang w:val="vi-VN"/>
        </w:rPr>
        <w:t>Cách quan trọng nhất để cải thiện hiệu suất của mã sử dụng CPU là thực hiện song song mọi thứ. Các phương pháp chính để thực hiện song song là:</w:t>
      </w:r>
    </w:p>
    <w:p w:rsidR="0087369C" w:rsidRPr="0087369C" w:rsidRDefault="0087369C" w:rsidP="0087369C">
      <w:pPr>
        <w:rPr>
          <w:sz w:val="30"/>
          <w:szCs w:val="30"/>
          <w:lang w:val="vi-VN"/>
        </w:rPr>
      </w:pPr>
      <w:r w:rsidRPr="0087369C">
        <w:rPr>
          <w:sz w:val="30"/>
          <w:szCs w:val="30"/>
          <w:lang w:val="vi-VN"/>
        </w:rPr>
        <w:t xml:space="preserve">• Cải thiện khả năng thực thi không đúng trình tự của CPU. Điều này được thực hiện bằng cách phá vỡ các chuỗi phụ thuộc dài (xem trang 64) và phân phối đồng đều </w:t>
      </w:r>
      <w:r>
        <w:rPr>
          <w:sz w:val="30"/>
          <w:szCs w:val="30"/>
        </w:rPr>
        <w:t>μ</w:t>
      </w:r>
      <w:r w:rsidRPr="0087369C">
        <w:rPr>
          <w:sz w:val="30"/>
          <w:szCs w:val="30"/>
          <w:lang w:val="vi-VN"/>
        </w:rPr>
        <w:t>ops giữa các đơn vị thực thi hoặc cổng thực thi k</w:t>
      </w:r>
      <w:r>
        <w:rPr>
          <w:sz w:val="30"/>
          <w:szCs w:val="30"/>
          <w:lang w:val="vi-VN"/>
        </w:rPr>
        <w:t xml:space="preserve">hác nhau </w:t>
      </w:r>
    </w:p>
    <w:p w:rsidR="0087369C" w:rsidRPr="0087369C" w:rsidRDefault="0087369C" w:rsidP="0087369C">
      <w:pPr>
        <w:rPr>
          <w:sz w:val="30"/>
          <w:szCs w:val="30"/>
          <w:lang w:val="vi-VN"/>
        </w:rPr>
      </w:pPr>
      <w:r w:rsidRPr="0087369C">
        <w:rPr>
          <w:sz w:val="30"/>
          <w:szCs w:val="30"/>
          <w:lang w:val="vi-VN"/>
        </w:rPr>
        <w:t>• Sử dụng hướng dẫn</w:t>
      </w:r>
      <w:r>
        <w:rPr>
          <w:sz w:val="30"/>
          <w:szCs w:val="30"/>
          <w:lang w:val="vi-VN"/>
        </w:rPr>
        <w:t xml:space="preserve"> vectơ</w:t>
      </w:r>
    </w:p>
    <w:p w:rsidR="0087369C" w:rsidRPr="009F61C4" w:rsidRDefault="0087369C" w:rsidP="0087369C">
      <w:pPr>
        <w:jc w:val="left"/>
        <w:rPr>
          <w:sz w:val="30"/>
          <w:szCs w:val="30"/>
          <w:lang w:val="vi-VN"/>
        </w:rPr>
      </w:pPr>
      <w:r w:rsidRPr="009F61C4">
        <w:rPr>
          <w:rFonts w:ascii="Time News Roamn" w:hAnsi="Time News Roamn"/>
          <w:sz w:val="30"/>
          <w:szCs w:val="30"/>
          <w:lang w:val="vi-VN"/>
        </w:rPr>
        <w:t xml:space="preserve">Chuỗi phụ thuộc được thực hiện theo vòng lặp có thể bị phá vỡ bằng cách sử dụng nhiều bộ tích lũy, như được giải thích trên trang 64. Số bộ tích lũy hữu ích tối đa là độ trễ của lệnh quan trọng nhất trong chuỗi phụ thuộc </w:t>
      </w:r>
      <w:r w:rsidRPr="009F61C4">
        <w:rPr>
          <w:rFonts w:ascii="Time News Roamn" w:hAnsi="Time News Roamn"/>
          <w:sz w:val="30"/>
          <w:szCs w:val="30"/>
          <w:lang w:val="vi-VN"/>
        </w:rPr>
        <w:lastRenderedPageBreak/>
        <w:t>chia cho thông lượng tương hỗ của lệnh đó. Ví dụ: nếu độ trễ của phép cộng dấu phẩy động là 4 chu kỳ đồng hồ và thông lượng tương hỗ là 1, thì số bộ tích lũy hữu ích tối đa là 4. Số lượng bộ tích lũy thấp hơn mức tối đa có thể đủ để đảm bảo sự phụ thuộc vào vòng lặp chuỗi không phải là một yếu tố hạn chế.</w:t>
      </w:r>
    </w:p>
    <w:p w:rsidR="0087369C" w:rsidRDefault="0087369C" w:rsidP="0087369C">
      <w:pPr>
        <w:pStyle w:val="Heading2"/>
        <w:rPr>
          <w:lang w:val="vi-VN"/>
        </w:rPr>
      </w:pPr>
      <w:bookmarkStart w:id="13" w:name="_Toc92143312"/>
      <w:r>
        <w:rPr>
          <w:lang w:val="vi-VN"/>
        </w:rPr>
        <w:t>Macro loop</w:t>
      </w:r>
      <w:bookmarkEnd w:id="13"/>
    </w:p>
    <w:p w:rsidR="00FD4E44" w:rsidRDefault="00FD4E44" w:rsidP="00FD4E44">
      <w:pPr>
        <w:jc w:val="left"/>
        <w:rPr>
          <w:sz w:val="30"/>
          <w:szCs w:val="30"/>
        </w:rPr>
      </w:pPr>
      <w:r>
        <w:rPr>
          <w:rFonts w:ascii="Time News Roamn" w:hAnsi="Time News Roamn"/>
          <w:sz w:val="30"/>
          <w:szCs w:val="30"/>
        </w:rPr>
        <w:t>Nếu số lần lặp lại của một vòng lặp nhỏ và không đổi, thì có thể hủy cuộn hoàn toàn vòng lặp. Ưu điểm của điều này là các phép tính chỉ phụ thuộc vào bộ đếm vòng lặp có thể được thực hiện tại thời điểm lắp ráp hơn là tại thời điểm thực thi. Tất nhiên, nhược điểm là nó chiếm nhiều dung lượng hơn trong bộ đệm mã nếu số lần lặp lại cao.</w:t>
      </w:r>
    </w:p>
    <w:p w:rsidR="00FD4E44" w:rsidRDefault="00FD4E44" w:rsidP="00FD4E44">
      <w:pPr>
        <w:jc w:val="left"/>
        <w:rPr>
          <w:sz w:val="30"/>
          <w:szCs w:val="30"/>
        </w:rPr>
      </w:pPr>
      <w:r>
        <w:rPr>
          <w:rFonts w:ascii="Time News Roamn" w:hAnsi="Time News Roamn"/>
          <w:sz w:val="30"/>
          <w:szCs w:val="30"/>
        </w:rPr>
        <w:t>Cú pháp NASM bao gồm một ngôn ngữ macro, có thể khá hữu ích. Các trình lắp ráp khác có khả năng tương tự, nhưng cú pháp thì khác.</w:t>
      </w:r>
    </w:p>
    <w:p w:rsidR="00FD4E44" w:rsidRDefault="00FD4E44" w:rsidP="00FD4E44">
      <w:pPr>
        <w:jc w:val="left"/>
        <w:rPr>
          <w:sz w:val="30"/>
          <w:szCs w:val="30"/>
        </w:rPr>
      </w:pPr>
      <w:r>
        <w:rPr>
          <w:rFonts w:ascii="Time News Roamn" w:hAnsi="Time News Roamn"/>
          <w:sz w:val="30"/>
          <w:szCs w:val="30"/>
        </w:rPr>
        <w:t>Ví dụ: nếu chúng ta cần một danh sách các số bình phương, thì mã C ++ có thể trông giống như sau:</w:t>
      </w:r>
    </w:p>
    <w:p w:rsidR="00FD4E44" w:rsidRPr="00316466" w:rsidRDefault="00FD4E44" w:rsidP="00316466">
      <w:pPr>
        <w:ind w:firstLine="0"/>
        <w:jc w:val="left"/>
        <w:rPr>
          <w:sz w:val="30"/>
          <w:szCs w:val="30"/>
          <w:lang w:val="vi-VN"/>
        </w:rPr>
      </w:pPr>
      <w:r>
        <w:rPr>
          <w:noProof/>
        </w:rPr>
        <w:drawing>
          <wp:anchor distT="0" distB="0" distL="0" distR="0" simplePos="0" relativeHeight="251663360" behindDoc="0" locked="0" layoutInCell="1" allowOverlap="1">
            <wp:simplePos x="0" y="0"/>
            <wp:positionH relativeFrom="column">
              <wp:align>center</wp:align>
            </wp:positionH>
            <wp:positionV relativeFrom="paragraph">
              <wp:posOffset>635</wp:posOffset>
            </wp:positionV>
            <wp:extent cx="5943600" cy="709295"/>
            <wp:effectExtent l="0" t="0" r="0" b="0"/>
            <wp:wrapSquare wrapText="largest"/>
            <wp:docPr id="14"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pic:cNvPicPr>
                      <a:picLocks noChangeAspect="1" noChangeArrowheads="1"/>
                    </pic:cNvPicPr>
                  </pic:nvPicPr>
                  <pic:blipFill>
                    <a:blip r:embed="rId17"/>
                    <a:stretch>
                      <a:fillRect/>
                    </a:stretch>
                  </pic:blipFill>
                  <pic:spPr bwMode="auto">
                    <a:xfrm>
                      <a:off x="0" y="0"/>
                      <a:ext cx="5943600" cy="709295"/>
                    </a:xfrm>
                    <a:prstGeom prst="rect">
                      <a:avLst/>
                    </a:prstGeom>
                  </pic:spPr>
                </pic:pic>
              </a:graphicData>
            </a:graphic>
          </wp:anchor>
        </w:drawing>
      </w:r>
    </w:p>
    <w:p w:rsidR="00FD4E44" w:rsidRDefault="00FD4E44" w:rsidP="00FD4E44">
      <w:pPr>
        <w:jc w:val="left"/>
        <w:rPr>
          <w:sz w:val="30"/>
          <w:szCs w:val="30"/>
        </w:rPr>
      </w:pPr>
      <w:r>
        <w:rPr>
          <w:rFonts w:ascii="Time News Roamn" w:hAnsi="Time News Roamn"/>
          <w:sz w:val="30"/>
          <w:szCs w:val="30"/>
        </w:rPr>
        <w:t>Cùng một danh sách có thể được tạo bằng một vòng lặp macro trong ngôn ngữ NASM:</w:t>
      </w:r>
    </w:p>
    <w:p w:rsidR="00FD4E44" w:rsidRPr="00316466" w:rsidRDefault="00FD4E44" w:rsidP="00316466">
      <w:pPr>
        <w:jc w:val="left"/>
        <w:rPr>
          <w:sz w:val="30"/>
          <w:szCs w:val="30"/>
          <w:lang w:val="vi-VN"/>
        </w:rPr>
      </w:pPr>
      <w:r>
        <w:rPr>
          <w:noProof/>
        </w:rPr>
        <w:lastRenderedPageBreak/>
        <w:drawing>
          <wp:anchor distT="0" distB="0" distL="0" distR="0" simplePos="0" relativeHeight="251664384" behindDoc="0" locked="0" layoutInCell="1" allowOverlap="1">
            <wp:simplePos x="0" y="0"/>
            <wp:positionH relativeFrom="column">
              <wp:posOffset>0</wp:posOffset>
            </wp:positionH>
            <wp:positionV relativeFrom="paragraph">
              <wp:posOffset>197485</wp:posOffset>
            </wp:positionV>
            <wp:extent cx="5943600" cy="1922780"/>
            <wp:effectExtent l="0" t="0" r="0" b="0"/>
            <wp:wrapSquare wrapText="largest"/>
            <wp:docPr id="15"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
                    <pic:cNvPicPr>
                      <a:picLocks noChangeAspect="1" noChangeArrowheads="1"/>
                    </pic:cNvPicPr>
                  </pic:nvPicPr>
                  <pic:blipFill>
                    <a:blip r:embed="rId18"/>
                    <a:stretch>
                      <a:fillRect/>
                    </a:stretch>
                  </pic:blipFill>
                  <pic:spPr bwMode="auto">
                    <a:xfrm>
                      <a:off x="0" y="0"/>
                      <a:ext cx="5943600" cy="1922780"/>
                    </a:xfrm>
                    <a:prstGeom prst="rect">
                      <a:avLst/>
                    </a:prstGeom>
                  </pic:spPr>
                </pic:pic>
              </a:graphicData>
            </a:graphic>
          </wp:anchor>
        </w:drawing>
      </w:r>
      <w:r>
        <w:rPr>
          <w:rFonts w:ascii="Time News Roamn" w:hAnsi="Time News Roamn"/>
          <w:sz w:val="30"/>
          <w:szCs w:val="30"/>
        </w:rPr>
        <w:t>Ở đây, i là một biến tiền xử lý. Vòng lặp i được chạy tại thời điểm lắp ráp, không phải tại thời điểm thực thi. Biến i và câu lệnh% gán i i + 1 không bao giờ đưa nó vào mã cuối cùng và do đó không mất thời gian để thực thi. Trên thực tế, ví dụ 12.13b không tạo ra mã thực thi mà chỉ có dữ liệu. Bộ xử lý tiền macro sẽ dịch đoạn mã trên thành:</w:t>
      </w:r>
    </w:p>
    <w:p w:rsidR="00FD4E44" w:rsidRPr="00316466" w:rsidRDefault="00FD4E44" w:rsidP="00316466">
      <w:pPr>
        <w:jc w:val="left"/>
        <w:rPr>
          <w:sz w:val="30"/>
          <w:szCs w:val="30"/>
          <w:lang w:val="vi-VN"/>
        </w:rPr>
      </w:pPr>
      <w:r>
        <w:rPr>
          <w:noProof/>
        </w:rPr>
        <w:drawing>
          <wp:anchor distT="0" distB="0" distL="0" distR="0" simplePos="0" relativeHeight="251665408" behindDoc="0" locked="0" layoutInCell="1" allowOverlap="1">
            <wp:simplePos x="0" y="0"/>
            <wp:positionH relativeFrom="column">
              <wp:posOffset>0</wp:posOffset>
            </wp:positionH>
            <wp:positionV relativeFrom="paragraph">
              <wp:posOffset>38100</wp:posOffset>
            </wp:positionV>
            <wp:extent cx="5943600" cy="1859280"/>
            <wp:effectExtent l="0" t="0" r="0" b="0"/>
            <wp:wrapSquare wrapText="largest"/>
            <wp:docPr id="16"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
                    <pic:cNvPicPr>
                      <a:picLocks noChangeAspect="1" noChangeArrowheads="1"/>
                    </pic:cNvPicPr>
                  </pic:nvPicPr>
                  <pic:blipFill>
                    <a:blip r:embed="rId19"/>
                    <a:stretch>
                      <a:fillRect/>
                    </a:stretch>
                  </pic:blipFill>
                  <pic:spPr bwMode="auto">
                    <a:xfrm>
                      <a:off x="0" y="0"/>
                      <a:ext cx="5943600" cy="1859280"/>
                    </a:xfrm>
                    <a:prstGeom prst="rect">
                      <a:avLst/>
                    </a:prstGeom>
                  </pic:spPr>
                </pic:pic>
              </a:graphicData>
            </a:graphic>
          </wp:anchor>
        </w:drawing>
      </w:r>
      <w:r>
        <w:rPr>
          <w:rFonts w:ascii="Time News Roamn" w:hAnsi="Time News Roamn"/>
          <w:sz w:val="30"/>
          <w:szCs w:val="30"/>
        </w:rPr>
        <w:t>Các vòng lặp macro cũng hữu ích để tạo mã. Ví dụ tiếp theo tính x n, trong đó x là số dấu phẩy động và n là số nguyên dương. Điều này được thực hiện hiệu quả nhất bằng cách bình phương nhiều lần x và nhân với nhau các thừa số tương ứng với các chữ số nhị phân trong n. Thuật toán có thể được thể hiện bằng mã C ++:</w:t>
      </w:r>
    </w:p>
    <w:p w:rsidR="00FD4E44" w:rsidRDefault="00FD4E44" w:rsidP="00FD4E44">
      <w:pPr>
        <w:jc w:val="left"/>
        <w:rPr>
          <w:sz w:val="30"/>
          <w:szCs w:val="30"/>
        </w:rPr>
      </w:pPr>
    </w:p>
    <w:p w:rsidR="00FD4E44" w:rsidRDefault="00FD4E44" w:rsidP="00FD4E44">
      <w:pPr>
        <w:jc w:val="left"/>
        <w:rPr>
          <w:sz w:val="30"/>
          <w:szCs w:val="30"/>
        </w:rPr>
      </w:pPr>
      <w:r>
        <w:rPr>
          <w:noProof/>
        </w:rPr>
        <w:lastRenderedPageBreak/>
        <w:drawing>
          <wp:anchor distT="0" distB="0" distL="0" distR="0" simplePos="0" relativeHeight="251666432" behindDoc="0" locked="0" layoutInCell="1" allowOverlap="1">
            <wp:simplePos x="0" y="0"/>
            <wp:positionH relativeFrom="column">
              <wp:posOffset>0</wp:posOffset>
            </wp:positionH>
            <wp:positionV relativeFrom="paragraph">
              <wp:posOffset>635</wp:posOffset>
            </wp:positionV>
            <wp:extent cx="5943600" cy="1413510"/>
            <wp:effectExtent l="0" t="0" r="0" b="0"/>
            <wp:wrapSquare wrapText="largest"/>
            <wp:docPr id="17"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0"/>
                    <pic:cNvPicPr>
                      <a:picLocks noChangeAspect="1" noChangeArrowheads="1"/>
                    </pic:cNvPicPr>
                  </pic:nvPicPr>
                  <pic:blipFill>
                    <a:blip r:embed="rId20"/>
                    <a:stretch>
                      <a:fillRect/>
                    </a:stretch>
                  </pic:blipFill>
                  <pic:spPr bwMode="auto">
                    <a:xfrm>
                      <a:off x="0" y="0"/>
                      <a:ext cx="5943600" cy="1413510"/>
                    </a:xfrm>
                    <a:prstGeom prst="rect">
                      <a:avLst/>
                    </a:prstGeom>
                  </pic:spPr>
                </pic:pic>
              </a:graphicData>
            </a:graphic>
          </wp:anchor>
        </w:drawing>
      </w:r>
      <w:r>
        <w:rPr>
          <w:rFonts w:ascii="Time News Roamn" w:hAnsi="Time News Roamn"/>
          <w:sz w:val="30"/>
          <w:szCs w:val="30"/>
        </w:rPr>
        <w:t>Nếu n được biết tại thời điểm lắp ráp, thì hàm nguồn có thể được thực hiện bằng cách sử dụng vòng lặp macro sau:</w:t>
      </w:r>
    </w:p>
    <w:p w:rsidR="00FD4E44" w:rsidRPr="00316466" w:rsidRDefault="00FD4E44" w:rsidP="00316466">
      <w:pPr>
        <w:jc w:val="left"/>
        <w:rPr>
          <w:sz w:val="30"/>
          <w:szCs w:val="30"/>
          <w:lang w:val="vi-VN"/>
        </w:rPr>
      </w:pPr>
      <w:r>
        <w:rPr>
          <w:noProof/>
        </w:rPr>
        <w:drawing>
          <wp:anchor distT="0" distB="0" distL="0" distR="0" simplePos="0" relativeHeight="251667456" behindDoc="0" locked="0" layoutInCell="1" allowOverlap="1">
            <wp:simplePos x="0" y="0"/>
            <wp:positionH relativeFrom="column">
              <wp:posOffset>57785</wp:posOffset>
            </wp:positionH>
            <wp:positionV relativeFrom="paragraph">
              <wp:posOffset>485140</wp:posOffset>
            </wp:positionV>
            <wp:extent cx="5943600" cy="5739765"/>
            <wp:effectExtent l="0" t="0" r="0" b="0"/>
            <wp:wrapSquare wrapText="largest"/>
            <wp:docPr id="18"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
                    <pic:cNvPicPr>
                      <a:picLocks noChangeAspect="1" noChangeArrowheads="1"/>
                    </pic:cNvPicPr>
                  </pic:nvPicPr>
                  <pic:blipFill>
                    <a:blip r:embed="rId21"/>
                    <a:stretch>
                      <a:fillRect/>
                    </a:stretch>
                  </pic:blipFill>
                  <pic:spPr bwMode="auto">
                    <a:xfrm>
                      <a:off x="0" y="0"/>
                      <a:ext cx="5943600" cy="5739765"/>
                    </a:xfrm>
                    <a:prstGeom prst="rect">
                      <a:avLst/>
                    </a:prstGeom>
                  </pic:spPr>
                </pic:pic>
              </a:graphicData>
            </a:graphic>
          </wp:anchor>
        </w:drawing>
      </w:r>
    </w:p>
    <w:p w:rsidR="00FD4E44" w:rsidRPr="00316466" w:rsidRDefault="00FD4E44" w:rsidP="00FD4E44">
      <w:pPr>
        <w:jc w:val="left"/>
        <w:rPr>
          <w:sz w:val="30"/>
          <w:szCs w:val="30"/>
          <w:lang w:val="vi-VN"/>
        </w:rPr>
      </w:pPr>
      <w:r>
        <w:rPr>
          <w:rFonts w:ascii="Time News Roamn" w:hAnsi="Time News Roamn"/>
          <w:sz w:val="30"/>
          <w:szCs w:val="30"/>
        </w:rPr>
        <w:lastRenderedPageBreak/>
        <w:t>Macro này tạo ra số lượng lệnh tối thiểu cần thiết để thực hiện công việc. Không có chi phí vòng lặp, đoạn mở đầu hoặc phần epilog trong mã cuối cùng. Và, quan trọng nhất, không có chi nhánh. Tất cả các nhánh đã được giải quyết bởi bộ tiền xử lý macro. Để tính xmm0 theo lũy thừa của 12, bạn viết:</w:t>
      </w:r>
    </w:p>
    <w:p w:rsidR="00FD4E44" w:rsidRDefault="00FD4E44" w:rsidP="00FD4E44">
      <w:pPr>
        <w:jc w:val="left"/>
        <w:rPr>
          <w:sz w:val="30"/>
          <w:szCs w:val="30"/>
        </w:rPr>
      </w:pPr>
    </w:p>
    <w:p w:rsidR="00FD4E44" w:rsidRDefault="00FD4E44" w:rsidP="00FD4E44">
      <w:pPr>
        <w:jc w:val="left"/>
        <w:rPr>
          <w:sz w:val="30"/>
          <w:szCs w:val="30"/>
        </w:rPr>
      </w:pPr>
      <w:r>
        <w:rPr>
          <w:noProof/>
        </w:rPr>
        <w:drawing>
          <wp:anchor distT="0" distB="0" distL="0" distR="0" simplePos="0" relativeHeight="251668480" behindDoc="0" locked="0" layoutInCell="1" allowOverlap="1">
            <wp:simplePos x="0" y="0"/>
            <wp:positionH relativeFrom="column">
              <wp:posOffset>628015</wp:posOffset>
            </wp:positionH>
            <wp:positionV relativeFrom="paragraph">
              <wp:posOffset>-50165</wp:posOffset>
            </wp:positionV>
            <wp:extent cx="4486275" cy="781050"/>
            <wp:effectExtent l="0" t="0" r="0" b="0"/>
            <wp:wrapSquare wrapText="largest"/>
            <wp:docPr id="19"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2"/>
                    <pic:cNvPicPr>
                      <a:picLocks noChangeAspect="1" noChangeArrowheads="1"/>
                    </pic:cNvPicPr>
                  </pic:nvPicPr>
                  <pic:blipFill>
                    <a:blip r:embed="rId22"/>
                    <a:stretch>
                      <a:fillRect/>
                    </a:stretch>
                  </pic:blipFill>
                  <pic:spPr bwMode="auto">
                    <a:xfrm>
                      <a:off x="0" y="0"/>
                      <a:ext cx="4486275" cy="781050"/>
                    </a:xfrm>
                    <a:prstGeom prst="rect">
                      <a:avLst/>
                    </a:prstGeom>
                  </pic:spPr>
                </pic:pic>
              </a:graphicData>
            </a:graphic>
          </wp:anchor>
        </w:drawing>
      </w:r>
    </w:p>
    <w:p w:rsidR="00FD4E44" w:rsidRPr="00316466" w:rsidRDefault="00FD4E44" w:rsidP="00316466">
      <w:pPr>
        <w:ind w:firstLine="0"/>
        <w:jc w:val="left"/>
        <w:rPr>
          <w:sz w:val="30"/>
          <w:szCs w:val="30"/>
          <w:lang w:val="vi-VN"/>
        </w:rPr>
      </w:pPr>
    </w:p>
    <w:p w:rsidR="00FD4E44" w:rsidRDefault="00FD4E44" w:rsidP="00FD4E44">
      <w:pPr>
        <w:jc w:val="left"/>
        <w:rPr>
          <w:sz w:val="30"/>
          <w:szCs w:val="30"/>
        </w:rPr>
      </w:pPr>
      <w:r>
        <w:rPr>
          <w:rFonts w:ascii="Time News Roamn" w:hAnsi="Time News Roamn"/>
          <w:sz w:val="30"/>
          <w:szCs w:val="30"/>
        </w:rPr>
        <w:t>Điều này sẽ được mở rộng thành:</w:t>
      </w:r>
    </w:p>
    <w:p w:rsidR="00FD4E44" w:rsidRDefault="00FD4E44" w:rsidP="00FD4E44">
      <w:pPr>
        <w:jc w:val="left"/>
        <w:rPr>
          <w:sz w:val="30"/>
          <w:szCs w:val="30"/>
        </w:rPr>
      </w:pPr>
      <w:r>
        <w:rPr>
          <w:noProof/>
        </w:rPr>
        <w:drawing>
          <wp:anchor distT="0" distB="0" distL="0" distR="0" simplePos="0" relativeHeight="251669504" behindDoc="0" locked="0" layoutInCell="1" allowOverlap="1">
            <wp:simplePos x="0" y="0"/>
            <wp:positionH relativeFrom="column">
              <wp:align>center</wp:align>
            </wp:positionH>
            <wp:positionV relativeFrom="paragraph">
              <wp:posOffset>635</wp:posOffset>
            </wp:positionV>
            <wp:extent cx="5629275" cy="1447800"/>
            <wp:effectExtent l="0" t="0" r="0" b="0"/>
            <wp:wrapSquare wrapText="largest"/>
            <wp:docPr id="20"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3"/>
                    <pic:cNvPicPr>
                      <a:picLocks noChangeAspect="1" noChangeArrowheads="1"/>
                    </pic:cNvPicPr>
                  </pic:nvPicPr>
                  <pic:blipFill>
                    <a:blip r:embed="rId23"/>
                    <a:stretch>
                      <a:fillRect/>
                    </a:stretch>
                  </pic:blipFill>
                  <pic:spPr bwMode="auto">
                    <a:xfrm>
                      <a:off x="0" y="0"/>
                      <a:ext cx="5629275" cy="1447800"/>
                    </a:xfrm>
                    <a:prstGeom prst="rect">
                      <a:avLst/>
                    </a:prstGeom>
                  </pic:spPr>
                </pic:pic>
              </a:graphicData>
            </a:graphic>
          </wp:anchor>
        </w:drawing>
      </w:r>
    </w:p>
    <w:p w:rsidR="00FD4E44" w:rsidRDefault="00FD4E44" w:rsidP="00FD4E44">
      <w:pPr>
        <w:jc w:val="left"/>
        <w:rPr>
          <w:rFonts w:ascii="Time News Roamn" w:hAnsi="Time News Roamn"/>
          <w:sz w:val="30"/>
          <w:szCs w:val="30"/>
          <w:lang w:val="vi-VN"/>
        </w:rPr>
      </w:pPr>
      <w:r>
        <w:rPr>
          <w:rFonts w:ascii="Time News Roamn" w:hAnsi="Time News Roamn"/>
          <w:sz w:val="30"/>
          <w:szCs w:val="30"/>
        </w:rPr>
        <w:t>Điều này thậm chí có ít hướng dẫn hơn so với một vòng lặp lắp ráp được tối ưu hóa mà không cần cuộn. Macro cũng có thể hoạt động trên vectơ khi mulsd được thay thế bằng mulpd và movsd được thay thế bằng movapd.</w:t>
      </w:r>
    </w:p>
    <w:p w:rsidR="00316466" w:rsidRDefault="00316466" w:rsidP="00316466">
      <w:pPr>
        <w:pStyle w:val="Heading2"/>
        <w:rPr>
          <w:lang w:val="vi-VN"/>
        </w:rPr>
      </w:pPr>
      <w:bookmarkStart w:id="14" w:name="_Toc92143313"/>
      <w:r>
        <w:rPr>
          <w:lang w:val="vi-VN"/>
        </w:rPr>
        <w:t>Song song hóa</w:t>
      </w:r>
      <w:bookmarkEnd w:id="14"/>
    </w:p>
    <w:p w:rsidR="00316466" w:rsidRDefault="00316466" w:rsidP="00316466">
      <w:pPr>
        <w:ind w:firstLine="0"/>
        <w:rPr>
          <w:rFonts w:ascii="Time News Roamn" w:hAnsi="Time News Roamn"/>
          <w:sz w:val="30"/>
          <w:szCs w:val="30"/>
          <w:lang w:val="vi-VN"/>
        </w:rPr>
      </w:pPr>
    </w:p>
    <w:p w:rsidR="00FD4E44" w:rsidRPr="00316466" w:rsidRDefault="00FD4E44" w:rsidP="00316466">
      <w:pPr>
        <w:ind w:firstLine="0"/>
        <w:rPr>
          <w:sz w:val="30"/>
          <w:szCs w:val="30"/>
          <w:lang w:val="vi-VN"/>
        </w:rPr>
      </w:pPr>
      <w:r>
        <w:rPr>
          <w:sz w:val="30"/>
          <w:szCs w:val="30"/>
        </w:rPr>
        <w:t>Cách quan trọng nhất để cải thiện hiệu suất của mã sử dụng CPU là thực hiện song song mọi thứ. Các phương pháp chính để thực hiện song song là:</w:t>
      </w:r>
    </w:p>
    <w:p w:rsidR="00FD4E44" w:rsidRDefault="00FD4E44" w:rsidP="00FD4E44">
      <w:pPr>
        <w:rPr>
          <w:sz w:val="30"/>
          <w:szCs w:val="30"/>
        </w:rPr>
      </w:pPr>
      <w:r>
        <w:rPr>
          <w:sz w:val="30"/>
          <w:szCs w:val="30"/>
        </w:rPr>
        <w:lastRenderedPageBreak/>
        <w:t>• Cải thiện khả năng thực thi không đúng trình tự của CPU. Điều này được thực hiện bằng cách phá vỡ các chuỗi phụ thuộc dài (xem trang 64) và phân phối đồng đều μops giữa các đơn vị thực thi hoặc cổng thực thi khác nhau (xem trang 92).</w:t>
      </w:r>
    </w:p>
    <w:p w:rsidR="00FD4E44" w:rsidRDefault="00FD4E44" w:rsidP="00FD4E44">
      <w:pPr>
        <w:rPr>
          <w:sz w:val="30"/>
          <w:szCs w:val="30"/>
        </w:rPr>
      </w:pPr>
      <w:r>
        <w:rPr>
          <w:sz w:val="30"/>
          <w:szCs w:val="30"/>
        </w:rPr>
        <w:t xml:space="preserve">• Sử dụng  vectơ instruction. </w:t>
      </w:r>
    </w:p>
    <w:p w:rsidR="00FD4E44" w:rsidRPr="00316466" w:rsidRDefault="00FD4E44" w:rsidP="00316466">
      <w:pPr>
        <w:rPr>
          <w:sz w:val="30"/>
          <w:szCs w:val="30"/>
          <w:lang w:val="vi-VN"/>
        </w:rPr>
      </w:pPr>
      <w:r>
        <w:rPr>
          <w:sz w:val="30"/>
          <w:szCs w:val="30"/>
        </w:rPr>
        <w:t xml:space="preserve">• Sử dụng multi thread. </w:t>
      </w:r>
    </w:p>
    <w:p w:rsidR="00FD4E44" w:rsidRPr="00316466" w:rsidRDefault="00FD4E44" w:rsidP="00316466">
      <w:pPr>
        <w:jc w:val="left"/>
        <w:rPr>
          <w:sz w:val="30"/>
          <w:szCs w:val="30"/>
          <w:lang w:val="vi-VN"/>
        </w:rPr>
      </w:pPr>
      <w:r>
        <w:rPr>
          <w:rFonts w:ascii="Time News Roamn" w:hAnsi="Time News Roamn"/>
          <w:sz w:val="30"/>
          <w:szCs w:val="30"/>
        </w:rPr>
        <w:t>Chuỗi phụ thuộc được thực hiện theo vòng lặp có thể bị phá vỡ bằng cách sử dụng nhiều bộ tích lũy, như được giải thích trên trang 64. Số bộ tích lũy hữu ích tối đa là độ trễ của lệnh quan trọng nhất trong chuỗi phụ thuộc chia cho thông lượng tương hỗ của lệnh đó. Ví dụ: nếu độ trễ của phép cộng dấu phẩy động là 4 chu kỳ đồng hồ và thông lượng tương hỗ là 1, thì số bộ tích lũy hữu ích tối đa là 4. Số lượng bộ tích lũy thấp hơn mức tối đa có thể đủ để đảm bảo sự phụ thuộc vào vòng lặp chuỗi không phải là một yếu tố hạn chế.</w:t>
      </w:r>
    </w:p>
    <w:p w:rsidR="00FD4E44" w:rsidRPr="00316466" w:rsidRDefault="00FD4E44" w:rsidP="00316466">
      <w:pPr>
        <w:ind w:firstLine="0"/>
        <w:jc w:val="left"/>
        <w:rPr>
          <w:sz w:val="30"/>
          <w:szCs w:val="30"/>
          <w:lang w:val="vi-VN"/>
        </w:rPr>
      </w:pPr>
      <w:r>
        <w:rPr>
          <w:noProof/>
        </w:rPr>
        <w:drawing>
          <wp:anchor distT="0" distB="0" distL="0" distR="0" simplePos="0" relativeHeight="251671552" behindDoc="0" locked="0" layoutInCell="1" allowOverlap="1">
            <wp:simplePos x="0" y="0"/>
            <wp:positionH relativeFrom="column">
              <wp:align>center</wp:align>
            </wp:positionH>
            <wp:positionV relativeFrom="paragraph">
              <wp:posOffset>635</wp:posOffset>
            </wp:positionV>
            <wp:extent cx="5943600" cy="1113155"/>
            <wp:effectExtent l="0" t="0" r="0" b="0"/>
            <wp:wrapSquare wrapText="largest"/>
            <wp:docPr id="11"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4"/>
                    <pic:cNvPicPr>
                      <a:picLocks noChangeAspect="1" noChangeArrowheads="1"/>
                    </pic:cNvPicPr>
                  </pic:nvPicPr>
                  <pic:blipFill>
                    <a:blip r:embed="rId24"/>
                    <a:stretch>
                      <a:fillRect/>
                    </a:stretch>
                  </pic:blipFill>
                  <pic:spPr bwMode="auto">
                    <a:xfrm>
                      <a:off x="0" y="0"/>
                      <a:ext cx="5943600" cy="1113155"/>
                    </a:xfrm>
                    <a:prstGeom prst="rect">
                      <a:avLst/>
                    </a:prstGeom>
                  </pic:spPr>
                </pic:pic>
              </a:graphicData>
            </a:graphic>
          </wp:anchor>
        </w:drawing>
      </w:r>
    </w:p>
    <w:p w:rsidR="00FD4E44" w:rsidRPr="00316466" w:rsidRDefault="00FD4E44" w:rsidP="00316466">
      <w:pPr>
        <w:jc w:val="left"/>
        <w:rPr>
          <w:sz w:val="30"/>
          <w:szCs w:val="30"/>
          <w:lang w:val="vi-VN"/>
        </w:rPr>
      </w:pPr>
      <w:r>
        <w:rPr>
          <w:sz w:val="30"/>
          <w:szCs w:val="30"/>
        </w:rPr>
        <w:t>Ví dụ 12.12b cho thấy một vòng lặp có thêm một trăm số, sử dụng ba thanh ghi vectơ AVX2 làm bộ tích lũy.</w:t>
      </w:r>
    </w:p>
    <w:p w:rsidR="00FD4E44" w:rsidRDefault="00FD4E44" w:rsidP="00FD4E44">
      <w:pPr>
        <w:jc w:val="left"/>
        <w:rPr>
          <w:sz w:val="30"/>
          <w:szCs w:val="30"/>
        </w:rPr>
      </w:pPr>
      <w:r>
        <w:rPr>
          <w:noProof/>
          <w:sz w:val="30"/>
          <w:szCs w:val="30"/>
        </w:rPr>
        <w:lastRenderedPageBreak/>
        <w:drawing>
          <wp:anchor distT="0" distB="0" distL="0" distR="0" simplePos="0" relativeHeight="251672576" behindDoc="0" locked="0" layoutInCell="1" allowOverlap="1">
            <wp:simplePos x="0" y="0"/>
            <wp:positionH relativeFrom="column">
              <wp:posOffset>0</wp:posOffset>
            </wp:positionH>
            <wp:positionV relativeFrom="paragraph">
              <wp:posOffset>25400</wp:posOffset>
            </wp:positionV>
            <wp:extent cx="5943600" cy="5236845"/>
            <wp:effectExtent l="0" t="0" r="0" b="0"/>
            <wp:wrapSquare wrapText="largest"/>
            <wp:docPr id="12"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5"/>
                    <pic:cNvPicPr>
                      <a:picLocks noChangeAspect="1" noChangeArrowheads="1"/>
                    </pic:cNvPicPr>
                  </pic:nvPicPr>
                  <pic:blipFill>
                    <a:blip r:embed="rId25"/>
                    <a:stretch>
                      <a:fillRect/>
                    </a:stretch>
                  </pic:blipFill>
                  <pic:spPr bwMode="auto">
                    <a:xfrm>
                      <a:off x="0" y="0"/>
                      <a:ext cx="5943600" cy="5236845"/>
                    </a:xfrm>
                    <a:prstGeom prst="rect">
                      <a:avLst/>
                    </a:prstGeom>
                  </pic:spPr>
                </pic:pic>
              </a:graphicData>
            </a:graphic>
          </wp:anchor>
        </w:drawing>
      </w:r>
    </w:p>
    <w:p w:rsidR="00FD4E44" w:rsidRDefault="00FD4E44" w:rsidP="00FD4E44">
      <w:pPr>
        <w:jc w:val="left"/>
        <w:rPr>
          <w:sz w:val="30"/>
          <w:szCs w:val="30"/>
        </w:rPr>
      </w:pPr>
    </w:p>
    <w:p w:rsidR="00FD4E44" w:rsidRDefault="00FD4E44" w:rsidP="00FD4E44">
      <w:pPr>
        <w:jc w:val="left"/>
        <w:rPr>
          <w:sz w:val="30"/>
          <w:szCs w:val="30"/>
        </w:rPr>
      </w:pPr>
      <w:r>
        <w:rPr>
          <w:sz w:val="30"/>
          <w:szCs w:val="30"/>
        </w:rPr>
        <w:t>Trong ví dụ 12.12b, tôi đã tải ba thanh ghi vectơ có giá trị 3 * 4 đầu tiên từ danh sách. Vòng lặp thực hiện 12 lần bổ sung cho mỗi lần lặp. Chúng ta cần thực hiện thêm bốn phép cộng nữa sau vòng lặp vì 100 không chia hết cho 12. Ba tích chứa bốn tổng từng phần được cộng lại với nhau để tạo thành một vectơ gồm bốn giá trị sau vòng lặp. Cuối cùng, bốn giá trị này được cộng lại với nhau để có được tổng cuối cùng.</w:t>
      </w:r>
    </w:p>
    <w:p w:rsidR="00FD4E44" w:rsidRDefault="00FD4E44" w:rsidP="00FD4E44">
      <w:pPr>
        <w:jc w:val="left"/>
        <w:rPr>
          <w:sz w:val="30"/>
          <w:szCs w:val="30"/>
        </w:rPr>
      </w:pPr>
    </w:p>
    <w:p w:rsidR="00FD4E44" w:rsidRDefault="00FD4E44" w:rsidP="00FD4E44">
      <w:pPr>
        <w:jc w:val="left"/>
        <w:rPr>
          <w:sz w:val="30"/>
          <w:szCs w:val="30"/>
        </w:rPr>
      </w:pPr>
      <w:r>
        <w:rPr>
          <w:sz w:val="30"/>
          <w:szCs w:val="30"/>
        </w:rPr>
        <w:t>Vòng lặp trong ví dụ 12.12b có bốn chuỗi phụ thuộc được thực hiện theo vòng lặp chạy song song:</w:t>
      </w:r>
    </w:p>
    <w:p w:rsidR="00FD4E44" w:rsidRDefault="00FD4E44" w:rsidP="00FD4E44">
      <w:pPr>
        <w:jc w:val="left"/>
        <w:rPr>
          <w:sz w:val="30"/>
          <w:szCs w:val="30"/>
        </w:rPr>
      </w:pPr>
      <w:r>
        <w:rPr>
          <w:sz w:val="30"/>
          <w:szCs w:val="30"/>
        </w:rPr>
        <w:t>ymm0, ymm1, ymm2 và ecx. Tốc độ bị giới hạn bởi độ trễ của lệnh vaddpd, lâu hơn độ trễ của lệnh dec ecx. Có thể cải thiện tốc độ hơn nữa bằng cách sử dụng nhiều bộ tích lũy hơn, nhưng các tác động khác có khả năng làm chậm quá trình thực thi khi chúng ta đạt đến thông lượng giới hạn của bộ cộng dấu phẩy động. Số lượng bộ tích lũy tối ưu thường ít hơn số lượng tối đa lý thuyết. Với chỉ 7 lần lặp lại của vòng lặp trong ví dụ này, có lẽ không đáng để thêm mã để thêm nhiều bộ tích lũy.</w:t>
      </w:r>
    </w:p>
    <w:p w:rsidR="00FD4E44" w:rsidRPr="00316466" w:rsidRDefault="00FD4E44" w:rsidP="00316466">
      <w:pPr>
        <w:jc w:val="left"/>
        <w:rPr>
          <w:sz w:val="30"/>
          <w:szCs w:val="30"/>
          <w:lang w:val="vi-VN"/>
        </w:rPr>
      </w:pPr>
      <w:r>
        <w:rPr>
          <w:sz w:val="30"/>
          <w:szCs w:val="30"/>
        </w:rPr>
        <w:t>Không cần sử dụng các chỉ mục âm trong vòng lặp này vì chi phí vòng lặp không phải là một nút cổ chai giới hạn.</w:t>
      </w:r>
    </w:p>
    <w:p w:rsidR="00FD4E44" w:rsidRPr="00316466" w:rsidRDefault="00FD4E44" w:rsidP="00316466">
      <w:pPr>
        <w:jc w:val="left"/>
        <w:rPr>
          <w:sz w:val="30"/>
          <w:szCs w:val="30"/>
          <w:lang w:val="vi-VN"/>
        </w:rPr>
      </w:pPr>
      <w:r>
        <w:rPr>
          <w:sz w:val="30"/>
          <w:szCs w:val="30"/>
        </w:rPr>
        <w:t>Tình huống trở nên phức tạp hơn nếu bạn muốn sử dụng độ chính xác kép dài để giảm sự tích tụ của lỗi làm tròn. Độ chính xác kép dài chỉ khả dụng với các thanh ghi dấu chấm động kiểu x87 cũ. Các thanh ghi này được tổ chức như một ngăn xếp cuộn. Chúng ta phải sử dụng hướng dẫn fxch để đưa đăng ký mong muốn lên đầu ngăn xếp.</w:t>
      </w:r>
    </w:p>
    <w:p w:rsidR="00FD4E44" w:rsidRDefault="00FD4E44" w:rsidP="00FD4E44">
      <w:pPr>
        <w:jc w:val="left"/>
        <w:rPr>
          <w:sz w:val="30"/>
          <w:szCs w:val="30"/>
        </w:rPr>
      </w:pPr>
      <w:r>
        <w:rPr>
          <w:noProof/>
          <w:sz w:val="30"/>
          <w:szCs w:val="30"/>
        </w:rPr>
        <w:lastRenderedPageBreak/>
        <w:drawing>
          <wp:anchor distT="0" distB="0" distL="0" distR="0" simplePos="0" relativeHeight="251673600" behindDoc="0" locked="0" layoutInCell="1" allowOverlap="1">
            <wp:simplePos x="0" y="0"/>
            <wp:positionH relativeFrom="column">
              <wp:align>center</wp:align>
            </wp:positionH>
            <wp:positionV relativeFrom="paragraph">
              <wp:posOffset>635</wp:posOffset>
            </wp:positionV>
            <wp:extent cx="5943600" cy="3016250"/>
            <wp:effectExtent l="0" t="0" r="0" b="0"/>
            <wp:wrapSquare wrapText="largest"/>
            <wp:docPr id="13"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
                    <pic:cNvPicPr>
                      <a:picLocks noChangeAspect="1" noChangeArrowheads="1"/>
                    </pic:cNvPicPr>
                  </pic:nvPicPr>
                  <pic:blipFill>
                    <a:blip r:embed="rId26"/>
                    <a:stretch>
                      <a:fillRect/>
                    </a:stretch>
                  </pic:blipFill>
                  <pic:spPr bwMode="auto">
                    <a:xfrm>
                      <a:off x="0" y="0"/>
                      <a:ext cx="5943600" cy="3016250"/>
                    </a:xfrm>
                    <a:prstGeom prst="rect">
                      <a:avLst/>
                    </a:prstGeom>
                  </pic:spPr>
                </pic:pic>
              </a:graphicData>
            </a:graphic>
          </wp:anchor>
        </w:drawing>
      </w:r>
    </w:p>
    <w:p w:rsidR="00FD4E44" w:rsidRDefault="00FD4E44" w:rsidP="00FD4E44">
      <w:pPr>
        <w:jc w:val="left"/>
        <w:rPr>
          <w:sz w:val="30"/>
          <w:szCs w:val="30"/>
        </w:rPr>
      </w:pPr>
      <w:r>
        <w:rPr>
          <w:sz w:val="30"/>
          <w:szCs w:val="30"/>
        </w:rPr>
        <w:t>Trong ví dụ 12.12c, chúng tôi đã tải bốn bộ tích lũy với bốn giá trị đầu tiên từ danh sách. Điều thú vị khi sử dụng thanh ghi x87 làm bộ tích lũy là số bộ tích lũy bằng hệ số triển khai cộng với một. Đây là hệ quả của cách các hướng dẫn fxch được sử dụng để hoán đổi các bộ tích lũy. Bạn phải chơi máy tính và theo dõi vị trí của mỗi bộ tích lũy trên ngăn xếp thanh ghi dấu phẩy động để xác minh rằng bốn bộ tích lũy thực sự được xoay một nơi sau mỗi lần lặp lại của vòng lặp để mỗi</w:t>
      </w:r>
    </w:p>
    <w:p w:rsidR="00FD4E44" w:rsidRDefault="00FD4E44" w:rsidP="00FD4E44">
      <w:pPr>
        <w:jc w:val="left"/>
        <w:rPr>
          <w:sz w:val="30"/>
          <w:szCs w:val="30"/>
          <w:lang w:val="vi-VN"/>
        </w:rPr>
      </w:pPr>
      <w:r>
        <w:rPr>
          <w:sz w:val="30"/>
          <w:szCs w:val="30"/>
        </w:rPr>
        <w:t>bộ tích lũy được sử dụng cho mỗi lần bổ sung thứ tư mặc dù thực tế là vòng lặp chỉ được triển khai bởi ba.</w:t>
      </w:r>
    </w:p>
    <w:p w:rsidR="00316466" w:rsidRDefault="00316466" w:rsidP="00FD4E44">
      <w:pPr>
        <w:jc w:val="left"/>
        <w:rPr>
          <w:sz w:val="30"/>
          <w:szCs w:val="30"/>
          <w:lang w:val="vi-VN"/>
        </w:rPr>
      </w:pPr>
    </w:p>
    <w:p w:rsidR="00316466" w:rsidRDefault="00316466" w:rsidP="00316466">
      <w:pPr>
        <w:pStyle w:val="Heading2"/>
        <w:rPr>
          <w:lang w:val="vi-VN"/>
        </w:rPr>
      </w:pPr>
      <w:bookmarkStart w:id="15" w:name="_Toc92143314"/>
      <w:r>
        <w:rPr>
          <w:lang w:val="vi-VN"/>
        </w:rPr>
        <w:t>Vector loops using mask register (AVX512)</w:t>
      </w:r>
      <w:bookmarkEnd w:id="15"/>
    </w:p>
    <w:p w:rsidR="00316466" w:rsidRPr="00316466" w:rsidRDefault="00316466" w:rsidP="00FD4E44">
      <w:pPr>
        <w:jc w:val="left"/>
        <w:rPr>
          <w:sz w:val="30"/>
          <w:szCs w:val="30"/>
          <w:lang w:val="vi-VN"/>
        </w:rPr>
      </w:pPr>
    </w:p>
    <w:p w:rsidR="00316466" w:rsidRDefault="00316466" w:rsidP="00316466">
      <w:pPr>
        <w:jc w:val="left"/>
        <w:rPr>
          <w:sz w:val="30"/>
          <w:szCs w:val="30"/>
        </w:rPr>
      </w:pPr>
      <w:r>
        <w:rPr>
          <w:sz w:val="30"/>
          <w:szCs w:val="30"/>
        </w:rPr>
        <w:lastRenderedPageBreak/>
        <w:t>Tập lệnh AVX512 cung cấp các hoạt động được che giấu. Tính năng này hữu ích để che đi các phần tử vectơ thừa khi số vòng lặp không chia hết cho kích thước vectơ:</w:t>
      </w:r>
    </w:p>
    <w:p w:rsidR="00316466" w:rsidRDefault="00316466" w:rsidP="00316466">
      <w:pPr>
        <w:jc w:val="left"/>
        <w:rPr>
          <w:sz w:val="30"/>
          <w:szCs w:val="30"/>
        </w:rPr>
      </w:pPr>
    </w:p>
    <w:p w:rsidR="00316466" w:rsidRDefault="00316466" w:rsidP="00316466">
      <w:pPr>
        <w:jc w:val="left"/>
        <w:rPr>
          <w:sz w:val="30"/>
          <w:szCs w:val="30"/>
        </w:rPr>
      </w:pPr>
      <w:r>
        <w:rPr>
          <w:noProof/>
          <w:sz w:val="30"/>
          <w:szCs w:val="30"/>
        </w:rPr>
        <w:drawing>
          <wp:anchor distT="0" distB="0" distL="0" distR="0" simplePos="0" relativeHeight="251675648" behindDoc="0" locked="0" layoutInCell="1" allowOverlap="1">
            <wp:simplePos x="0" y="0"/>
            <wp:positionH relativeFrom="column">
              <wp:align>center</wp:align>
            </wp:positionH>
            <wp:positionV relativeFrom="paragraph">
              <wp:posOffset>635</wp:posOffset>
            </wp:positionV>
            <wp:extent cx="5943600" cy="2718435"/>
            <wp:effectExtent l="0" t="0" r="0" b="0"/>
            <wp:wrapSquare wrapText="largest"/>
            <wp:docPr id="10"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7"/>
                    <pic:cNvPicPr>
                      <a:picLocks noChangeAspect="1" noChangeArrowheads="1"/>
                    </pic:cNvPicPr>
                  </pic:nvPicPr>
                  <pic:blipFill>
                    <a:blip r:embed="rId27"/>
                    <a:stretch>
                      <a:fillRect/>
                    </a:stretch>
                  </pic:blipFill>
                  <pic:spPr bwMode="auto">
                    <a:xfrm>
                      <a:off x="0" y="0"/>
                      <a:ext cx="5943600" cy="2718435"/>
                    </a:xfrm>
                    <a:prstGeom prst="rect">
                      <a:avLst/>
                    </a:prstGeom>
                  </pic:spPr>
                </pic:pic>
              </a:graphicData>
            </a:graphic>
          </wp:anchor>
        </w:drawing>
      </w:r>
    </w:p>
    <w:p w:rsidR="00316466" w:rsidRPr="00316466" w:rsidRDefault="00316466" w:rsidP="00316466">
      <w:pPr>
        <w:jc w:val="left"/>
        <w:rPr>
          <w:sz w:val="30"/>
          <w:szCs w:val="30"/>
          <w:lang w:val="vi-VN"/>
        </w:rPr>
      </w:pPr>
      <w:r>
        <w:rPr>
          <w:noProof/>
          <w:sz w:val="30"/>
          <w:szCs w:val="30"/>
        </w:rPr>
        <w:drawing>
          <wp:anchor distT="0" distB="0" distL="0" distR="0" simplePos="0" relativeHeight="251676672" behindDoc="0" locked="0" layoutInCell="1" allowOverlap="1">
            <wp:simplePos x="0" y="0"/>
            <wp:positionH relativeFrom="column">
              <wp:align>center</wp:align>
            </wp:positionH>
            <wp:positionV relativeFrom="paragraph">
              <wp:posOffset>635</wp:posOffset>
            </wp:positionV>
            <wp:extent cx="5943600" cy="2212340"/>
            <wp:effectExtent l="0" t="0" r="0" b="0"/>
            <wp:wrapSquare wrapText="largest"/>
            <wp:docPr id="21"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8"/>
                    <pic:cNvPicPr>
                      <a:picLocks noChangeAspect="1" noChangeArrowheads="1"/>
                    </pic:cNvPicPr>
                  </pic:nvPicPr>
                  <pic:blipFill>
                    <a:blip r:embed="rId28"/>
                    <a:stretch>
                      <a:fillRect/>
                    </a:stretch>
                  </pic:blipFill>
                  <pic:spPr bwMode="auto">
                    <a:xfrm>
                      <a:off x="0" y="0"/>
                      <a:ext cx="5943600" cy="2212340"/>
                    </a:xfrm>
                    <a:prstGeom prst="rect">
                      <a:avLst/>
                    </a:prstGeom>
                  </pic:spPr>
                </pic:pic>
              </a:graphicData>
            </a:graphic>
          </wp:anchor>
        </w:drawing>
      </w:r>
    </w:p>
    <w:p w:rsidR="00316466" w:rsidRDefault="00316466" w:rsidP="00316466">
      <w:pPr>
        <w:jc w:val="left"/>
        <w:rPr>
          <w:sz w:val="30"/>
          <w:szCs w:val="30"/>
        </w:rPr>
      </w:pPr>
      <w:r>
        <w:rPr>
          <w:sz w:val="30"/>
          <w:szCs w:val="30"/>
        </w:rPr>
        <w:t>Ở đây, mặt nạ trong thanh ghi k1 có bit 1 cho tất cả các phần tử hợp lệ và 0 cho các phần tử thừa ngoài n. Số phần tử còn lại được đếm ngược trong YMM0.</w:t>
      </w:r>
    </w:p>
    <w:p w:rsidR="00316466" w:rsidRDefault="00316466" w:rsidP="00316466">
      <w:pPr>
        <w:jc w:val="left"/>
        <w:rPr>
          <w:sz w:val="30"/>
          <w:szCs w:val="30"/>
        </w:rPr>
      </w:pPr>
      <w:r>
        <w:rPr>
          <w:sz w:val="30"/>
          <w:szCs w:val="30"/>
        </w:rPr>
        <w:lastRenderedPageBreak/>
        <w:t>Các hướng dẫn tải và lưu trữ được che bởi k1 để tránh tải và lưu trữ bất kỳ thứ gì ngoài n phần tử của Y. Lệnh tải bị che có tùy chọn zeroing {z} để tránh phụ thuộc sai vào giá trị trước đó của thanh ghi vectơ ZMM3. Tốt là nên che các hướng dẫn tính toán bằng cách sử dụng cùng một mặt nạ. Việc che dấu các phép tính giúp tiết kiệm điện năng và tránh các ngoại lệ và hình phạt đối với các giá trị siêu thường có thể có, v.v. Không có chi phí để thêm mặt nạ vào lệnh vectơ 512-bit.</w:t>
      </w:r>
    </w:p>
    <w:p w:rsidR="00316466" w:rsidRDefault="00316466" w:rsidP="00316466">
      <w:pPr>
        <w:jc w:val="left"/>
        <w:rPr>
          <w:sz w:val="30"/>
          <w:szCs w:val="30"/>
        </w:rPr>
      </w:pPr>
      <w:r>
        <w:rPr>
          <w:sz w:val="30"/>
          <w:szCs w:val="30"/>
        </w:rPr>
        <w:t>Các lệnh đếm ngược được sử dụng để tạo mặt nạ phải có cùng số phần tử trên mỗi vectơ như các phép tính, nhưng không nhất thiết phải có cùng số bit trên mỗi phần tử. Chúng tôi đang đếm ngược n trong YMM0 với tám số nguyên không dấu 32 bit, trong khi các phép tính DAXPY đang sử dụng tám phao chính xác kép 64 bit trong ZMM3.</w:t>
      </w:r>
    </w:p>
    <w:p w:rsidR="00316466" w:rsidRDefault="00316466" w:rsidP="00316466">
      <w:pPr>
        <w:jc w:val="left"/>
        <w:rPr>
          <w:sz w:val="30"/>
          <w:szCs w:val="30"/>
        </w:rPr>
      </w:pPr>
    </w:p>
    <w:p w:rsidR="00316466" w:rsidRDefault="00316466" w:rsidP="00316466">
      <w:pPr>
        <w:jc w:val="left"/>
        <w:rPr>
          <w:sz w:val="30"/>
          <w:szCs w:val="30"/>
        </w:rPr>
      </w:pPr>
      <w:r>
        <w:rPr>
          <w:sz w:val="30"/>
          <w:szCs w:val="30"/>
        </w:rPr>
        <w:t>Vòng lặp trong ví dụ 12.9 bị chi phối bởi các lệnh vectơ. Có khả năng các đơn vị thực thi vector sẽ là một nút thắt cổ chai ở đây. Có thể tốt hơn nếu sử dụng hướng dẫn số nguyên thay vì hướng dẫn vectơ để tạo mặt nạ nếu các đơn vị thực thi cho phép cộng vectơ là một nút cổ chai. Điều này được hiển thị trong ví dụ tiếp theo:</w:t>
      </w:r>
    </w:p>
    <w:p w:rsidR="00316466" w:rsidRDefault="00316466" w:rsidP="00316466">
      <w:pPr>
        <w:jc w:val="left"/>
        <w:rPr>
          <w:sz w:val="30"/>
          <w:szCs w:val="30"/>
        </w:rPr>
      </w:pPr>
    </w:p>
    <w:p w:rsidR="00316466" w:rsidRPr="00316466" w:rsidRDefault="00316466" w:rsidP="00316466">
      <w:pPr>
        <w:jc w:val="left"/>
        <w:rPr>
          <w:sz w:val="30"/>
          <w:szCs w:val="30"/>
          <w:lang w:val="vi-VN"/>
        </w:rPr>
      </w:pPr>
      <w:r>
        <w:rPr>
          <w:noProof/>
          <w:sz w:val="30"/>
          <w:szCs w:val="30"/>
        </w:rPr>
        <w:lastRenderedPageBreak/>
        <w:drawing>
          <wp:anchor distT="0" distB="0" distL="0" distR="0" simplePos="0" relativeHeight="251677696" behindDoc="0" locked="0" layoutInCell="1" allowOverlap="1">
            <wp:simplePos x="0" y="0"/>
            <wp:positionH relativeFrom="column">
              <wp:align>center</wp:align>
            </wp:positionH>
            <wp:positionV relativeFrom="paragraph">
              <wp:posOffset>635</wp:posOffset>
            </wp:positionV>
            <wp:extent cx="5943600" cy="3086735"/>
            <wp:effectExtent l="0" t="0" r="0" b="0"/>
            <wp:wrapSquare wrapText="largest"/>
            <wp:docPr id="22"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9"/>
                    <pic:cNvPicPr>
                      <a:picLocks noChangeAspect="1" noChangeArrowheads="1"/>
                    </pic:cNvPicPr>
                  </pic:nvPicPr>
                  <pic:blipFill>
                    <a:blip r:embed="rId29"/>
                    <a:stretch>
                      <a:fillRect/>
                    </a:stretch>
                  </pic:blipFill>
                  <pic:spPr bwMode="auto">
                    <a:xfrm>
                      <a:off x="0" y="0"/>
                      <a:ext cx="5943600" cy="3086735"/>
                    </a:xfrm>
                    <a:prstGeom prst="rect">
                      <a:avLst/>
                    </a:prstGeom>
                  </pic:spPr>
                </pic:pic>
              </a:graphicData>
            </a:graphic>
          </wp:anchor>
        </w:drawing>
      </w:r>
    </w:p>
    <w:p w:rsidR="00316466" w:rsidRDefault="00316466" w:rsidP="00316466">
      <w:pPr>
        <w:jc w:val="left"/>
        <w:rPr>
          <w:sz w:val="30"/>
          <w:szCs w:val="30"/>
        </w:rPr>
      </w:pPr>
      <w:r>
        <w:rPr>
          <w:sz w:val="30"/>
          <w:szCs w:val="30"/>
        </w:rPr>
        <w:t>Ví dụ 12.10 đếm ngược số phần tử còn lại trong edx và sử dụng bzhi để xóa các bit còn lại trong ecx trong lần lặp cuối cùng nếu edx &lt;16. Lệnh bzhi thuộc tập lệnh BMI2, được hỗ trợ trên tất cả các bộ xử lý đã biết với AVX512. Lưu ý rằng điều này chỉ hoạt động với n &lt;256 vì bzhi chỉ đọc 8 bit thấp hơn của edx. Chúng tôi đang sử dụng lệnh kmovw thay vì kmovb vì lệnh thứ hai yêu cầu tập lệnh AVX512DQ.</w:t>
      </w:r>
    </w:p>
    <w:p w:rsidR="00316466" w:rsidRDefault="00316466" w:rsidP="00316466">
      <w:pPr>
        <w:jc w:val="left"/>
        <w:rPr>
          <w:sz w:val="30"/>
          <w:szCs w:val="30"/>
        </w:rPr>
      </w:pPr>
    </w:p>
    <w:p w:rsidR="00316466" w:rsidRPr="00316466" w:rsidRDefault="00316466" w:rsidP="00316466">
      <w:pPr>
        <w:jc w:val="left"/>
        <w:rPr>
          <w:sz w:val="30"/>
          <w:szCs w:val="30"/>
          <w:lang w:val="vi-VN"/>
        </w:rPr>
      </w:pPr>
      <w:r>
        <w:rPr>
          <w:sz w:val="30"/>
          <w:szCs w:val="30"/>
        </w:rPr>
        <w:t>Nếu số lần lặp cao và hướng dẫn tính mặt nạ làm chậm quá trình thực thi vòng lặp thì tốt hơn nên có một vòng lặp chính không có mặt nạ và chỉ thực hiện các hoạt động yêu cầu mặt nạ sau vòng lặp chính:</w:t>
      </w:r>
    </w:p>
    <w:p w:rsidR="00316466" w:rsidRPr="00316466" w:rsidRDefault="00316466" w:rsidP="00316466">
      <w:pPr>
        <w:ind w:firstLine="0"/>
        <w:jc w:val="left"/>
        <w:rPr>
          <w:sz w:val="30"/>
          <w:szCs w:val="30"/>
          <w:lang w:val="vi-VN"/>
        </w:rPr>
      </w:pPr>
      <w:r>
        <w:rPr>
          <w:noProof/>
          <w:sz w:val="30"/>
          <w:szCs w:val="30"/>
        </w:rPr>
        <w:lastRenderedPageBreak/>
        <w:drawing>
          <wp:anchor distT="0" distB="0" distL="0" distR="0" simplePos="0" relativeHeight="251678720" behindDoc="0" locked="0" layoutInCell="1" allowOverlap="1">
            <wp:simplePos x="0" y="0"/>
            <wp:positionH relativeFrom="column">
              <wp:align>center</wp:align>
            </wp:positionH>
            <wp:positionV relativeFrom="paragraph">
              <wp:posOffset>635</wp:posOffset>
            </wp:positionV>
            <wp:extent cx="5943600" cy="4953635"/>
            <wp:effectExtent l="0" t="0" r="0" b="0"/>
            <wp:wrapSquare wrapText="largest"/>
            <wp:docPr id="23"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0"/>
                    <pic:cNvPicPr>
                      <a:picLocks noChangeAspect="1" noChangeArrowheads="1"/>
                    </pic:cNvPicPr>
                  </pic:nvPicPr>
                  <pic:blipFill>
                    <a:blip r:embed="rId30"/>
                    <a:stretch>
                      <a:fillRect/>
                    </a:stretch>
                  </pic:blipFill>
                  <pic:spPr bwMode="auto">
                    <a:xfrm>
                      <a:off x="0" y="0"/>
                      <a:ext cx="5943600" cy="4953635"/>
                    </a:xfrm>
                    <a:prstGeom prst="rect">
                      <a:avLst/>
                    </a:prstGeom>
                  </pic:spPr>
                </pic:pic>
              </a:graphicData>
            </a:graphic>
          </wp:anchor>
        </w:drawing>
      </w:r>
    </w:p>
    <w:p w:rsidR="00316466" w:rsidRDefault="00316466" w:rsidP="00316466">
      <w:pPr>
        <w:jc w:val="left"/>
        <w:rPr>
          <w:sz w:val="30"/>
          <w:szCs w:val="30"/>
        </w:rPr>
      </w:pPr>
      <w:r>
        <w:rPr>
          <w:sz w:val="30"/>
          <w:szCs w:val="30"/>
        </w:rPr>
        <w:t>Ví dụ 12.11 chứa phần thân của vòng lặp hai lần. Phần thân thứ nhất được lặp lại n / 8 lần trong vòng lặp L1. Phần thân thứ hai tính n phần tử còn lại theo modulo 8 khi n không chia hết cho 8. Không nhất thiết phải bỏ qua phần thân cuối với jz L2 nếu nhánh này kém dự đoán.</w:t>
      </w:r>
    </w:p>
    <w:p w:rsidR="00316466" w:rsidRDefault="00316466" w:rsidP="00316466">
      <w:pPr>
        <w:jc w:val="left"/>
        <w:rPr>
          <w:sz w:val="30"/>
          <w:szCs w:val="30"/>
        </w:rPr>
      </w:pPr>
    </w:p>
    <w:p w:rsidR="00316466" w:rsidRPr="00316466" w:rsidRDefault="00316466" w:rsidP="00316466">
      <w:pPr>
        <w:jc w:val="left"/>
        <w:rPr>
          <w:sz w:val="30"/>
          <w:szCs w:val="30"/>
          <w:lang w:val="vi-VN"/>
        </w:rPr>
      </w:pPr>
      <w:r>
        <w:rPr>
          <w:sz w:val="30"/>
          <w:szCs w:val="30"/>
        </w:rPr>
        <w:t xml:space="preserve">Ví dụ 12.11 chỉ có 5 lệnh trong thân vòng lặp. Đây sẽ là giải pháp nhanh nhất nếu số vòng lặp cao. Ví dụ 12.8 và 12.10 rất hữu ích nếu phần thân của vòng lặp lớn đến mức chúng ta không muốn gộp nó hai lần hoặc nếu </w:t>
      </w:r>
      <w:r>
        <w:rPr>
          <w:sz w:val="30"/>
          <w:szCs w:val="30"/>
        </w:rPr>
        <w:lastRenderedPageBreak/>
        <w:t>số vòng lặp nhỏ, hoặc nếu nút cổ chai là quyền truy cập bộ nhớ hoặc một chuỗi phụ thuộc được thực hiện theo vòng lặp. Ví dụ 12.10 chỉ có thể được sử dụng nếu n &lt;256.</w:t>
      </w:r>
    </w:p>
    <w:p w:rsidR="00FD4E44" w:rsidRPr="00FD4E44" w:rsidRDefault="00FD4E44" w:rsidP="00FD4E44">
      <w:pPr>
        <w:jc w:val="left"/>
        <w:rPr>
          <w:sz w:val="30"/>
          <w:szCs w:val="30"/>
          <w:lang w:val="vi-VN"/>
        </w:rPr>
      </w:pPr>
    </w:p>
    <w:p w:rsidR="004010E5" w:rsidRPr="0087369C" w:rsidRDefault="004010E5" w:rsidP="004010E5">
      <w:pPr>
        <w:pStyle w:val="Heading1"/>
        <w:numPr>
          <w:ilvl w:val="0"/>
          <w:numId w:val="42"/>
        </w:numPr>
        <w:rPr>
          <w:sz w:val="28"/>
          <w:lang w:val="vi-VN"/>
        </w:rPr>
      </w:pPr>
      <w:bookmarkStart w:id="16" w:name="_Toc92143315"/>
      <w:r w:rsidRPr="008931D9">
        <w:rPr>
          <w:sz w:val="28"/>
          <w:lang w:val="vi-VN"/>
        </w:rPr>
        <w:t>C</w:t>
      </w:r>
      <w:r w:rsidRPr="0087369C">
        <w:rPr>
          <w:sz w:val="28"/>
          <w:lang w:val="vi-VN"/>
        </w:rPr>
        <w:t>HƯƠNG 2</w:t>
      </w:r>
      <w:r w:rsidRPr="0087369C">
        <w:rPr>
          <w:i/>
          <w:sz w:val="28"/>
          <w:lang w:val="vi-VN"/>
        </w:rPr>
        <w:t>:</w:t>
      </w:r>
      <w:r w:rsidRPr="0087369C">
        <w:rPr>
          <w:sz w:val="28"/>
          <w:lang w:val="vi-VN"/>
        </w:rPr>
        <w:t xml:space="preserve"> THỰC HÀNH TỐI ƯU HÓA MÃ NGUỒN C</w:t>
      </w:r>
      <w:bookmarkEnd w:id="16"/>
    </w:p>
    <w:p w:rsidR="004010E5" w:rsidRPr="009F61C4" w:rsidRDefault="002E73D3" w:rsidP="004010E5">
      <w:pPr>
        <w:pStyle w:val="ListParagraph"/>
        <w:spacing w:before="120" w:after="120"/>
        <w:ind w:left="0"/>
        <w:rPr>
          <w:lang w:val="vi-VN"/>
        </w:rPr>
      </w:pPr>
      <w:r w:rsidRPr="009F61C4">
        <w:rPr>
          <w:lang w:val="vi-VN"/>
        </w:rPr>
        <w:t>Có nhiều phương pháp tối ưu mã nguồn trong một chương trình C, ví dụ như tối ưu hóa vòng lặp, tinh giản biểu thức toán học, tối ưu biểu thức điều kiện, giảm các biểu thức lặp, sử dụng cờ tối ưu hóa GCC, ... Các phương pháp này</w:t>
      </w:r>
      <w:r w:rsidR="0027092A" w:rsidRPr="009F61C4">
        <w:rPr>
          <w:lang w:val="vi-VN"/>
        </w:rPr>
        <w:t xml:space="preserve"> đều</w:t>
      </w:r>
      <w:r w:rsidRPr="009F61C4">
        <w:rPr>
          <w:lang w:val="vi-VN"/>
        </w:rPr>
        <w:t xml:space="preserve"> hướng đến </w:t>
      </w:r>
      <w:r w:rsidR="0027092A" w:rsidRPr="009F61C4">
        <w:rPr>
          <w:lang w:val="vi-VN"/>
        </w:rPr>
        <w:t xml:space="preserve">những mục đích giảm </w:t>
      </w:r>
      <w:r w:rsidR="00CB1CCD" w:rsidRPr="009F61C4">
        <w:rPr>
          <w:lang w:val="vi-VN"/>
        </w:rPr>
        <w:t>kích thước mã nguồn</w:t>
      </w:r>
      <w:r w:rsidR="0027092A" w:rsidRPr="009F61C4">
        <w:rPr>
          <w:lang w:val="vi-VN"/>
        </w:rPr>
        <w:t xml:space="preserve"> và tăng hiệu năng của chương trình.</w:t>
      </w:r>
    </w:p>
    <w:p w:rsidR="0027092A" w:rsidRPr="009F61C4" w:rsidRDefault="0027092A" w:rsidP="004010E5">
      <w:pPr>
        <w:pStyle w:val="ListParagraph"/>
        <w:spacing w:before="120" w:after="120"/>
        <w:ind w:left="0"/>
        <w:rPr>
          <w:lang w:val="vi-VN"/>
        </w:rPr>
      </w:pPr>
      <w:r w:rsidRPr="009F61C4">
        <w:rPr>
          <w:lang w:val="vi-VN"/>
        </w:rPr>
        <w:t>Bả</w:t>
      </w:r>
      <w:r w:rsidR="006C04D4" w:rsidRPr="009F61C4">
        <w:rPr>
          <w:lang w:val="vi-VN"/>
        </w:rPr>
        <w:t>ng 1</w:t>
      </w:r>
      <w:r w:rsidRPr="009F61C4">
        <w:rPr>
          <w:lang w:val="vi-VN"/>
        </w:rPr>
        <w:t xml:space="preserve"> dưới đây mô tả các ví dụ chương trình, phương pháp tối ưu và những kết quả đạt được sau khi tối ưu:</w:t>
      </w:r>
    </w:p>
    <w:p w:rsidR="006C04D4" w:rsidRPr="006C04D4" w:rsidRDefault="006C04D4" w:rsidP="006C04D4">
      <w:pPr>
        <w:spacing w:before="120" w:after="120"/>
        <w:ind w:firstLine="0"/>
        <w:rPr>
          <w:i/>
        </w:rPr>
      </w:pPr>
      <w:r w:rsidRPr="006C04D4">
        <w:rPr>
          <w:i/>
        </w:rPr>
        <w:t>Bảng 1:</w:t>
      </w:r>
    </w:p>
    <w:tbl>
      <w:tblPr>
        <w:tblStyle w:val="TableGrid1"/>
        <w:tblW w:w="5000" w:type="pct"/>
        <w:tblLook w:val="04A0"/>
      </w:tblPr>
      <w:tblGrid>
        <w:gridCol w:w="582"/>
        <w:gridCol w:w="1113"/>
        <w:gridCol w:w="1466"/>
        <w:gridCol w:w="995"/>
        <w:gridCol w:w="2005"/>
        <w:gridCol w:w="1251"/>
        <w:gridCol w:w="1251"/>
        <w:gridCol w:w="958"/>
      </w:tblGrid>
      <w:tr w:rsidR="002E6054" w:rsidRPr="001B5669" w:rsidTr="003F6B49">
        <w:tc>
          <w:tcPr>
            <w:tcW w:w="302" w:type="pct"/>
            <w:vMerge w:val="restart"/>
            <w:vAlign w:val="center"/>
          </w:tcPr>
          <w:p w:rsidR="002E6054" w:rsidRPr="001B5669" w:rsidRDefault="002E6054" w:rsidP="00763AD8">
            <w:pPr>
              <w:spacing w:line="360" w:lineRule="auto"/>
              <w:jc w:val="center"/>
              <w:rPr>
                <w:b/>
                <w:lang w:val="vi-VN"/>
              </w:rPr>
            </w:pPr>
            <w:bookmarkStart w:id="17" w:name="_Hlk91276904"/>
            <w:r w:rsidRPr="001B5669">
              <w:rPr>
                <w:b/>
                <w:lang w:val="vi-VN"/>
              </w:rPr>
              <w:t>STT</w:t>
            </w:r>
          </w:p>
        </w:tc>
        <w:tc>
          <w:tcPr>
            <w:tcW w:w="578" w:type="pct"/>
            <w:vMerge w:val="restart"/>
            <w:vAlign w:val="center"/>
          </w:tcPr>
          <w:p w:rsidR="002E6054" w:rsidRPr="001B5669" w:rsidRDefault="002E6054" w:rsidP="00763AD8">
            <w:pPr>
              <w:spacing w:line="360" w:lineRule="auto"/>
              <w:jc w:val="center"/>
              <w:rPr>
                <w:b/>
                <w:lang w:val="vi-VN"/>
              </w:rPr>
            </w:pPr>
            <w:r w:rsidRPr="001B5669">
              <w:rPr>
                <w:b/>
                <w:lang w:val="vi-VN"/>
              </w:rPr>
              <w:t>Tên chương trình</w:t>
            </w:r>
          </w:p>
        </w:tc>
        <w:tc>
          <w:tcPr>
            <w:tcW w:w="762" w:type="pct"/>
            <w:vMerge w:val="restart"/>
            <w:vAlign w:val="center"/>
          </w:tcPr>
          <w:p w:rsidR="002E6054" w:rsidRPr="001B5669" w:rsidRDefault="002E6054" w:rsidP="00763AD8">
            <w:pPr>
              <w:spacing w:line="360" w:lineRule="auto"/>
              <w:jc w:val="center"/>
              <w:rPr>
                <w:b/>
                <w:lang w:val="vi-VN"/>
              </w:rPr>
            </w:pPr>
            <w:r w:rsidRPr="001B5669">
              <w:rPr>
                <w:b/>
                <w:lang w:val="vi-VN"/>
              </w:rPr>
              <w:t>Mô tả chương trình</w:t>
            </w:r>
          </w:p>
        </w:tc>
        <w:tc>
          <w:tcPr>
            <w:tcW w:w="517" w:type="pct"/>
            <w:vMerge w:val="restart"/>
            <w:vAlign w:val="center"/>
          </w:tcPr>
          <w:p w:rsidR="002E6054" w:rsidRPr="001B5669" w:rsidRDefault="002E6054" w:rsidP="00763AD8">
            <w:pPr>
              <w:spacing w:line="360" w:lineRule="auto"/>
              <w:jc w:val="center"/>
              <w:rPr>
                <w:b/>
                <w:lang w:val="vi-VN"/>
              </w:rPr>
            </w:pPr>
            <w:r w:rsidRPr="001B5669">
              <w:rPr>
                <w:b/>
                <w:lang w:val="vi-VN"/>
              </w:rPr>
              <w:t>Kỹ thuật tối ưu thực hiện</w:t>
            </w:r>
          </w:p>
        </w:tc>
        <w:tc>
          <w:tcPr>
            <w:tcW w:w="1042" w:type="pct"/>
            <w:vMerge w:val="restart"/>
            <w:vAlign w:val="center"/>
          </w:tcPr>
          <w:p w:rsidR="002E6054" w:rsidRPr="001B5669" w:rsidRDefault="002E6054" w:rsidP="00763AD8">
            <w:pPr>
              <w:spacing w:line="360" w:lineRule="auto"/>
              <w:jc w:val="center"/>
              <w:rPr>
                <w:b/>
                <w:lang w:val="vi-VN"/>
              </w:rPr>
            </w:pPr>
            <w:r w:rsidRPr="001B5669">
              <w:rPr>
                <w:b/>
                <w:lang w:val="vi-VN"/>
              </w:rPr>
              <w:t>Mô tả kỹ thuật</w:t>
            </w:r>
          </w:p>
        </w:tc>
        <w:tc>
          <w:tcPr>
            <w:tcW w:w="1798" w:type="pct"/>
            <w:gridSpan w:val="3"/>
            <w:vAlign w:val="center"/>
          </w:tcPr>
          <w:p w:rsidR="002E6054" w:rsidRPr="001B5669" w:rsidRDefault="002E6054" w:rsidP="00763AD8">
            <w:pPr>
              <w:spacing w:line="360" w:lineRule="auto"/>
              <w:jc w:val="center"/>
              <w:rPr>
                <w:b/>
              </w:rPr>
            </w:pPr>
            <w:r w:rsidRPr="001B5669">
              <w:rPr>
                <w:b/>
                <w:lang w:val="vi-VN"/>
              </w:rPr>
              <w:t>Thời gian thực hiện</w:t>
            </w:r>
            <w:r w:rsidRPr="001B5669">
              <w:rPr>
                <w:b/>
              </w:rPr>
              <w:t>/ Kích thước</w:t>
            </w:r>
          </w:p>
        </w:tc>
      </w:tr>
      <w:tr w:rsidR="002E6054" w:rsidRPr="001B5669" w:rsidTr="003F6B49">
        <w:tc>
          <w:tcPr>
            <w:tcW w:w="302" w:type="pct"/>
            <w:vMerge/>
            <w:vAlign w:val="center"/>
          </w:tcPr>
          <w:p w:rsidR="002E6054" w:rsidRPr="001B5669" w:rsidRDefault="002E6054" w:rsidP="00763AD8">
            <w:pPr>
              <w:spacing w:line="360" w:lineRule="auto"/>
              <w:jc w:val="center"/>
              <w:rPr>
                <w:lang w:val="vi-VN"/>
              </w:rPr>
            </w:pPr>
          </w:p>
        </w:tc>
        <w:tc>
          <w:tcPr>
            <w:tcW w:w="578" w:type="pct"/>
            <w:vMerge/>
            <w:vAlign w:val="center"/>
          </w:tcPr>
          <w:p w:rsidR="002E6054" w:rsidRPr="001B5669" w:rsidRDefault="002E6054" w:rsidP="00763AD8">
            <w:pPr>
              <w:spacing w:line="360" w:lineRule="auto"/>
              <w:jc w:val="center"/>
              <w:rPr>
                <w:lang w:val="vi-VN"/>
              </w:rPr>
            </w:pPr>
          </w:p>
        </w:tc>
        <w:tc>
          <w:tcPr>
            <w:tcW w:w="762" w:type="pct"/>
            <w:vMerge/>
            <w:vAlign w:val="center"/>
          </w:tcPr>
          <w:p w:rsidR="002E6054" w:rsidRPr="001B5669" w:rsidRDefault="002E6054" w:rsidP="00763AD8">
            <w:pPr>
              <w:spacing w:line="360" w:lineRule="auto"/>
              <w:jc w:val="center"/>
              <w:rPr>
                <w:lang w:val="vi-VN"/>
              </w:rPr>
            </w:pPr>
          </w:p>
        </w:tc>
        <w:tc>
          <w:tcPr>
            <w:tcW w:w="517" w:type="pct"/>
            <w:vMerge/>
            <w:vAlign w:val="center"/>
          </w:tcPr>
          <w:p w:rsidR="002E6054" w:rsidRPr="001B5669" w:rsidRDefault="002E6054" w:rsidP="00763AD8">
            <w:pPr>
              <w:spacing w:line="360" w:lineRule="auto"/>
              <w:jc w:val="center"/>
              <w:rPr>
                <w:lang w:val="vi-VN"/>
              </w:rPr>
            </w:pPr>
          </w:p>
        </w:tc>
        <w:tc>
          <w:tcPr>
            <w:tcW w:w="1042" w:type="pct"/>
            <w:vMerge/>
            <w:vAlign w:val="center"/>
          </w:tcPr>
          <w:p w:rsidR="002E6054" w:rsidRPr="001B5669" w:rsidRDefault="002E6054" w:rsidP="00763AD8">
            <w:pPr>
              <w:spacing w:line="360" w:lineRule="auto"/>
              <w:jc w:val="center"/>
              <w:rPr>
                <w:lang w:val="vi-VN"/>
              </w:rPr>
            </w:pPr>
          </w:p>
        </w:tc>
        <w:tc>
          <w:tcPr>
            <w:tcW w:w="650" w:type="pct"/>
            <w:vAlign w:val="center"/>
          </w:tcPr>
          <w:p w:rsidR="002E6054" w:rsidRPr="001B5669" w:rsidRDefault="002E6054" w:rsidP="00763AD8">
            <w:pPr>
              <w:spacing w:line="360" w:lineRule="auto"/>
              <w:jc w:val="center"/>
              <w:rPr>
                <w:b/>
                <w:lang w:val="vi-VN"/>
              </w:rPr>
            </w:pPr>
            <w:r w:rsidRPr="001B5669">
              <w:rPr>
                <w:b/>
                <w:lang w:val="vi-VN"/>
              </w:rPr>
              <w:t>Chương trình gốc</w:t>
            </w:r>
          </w:p>
        </w:tc>
        <w:tc>
          <w:tcPr>
            <w:tcW w:w="650" w:type="pct"/>
            <w:vAlign w:val="center"/>
          </w:tcPr>
          <w:p w:rsidR="002E6054" w:rsidRPr="001B5669" w:rsidRDefault="002E6054" w:rsidP="00763AD8">
            <w:pPr>
              <w:spacing w:line="360" w:lineRule="auto"/>
              <w:jc w:val="center"/>
              <w:rPr>
                <w:b/>
                <w:lang w:val="vi-VN"/>
              </w:rPr>
            </w:pPr>
            <w:r w:rsidRPr="001B5669">
              <w:rPr>
                <w:b/>
                <w:lang w:val="vi-VN"/>
              </w:rPr>
              <w:t>Chương trình tối ưu</w:t>
            </w:r>
          </w:p>
        </w:tc>
        <w:tc>
          <w:tcPr>
            <w:tcW w:w="498" w:type="pct"/>
            <w:vAlign w:val="center"/>
          </w:tcPr>
          <w:p w:rsidR="002E6054" w:rsidRPr="001B5669" w:rsidRDefault="002E6054" w:rsidP="00763AD8">
            <w:pPr>
              <w:spacing w:line="360" w:lineRule="auto"/>
              <w:jc w:val="center"/>
              <w:rPr>
                <w:b/>
                <w:lang w:val="vi-VN"/>
              </w:rPr>
            </w:pPr>
            <w:r w:rsidRPr="001B5669">
              <w:rPr>
                <w:b/>
                <w:lang w:val="vi-VN"/>
              </w:rPr>
              <w:t>% cải tiến</w:t>
            </w:r>
          </w:p>
        </w:tc>
      </w:tr>
      <w:tr w:rsidR="00D316B2" w:rsidRPr="001B5669" w:rsidTr="003F6B49">
        <w:tc>
          <w:tcPr>
            <w:tcW w:w="302" w:type="pct"/>
            <w:vAlign w:val="center"/>
          </w:tcPr>
          <w:p w:rsidR="00D316B2" w:rsidRPr="001B5669" w:rsidRDefault="00D316B2" w:rsidP="00D316B2">
            <w:pPr>
              <w:spacing w:line="360" w:lineRule="auto"/>
              <w:jc w:val="center"/>
              <w:rPr>
                <w:lang w:val="vi-VN"/>
              </w:rPr>
            </w:pPr>
            <w:r w:rsidRPr="001B5669">
              <w:rPr>
                <w:lang w:val="vi-VN"/>
              </w:rPr>
              <w:t>1</w:t>
            </w:r>
          </w:p>
        </w:tc>
        <w:tc>
          <w:tcPr>
            <w:tcW w:w="578" w:type="pct"/>
            <w:vAlign w:val="center"/>
          </w:tcPr>
          <w:p w:rsidR="00D316B2" w:rsidRPr="00EC1090" w:rsidRDefault="00D316B2" w:rsidP="00D316B2">
            <w:pPr>
              <w:shd w:val="clear" w:color="auto" w:fill="FFFFFF"/>
              <w:spacing w:line="360" w:lineRule="auto"/>
              <w:jc w:val="center"/>
              <w:outlineLvl w:val="0"/>
              <w:rPr>
                <w:rFonts w:eastAsia="Times New Roman"/>
                <w:bCs/>
                <w:kern w:val="36"/>
                <w:lang w:val="vi-VN"/>
              </w:rPr>
            </w:pPr>
            <w:bookmarkStart w:id="18" w:name="_Toc92143316"/>
            <w:r w:rsidRPr="00EC1090">
              <w:rPr>
                <w:rFonts w:eastAsia="Times New Roman"/>
                <w:bCs/>
                <w:kern w:val="36"/>
                <w:lang w:val="vi-VN"/>
              </w:rPr>
              <w:t>Tính toán các giá trị và đưa ra màn hình</w:t>
            </w:r>
            <w:bookmarkEnd w:id="18"/>
          </w:p>
        </w:tc>
        <w:tc>
          <w:tcPr>
            <w:tcW w:w="762" w:type="pct"/>
            <w:vAlign w:val="center"/>
          </w:tcPr>
          <w:p w:rsidR="00D316B2" w:rsidRPr="00EC1090" w:rsidRDefault="009F61C4" w:rsidP="00D316B2">
            <w:pPr>
              <w:spacing w:line="360" w:lineRule="auto"/>
              <w:jc w:val="center"/>
              <w:rPr>
                <w:lang w:val="vi-VN"/>
              </w:rPr>
            </w:pPr>
            <w:r>
              <w:rPr>
                <w:lang w:val="vi-VN"/>
              </w:rPr>
              <w:t>Tính trung bình cộng và in ra các số chia hết cho 5 trong dãy số</w:t>
            </w:r>
            <w:r w:rsidR="00D316B2" w:rsidRPr="00EC1090">
              <w:rPr>
                <w:lang w:val="vi-VN"/>
              </w:rPr>
              <w:t>.</w:t>
            </w:r>
          </w:p>
        </w:tc>
        <w:tc>
          <w:tcPr>
            <w:tcW w:w="517" w:type="pct"/>
            <w:vAlign w:val="center"/>
          </w:tcPr>
          <w:p w:rsidR="00D316B2" w:rsidRPr="00EC1090" w:rsidRDefault="009F61C4" w:rsidP="00D316B2">
            <w:pPr>
              <w:spacing w:line="360" w:lineRule="auto"/>
              <w:jc w:val="center"/>
              <w:rPr>
                <w:lang w:val="vi-VN"/>
              </w:rPr>
            </w:pPr>
            <w:r>
              <w:rPr>
                <w:lang w:val="vi-VN"/>
              </w:rPr>
              <w:t xml:space="preserve">Thay đổi thứ tự các đoạn mã trong chương </w:t>
            </w:r>
            <w:r>
              <w:rPr>
                <w:lang w:val="vi-VN"/>
              </w:rPr>
              <w:lastRenderedPageBreak/>
              <w:t>trình</w:t>
            </w:r>
            <w:r w:rsidR="00D316B2" w:rsidRPr="00EC1090">
              <w:rPr>
                <w:lang w:val="vi-VN"/>
              </w:rPr>
              <w:t>.</w:t>
            </w:r>
          </w:p>
        </w:tc>
        <w:tc>
          <w:tcPr>
            <w:tcW w:w="1042" w:type="pct"/>
            <w:vAlign w:val="center"/>
          </w:tcPr>
          <w:p w:rsidR="00D316B2" w:rsidRPr="00EC1090" w:rsidRDefault="009F61C4" w:rsidP="00D316B2">
            <w:pPr>
              <w:spacing w:line="360" w:lineRule="auto"/>
              <w:jc w:val="center"/>
              <w:rPr>
                <w:lang w:val="vi-VN"/>
              </w:rPr>
            </w:pPr>
            <w:r>
              <w:rPr>
                <w:lang w:val="vi-VN"/>
              </w:rPr>
              <w:lastRenderedPageBreak/>
              <w:t>Hoán đổi vị trí mã tính trung bình cộng và mã in ra số chia hết cho 5</w:t>
            </w:r>
            <w:r w:rsidR="00D316B2" w:rsidRPr="00EC1090">
              <w:rPr>
                <w:lang w:val="vi-VN"/>
              </w:rPr>
              <w:t>.</w:t>
            </w:r>
          </w:p>
        </w:tc>
        <w:tc>
          <w:tcPr>
            <w:tcW w:w="650" w:type="pct"/>
            <w:vAlign w:val="center"/>
          </w:tcPr>
          <w:p w:rsidR="00D316B2" w:rsidRPr="001B5669" w:rsidRDefault="0098789D" w:rsidP="00D316B2">
            <w:pPr>
              <w:spacing w:line="360" w:lineRule="auto"/>
              <w:jc w:val="center"/>
            </w:pPr>
            <w:r>
              <w:t>0.000058</w:t>
            </w:r>
            <w:r w:rsidR="00D316B2" w:rsidRPr="001B5669">
              <w:t>s</w:t>
            </w:r>
          </w:p>
        </w:tc>
        <w:tc>
          <w:tcPr>
            <w:tcW w:w="650" w:type="pct"/>
            <w:vAlign w:val="center"/>
          </w:tcPr>
          <w:p w:rsidR="00D316B2" w:rsidRPr="001B5669" w:rsidRDefault="0098789D" w:rsidP="00D316B2">
            <w:pPr>
              <w:spacing w:line="360" w:lineRule="auto"/>
              <w:jc w:val="center"/>
            </w:pPr>
            <w:r>
              <w:t>0.000040</w:t>
            </w:r>
            <w:r w:rsidR="00D316B2" w:rsidRPr="001B5669">
              <w:t>s</w:t>
            </w:r>
          </w:p>
        </w:tc>
        <w:tc>
          <w:tcPr>
            <w:tcW w:w="498" w:type="pct"/>
            <w:vAlign w:val="center"/>
          </w:tcPr>
          <w:p w:rsidR="00D316B2" w:rsidRPr="001B5669" w:rsidRDefault="006060C2" w:rsidP="00D316B2">
            <w:pPr>
              <w:spacing w:line="360" w:lineRule="auto"/>
              <w:jc w:val="center"/>
            </w:pPr>
            <w:r>
              <w:t>31</w:t>
            </w:r>
            <w:r w:rsidR="00D316B2" w:rsidRPr="001B5669">
              <w:t>%</w:t>
            </w:r>
          </w:p>
        </w:tc>
      </w:tr>
      <w:tr w:rsidR="00D316B2" w:rsidRPr="001B5669" w:rsidTr="003F6B49">
        <w:tc>
          <w:tcPr>
            <w:tcW w:w="302" w:type="pct"/>
            <w:vAlign w:val="center"/>
          </w:tcPr>
          <w:p w:rsidR="00D316B2" w:rsidRPr="001B5669" w:rsidRDefault="00D316B2" w:rsidP="00D316B2">
            <w:pPr>
              <w:spacing w:line="360" w:lineRule="auto"/>
              <w:jc w:val="center"/>
              <w:rPr>
                <w:lang w:val="vi-VN"/>
              </w:rPr>
            </w:pPr>
            <w:r w:rsidRPr="001B5669">
              <w:rPr>
                <w:lang w:val="vi-VN"/>
              </w:rPr>
              <w:lastRenderedPageBreak/>
              <w:t>2</w:t>
            </w:r>
          </w:p>
        </w:tc>
        <w:tc>
          <w:tcPr>
            <w:tcW w:w="578" w:type="pct"/>
            <w:vAlign w:val="center"/>
          </w:tcPr>
          <w:p w:rsidR="00D316B2" w:rsidRPr="00EC1090" w:rsidRDefault="009F61C4" w:rsidP="00D316B2">
            <w:pPr>
              <w:shd w:val="clear" w:color="auto" w:fill="FFFFFF"/>
              <w:spacing w:line="360" w:lineRule="auto"/>
              <w:jc w:val="center"/>
              <w:outlineLvl w:val="0"/>
              <w:rPr>
                <w:rFonts w:eastAsia="Times New Roman"/>
                <w:bCs/>
                <w:kern w:val="36"/>
                <w:lang w:val="vi-VN"/>
              </w:rPr>
            </w:pPr>
            <w:bookmarkStart w:id="19" w:name="_Toc92143317"/>
            <w:r>
              <w:rPr>
                <w:rFonts w:eastAsia="Times New Roman"/>
                <w:bCs/>
                <w:kern w:val="36"/>
                <w:lang w:val="vi-VN"/>
              </w:rPr>
              <w:t>In ước chung lớn nhất của 2 số</w:t>
            </w:r>
            <w:bookmarkEnd w:id="19"/>
          </w:p>
        </w:tc>
        <w:tc>
          <w:tcPr>
            <w:tcW w:w="762" w:type="pct"/>
            <w:vAlign w:val="center"/>
          </w:tcPr>
          <w:p w:rsidR="00D316B2" w:rsidRPr="009F61C4" w:rsidRDefault="009F61C4" w:rsidP="00D316B2">
            <w:pPr>
              <w:spacing w:line="360" w:lineRule="auto"/>
              <w:jc w:val="center"/>
              <w:rPr>
                <w:lang w:val="vi-VN"/>
              </w:rPr>
            </w:pPr>
            <w:r>
              <w:rPr>
                <w:lang w:val="vi-VN"/>
              </w:rPr>
              <w:t>In ra ước chung lớn nhất của 2 số a và b</w:t>
            </w:r>
          </w:p>
        </w:tc>
        <w:tc>
          <w:tcPr>
            <w:tcW w:w="517" w:type="pct"/>
            <w:vAlign w:val="center"/>
          </w:tcPr>
          <w:p w:rsidR="00D316B2" w:rsidRPr="009F61C4" w:rsidRDefault="009F61C4" w:rsidP="00E10E47">
            <w:pPr>
              <w:spacing w:line="360" w:lineRule="auto"/>
              <w:jc w:val="center"/>
              <w:rPr>
                <w:lang w:val="vi-VN"/>
              </w:rPr>
            </w:pPr>
            <w:r>
              <w:rPr>
                <w:lang w:val="vi-VN"/>
              </w:rPr>
              <w:t>Thay đổi thuật toán tính ước chung lớn nhất</w:t>
            </w:r>
          </w:p>
        </w:tc>
        <w:tc>
          <w:tcPr>
            <w:tcW w:w="1042" w:type="pct"/>
            <w:vAlign w:val="center"/>
          </w:tcPr>
          <w:p w:rsidR="00D316B2" w:rsidRPr="00EC1090" w:rsidRDefault="009F61C4" w:rsidP="00D316B2">
            <w:pPr>
              <w:spacing w:line="360" w:lineRule="auto"/>
              <w:jc w:val="center"/>
              <w:rPr>
                <w:lang w:val="vi-VN"/>
              </w:rPr>
            </w:pPr>
            <w:r>
              <w:rPr>
                <w:lang w:val="vi-VN"/>
              </w:rPr>
              <w:t>Thay đổi thuật toán tính ước chung lớn nhất</w:t>
            </w:r>
          </w:p>
        </w:tc>
        <w:tc>
          <w:tcPr>
            <w:tcW w:w="650" w:type="pct"/>
            <w:vAlign w:val="center"/>
          </w:tcPr>
          <w:p w:rsidR="00D316B2" w:rsidRPr="001B5669" w:rsidRDefault="00F44260" w:rsidP="00D316B2">
            <w:pPr>
              <w:spacing w:line="360" w:lineRule="auto"/>
              <w:jc w:val="center"/>
            </w:pPr>
            <w:r>
              <w:t>0.001704</w:t>
            </w:r>
            <w:r w:rsidR="00D316B2" w:rsidRPr="001B5669">
              <w:t>s</w:t>
            </w:r>
          </w:p>
        </w:tc>
        <w:tc>
          <w:tcPr>
            <w:tcW w:w="650" w:type="pct"/>
            <w:vAlign w:val="center"/>
          </w:tcPr>
          <w:p w:rsidR="00D316B2" w:rsidRPr="001B5669" w:rsidRDefault="00D316B2" w:rsidP="00D316B2">
            <w:pPr>
              <w:spacing w:line="360" w:lineRule="auto"/>
              <w:jc w:val="center"/>
            </w:pPr>
            <w:r w:rsidRPr="001B5669">
              <w:t>0.00</w:t>
            </w:r>
            <w:r w:rsidR="00F44260">
              <w:t>0021</w:t>
            </w:r>
            <w:r w:rsidRPr="001B5669">
              <w:t>s</w:t>
            </w:r>
          </w:p>
        </w:tc>
        <w:tc>
          <w:tcPr>
            <w:tcW w:w="498" w:type="pct"/>
            <w:vAlign w:val="center"/>
          </w:tcPr>
          <w:p w:rsidR="00D316B2" w:rsidRPr="001B5669" w:rsidRDefault="00D316B2" w:rsidP="00D316B2">
            <w:pPr>
              <w:spacing w:line="360" w:lineRule="auto"/>
              <w:jc w:val="center"/>
            </w:pPr>
            <w:r w:rsidRPr="001B5669">
              <w:t>2.15%</w:t>
            </w:r>
          </w:p>
        </w:tc>
      </w:tr>
      <w:tr w:rsidR="00D316B2" w:rsidRPr="001B5669" w:rsidTr="003F6B49">
        <w:tc>
          <w:tcPr>
            <w:tcW w:w="302" w:type="pct"/>
            <w:vAlign w:val="center"/>
          </w:tcPr>
          <w:p w:rsidR="00D316B2" w:rsidRPr="001B5669" w:rsidRDefault="00D316B2" w:rsidP="00D316B2">
            <w:pPr>
              <w:spacing w:line="360" w:lineRule="auto"/>
              <w:jc w:val="center"/>
              <w:rPr>
                <w:lang w:val="vi-VN"/>
              </w:rPr>
            </w:pPr>
            <w:r w:rsidRPr="001B5669">
              <w:rPr>
                <w:lang w:val="vi-VN"/>
              </w:rPr>
              <w:t>3</w:t>
            </w:r>
          </w:p>
        </w:tc>
        <w:tc>
          <w:tcPr>
            <w:tcW w:w="578" w:type="pct"/>
            <w:vAlign w:val="center"/>
          </w:tcPr>
          <w:p w:rsidR="00D316B2" w:rsidRPr="001B5669" w:rsidRDefault="00675E5B" w:rsidP="00D316B2">
            <w:pPr>
              <w:shd w:val="clear" w:color="auto" w:fill="FFFFFF"/>
              <w:spacing w:line="360" w:lineRule="auto"/>
              <w:jc w:val="center"/>
              <w:outlineLvl w:val="0"/>
              <w:rPr>
                <w:rFonts w:eastAsia="Times New Roman"/>
                <w:bCs/>
                <w:kern w:val="36"/>
              </w:rPr>
            </w:pPr>
            <w:bookmarkStart w:id="20" w:name="_Toc92143318"/>
            <w:r>
              <w:rPr>
                <w:rFonts w:eastAsia="Times New Roman"/>
                <w:bCs/>
                <w:kern w:val="36"/>
              </w:rPr>
              <w:t>I</w:t>
            </w:r>
            <w:r w:rsidR="0077456D">
              <w:rPr>
                <w:rFonts w:eastAsia="Times New Roman"/>
                <w:bCs/>
                <w:kern w:val="36"/>
              </w:rPr>
              <w:t xml:space="preserve">n ra </w:t>
            </w:r>
            <w:r w:rsidR="00BB4A3C">
              <w:rPr>
                <w:rFonts w:eastAsia="Times New Roman"/>
                <w:bCs/>
                <w:kern w:val="36"/>
              </w:rPr>
              <w:t>giá trị các biến x,y,z</w:t>
            </w:r>
            <w:bookmarkEnd w:id="20"/>
          </w:p>
        </w:tc>
        <w:tc>
          <w:tcPr>
            <w:tcW w:w="762" w:type="pct"/>
            <w:vAlign w:val="center"/>
          </w:tcPr>
          <w:p w:rsidR="00D316B2" w:rsidRPr="00BB4A3C" w:rsidRDefault="00BB4A3C" w:rsidP="00D316B2">
            <w:pPr>
              <w:spacing w:line="360" w:lineRule="auto"/>
              <w:jc w:val="center"/>
              <w:rPr>
                <w:lang w:val="vi-VN"/>
              </w:rPr>
            </w:pPr>
            <w:r>
              <w:rPr>
                <w:lang w:val="vi-VN"/>
              </w:rPr>
              <w:t>Tính giá trị chuỗi đầu vào và in ra giá trị các biến đã cho</w:t>
            </w:r>
          </w:p>
        </w:tc>
        <w:tc>
          <w:tcPr>
            <w:tcW w:w="517" w:type="pct"/>
            <w:vAlign w:val="center"/>
          </w:tcPr>
          <w:p w:rsidR="00D316B2" w:rsidRPr="00BB4A3C" w:rsidRDefault="00BB4A3C" w:rsidP="00D316B2">
            <w:pPr>
              <w:spacing w:line="360" w:lineRule="auto"/>
              <w:jc w:val="center"/>
              <w:rPr>
                <w:lang w:val="vi-VN"/>
              </w:rPr>
            </w:pPr>
            <w:r>
              <w:rPr>
                <w:lang w:val="vi-VN"/>
              </w:rPr>
              <w:t>Sử dụng biến thay thế</w:t>
            </w:r>
          </w:p>
        </w:tc>
        <w:tc>
          <w:tcPr>
            <w:tcW w:w="1042" w:type="pct"/>
            <w:vAlign w:val="center"/>
          </w:tcPr>
          <w:p w:rsidR="00D316B2" w:rsidRPr="00BB4A3C" w:rsidRDefault="00BB4A3C" w:rsidP="00D316B2">
            <w:pPr>
              <w:spacing w:line="360" w:lineRule="auto"/>
              <w:jc w:val="center"/>
              <w:rPr>
                <w:lang w:val="vi-VN"/>
              </w:rPr>
            </w:pPr>
            <w:r>
              <w:rPr>
                <w:lang w:val="vi-VN"/>
              </w:rPr>
              <w:t>Đặt biến len bằng độ dài của chuỗi để giảm việc tính toán khi phải gọi hàm strlen</w:t>
            </w:r>
          </w:p>
        </w:tc>
        <w:tc>
          <w:tcPr>
            <w:tcW w:w="650" w:type="pct"/>
            <w:vAlign w:val="center"/>
          </w:tcPr>
          <w:p w:rsidR="00D316B2" w:rsidRPr="001B5669" w:rsidRDefault="00D316B2" w:rsidP="00D316B2">
            <w:pPr>
              <w:spacing w:line="360" w:lineRule="auto"/>
              <w:jc w:val="center"/>
              <w:rPr>
                <w:lang w:val="vi-VN"/>
              </w:rPr>
            </w:pPr>
            <w:r w:rsidRPr="001B5669">
              <w:t>0.000078</w:t>
            </w:r>
          </w:p>
        </w:tc>
        <w:tc>
          <w:tcPr>
            <w:tcW w:w="650" w:type="pct"/>
            <w:vAlign w:val="center"/>
          </w:tcPr>
          <w:p w:rsidR="00D316B2" w:rsidRPr="001B5669" w:rsidRDefault="00D316B2" w:rsidP="00D316B2">
            <w:pPr>
              <w:spacing w:line="360" w:lineRule="auto"/>
              <w:jc w:val="center"/>
              <w:rPr>
                <w:lang w:val="vi-VN"/>
              </w:rPr>
            </w:pPr>
            <w:r w:rsidRPr="001B5669">
              <w:t>0.000057</w:t>
            </w:r>
          </w:p>
        </w:tc>
        <w:tc>
          <w:tcPr>
            <w:tcW w:w="498" w:type="pct"/>
            <w:vAlign w:val="center"/>
          </w:tcPr>
          <w:p w:rsidR="00D316B2" w:rsidRPr="001B5669" w:rsidRDefault="00D316B2" w:rsidP="00D316B2">
            <w:pPr>
              <w:spacing w:line="360" w:lineRule="auto"/>
              <w:jc w:val="center"/>
            </w:pPr>
            <w:r w:rsidRPr="001B5669">
              <w:t>27%</w:t>
            </w:r>
          </w:p>
        </w:tc>
      </w:tr>
      <w:tr w:rsidR="00D316B2" w:rsidRPr="001B5669" w:rsidTr="003F6B49">
        <w:tc>
          <w:tcPr>
            <w:tcW w:w="302" w:type="pct"/>
            <w:vAlign w:val="center"/>
          </w:tcPr>
          <w:p w:rsidR="00D316B2" w:rsidRPr="001B5669" w:rsidRDefault="00D316B2" w:rsidP="00D316B2">
            <w:pPr>
              <w:spacing w:line="360" w:lineRule="auto"/>
              <w:jc w:val="center"/>
              <w:rPr>
                <w:lang w:val="vi-VN"/>
              </w:rPr>
            </w:pPr>
            <w:r w:rsidRPr="001B5669">
              <w:rPr>
                <w:lang w:val="vi-VN"/>
              </w:rPr>
              <w:t>4</w:t>
            </w:r>
          </w:p>
        </w:tc>
        <w:tc>
          <w:tcPr>
            <w:tcW w:w="578" w:type="pct"/>
            <w:vAlign w:val="center"/>
          </w:tcPr>
          <w:p w:rsidR="00D316B2" w:rsidRPr="00EC1090" w:rsidRDefault="004F12A9" w:rsidP="00D316B2">
            <w:pPr>
              <w:shd w:val="clear" w:color="auto" w:fill="FFFFFF"/>
              <w:spacing w:line="360" w:lineRule="auto"/>
              <w:jc w:val="center"/>
              <w:outlineLvl w:val="0"/>
              <w:rPr>
                <w:rFonts w:eastAsia="Times New Roman"/>
                <w:bCs/>
                <w:kern w:val="36"/>
                <w:lang w:val="vi-VN"/>
              </w:rPr>
            </w:pPr>
            <w:bookmarkStart w:id="21" w:name="_Toc92143319"/>
            <w:r w:rsidRPr="00EC1090">
              <w:rPr>
                <w:rFonts w:eastAsia="Times New Roman"/>
                <w:bCs/>
                <w:kern w:val="36"/>
                <w:lang w:val="vi-VN"/>
              </w:rPr>
              <w:t xml:space="preserve">Tính </w:t>
            </w:r>
            <w:r w:rsidR="004754EC">
              <w:rPr>
                <w:rFonts w:eastAsia="Times New Roman"/>
                <w:bCs/>
                <w:kern w:val="36"/>
                <w:lang w:val="vi-VN"/>
              </w:rPr>
              <w:t>tổng n số bắt đầu từ m</w:t>
            </w:r>
            <w:bookmarkEnd w:id="21"/>
          </w:p>
        </w:tc>
        <w:tc>
          <w:tcPr>
            <w:tcW w:w="762" w:type="pct"/>
            <w:vAlign w:val="center"/>
          </w:tcPr>
          <w:p w:rsidR="00D316B2" w:rsidRPr="001B5669" w:rsidRDefault="004F12A9" w:rsidP="00D316B2">
            <w:pPr>
              <w:spacing w:line="360" w:lineRule="auto"/>
              <w:jc w:val="center"/>
              <w:rPr>
                <w:lang w:val="vi-VN"/>
              </w:rPr>
            </w:pPr>
            <w:r w:rsidRPr="00EC1090">
              <w:rPr>
                <w:lang w:val="vi-VN"/>
              </w:rPr>
              <w:t>T</w:t>
            </w:r>
            <w:r w:rsidR="004754EC">
              <w:rPr>
                <w:lang w:val="vi-VN"/>
              </w:rPr>
              <w:t>ính tổng n số bắt đầu từ m</w:t>
            </w:r>
            <w:r w:rsidRPr="00EC1090">
              <w:rPr>
                <w:lang w:val="vi-VN"/>
              </w:rPr>
              <w:t>.</w:t>
            </w:r>
          </w:p>
        </w:tc>
        <w:tc>
          <w:tcPr>
            <w:tcW w:w="517" w:type="pct"/>
            <w:vAlign w:val="center"/>
          </w:tcPr>
          <w:p w:rsidR="00D316B2" w:rsidRPr="001B5669" w:rsidRDefault="00D316B2" w:rsidP="00D316B2">
            <w:pPr>
              <w:spacing w:line="360" w:lineRule="auto"/>
              <w:jc w:val="center"/>
              <w:rPr>
                <w:lang w:val="vi-VN"/>
              </w:rPr>
            </w:pPr>
            <w:r w:rsidRPr="001B5669">
              <w:t>Th</w:t>
            </w:r>
            <w:r w:rsidR="004754EC">
              <w:t xml:space="preserve">ay đổi thuật toán </w:t>
            </w:r>
          </w:p>
        </w:tc>
        <w:tc>
          <w:tcPr>
            <w:tcW w:w="1042" w:type="pct"/>
            <w:vAlign w:val="center"/>
          </w:tcPr>
          <w:p w:rsidR="00D316B2" w:rsidRPr="001B5669" w:rsidRDefault="004754EC" w:rsidP="004F12A9">
            <w:pPr>
              <w:spacing w:line="360" w:lineRule="auto"/>
              <w:jc w:val="center"/>
              <w:rPr>
                <w:lang w:val="vi-VN"/>
              </w:rPr>
            </w:pPr>
            <w:r>
              <w:rPr>
                <w:lang w:val="vi-VN"/>
              </w:rPr>
              <w:t>Thay thế vòng lặp bằng cách sử dụng công thức toán học để tính tổng</w:t>
            </w:r>
            <w:r w:rsidR="00D316B2" w:rsidRPr="00EC1090">
              <w:rPr>
                <w:lang w:val="vi-VN"/>
              </w:rPr>
              <w:t>.</w:t>
            </w:r>
          </w:p>
        </w:tc>
        <w:tc>
          <w:tcPr>
            <w:tcW w:w="650" w:type="pct"/>
            <w:vAlign w:val="center"/>
          </w:tcPr>
          <w:p w:rsidR="00D316B2" w:rsidRPr="001B5669" w:rsidRDefault="00D316B2" w:rsidP="00D316B2">
            <w:pPr>
              <w:spacing w:line="360" w:lineRule="auto"/>
              <w:jc w:val="center"/>
              <w:rPr>
                <w:lang w:val="vi-VN"/>
              </w:rPr>
            </w:pPr>
            <w:r w:rsidRPr="001B5669">
              <w:t>0</w:t>
            </w:r>
            <w:r w:rsidR="004F12A9">
              <w:t>.00009</w:t>
            </w:r>
            <w:r w:rsidRPr="001B5669">
              <w:t>s</w:t>
            </w:r>
          </w:p>
        </w:tc>
        <w:tc>
          <w:tcPr>
            <w:tcW w:w="650" w:type="pct"/>
            <w:vAlign w:val="center"/>
          </w:tcPr>
          <w:p w:rsidR="00D316B2" w:rsidRPr="001B5669" w:rsidRDefault="004F12A9" w:rsidP="00D316B2">
            <w:pPr>
              <w:spacing w:line="360" w:lineRule="auto"/>
              <w:jc w:val="center"/>
              <w:rPr>
                <w:lang w:val="vi-VN"/>
              </w:rPr>
            </w:pPr>
            <w:r>
              <w:t>0.00008</w:t>
            </w:r>
            <w:r w:rsidR="00D316B2" w:rsidRPr="001B5669">
              <w:t>s</w:t>
            </w:r>
          </w:p>
        </w:tc>
        <w:tc>
          <w:tcPr>
            <w:tcW w:w="498" w:type="pct"/>
            <w:vAlign w:val="center"/>
          </w:tcPr>
          <w:p w:rsidR="00D316B2" w:rsidRPr="001B5669" w:rsidRDefault="004F12A9" w:rsidP="00D316B2">
            <w:pPr>
              <w:spacing w:line="360" w:lineRule="auto"/>
              <w:jc w:val="center"/>
            </w:pPr>
            <w:r>
              <w:t>1</w:t>
            </w:r>
            <w:r w:rsidR="00D316B2" w:rsidRPr="001B5669">
              <w:t>1</w:t>
            </w:r>
            <w:r>
              <w:t>.11</w:t>
            </w:r>
            <w:r w:rsidR="00D316B2" w:rsidRPr="001B5669">
              <w:t>%</w:t>
            </w:r>
          </w:p>
        </w:tc>
      </w:tr>
      <w:tr w:rsidR="003F6B49" w:rsidRPr="001B5669" w:rsidTr="003F6B49">
        <w:tc>
          <w:tcPr>
            <w:tcW w:w="302" w:type="pct"/>
            <w:vAlign w:val="center"/>
          </w:tcPr>
          <w:p w:rsidR="003F6B49" w:rsidRPr="001B5669" w:rsidRDefault="003F6B49" w:rsidP="003F6B49">
            <w:pPr>
              <w:spacing w:line="360" w:lineRule="auto"/>
              <w:jc w:val="center"/>
              <w:rPr>
                <w:lang w:val="vi-VN"/>
              </w:rPr>
            </w:pPr>
            <w:r w:rsidRPr="001B5669">
              <w:rPr>
                <w:lang w:val="vi-VN"/>
              </w:rPr>
              <w:t>5</w:t>
            </w:r>
          </w:p>
        </w:tc>
        <w:tc>
          <w:tcPr>
            <w:tcW w:w="578" w:type="pct"/>
            <w:vAlign w:val="center"/>
          </w:tcPr>
          <w:p w:rsidR="003F6B49" w:rsidRPr="00EC1090" w:rsidRDefault="004754EC" w:rsidP="003F6B49">
            <w:pPr>
              <w:shd w:val="clear" w:color="auto" w:fill="FFFFFF"/>
              <w:spacing w:line="360" w:lineRule="auto"/>
              <w:jc w:val="center"/>
              <w:outlineLvl w:val="0"/>
              <w:rPr>
                <w:rFonts w:eastAsia="Times New Roman"/>
                <w:bCs/>
                <w:kern w:val="36"/>
                <w:lang w:val="vi-VN"/>
              </w:rPr>
            </w:pPr>
            <w:bookmarkStart w:id="22" w:name="_Toc92143320"/>
            <w:r>
              <w:rPr>
                <w:rFonts w:eastAsia="Times New Roman"/>
                <w:bCs/>
                <w:kern w:val="36"/>
                <w:lang w:val="vi-VN"/>
              </w:rPr>
              <w:t>Tính trung bình cộng của dãy số</w:t>
            </w:r>
            <w:bookmarkEnd w:id="22"/>
          </w:p>
        </w:tc>
        <w:tc>
          <w:tcPr>
            <w:tcW w:w="762" w:type="pct"/>
            <w:vAlign w:val="center"/>
          </w:tcPr>
          <w:p w:rsidR="003F6B49" w:rsidRPr="001B5669" w:rsidRDefault="004754EC" w:rsidP="003F6B49">
            <w:pPr>
              <w:spacing w:line="360" w:lineRule="auto"/>
              <w:jc w:val="center"/>
              <w:rPr>
                <w:lang w:val="vi-VN"/>
              </w:rPr>
            </w:pPr>
            <w:r>
              <w:rPr>
                <w:lang w:val="vi-VN"/>
              </w:rPr>
              <w:t>Tính trung bình cộng của dãy số từ 1 đến 1000000</w:t>
            </w:r>
            <w:r w:rsidR="003F6B49" w:rsidRPr="00EC1090">
              <w:rPr>
                <w:lang w:val="vi-VN"/>
              </w:rPr>
              <w:t>.</w:t>
            </w:r>
          </w:p>
        </w:tc>
        <w:tc>
          <w:tcPr>
            <w:tcW w:w="517" w:type="pct"/>
            <w:vAlign w:val="center"/>
          </w:tcPr>
          <w:p w:rsidR="003F6B49" w:rsidRPr="004754EC" w:rsidRDefault="004754EC" w:rsidP="003F6B49">
            <w:pPr>
              <w:spacing w:line="360" w:lineRule="auto"/>
              <w:jc w:val="center"/>
              <w:rPr>
                <w:lang w:val="vi-VN"/>
              </w:rPr>
            </w:pPr>
            <w:r>
              <w:rPr>
                <w:lang w:val="vi-VN"/>
              </w:rPr>
              <w:t>Sử dụng kỹ thuật unroll loop</w:t>
            </w:r>
          </w:p>
        </w:tc>
        <w:tc>
          <w:tcPr>
            <w:tcW w:w="1042" w:type="pct"/>
            <w:vAlign w:val="center"/>
          </w:tcPr>
          <w:p w:rsidR="003F6B49" w:rsidRPr="00EC1090" w:rsidRDefault="004754EC" w:rsidP="003F6B49">
            <w:pPr>
              <w:spacing w:line="360" w:lineRule="auto"/>
              <w:jc w:val="center"/>
              <w:rPr>
                <w:lang w:val="vi-VN"/>
              </w:rPr>
            </w:pPr>
            <w:r>
              <w:rPr>
                <w:lang w:val="vi-VN"/>
              </w:rPr>
              <w:t>Tăng biến đếm lên 4 để giảm số lần lặp</w:t>
            </w:r>
            <w:r w:rsidR="003F6B49" w:rsidRPr="00EC1090">
              <w:rPr>
                <w:lang w:val="vi-VN"/>
              </w:rPr>
              <w:t>.</w:t>
            </w:r>
          </w:p>
        </w:tc>
        <w:tc>
          <w:tcPr>
            <w:tcW w:w="650" w:type="pct"/>
            <w:vAlign w:val="center"/>
          </w:tcPr>
          <w:p w:rsidR="003F6B49" w:rsidRPr="001B5669" w:rsidRDefault="00B3548C" w:rsidP="003F6B49">
            <w:pPr>
              <w:spacing w:line="360" w:lineRule="auto"/>
              <w:jc w:val="center"/>
            </w:pPr>
            <w:r w:rsidRPr="00B3548C">
              <w:t>0.023178</w:t>
            </w:r>
            <w:r>
              <w:t>s</w:t>
            </w:r>
          </w:p>
        </w:tc>
        <w:tc>
          <w:tcPr>
            <w:tcW w:w="650" w:type="pct"/>
            <w:vAlign w:val="center"/>
          </w:tcPr>
          <w:p w:rsidR="003F6B49" w:rsidRPr="001B5669" w:rsidRDefault="00B3548C" w:rsidP="003F6B49">
            <w:pPr>
              <w:spacing w:line="360" w:lineRule="auto"/>
              <w:jc w:val="center"/>
            </w:pPr>
            <w:r w:rsidRPr="00B3548C">
              <w:t>0.007621</w:t>
            </w:r>
            <w:r>
              <w:t>s</w:t>
            </w:r>
          </w:p>
        </w:tc>
        <w:tc>
          <w:tcPr>
            <w:tcW w:w="498" w:type="pct"/>
            <w:vAlign w:val="center"/>
          </w:tcPr>
          <w:p w:rsidR="003F6B49" w:rsidRPr="001B5669" w:rsidRDefault="00205A43" w:rsidP="003F6B49">
            <w:pPr>
              <w:spacing w:line="360" w:lineRule="auto"/>
              <w:jc w:val="center"/>
            </w:pPr>
            <w:r>
              <w:t>67.1</w:t>
            </w:r>
            <w:r w:rsidR="003F6B49" w:rsidRPr="001B5669">
              <w:t>%</w:t>
            </w:r>
          </w:p>
        </w:tc>
      </w:tr>
      <w:tr w:rsidR="003F6B49" w:rsidRPr="001B5669" w:rsidTr="003F6B49">
        <w:tc>
          <w:tcPr>
            <w:tcW w:w="302" w:type="pct"/>
            <w:vAlign w:val="center"/>
          </w:tcPr>
          <w:p w:rsidR="003F6B49" w:rsidRPr="001B5669" w:rsidRDefault="003F6B49" w:rsidP="003F6B49">
            <w:pPr>
              <w:spacing w:line="360" w:lineRule="auto"/>
              <w:jc w:val="center"/>
              <w:rPr>
                <w:lang w:val="vi-VN"/>
              </w:rPr>
            </w:pPr>
            <w:r w:rsidRPr="001B5669">
              <w:rPr>
                <w:lang w:val="vi-VN"/>
              </w:rPr>
              <w:t>6</w:t>
            </w:r>
          </w:p>
        </w:tc>
        <w:tc>
          <w:tcPr>
            <w:tcW w:w="578" w:type="pct"/>
            <w:vAlign w:val="center"/>
          </w:tcPr>
          <w:p w:rsidR="003F6B49" w:rsidRPr="004754EC" w:rsidRDefault="004754EC" w:rsidP="003F6B49">
            <w:pPr>
              <w:shd w:val="clear" w:color="auto" w:fill="FFFFFF"/>
              <w:spacing w:line="360" w:lineRule="auto"/>
              <w:jc w:val="center"/>
              <w:outlineLvl w:val="0"/>
              <w:rPr>
                <w:rFonts w:eastAsia="Times New Roman"/>
                <w:bCs/>
                <w:kern w:val="36"/>
                <w:lang w:val="vi-VN"/>
              </w:rPr>
            </w:pPr>
            <w:bookmarkStart w:id="23" w:name="_Toc92143321"/>
            <w:r>
              <w:rPr>
                <w:rFonts w:eastAsia="Times New Roman"/>
                <w:bCs/>
                <w:kern w:val="36"/>
                <w:lang w:val="vi-VN"/>
              </w:rPr>
              <w:t>In ra ký tự trong mảng</w:t>
            </w:r>
            <w:bookmarkEnd w:id="23"/>
          </w:p>
        </w:tc>
        <w:tc>
          <w:tcPr>
            <w:tcW w:w="762" w:type="pct"/>
            <w:vAlign w:val="center"/>
          </w:tcPr>
          <w:p w:rsidR="003F6B49" w:rsidRPr="004754EC" w:rsidRDefault="004754EC" w:rsidP="003F6B49">
            <w:pPr>
              <w:spacing w:line="360" w:lineRule="auto"/>
              <w:jc w:val="center"/>
              <w:rPr>
                <w:lang w:val="vi-VN"/>
              </w:rPr>
            </w:pPr>
            <w:r>
              <w:rPr>
                <w:lang w:val="vi-VN"/>
              </w:rPr>
              <w:t>In ra ký tự trong mảng</w:t>
            </w:r>
          </w:p>
        </w:tc>
        <w:tc>
          <w:tcPr>
            <w:tcW w:w="517" w:type="pct"/>
            <w:vAlign w:val="center"/>
          </w:tcPr>
          <w:p w:rsidR="003F6B49" w:rsidRPr="004754EC" w:rsidRDefault="004754EC" w:rsidP="003F6B49">
            <w:pPr>
              <w:spacing w:line="360" w:lineRule="auto"/>
              <w:jc w:val="center"/>
              <w:rPr>
                <w:lang w:val="vi-VN"/>
              </w:rPr>
            </w:pPr>
            <w:r>
              <w:rPr>
                <w:lang w:val="vi-VN"/>
              </w:rPr>
              <w:t>Sử dụng mảng tối ưu</w:t>
            </w:r>
          </w:p>
        </w:tc>
        <w:tc>
          <w:tcPr>
            <w:tcW w:w="1042" w:type="pct"/>
            <w:vAlign w:val="center"/>
          </w:tcPr>
          <w:p w:rsidR="003F6B49" w:rsidRPr="004754EC" w:rsidRDefault="004754EC" w:rsidP="003F6B49">
            <w:pPr>
              <w:spacing w:line="360" w:lineRule="auto"/>
              <w:jc w:val="center"/>
              <w:rPr>
                <w:lang w:val="vi-VN"/>
              </w:rPr>
            </w:pPr>
            <w:r>
              <w:rPr>
                <w:lang w:val="vi-VN"/>
              </w:rPr>
              <w:t>Thay thế mảng 2 chiều bằng mảng 1 chiều</w:t>
            </w:r>
          </w:p>
        </w:tc>
        <w:tc>
          <w:tcPr>
            <w:tcW w:w="650" w:type="pct"/>
            <w:vAlign w:val="center"/>
          </w:tcPr>
          <w:p w:rsidR="003F6B49" w:rsidRPr="004754EC" w:rsidRDefault="003F6B49" w:rsidP="003F6B49">
            <w:pPr>
              <w:spacing w:line="360" w:lineRule="auto"/>
              <w:jc w:val="center"/>
              <w:rPr>
                <w:lang w:val="vi-VN"/>
              </w:rPr>
            </w:pPr>
          </w:p>
          <w:p w:rsidR="003F6B49" w:rsidRPr="001B5669" w:rsidRDefault="00484BB4" w:rsidP="003B6E9B">
            <w:pPr>
              <w:spacing w:line="360" w:lineRule="auto"/>
              <w:jc w:val="both"/>
            </w:pPr>
            <w:r>
              <w:t>0.000066</w:t>
            </w:r>
            <w:r w:rsidR="003B6E9B">
              <w:t>s</w:t>
            </w:r>
          </w:p>
          <w:p w:rsidR="003F6B49" w:rsidRPr="001B5669" w:rsidRDefault="003F6B49" w:rsidP="003F6B49">
            <w:pPr>
              <w:spacing w:line="360" w:lineRule="auto"/>
              <w:jc w:val="center"/>
              <w:rPr>
                <w:lang w:val="vi-VN"/>
              </w:rPr>
            </w:pPr>
          </w:p>
        </w:tc>
        <w:tc>
          <w:tcPr>
            <w:tcW w:w="650" w:type="pct"/>
            <w:vAlign w:val="center"/>
          </w:tcPr>
          <w:p w:rsidR="003F6B49" w:rsidRPr="001B5669" w:rsidRDefault="003B6E9B" w:rsidP="003F6B49">
            <w:pPr>
              <w:spacing w:line="360" w:lineRule="auto"/>
              <w:jc w:val="center"/>
            </w:pPr>
            <w:r>
              <w:t>0.0</w:t>
            </w:r>
            <w:r w:rsidR="00484BB4">
              <w:t>00063</w:t>
            </w:r>
            <w:r w:rsidR="003F6B49" w:rsidRPr="001B5669">
              <w:t xml:space="preserve"> (-O</w:t>
            </w:r>
            <w:r>
              <w:t>1</w:t>
            </w:r>
            <w:r w:rsidR="003F6B49" w:rsidRPr="001B5669">
              <w:t>)</w:t>
            </w:r>
          </w:p>
          <w:p w:rsidR="003F6B49" w:rsidRPr="001B5669" w:rsidRDefault="00484BB4" w:rsidP="003F6B49">
            <w:pPr>
              <w:spacing w:line="360" w:lineRule="auto"/>
              <w:jc w:val="center"/>
            </w:pPr>
            <w:r>
              <w:t>0.000057</w:t>
            </w:r>
            <w:r w:rsidR="003F6B49" w:rsidRPr="001B5669">
              <w:t xml:space="preserve">s </w:t>
            </w:r>
            <w:r>
              <w:t>(-O2</w:t>
            </w:r>
            <w:r w:rsidR="003F6B49" w:rsidRPr="001B5669">
              <w:t>)</w:t>
            </w:r>
          </w:p>
          <w:p w:rsidR="003F6B49" w:rsidRPr="001B5669" w:rsidRDefault="00484BB4" w:rsidP="003F6B49">
            <w:pPr>
              <w:spacing w:line="360" w:lineRule="auto"/>
              <w:jc w:val="center"/>
            </w:pPr>
            <w:r>
              <w:t xml:space="preserve">0.000051 </w:t>
            </w:r>
            <w:r>
              <w:lastRenderedPageBreak/>
              <w:t>(-O3</w:t>
            </w:r>
            <w:r w:rsidR="003F6B49" w:rsidRPr="001B5669">
              <w:t>)</w:t>
            </w:r>
          </w:p>
        </w:tc>
        <w:tc>
          <w:tcPr>
            <w:tcW w:w="498" w:type="pct"/>
            <w:vAlign w:val="center"/>
          </w:tcPr>
          <w:p w:rsidR="003F6B49" w:rsidRPr="001B5669" w:rsidRDefault="003F6B49" w:rsidP="003F6B49">
            <w:pPr>
              <w:spacing w:line="360" w:lineRule="auto"/>
              <w:jc w:val="center"/>
            </w:pPr>
            <w:r w:rsidRPr="001B5669">
              <w:lastRenderedPageBreak/>
              <w:t>4</w:t>
            </w:r>
            <w:r w:rsidR="00FB02AC">
              <w:t>.</w:t>
            </w:r>
            <w:r w:rsidRPr="001B5669">
              <w:t>5%</w:t>
            </w:r>
          </w:p>
          <w:p w:rsidR="003F6B49" w:rsidRPr="001B5669" w:rsidRDefault="00FB02AC" w:rsidP="003F6B49">
            <w:pPr>
              <w:spacing w:line="360" w:lineRule="auto"/>
              <w:jc w:val="center"/>
            </w:pPr>
            <w:r>
              <w:t>13</w:t>
            </w:r>
            <w:r w:rsidR="003F6B49" w:rsidRPr="001B5669">
              <w:t>%</w:t>
            </w:r>
          </w:p>
          <w:p w:rsidR="003F6B49" w:rsidRPr="001B5669" w:rsidRDefault="00FB02AC" w:rsidP="003F6B49">
            <w:pPr>
              <w:spacing w:line="360" w:lineRule="auto"/>
              <w:jc w:val="center"/>
            </w:pPr>
            <w:r>
              <w:t>22.7%</w:t>
            </w:r>
          </w:p>
        </w:tc>
      </w:tr>
      <w:tr w:rsidR="003F6B49" w:rsidRPr="001B5669" w:rsidTr="003F6B49">
        <w:tc>
          <w:tcPr>
            <w:tcW w:w="302" w:type="pct"/>
            <w:vAlign w:val="center"/>
          </w:tcPr>
          <w:p w:rsidR="003F6B49" w:rsidRPr="001B5669" w:rsidRDefault="003F6B49" w:rsidP="003F6B49">
            <w:pPr>
              <w:spacing w:line="360" w:lineRule="auto"/>
              <w:jc w:val="center"/>
              <w:rPr>
                <w:lang w:val="vi-VN"/>
              </w:rPr>
            </w:pPr>
            <w:r w:rsidRPr="001B5669">
              <w:rPr>
                <w:lang w:val="vi-VN"/>
              </w:rPr>
              <w:lastRenderedPageBreak/>
              <w:t>7</w:t>
            </w:r>
          </w:p>
        </w:tc>
        <w:tc>
          <w:tcPr>
            <w:tcW w:w="578" w:type="pct"/>
            <w:vAlign w:val="center"/>
          </w:tcPr>
          <w:p w:rsidR="003F6B49" w:rsidRPr="004754EC" w:rsidRDefault="004754EC" w:rsidP="003F6B49">
            <w:pPr>
              <w:shd w:val="clear" w:color="auto" w:fill="FFFFFF"/>
              <w:spacing w:line="360" w:lineRule="auto"/>
              <w:jc w:val="center"/>
              <w:outlineLvl w:val="0"/>
              <w:rPr>
                <w:rFonts w:eastAsia="Times New Roman"/>
                <w:bCs/>
                <w:kern w:val="36"/>
                <w:lang w:val="vi-VN"/>
              </w:rPr>
            </w:pPr>
            <w:bookmarkStart w:id="24" w:name="_Toc92143322"/>
            <w:r>
              <w:rPr>
                <w:rFonts w:eastAsia="Times New Roman"/>
                <w:bCs/>
                <w:kern w:val="36"/>
                <w:lang w:val="vi-VN"/>
              </w:rPr>
              <w:t>Tính giai thừa</w:t>
            </w:r>
            <w:bookmarkEnd w:id="24"/>
          </w:p>
        </w:tc>
        <w:tc>
          <w:tcPr>
            <w:tcW w:w="762" w:type="pct"/>
            <w:vAlign w:val="center"/>
          </w:tcPr>
          <w:p w:rsidR="003F6B49" w:rsidRPr="004754EC" w:rsidRDefault="004754EC" w:rsidP="003F6B49">
            <w:pPr>
              <w:spacing w:line="360" w:lineRule="auto"/>
              <w:jc w:val="center"/>
              <w:rPr>
                <w:lang w:val="vi-VN"/>
              </w:rPr>
            </w:pPr>
            <w:r>
              <w:rPr>
                <w:lang w:val="vi-VN"/>
              </w:rPr>
              <w:t>Tính giai thừa từ 1 tới n</w:t>
            </w:r>
          </w:p>
        </w:tc>
        <w:tc>
          <w:tcPr>
            <w:tcW w:w="517" w:type="pct"/>
            <w:vAlign w:val="center"/>
          </w:tcPr>
          <w:p w:rsidR="003F6B49" w:rsidRPr="001B5669" w:rsidRDefault="004754EC" w:rsidP="003F6B49">
            <w:pPr>
              <w:spacing w:line="360" w:lineRule="auto"/>
              <w:jc w:val="center"/>
              <w:rPr>
                <w:lang w:val="vi-VN"/>
              </w:rPr>
            </w:pPr>
            <w:r>
              <w:rPr>
                <w:lang w:val="vi-VN"/>
              </w:rPr>
              <w:t>Sử dụng toán tử đơn giản</w:t>
            </w:r>
          </w:p>
        </w:tc>
        <w:tc>
          <w:tcPr>
            <w:tcW w:w="1042" w:type="pct"/>
            <w:vAlign w:val="center"/>
          </w:tcPr>
          <w:p w:rsidR="003F6B49" w:rsidRPr="00EC1090" w:rsidRDefault="004754EC" w:rsidP="003F6B49">
            <w:pPr>
              <w:spacing w:line="360" w:lineRule="auto"/>
              <w:jc w:val="center"/>
              <w:rPr>
                <w:lang w:val="vi-VN"/>
              </w:rPr>
            </w:pPr>
            <w:r>
              <w:rPr>
                <w:lang w:val="vi-VN"/>
              </w:rPr>
              <w:t>Thay thế toán tử &lt;= bằng toán tử !=</w:t>
            </w:r>
          </w:p>
        </w:tc>
        <w:tc>
          <w:tcPr>
            <w:tcW w:w="650" w:type="pct"/>
            <w:vAlign w:val="center"/>
          </w:tcPr>
          <w:p w:rsidR="003F6B49" w:rsidRPr="001B5669" w:rsidRDefault="00197936" w:rsidP="003F6B49">
            <w:pPr>
              <w:spacing w:line="360" w:lineRule="auto"/>
              <w:jc w:val="center"/>
            </w:pPr>
            <w:r>
              <w:t>0.000</w:t>
            </w:r>
            <w:r w:rsidR="0095693D">
              <w:t>069</w:t>
            </w:r>
            <w:r w:rsidR="003F6B49" w:rsidRPr="001B5669">
              <w:t>s</w:t>
            </w:r>
          </w:p>
        </w:tc>
        <w:tc>
          <w:tcPr>
            <w:tcW w:w="650" w:type="pct"/>
            <w:vAlign w:val="center"/>
          </w:tcPr>
          <w:p w:rsidR="003F6B49" w:rsidRPr="001B5669" w:rsidRDefault="0095693D" w:rsidP="003F6B49">
            <w:pPr>
              <w:spacing w:line="360" w:lineRule="auto"/>
              <w:jc w:val="center"/>
            </w:pPr>
            <w:r>
              <w:t>0.000053</w:t>
            </w:r>
            <w:r w:rsidR="003F6B49" w:rsidRPr="001B5669">
              <w:t>s</w:t>
            </w:r>
          </w:p>
        </w:tc>
        <w:tc>
          <w:tcPr>
            <w:tcW w:w="498" w:type="pct"/>
            <w:vAlign w:val="center"/>
          </w:tcPr>
          <w:p w:rsidR="003F6B49" w:rsidRPr="0095693D" w:rsidRDefault="0095693D" w:rsidP="0095693D">
            <w:pPr>
              <w:spacing w:line="360" w:lineRule="auto"/>
              <w:jc w:val="both"/>
              <w:rPr>
                <w:lang w:val="en-US"/>
              </w:rPr>
            </w:pPr>
            <w:r>
              <w:rPr>
                <w:lang w:val="vi-VN"/>
              </w:rPr>
              <w:t>23</w:t>
            </w:r>
            <w:r>
              <w:rPr>
                <w:lang w:val="en-US"/>
              </w:rPr>
              <w:t>%</w:t>
            </w:r>
          </w:p>
        </w:tc>
      </w:tr>
      <w:tr w:rsidR="003F6B49" w:rsidRPr="001B5669" w:rsidTr="003F6B49">
        <w:tc>
          <w:tcPr>
            <w:tcW w:w="302" w:type="pct"/>
            <w:vAlign w:val="center"/>
          </w:tcPr>
          <w:p w:rsidR="003F6B49" w:rsidRPr="001B5669" w:rsidRDefault="003F6B49" w:rsidP="003F6B49">
            <w:pPr>
              <w:spacing w:line="360" w:lineRule="auto"/>
              <w:jc w:val="center"/>
              <w:rPr>
                <w:lang w:val="vi-VN"/>
              </w:rPr>
            </w:pPr>
            <w:r w:rsidRPr="001B5669">
              <w:rPr>
                <w:lang w:val="vi-VN"/>
              </w:rPr>
              <w:t>8</w:t>
            </w:r>
          </w:p>
        </w:tc>
        <w:tc>
          <w:tcPr>
            <w:tcW w:w="578" w:type="pct"/>
            <w:vAlign w:val="center"/>
          </w:tcPr>
          <w:p w:rsidR="003F6B49" w:rsidRPr="004754EC" w:rsidRDefault="004754EC" w:rsidP="003F6B49">
            <w:pPr>
              <w:shd w:val="clear" w:color="auto" w:fill="FFFFFF"/>
              <w:spacing w:line="360" w:lineRule="auto"/>
              <w:jc w:val="center"/>
              <w:outlineLvl w:val="0"/>
              <w:rPr>
                <w:rFonts w:eastAsia="Times New Roman"/>
                <w:bCs/>
                <w:kern w:val="36"/>
                <w:lang w:val="vi-VN"/>
              </w:rPr>
            </w:pPr>
            <w:bookmarkStart w:id="25" w:name="_Toc92143323"/>
            <w:r>
              <w:rPr>
                <w:rFonts w:eastAsia="Times New Roman"/>
                <w:bCs/>
                <w:kern w:val="36"/>
                <w:lang w:val="vi-VN"/>
              </w:rPr>
              <w:t>Kiểm tra số nguyên tố</w:t>
            </w:r>
            <w:bookmarkEnd w:id="25"/>
          </w:p>
        </w:tc>
        <w:tc>
          <w:tcPr>
            <w:tcW w:w="762" w:type="pct"/>
            <w:vAlign w:val="center"/>
          </w:tcPr>
          <w:p w:rsidR="003F6B49" w:rsidRPr="004754EC" w:rsidRDefault="004754EC" w:rsidP="003F6B49">
            <w:pPr>
              <w:spacing w:line="360" w:lineRule="auto"/>
              <w:jc w:val="center"/>
              <w:rPr>
                <w:lang w:val="vi-VN"/>
              </w:rPr>
            </w:pPr>
            <w:r>
              <w:rPr>
                <w:lang w:val="vi-VN"/>
              </w:rPr>
              <w:t>Kiểm tra xem số n đầu vào có phải số nguyên tố không</w:t>
            </w:r>
          </w:p>
        </w:tc>
        <w:tc>
          <w:tcPr>
            <w:tcW w:w="517" w:type="pct"/>
            <w:vAlign w:val="center"/>
          </w:tcPr>
          <w:p w:rsidR="003F6B49" w:rsidRPr="004754EC" w:rsidRDefault="00CC7D04" w:rsidP="003F6B49">
            <w:pPr>
              <w:spacing w:line="360" w:lineRule="auto"/>
              <w:jc w:val="center"/>
              <w:rPr>
                <w:lang w:val="vi-VN"/>
              </w:rPr>
            </w:pPr>
            <w:r>
              <w:rPr>
                <w:lang w:val="vi-VN"/>
              </w:rPr>
              <w:t>Unroll Loop</w:t>
            </w:r>
          </w:p>
        </w:tc>
        <w:tc>
          <w:tcPr>
            <w:tcW w:w="1042" w:type="pct"/>
            <w:vAlign w:val="center"/>
          </w:tcPr>
          <w:p w:rsidR="003F6B49" w:rsidRPr="00CC7D04" w:rsidRDefault="00CC7D04" w:rsidP="003F6B49">
            <w:pPr>
              <w:spacing w:line="360" w:lineRule="auto"/>
              <w:jc w:val="center"/>
              <w:rPr>
                <w:lang w:val="vi-VN"/>
              </w:rPr>
            </w:pPr>
            <w:r>
              <w:rPr>
                <w:lang w:val="vi-VN"/>
              </w:rPr>
              <w:t>Thay đổi giá trị điều kiện kết thúc từ n-1 thành sqrt(n)</w:t>
            </w:r>
          </w:p>
        </w:tc>
        <w:tc>
          <w:tcPr>
            <w:tcW w:w="650" w:type="pct"/>
            <w:vAlign w:val="center"/>
          </w:tcPr>
          <w:p w:rsidR="003F6B49" w:rsidRPr="00CC7D04" w:rsidRDefault="00CC7D04" w:rsidP="003F6B49">
            <w:pPr>
              <w:spacing w:line="360" w:lineRule="auto"/>
              <w:jc w:val="center"/>
              <w:rPr>
                <w:lang w:val="vi-VN"/>
              </w:rPr>
            </w:pPr>
            <w:r>
              <w:rPr>
                <w:lang w:val="vi-VN"/>
              </w:rPr>
              <w:t>0.00009s</w:t>
            </w:r>
          </w:p>
        </w:tc>
        <w:tc>
          <w:tcPr>
            <w:tcW w:w="650" w:type="pct"/>
            <w:vAlign w:val="center"/>
          </w:tcPr>
          <w:p w:rsidR="003F6B49" w:rsidRPr="00CC7D04" w:rsidRDefault="00CC7D04" w:rsidP="007263D9">
            <w:pPr>
              <w:spacing w:line="360" w:lineRule="auto"/>
              <w:jc w:val="center"/>
              <w:rPr>
                <w:lang w:val="vi-VN"/>
              </w:rPr>
            </w:pPr>
            <w:r>
              <w:rPr>
                <w:lang w:val="vi-VN"/>
              </w:rPr>
              <w:t>0.000045s</w:t>
            </w:r>
          </w:p>
        </w:tc>
        <w:tc>
          <w:tcPr>
            <w:tcW w:w="498" w:type="pct"/>
            <w:vAlign w:val="center"/>
          </w:tcPr>
          <w:p w:rsidR="001C5193" w:rsidRPr="00CC7D04" w:rsidRDefault="00CC7D04" w:rsidP="003F6B49">
            <w:pPr>
              <w:spacing w:line="360" w:lineRule="auto"/>
              <w:jc w:val="center"/>
              <w:rPr>
                <w:lang w:val="vi-VN"/>
              </w:rPr>
            </w:pPr>
            <w:r>
              <w:t>50</w:t>
            </w:r>
            <w:r>
              <w:rPr>
                <w:lang w:val="vi-VN"/>
              </w:rPr>
              <w:t>%</w:t>
            </w:r>
          </w:p>
        </w:tc>
      </w:tr>
      <w:tr w:rsidR="003F6B49" w:rsidRPr="001B5669" w:rsidTr="003F6B49">
        <w:tc>
          <w:tcPr>
            <w:tcW w:w="302" w:type="pct"/>
            <w:vAlign w:val="center"/>
          </w:tcPr>
          <w:p w:rsidR="003F6B49" w:rsidRPr="001B5669" w:rsidRDefault="003F6B49" w:rsidP="003F6B49">
            <w:pPr>
              <w:spacing w:line="360" w:lineRule="auto"/>
              <w:jc w:val="center"/>
              <w:rPr>
                <w:lang w:val="vi-VN"/>
              </w:rPr>
            </w:pPr>
            <w:r w:rsidRPr="001B5669">
              <w:rPr>
                <w:lang w:val="vi-VN"/>
              </w:rPr>
              <w:t>9</w:t>
            </w:r>
          </w:p>
        </w:tc>
        <w:tc>
          <w:tcPr>
            <w:tcW w:w="578" w:type="pct"/>
            <w:vAlign w:val="center"/>
          </w:tcPr>
          <w:p w:rsidR="003F6B49" w:rsidRPr="00EC1090" w:rsidRDefault="003F6B49" w:rsidP="003F6B49">
            <w:pPr>
              <w:shd w:val="clear" w:color="auto" w:fill="FFFFFF"/>
              <w:spacing w:line="360" w:lineRule="auto"/>
              <w:jc w:val="center"/>
              <w:outlineLvl w:val="0"/>
              <w:rPr>
                <w:rFonts w:eastAsia="Times New Roman"/>
                <w:bCs/>
                <w:kern w:val="36"/>
                <w:lang w:val="vi-VN"/>
              </w:rPr>
            </w:pPr>
            <w:bookmarkStart w:id="26" w:name="_Toc92143324"/>
            <w:r w:rsidRPr="00EC1090">
              <w:rPr>
                <w:rFonts w:eastAsia="Times New Roman"/>
                <w:bCs/>
                <w:kern w:val="36"/>
                <w:lang w:val="vi-VN"/>
              </w:rPr>
              <w:t>Tính toán các biểu thức</w:t>
            </w:r>
            <w:bookmarkEnd w:id="26"/>
          </w:p>
        </w:tc>
        <w:tc>
          <w:tcPr>
            <w:tcW w:w="762" w:type="pct"/>
            <w:vAlign w:val="center"/>
          </w:tcPr>
          <w:p w:rsidR="003F6B49" w:rsidRPr="00EC1090" w:rsidRDefault="00E95E37" w:rsidP="003F6B49">
            <w:pPr>
              <w:spacing w:line="360" w:lineRule="auto"/>
              <w:jc w:val="center"/>
              <w:rPr>
                <w:lang w:val="vi-VN"/>
              </w:rPr>
            </w:pPr>
            <w:r w:rsidRPr="00EC1090">
              <w:rPr>
                <w:lang w:val="vi-VN"/>
              </w:rPr>
              <w:t xml:space="preserve">Tính toán phép tính của 4 số cho trước </w:t>
            </w:r>
            <w:r w:rsidR="003F6B49" w:rsidRPr="00EC1090">
              <w:rPr>
                <w:lang w:val="vi-VN"/>
              </w:rPr>
              <w:t>.</w:t>
            </w:r>
          </w:p>
        </w:tc>
        <w:tc>
          <w:tcPr>
            <w:tcW w:w="517" w:type="pct"/>
            <w:vAlign w:val="center"/>
          </w:tcPr>
          <w:p w:rsidR="003F6B49" w:rsidRPr="00EC1090" w:rsidRDefault="003F6B49" w:rsidP="003F6B49">
            <w:pPr>
              <w:spacing w:line="360" w:lineRule="auto"/>
              <w:jc w:val="center"/>
              <w:rPr>
                <w:lang w:val="vi-VN"/>
              </w:rPr>
            </w:pPr>
            <w:r w:rsidRPr="00EC1090">
              <w:rPr>
                <w:lang w:val="vi-VN"/>
              </w:rPr>
              <w:t>Tối ưu hóa vòng lặp</w:t>
            </w:r>
          </w:p>
        </w:tc>
        <w:tc>
          <w:tcPr>
            <w:tcW w:w="1042" w:type="pct"/>
            <w:vAlign w:val="center"/>
          </w:tcPr>
          <w:p w:rsidR="003F6B49" w:rsidRPr="001B5669" w:rsidRDefault="003F6B49" w:rsidP="003F6B49">
            <w:pPr>
              <w:spacing w:line="360" w:lineRule="auto"/>
              <w:jc w:val="center"/>
            </w:pPr>
            <w:r w:rsidRPr="00EC1090">
              <w:rPr>
                <w:lang w:val="vi-VN"/>
              </w:rPr>
              <w:t>Đưa các biểu thức có thể tính toán ngoài vòng lặp ra khỏi vòng lặp.</w:t>
            </w:r>
            <w:r w:rsidR="00E95E37">
              <w:t>Tăng tốc độ xử lý</w:t>
            </w:r>
          </w:p>
        </w:tc>
        <w:tc>
          <w:tcPr>
            <w:tcW w:w="650" w:type="pct"/>
            <w:vAlign w:val="center"/>
          </w:tcPr>
          <w:p w:rsidR="003F6B49" w:rsidRPr="001B5669" w:rsidRDefault="00E95E37" w:rsidP="003F6B49">
            <w:pPr>
              <w:spacing w:line="360" w:lineRule="auto"/>
              <w:jc w:val="center"/>
            </w:pPr>
            <w:r>
              <w:t>0.00008</w:t>
            </w:r>
            <w:r w:rsidR="003F6B49" w:rsidRPr="001B5669">
              <w:t>s</w:t>
            </w:r>
          </w:p>
        </w:tc>
        <w:tc>
          <w:tcPr>
            <w:tcW w:w="650" w:type="pct"/>
            <w:vAlign w:val="center"/>
          </w:tcPr>
          <w:p w:rsidR="003F6B49" w:rsidRPr="001B5669" w:rsidRDefault="00E95E37" w:rsidP="003F6B49">
            <w:pPr>
              <w:spacing w:line="360" w:lineRule="auto"/>
              <w:jc w:val="center"/>
            </w:pPr>
            <w:r>
              <w:t>0.00004</w:t>
            </w:r>
            <w:r w:rsidR="003F6B49" w:rsidRPr="001B5669">
              <w:t>s</w:t>
            </w:r>
          </w:p>
        </w:tc>
        <w:tc>
          <w:tcPr>
            <w:tcW w:w="498" w:type="pct"/>
            <w:vAlign w:val="center"/>
          </w:tcPr>
          <w:p w:rsidR="003F6B49" w:rsidRPr="001B5669" w:rsidRDefault="003F6B49" w:rsidP="003F6B49">
            <w:pPr>
              <w:spacing w:line="360" w:lineRule="auto"/>
              <w:jc w:val="center"/>
              <w:rPr>
                <w:lang w:val="vi-VN"/>
              </w:rPr>
            </w:pPr>
          </w:p>
          <w:p w:rsidR="003F6B49" w:rsidRPr="001B5669" w:rsidRDefault="00E95E37" w:rsidP="003F6B49">
            <w:pPr>
              <w:spacing w:line="360" w:lineRule="auto"/>
              <w:jc w:val="center"/>
            </w:pPr>
            <w:r>
              <w:t>50</w:t>
            </w:r>
            <w:r w:rsidR="003F6B49" w:rsidRPr="001B5669">
              <w:t>%</w:t>
            </w:r>
          </w:p>
        </w:tc>
      </w:tr>
      <w:tr w:rsidR="003F6B49" w:rsidRPr="001B5669" w:rsidTr="003F6B49">
        <w:tc>
          <w:tcPr>
            <w:tcW w:w="302" w:type="pct"/>
            <w:vAlign w:val="center"/>
          </w:tcPr>
          <w:p w:rsidR="003F6B49" w:rsidRPr="001B5669" w:rsidRDefault="003F6B49" w:rsidP="003F6B49">
            <w:pPr>
              <w:spacing w:line="360" w:lineRule="auto"/>
              <w:jc w:val="center"/>
              <w:rPr>
                <w:lang w:val="vi-VN"/>
              </w:rPr>
            </w:pPr>
            <w:r w:rsidRPr="001B5669">
              <w:rPr>
                <w:lang w:val="vi-VN"/>
              </w:rPr>
              <w:t>10</w:t>
            </w:r>
          </w:p>
        </w:tc>
        <w:tc>
          <w:tcPr>
            <w:tcW w:w="578" w:type="pct"/>
            <w:vAlign w:val="center"/>
          </w:tcPr>
          <w:p w:rsidR="003F6B49" w:rsidRPr="00EC1090" w:rsidRDefault="007E2911" w:rsidP="003F6B49">
            <w:pPr>
              <w:shd w:val="clear" w:color="auto" w:fill="FFFFFF"/>
              <w:spacing w:line="360" w:lineRule="auto"/>
              <w:jc w:val="center"/>
              <w:outlineLvl w:val="0"/>
              <w:rPr>
                <w:rFonts w:eastAsia="Times New Roman"/>
                <w:bCs/>
                <w:kern w:val="36"/>
                <w:lang w:val="vi-VN"/>
              </w:rPr>
            </w:pPr>
            <w:bookmarkStart w:id="27" w:name="_Toc92143325"/>
            <w:r w:rsidRPr="00EC1090">
              <w:rPr>
                <w:rFonts w:eastAsia="Times New Roman"/>
                <w:bCs/>
                <w:kern w:val="36"/>
                <w:lang w:val="vi-VN"/>
              </w:rPr>
              <w:t>Tính toán các biểu thức với các số nguyên cho trước.</w:t>
            </w:r>
            <w:bookmarkEnd w:id="27"/>
          </w:p>
        </w:tc>
        <w:tc>
          <w:tcPr>
            <w:tcW w:w="762" w:type="pct"/>
            <w:vAlign w:val="center"/>
          </w:tcPr>
          <w:p w:rsidR="003F6B49" w:rsidRPr="00EC1090" w:rsidRDefault="007E2911" w:rsidP="003F6B49">
            <w:pPr>
              <w:spacing w:line="360" w:lineRule="auto"/>
              <w:jc w:val="center"/>
              <w:rPr>
                <w:lang w:val="vi-VN"/>
              </w:rPr>
            </w:pPr>
            <w:r w:rsidRPr="00EC1090">
              <w:rPr>
                <w:lang w:val="vi-VN"/>
              </w:rPr>
              <w:t>Tính tổng từ 1 đến n, tổng giai thừa 1! đến n! và một số biểu thức liên quan.</w:t>
            </w:r>
          </w:p>
        </w:tc>
        <w:tc>
          <w:tcPr>
            <w:tcW w:w="517" w:type="pct"/>
            <w:vAlign w:val="center"/>
          </w:tcPr>
          <w:p w:rsidR="003F6B49" w:rsidRPr="00EC1090" w:rsidRDefault="007E2911" w:rsidP="003F6B49">
            <w:pPr>
              <w:spacing w:line="360" w:lineRule="auto"/>
              <w:jc w:val="center"/>
              <w:rPr>
                <w:lang w:val="vi-VN"/>
              </w:rPr>
            </w:pPr>
            <w:r w:rsidRPr="00EC1090">
              <w:rPr>
                <w:lang w:val="vi-VN"/>
              </w:rPr>
              <w:t>Di chuyển mã để giảm kích thước; loại bỏ mã chết</w:t>
            </w:r>
          </w:p>
        </w:tc>
        <w:tc>
          <w:tcPr>
            <w:tcW w:w="1042" w:type="pct"/>
            <w:vAlign w:val="center"/>
          </w:tcPr>
          <w:p w:rsidR="003F6B49" w:rsidRPr="00EC1090" w:rsidRDefault="007E2911" w:rsidP="003F6B49">
            <w:pPr>
              <w:spacing w:line="360" w:lineRule="auto"/>
              <w:jc w:val="center"/>
              <w:rPr>
                <w:lang w:val="vi-VN"/>
              </w:rPr>
            </w:pPr>
            <w:r w:rsidRPr="00EC1090">
              <w:rPr>
                <w:lang w:val="vi-VN"/>
              </w:rPr>
              <w:t>Di chuyển mã ra khỏi lệnh if else, thực hiện loại bỏ mã chết tìm tổng phân số, do đoạn mã này không liên quan đến yêu cầu chương trình.</w:t>
            </w:r>
          </w:p>
        </w:tc>
        <w:tc>
          <w:tcPr>
            <w:tcW w:w="650" w:type="pct"/>
            <w:vAlign w:val="center"/>
          </w:tcPr>
          <w:p w:rsidR="003F6B49" w:rsidRPr="001B5669" w:rsidRDefault="007E2911" w:rsidP="003F6B49">
            <w:pPr>
              <w:spacing w:line="360" w:lineRule="auto"/>
              <w:jc w:val="center"/>
            </w:pPr>
            <w:r>
              <w:t>984byte</w:t>
            </w:r>
          </w:p>
        </w:tc>
        <w:tc>
          <w:tcPr>
            <w:tcW w:w="650" w:type="pct"/>
            <w:vAlign w:val="center"/>
          </w:tcPr>
          <w:p w:rsidR="003F6B49" w:rsidRPr="001B5669" w:rsidRDefault="007E2911" w:rsidP="007E2911">
            <w:pPr>
              <w:spacing w:line="360" w:lineRule="auto"/>
              <w:jc w:val="center"/>
            </w:pPr>
            <w:r>
              <w:t>854byte</w:t>
            </w:r>
          </w:p>
        </w:tc>
        <w:tc>
          <w:tcPr>
            <w:tcW w:w="498" w:type="pct"/>
            <w:vAlign w:val="center"/>
          </w:tcPr>
          <w:p w:rsidR="003F6B49" w:rsidRPr="001B5669" w:rsidRDefault="007E2911" w:rsidP="003F6B49">
            <w:pPr>
              <w:spacing w:line="360" w:lineRule="auto"/>
              <w:jc w:val="center"/>
            </w:pPr>
            <w:r>
              <w:t>13.2%</w:t>
            </w:r>
          </w:p>
        </w:tc>
      </w:tr>
      <w:bookmarkEnd w:id="17"/>
    </w:tbl>
    <w:p w:rsidR="00C25E11" w:rsidRDefault="00C25E11" w:rsidP="002E6054">
      <w:pPr>
        <w:spacing w:before="120" w:after="120"/>
        <w:ind w:firstLine="0"/>
      </w:pPr>
    </w:p>
    <w:p w:rsidR="00F42845" w:rsidRDefault="00F42845" w:rsidP="00F42845">
      <w:pPr>
        <w:spacing w:before="120" w:after="120"/>
        <w:ind w:firstLine="0"/>
      </w:pPr>
    </w:p>
    <w:p w:rsidR="0027092A" w:rsidRDefault="0027092A" w:rsidP="0027092A">
      <w:pPr>
        <w:spacing w:before="120" w:after="120"/>
        <w:ind w:firstLine="0"/>
      </w:pPr>
    </w:p>
    <w:p w:rsidR="004010E5" w:rsidRDefault="004010E5">
      <w:r>
        <w:br w:type="page"/>
      </w:r>
    </w:p>
    <w:p w:rsidR="004010E5" w:rsidRPr="008931D9" w:rsidRDefault="004010E5" w:rsidP="004010E5">
      <w:pPr>
        <w:pStyle w:val="Heading1"/>
        <w:numPr>
          <w:ilvl w:val="0"/>
          <w:numId w:val="42"/>
        </w:numPr>
        <w:ind w:left="720"/>
        <w:rPr>
          <w:sz w:val="28"/>
        </w:rPr>
      </w:pPr>
      <w:bookmarkStart w:id="28" w:name="_Toc92143326"/>
      <w:r w:rsidRPr="008931D9">
        <w:rPr>
          <w:sz w:val="28"/>
          <w:lang w:val="vi-VN"/>
        </w:rPr>
        <w:lastRenderedPageBreak/>
        <w:t>C</w:t>
      </w:r>
      <w:r w:rsidRPr="008931D9">
        <w:rPr>
          <w:sz w:val="28"/>
        </w:rPr>
        <w:t xml:space="preserve">HƯƠNG </w:t>
      </w:r>
      <w:r>
        <w:rPr>
          <w:sz w:val="28"/>
        </w:rPr>
        <w:t>3</w:t>
      </w:r>
      <w:r w:rsidRPr="008931D9">
        <w:rPr>
          <w:i/>
          <w:sz w:val="28"/>
        </w:rPr>
        <w:t>:</w:t>
      </w:r>
      <w:r>
        <w:rPr>
          <w:sz w:val="28"/>
        </w:rPr>
        <w:t>THỰC HÀNH TỐI ƯU HÓA HỢP NGỮ</w:t>
      </w:r>
      <w:bookmarkEnd w:id="28"/>
    </w:p>
    <w:p w:rsidR="00CB1CCD" w:rsidRDefault="0027092A" w:rsidP="00CB1CCD">
      <w:pPr>
        <w:pStyle w:val="ListParagraph"/>
        <w:spacing w:before="120" w:after="120"/>
        <w:ind w:left="0"/>
      </w:pPr>
      <w:r>
        <w:t xml:space="preserve">Có một số phương pháp làm tăng hiệu năng biên dịch hay giảm kích thước file thực thi trong quá trình tối ưu hóa mã hợp ngữ, có thể kể đến như: </w:t>
      </w:r>
      <w:r w:rsidR="00CB1CCD">
        <w:t xml:space="preserve">tối ưu hóa vòng lặp, loại bỏ mã chết, biến đổi các lệnh phức tạp hay sắp xếp mã nguồn, ... </w:t>
      </w:r>
    </w:p>
    <w:p w:rsidR="0027092A" w:rsidRDefault="0027092A" w:rsidP="0027092A">
      <w:pPr>
        <w:pStyle w:val="ListParagraph"/>
        <w:spacing w:before="120" w:after="120"/>
        <w:ind w:left="0"/>
      </w:pPr>
      <w:r>
        <w:t>Bảng 3 và 4 mô tả các chương trình C được compile thành hợp ngữ trong kiến trúc ARM và X86, phương pháp tối ưu và những kết quả đạt được sau khi tối ưu.</w:t>
      </w:r>
    </w:p>
    <w:p w:rsidR="006C04D4" w:rsidRPr="006C04D4" w:rsidRDefault="006C04D4" w:rsidP="006C04D4">
      <w:pPr>
        <w:spacing w:before="120" w:after="120"/>
        <w:ind w:firstLine="0"/>
        <w:rPr>
          <w:i/>
        </w:rPr>
      </w:pPr>
      <w:r w:rsidRPr="006C04D4">
        <w:rPr>
          <w:i/>
        </w:rPr>
        <w:t>Bảng 2:</w:t>
      </w:r>
      <w:r w:rsidR="00A22FC8">
        <w:rPr>
          <w:i/>
        </w:rPr>
        <w:t xml:space="preserve"> Tối ưu hoá X86</w:t>
      </w:r>
    </w:p>
    <w:tbl>
      <w:tblPr>
        <w:tblStyle w:val="TableGrid1"/>
        <w:tblW w:w="5000" w:type="pct"/>
        <w:tblLook w:val="04A0"/>
      </w:tblPr>
      <w:tblGrid>
        <w:gridCol w:w="583"/>
        <w:gridCol w:w="1251"/>
        <w:gridCol w:w="1093"/>
        <w:gridCol w:w="929"/>
        <w:gridCol w:w="2299"/>
        <w:gridCol w:w="1251"/>
        <w:gridCol w:w="1251"/>
        <w:gridCol w:w="964"/>
      </w:tblGrid>
      <w:tr w:rsidR="000C4E39" w:rsidRPr="001B5669" w:rsidTr="008C26A0">
        <w:tc>
          <w:tcPr>
            <w:tcW w:w="303" w:type="pct"/>
            <w:vMerge w:val="restart"/>
            <w:vAlign w:val="center"/>
          </w:tcPr>
          <w:p w:rsidR="000C4E39" w:rsidRPr="001B5669" w:rsidRDefault="000C4E39" w:rsidP="00763AD8">
            <w:pPr>
              <w:spacing w:line="360" w:lineRule="auto"/>
              <w:jc w:val="center"/>
              <w:rPr>
                <w:b/>
                <w:lang w:val="vi-VN"/>
              </w:rPr>
            </w:pPr>
            <w:r w:rsidRPr="001B5669">
              <w:rPr>
                <w:b/>
                <w:lang w:val="vi-VN"/>
              </w:rPr>
              <w:t>STT</w:t>
            </w:r>
          </w:p>
        </w:tc>
        <w:tc>
          <w:tcPr>
            <w:tcW w:w="650" w:type="pct"/>
            <w:vMerge w:val="restart"/>
            <w:vAlign w:val="center"/>
          </w:tcPr>
          <w:p w:rsidR="000C4E39" w:rsidRPr="001B5669" w:rsidRDefault="000C4E39" w:rsidP="00763AD8">
            <w:pPr>
              <w:spacing w:line="360" w:lineRule="auto"/>
              <w:jc w:val="center"/>
              <w:rPr>
                <w:b/>
                <w:lang w:val="vi-VN"/>
              </w:rPr>
            </w:pPr>
            <w:r w:rsidRPr="001B5669">
              <w:rPr>
                <w:b/>
                <w:lang w:val="vi-VN"/>
              </w:rPr>
              <w:t>Tên chương trình</w:t>
            </w:r>
          </w:p>
        </w:tc>
        <w:tc>
          <w:tcPr>
            <w:tcW w:w="568" w:type="pct"/>
            <w:vMerge w:val="restart"/>
            <w:vAlign w:val="center"/>
          </w:tcPr>
          <w:p w:rsidR="000C4E39" w:rsidRPr="001B5669" w:rsidRDefault="000C4E39" w:rsidP="00763AD8">
            <w:pPr>
              <w:spacing w:line="360" w:lineRule="auto"/>
              <w:jc w:val="center"/>
              <w:rPr>
                <w:b/>
                <w:lang w:val="vi-VN"/>
              </w:rPr>
            </w:pPr>
            <w:r w:rsidRPr="001B5669">
              <w:rPr>
                <w:b/>
                <w:lang w:val="vi-VN"/>
              </w:rPr>
              <w:t>Mô tả chương trình</w:t>
            </w:r>
          </w:p>
        </w:tc>
        <w:tc>
          <w:tcPr>
            <w:tcW w:w="483" w:type="pct"/>
            <w:vMerge w:val="restart"/>
            <w:vAlign w:val="center"/>
          </w:tcPr>
          <w:p w:rsidR="000C4E39" w:rsidRPr="001B5669" w:rsidRDefault="000C4E39" w:rsidP="00763AD8">
            <w:pPr>
              <w:spacing w:line="360" w:lineRule="auto"/>
              <w:jc w:val="center"/>
              <w:rPr>
                <w:b/>
                <w:lang w:val="vi-VN"/>
              </w:rPr>
            </w:pPr>
            <w:r w:rsidRPr="001B5669">
              <w:rPr>
                <w:b/>
                <w:lang w:val="vi-VN"/>
              </w:rPr>
              <w:t>Kỹ thuật tối ưu thực hiện</w:t>
            </w:r>
          </w:p>
        </w:tc>
        <w:tc>
          <w:tcPr>
            <w:tcW w:w="1195" w:type="pct"/>
            <w:vMerge w:val="restart"/>
            <w:vAlign w:val="center"/>
          </w:tcPr>
          <w:p w:rsidR="000C4E39" w:rsidRPr="001B5669" w:rsidRDefault="000C4E39" w:rsidP="00763AD8">
            <w:pPr>
              <w:spacing w:line="360" w:lineRule="auto"/>
              <w:jc w:val="center"/>
              <w:rPr>
                <w:b/>
                <w:lang w:val="vi-VN"/>
              </w:rPr>
            </w:pPr>
            <w:r w:rsidRPr="001B5669">
              <w:rPr>
                <w:b/>
                <w:lang w:val="vi-VN"/>
              </w:rPr>
              <w:t>Mô tả kỹ thuật</w:t>
            </w:r>
          </w:p>
        </w:tc>
        <w:tc>
          <w:tcPr>
            <w:tcW w:w="1801" w:type="pct"/>
            <w:gridSpan w:val="3"/>
            <w:vAlign w:val="center"/>
          </w:tcPr>
          <w:p w:rsidR="000C4E39" w:rsidRPr="001B5669" w:rsidRDefault="000C4E39" w:rsidP="00763AD8">
            <w:pPr>
              <w:spacing w:line="360" w:lineRule="auto"/>
              <w:jc w:val="center"/>
              <w:rPr>
                <w:b/>
              </w:rPr>
            </w:pPr>
            <w:r w:rsidRPr="001B5669">
              <w:rPr>
                <w:b/>
                <w:lang w:val="vi-VN"/>
              </w:rPr>
              <w:t>Thời gian thực hiện</w:t>
            </w:r>
            <w:r w:rsidRPr="001B5669">
              <w:rPr>
                <w:b/>
              </w:rPr>
              <w:t>/ Kích thước</w:t>
            </w:r>
          </w:p>
        </w:tc>
      </w:tr>
      <w:tr w:rsidR="000C4E39" w:rsidRPr="001B5669" w:rsidTr="008C26A0">
        <w:tc>
          <w:tcPr>
            <w:tcW w:w="303" w:type="pct"/>
            <w:vMerge/>
            <w:vAlign w:val="center"/>
          </w:tcPr>
          <w:p w:rsidR="000C4E39" w:rsidRPr="001B5669" w:rsidRDefault="000C4E39" w:rsidP="00763AD8">
            <w:pPr>
              <w:spacing w:line="360" w:lineRule="auto"/>
              <w:jc w:val="center"/>
              <w:rPr>
                <w:lang w:val="vi-VN"/>
              </w:rPr>
            </w:pPr>
          </w:p>
        </w:tc>
        <w:tc>
          <w:tcPr>
            <w:tcW w:w="650" w:type="pct"/>
            <w:vMerge/>
            <w:vAlign w:val="center"/>
          </w:tcPr>
          <w:p w:rsidR="000C4E39" w:rsidRPr="001B5669" w:rsidRDefault="000C4E39" w:rsidP="00763AD8">
            <w:pPr>
              <w:spacing w:line="360" w:lineRule="auto"/>
              <w:jc w:val="center"/>
              <w:rPr>
                <w:lang w:val="vi-VN"/>
              </w:rPr>
            </w:pPr>
          </w:p>
        </w:tc>
        <w:tc>
          <w:tcPr>
            <w:tcW w:w="568" w:type="pct"/>
            <w:vMerge/>
            <w:vAlign w:val="center"/>
          </w:tcPr>
          <w:p w:rsidR="000C4E39" w:rsidRPr="001B5669" w:rsidRDefault="000C4E39" w:rsidP="00763AD8">
            <w:pPr>
              <w:spacing w:line="360" w:lineRule="auto"/>
              <w:jc w:val="center"/>
              <w:rPr>
                <w:lang w:val="vi-VN"/>
              </w:rPr>
            </w:pPr>
          </w:p>
        </w:tc>
        <w:tc>
          <w:tcPr>
            <w:tcW w:w="483" w:type="pct"/>
            <w:vMerge/>
            <w:vAlign w:val="center"/>
          </w:tcPr>
          <w:p w:rsidR="000C4E39" w:rsidRPr="001B5669" w:rsidRDefault="000C4E39" w:rsidP="00763AD8">
            <w:pPr>
              <w:spacing w:line="360" w:lineRule="auto"/>
              <w:jc w:val="center"/>
              <w:rPr>
                <w:lang w:val="vi-VN"/>
              </w:rPr>
            </w:pPr>
          </w:p>
        </w:tc>
        <w:tc>
          <w:tcPr>
            <w:tcW w:w="1195" w:type="pct"/>
            <w:vMerge/>
            <w:vAlign w:val="center"/>
          </w:tcPr>
          <w:p w:rsidR="000C4E39" w:rsidRPr="001B5669" w:rsidRDefault="000C4E39" w:rsidP="00763AD8">
            <w:pPr>
              <w:spacing w:line="360" w:lineRule="auto"/>
              <w:jc w:val="center"/>
              <w:rPr>
                <w:lang w:val="vi-VN"/>
              </w:rPr>
            </w:pPr>
          </w:p>
        </w:tc>
        <w:tc>
          <w:tcPr>
            <w:tcW w:w="650" w:type="pct"/>
            <w:vAlign w:val="center"/>
          </w:tcPr>
          <w:p w:rsidR="000C4E39" w:rsidRPr="001B5669" w:rsidRDefault="000C4E39" w:rsidP="00763AD8">
            <w:pPr>
              <w:spacing w:line="360" w:lineRule="auto"/>
              <w:jc w:val="center"/>
              <w:rPr>
                <w:b/>
                <w:lang w:val="vi-VN"/>
              </w:rPr>
            </w:pPr>
            <w:r w:rsidRPr="001B5669">
              <w:rPr>
                <w:b/>
                <w:lang w:val="vi-VN"/>
              </w:rPr>
              <w:t>Chương trình gốc</w:t>
            </w:r>
          </w:p>
        </w:tc>
        <w:tc>
          <w:tcPr>
            <w:tcW w:w="650" w:type="pct"/>
            <w:vAlign w:val="center"/>
          </w:tcPr>
          <w:p w:rsidR="000C4E39" w:rsidRPr="001B5669" w:rsidRDefault="000C4E39" w:rsidP="00763AD8">
            <w:pPr>
              <w:spacing w:line="360" w:lineRule="auto"/>
              <w:jc w:val="center"/>
              <w:rPr>
                <w:b/>
                <w:lang w:val="vi-VN"/>
              </w:rPr>
            </w:pPr>
            <w:r w:rsidRPr="001B5669">
              <w:rPr>
                <w:b/>
                <w:lang w:val="vi-VN"/>
              </w:rPr>
              <w:t>Chương trình tối ưu</w:t>
            </w:r>
          </w:p>
        </w:tc>
        <w:tc>
          <w:tcPr>
            <w:tcW w:w="501" w:type="pct"/>
            <w:vAlign w:val="center"/>
          </w:tcPr>
          <w:p w:rsidR="000C4E39" w:rsidRPr="001B5669" w:rsidRDefault="000C4E39" w:rsidP="00763AD8">
            <w:pPr>
              <w:spacing w:line="360" w:lineRule="auto"/>
              <w:jc w:val="center"/>
              <w:rPr>
                <w:b/>
                <w:lang w:val="vi-VN"/>
              </w:rPr>
            </w:pPr>
            <w:r w:rsidRPr="001B5669">
              <w:rPr>
                <w:b/>
                <w:lang w:val="vi-VN"/>
              </w:rPr>
              <w:t>% cải tiến</w:t>
            </w:r>
          </w:p>
        </w:tc>
      </w:tr>
      <w:tr w:rsidR="00CC7D04" w:rsidRPr="001B5669" w:rsidTr="008C26A0">
        <w:trPr>
          <w:trHeight w:val="1449"/>
        </w:trPr>
        <w:tc>
          <w:tcPr>
            <w:tcW w:w="303" w:type="pct"/>
            <w:vMerge w:val="restart"/>
            <w:vAlign w:val="center"/>
          </w:tcPr>
          <w:p w:rsidR="00CC7D04" w:rsidRPr="001B5669" w:rsidRDefault="00CC7D04" w:rsidP="00CC7D04">
            <w:pPr>
              <w:spacing w:line="360" w:lineRule="auto"/>
              <w:jc w:val="center"/>
              <w:rPr>
                <w:lang w:val="vi-VN"/>
              </w:rPr>
            </w:pPr>
            <w:r w:rsidRPr="001B5669">
              <w:rPr>
                <w:lang w:val="vi-VN"/>
              </w:rPr>
              <w:t>1</w:t>
            </w:r>
          </w:p>
        </w:tc>
        <w:tc>
          <w:tcPr>
            <w:tcW w:w="650" w:type="pct"/>
            <w:vMerge w:val="restart"/>
            <w:vAlign w:val="center"/>
          </w:tcPr>
          <w:p w:rsidR="00CC7D04" w:rsidRPr="00EC1090" w:rsidRDefault="00CC7D04" w:rsidP="00CC7D04">
            <w:pPr>
              <w:shd w:val="clear" w:color="auto" w:fill="FFFFFF"/>
              <w:spacing w:line="360" w:lineRule="auto"/>
              <w:jc w:val="center"/>
              <w:outlineLvl w:val="0"/>
              <w:rPr>
                <w:rFonts w:eastAsia="Times New Roman"/>
                <w:bCs/>
                <w:kern w:val="36"/>
                <w:lang w:val="vi-VN"/>
              </w:rPr>
            </w:pPr>
            <w:bookmarkStart w:id="29" w:name="_Toc92143327"/>
            <w:r w:rsidRPr="00EC1090">
              <w:rPr>
                <w:rFonts w:eastAsia="Times New Roman"/>
                <w:bCs/>
                <w:kern w:val="36"/>
                <w:lang w:val="vi-VN"/>
              </w:rPr>
              <w:t>Tính toán các giá trị và đưa ra màn hình</w:t>
            </w:r>
            <w:bookmarkEnd w:id="29"/>
          </w:p>
        </w:tc>
        <w:tc>
          <w:tcPr>
            <w:tcW w:w="568" w:type="pct"/>
            <w:vMerge w:val="restart"/>
            <w:vAlign w:val="center"/>
          </w:tcPr>
          <w:p w:rsidR="00CC7D04" w:rsidRPr="00EC1090" w:rsidRDefault="00CC7D04" w:rsidP="00CC7D04">
            <w:pPr>
              <w:spacing w:line="360" w:lineRule="auto"/>
              <w:jc w:val="center"/>
              <w:rPr>
                <w:lang w:val="vi-VN"/>
              </w:rPr>
            </w:pPr>
            <w:r>
              <w:rPr>
                <w:lang w:val="vi-VN"/>
              </w:rPr>
              <w:t>Tính trung bình cộng và in ra các số chia hết cho 5 trong dãy số</w:t>
            </w:r>
            <w:r w:rsidRPr="00EC1090">
              <w:rPr>
                <w:lang w:val="vi-VN"/>
              </w:rPr>
              <w:t>.</w:t>
            </w:r>
          </w:p>
        </w:tc>
        <w:tc>
          <w:tcPr>
            <w:tcW w:w="483" w:type="pct"/>
            <w:vAlign w:val="center"/>
          </w:tcPr>
          <w:p w:rsidR="00CC7D04" w:rsidRPr="00EC1090" w:rsidRDefault="00421A73" w:rsidP="00CC7D04">
            <w:pPr>
              <w:spacing w:line="360" w:lineRule="auto"/>
              <w:jc w:val="center"/>
              <w:rPr>
                <w:lang w:val="vi-VN"/>
              </w:rPr>
            </w:pPr>
            <w:r>
              <w:rPr>
                <w:lang w:val="vi-VN"/>
              </w:rPr>
              <w:t>Giảm số lần lặp</w:t>
            </w:r>
          </w:p>
        </w:tc>
        <w:tc>
          <w:tcPr>
            <w:tcW w:w="1195" w:type="pct"/>
            <w:vAlign w:val="center"/>
          </w:tcPr>
          <w:p w:rsidR="00CC7D04" w:rsidRPr="00EC1090" w:rsidRDefault="00421A73" w:rsidP="00CC7D04">
            <w:pPr>
              <w:spacing w:line="360" w:lineRule="auto"/>
              <w:jc w:val="center"/>
              <w:rPr>
                <w:lang w:val="vi-VN"/>
              </w:rPr>
            </w:pPr>
            <w:r>
              <w:rPr>
                <w:lang w:val="vi-VN"/>
              </w:rPr>
              <w:t>Tăng biến đếm lên 5 để giảm số lần lặp</w:t>
            </w:r>
          </w:p>
        </w:tc>
        <w:tc>
          <w:tcPr>
            <w:tcW w:w="650" w:type="pct"/>
            <w:vAlign w:val="center"/>
          </w:tcPr>
          <w:p w:rsidR="00CC7D04" w:rsidRPr="001B5669" w:rsidRDefault="00CC7D04" w:rsidP="00CC7D04">
            <w:pPr>
              <w:spacing w:line="360" w:lineRule="auto"/>
              <w:jc w:val="center"/>
            </w:pPr>
            <w:r>
              <w:t>0.000067</w:t>
            </w:r>
            <w:r w:rsidRPr="001B5669">
              <w:t>s</w:t>
            </w:r>
          </w:p>
        </w:tc>
        <w:tc>
          <w:tcPr>
            <w:tcW w:w="650" w:type="pct"/>
            <w:vAlign w:val="center"/>
          </w:tcPr>
          <w:p w:rsidR="00CC7D04" w:rsidRPr="001B5669" w:rsidRDefault="00CC7D04" w:rsidP="00CC7D04">
            <w:pPr>
              <w:spacing w:line="360" w:lineRule="auto"/>
              <w:jc w:val="center"/>
            </w:pPr>
            <w:r>
              <w:t>0.000051s</w:t>
            </w:r>
          </w:p>
          <w:p w:rsidR="00CC7D04" w:rsidRPr="001B5669" w:rsidRDefault="00CC7D04" w:rsidP="00CC7D04">
            <w:pPr>
              <w:spacing w:line="360" w:lineRule="auto"/>
              <w:jc w:val="center"/>
              <w:rPr>
                <w:lang w:val="vi-VN"/>
              </w:rPr>
            </w:pPr>
          </w:p>
        </w:tc>
        <w:tc>
          <w:tcPr>
            <w:tcW w:w="501" w:type="pct"/>
            <w:vAlign w:val="center"/>
          </w:tcPr>
          <w:p w:rsidR="00CC7D04" w:rsidRPr="001B5669" w:rsidRDefault="00CC7D04" w:rsidP="00CC7D04">
            <w:pPr>
              <w:spacing w:line="360" w:lineRule="auto"/>
              <w:jc w:val="center"/>
            </w:pPr>
            <w:r>
              <w:t>23</w:t>
            </w:r>
            <w:r w:rsidRPr="001B5669">
              <w:t>%</w:t>
            </w:r>
          </w:p>
        </w:tc>
      </w:tr>
      <w:tr w:rsidR="00CC7D04" w:rsidRPr="001B5669" w:rsidTr="008C26A0">
        <w:trPr>
          <w:trHeight w:val="1449"/>
        </w:trPr>
        <w:tc>
          <w:tcPr>
            <w:tcW w:w="303" w:type="pct"/>
            <w:vMerge/>
            <w:vAlign w:val="center"/>
          </w:tcPr>
          <w:p w:rsidR="00CC7D04" w:rsidRPr="001B5669" w:rsidRDefault="00CC7D04" w:rsidP="00CC7D04">
            <w:pPr>
              <w:spacing w:line="360" w:lineRule="auto"/>
              <w:jc w:val="center"/>
              <w:rPr>
                <w:lang w:val="vi-VN"/>
              </w:rPr>
            </w:pPr>
          </w:p>
        </w:tc>
        <w:tc>
          <w:tcPr>
            <w:tcW w:w="650" w:type="pct"/>
            <w:vMerge/>
            <w:vAlign w:val="center"/>
          </w:tcPr>
          <w:p w:rsidR="00CC7D04" w:rsidRPr="001B5669" w:rsidRDefault="00CC7D04" w:rsidP="00CC7D04">
            <w:pPr>
              <w:shd w:val="clear" w:color="auto" w:fill="FFFFFF"/>
              <w:spacing w:line="360" w:lineRule="auto"/>
              <w:jc w:val="center"/>
              <w:outlineLvl w:val="0"/>
              <w:rPr>
                <w:rFonts w:eastAsia="Times New Roman"/>
                <w:bCs/>
                <w:kern w:val="36"/>
              </w:rPr>
            </w:pPr>
          </w:p>
        </w:tc>
        <w:tc>
          <w:tcPr>
            <w:tcW w:w="568" w:type="pct"/>
            <w:vMerge/>
            <w:vAlign w:val="center"/>
          </w:tcPr>
          <w:p w:rsidR="00CC7D04" w:rsidRPr="001B5669" w:rsidRDefault="00CC7D04" w:rsidP="00CC7D04">
            <w:pPr>
              <w:spacing w:line="360" w:lineRule="auto"/>
              <w:jc w:val="center"/>
            </w:pPr>
          </w:p>
        </w:tc>
        <w:tc>
          <w:tcPr>
            <w:tcW w:w="483" w:type="pct"/>
            <w:vAlign w:val="center"/>
          </w:tcPr>
          <w:p w:rsidR="00CC7D04" w:rsidRPr="008C26A0" w:rsidRDefault="008C26A0" w:rsidP="00CC7D04">
            <w:pPr>
              <w:spacing w:line="360" w:lineRule="auto"/>
              <w:jc w:val="center"/>
              <w:rPr>
                <w:lang w:val="vi-VN"/>
              </w:rPr>
            </w:pPr>
            <w:r>
              <w:rPr>
                <w:lang w:val="vi-VN"/>
              </w:rPr>
              <w:t>Loại bỏ mã chết</w:t>
            </w:r>
          </w:p>
        </w:tc>
        <w:tc>
          <w:tcPr>
            <w:tcW w:w="1195" w:type="pct"/>
            <w:vAlign w:val="center"/>
          </w:tcPr>
          <w:p w:rsidR="00CC7D04" w:rsidRPr="008C26A0" w:rsidRDefault="008C26A0" w:rsidP="00CC7D04">
            <w:pPr>
              <w:spacing w:line="360" w:lineRule="auto"/>
              <w:jc w:val="center"/>
              <w:rPr>
                <w:lang w:val="vi-VN"/>
              </w:rPr>
            </w:pPr>
            <w:r>
              <w:rPr>
                <w:lang w:val="vi-VN"/>
              </w:rPr>
              <w:t>Loại bỏ phần mã thực hiện việc xét xem i chia hết cho 5 không</w:t>
            </w:r>
          </w:p>
        </w:tc>
        <w:tc>
          <w:tcPr>
            <w:tcW w:w="650" w:type="pct"/>
            <w:vAlign w:val="center"/>
          </w:tcPr>
          <w:p w:rsidR="00CC7D04" w:rsidRPr="001B5669" w:rsidRDefault="00CC7D04" w:rsidP="00CC7D04">
            <w:pPr>
              <w:spacing w:line="360" w:lineRule="auto"/>
              <w:jc w:val="center"/>
            </w:pPr>
            <w:r>
              <w:t>0.000061</w:t>
            </w:r>
          </w:p>
        </w:tc>
        <w:tc>
          <w:tcPr>
            <w:tcW w:w="650" w:type="pct"/>
            <w:vAlign w:val="center"/>
          </w:tcPr>
          <w:p w:rsidR="00CC7D04" w:rsidRPr="001B5669" w:rsidRDefault="00CC7D04" w:rsidP="00CC7D04">
            <w:pPr>
              <w:spacing w:line="360" w:lineRule="auto"/>
              <w:jc w:val="center"/>
            </w:pPr>
            <w:r>
              <w:t>0.000056</w:t>
            </w:r>
          </w:p>
        </w:tc>
        <w:tc>
          <w:tcPr>
            <w:tcW w:w="501" w:type="pct"/>
            <w:vAlign w:val="center"/>
          </w:tcPr>
          <w:p w:rsidR="00CC7D04" w:rsidRPr="001B5669" w:rsidRDefault="00CC7D04" w:rsidP="00CC7D04">
            <w:pPr>
              <w:spacing w:line="360" w:lineRule="auto"/>
              <w:jc w:val="center"/>
            </w:pPr>
            <w:r>
              <w:t>8</w:t>
            </w:r>
            <w:r w:rsidRPr="001B5669">
              <w:t>%</w:t>
            </w:r>
          </w:p>
        </w:tc>
      </w:tr>
      <w:tr w:rsidR="00CC7D04" w:rsidRPr="001B5669" w:rsidTr="008C26A0">
        <w:trPr>
          <w:trHeight w:val="828"/>
        </w:trPr>
        <w:tc>
          <w:tcPr>
            <w:tcW w:w="303" w:type="pct"/>
            <w:vMerge w:val="restart"/>
            <w:vAlign w:val="center"/>
          </w:tcPr>
          <w:p w:rsidR="00CC7D04" w:rsidRPr="001B5669" w:rsidRDefault="00CC7D04" w:rsidP="00CC7D04">
            <w:pPr>
              <w:spacing w:line="360" w:lineRule="auto"/>
              <w:jc w:val="center"/>
              <w:rPr>
                <w:lang w:val="vi-VN"/>
              </w:rPr>
            </w:pPr>
            <w:r w:rsidRPr="001B5669">
              <w:rPr>
                <w:lang w:val="vi-VN"/>
              </w:rPr>
              <w:t>2</w:t>
            </w:r>
          </w:p>
        </w:tc>
        <w:tc>
          <w:tcPr>
            <w:tcW w:w="650" w:type="pct"/>
            <w:vMerge w:val="restart"/>
            <w:vAlign w:val="center"/>
          </w:tcPr>
          <w:p w:rsidR="00CC7D04" w:rsidRPr="00EC1090" w:rsidRDefault="008C26A0" w:rsidP="00CC7D04">
            <w:pPr>
              <w:shd w:val="clear" w:color="auto" w:fill="FFFFFF"/>
              <w:spacing w:line="360" w:lineRule="auto"/>
              <w:jc w:val="center"/>
              <w:outlineLvl w:val="0"/>
              <w:rPr>
                <w:rFonts w:eastAsia="Times New Roman"/>
                <w:bCs/>
                <w:kern w:val="36"/>
                <w:lang w:val="vi-VN"/>
              </w:rPr>
            </w:pPr>
            <w:bookmarkStart w:id="30" w:name="_Toc92143328"/>
            <w:r>
              <w:rPr>
                <w:rFonts w:eastAsia="Times New Roman"/>
                <w:bCs/>
                <w:kern w:val="36"/>
                <w:lang w:val="vi-VN"/>
              </w:rPr>
              <w:t>In ước chung lớn nhất của 2 số</w:t>
            </w:r>
            <w:bookmarkEnd w:id="30"/>
          </w:p>
        </w:tc>
        <w:tc>
          <w:tcPr>
            <w:tcW w:w="568" w:type="pct"/>
            <w:vMerge w:val="restart"/>
            <w:vAlign w:val="center"/>
          </w:tcPr>
          <w:p w:rsidR="00CC7D04" w:rsidRPr="00EC1090" w:rsidRDefault="008C26A0" w:rsidP="00CC7D04">
            <w:pPr>
              <w:spacing w:line="360" w:lineRule="auto"/>
              <w:jc w:val="center"/>
              <w:rPr>
                <w:lang w:val="vi-VN"/>
              </w:rPr>
            </w:pPr>
            <w:r w:rsidRPr="008C26A0">
              <w:rPr>
                <w:lang w:val="vi-VN"/>
              </w:rPr>
              <w:t>In ra ước chung lớn nhất của 2 số a và b</w:t>
            </w:r>
          </w:p>
        </w:tc>
        <w:tc>
          <w:tcPr>
            <w:tcW w:w="483" w:type="pct"/>
            <w:vAlign w:val="center"/>
          </w:tcPr>
          <w:p w:rsidR="00CC7D04" w:rsidRPr="00EC1090" w:rsidRDefault="00CC7D04" w:rsidP="00CC7D04">
            <w:pPr>
              <w:spacing w:line="360" w:lineRule="auto"/>
              <w:jc w:val="center"/>
              <w:rPr>
                <w:lang w:val="vi-VN"/>
              </w:rPr>
            </w:pPr>
            <w:r w:rsidRPr="00EC1090">
              <w:rPr>
                <w:lang w:val="vi-VN"/>
              </w:rPr>
              <w:t xml:space="preserve">Thay thế các lệnh phức tạp bằng </w:t>
            </w:r>
            <w:r w:rsidRPr="00EC1090">
              <w:rPr>
                <w:lang w:val="vi-VN"/>
              </w:rPr>
              <w:lastRenderedPageBreak/>
              <w:t>các lệnh tương đương</w:t>
            </w:r>
          </w:p>
        </w:tc>
        <w:tc>
          <w:tcPr>
            <w:tcW w:w="1195" w:type="pct"/>
            <w:vAlign w:val="center"/>
          </w:tcPr>
          <w:p w:rsidR="00CC7D04" w:rsidRPr="00EC1090" w:rsidRDefault="00CC7D04" w:rsidP="00CC7D04">
            <w:pPr>
              <w:spacing w:line="360" w:lineRule="auto"/>
              <w:jc w:val="center"/>
              <w:rPr>
                <w:lang w:val="vi-VN"/>
              </w:rPr>
            </w:pPr>
            <w:r w:rsidRPr="00EC1090">
              <w:rPr>
                <w:lang w:val="vi-VN"/>
              </w:rPr>
              <w:lastRenderedPageBreak/>
              <w:t>Tránh sử dụng cú pháp MOV $0, %EAX. Cú pháp này được thay thế bằng lệnh XORL %EAX, %EAX</w:t>
            </w:r>
          </w:p>
          <w:p w:rsidR="00CC7D04" w:rsidRPr="00EC1090" w:rsidRDefault="00CC7D04" w:rsidP="00CC7D04">
            <w:pPr>
              <w:spacing w:line="360" w:lineRule="auto"/>
              <w:jc w:val="center"/>
              <w:rPr>
                <w:lang w:val="vi-VN"/>
              </w:rPr>
            </w:pPr>
            <w:r w:rsidRPr="00EC1090">
              <w:rPr>
                <w:lang w:val="vi-VN"/>
              </w:rPr>
              <w:t xml:space="preserve">Lệnh LEAVE  sao </w:t>
            </w:r>
            <w:r w:rsidRPr="00EC1090">
              <w:rPr>
                <w:lang w:val="vi-VN"/>
              </w:rPr>
              <w:lastRenderedPageBreak/>
              <w:t>chép EBP vào ESP và sau đó khôi phục lại EBP từ ngăn xếp. Lệnh này có thể thay thế thành cặp lệnh MOVQ-POPQ</w:t>
            </w:r>
          </w:p>
          <w:p w:rsidR="00CC7D04" w:rsidRPr="00EC1090" w:rsidRDefault="00CC7D04" w:rsidP="00CC7D04">
            <w:pPr>
              <w:spacing w:line="360" w:lineRule="auto"/>
              <w:jc w:val="center"/>
              <w:rPr>
                <w:lang w:val="vi-VN"/>
              </w:rPr>
            </w:pPr>
          </w:p>
        </w:tc>
        <w:tc>
          <w:tcPr>
            <w:tcW w:w="650" w:type="pct"/>
            <w:vAlign w:val="center"/>
          </w:tcPr>
          <w:p w:rsidR="00CC7D04" w:rsidRPr="001B5669" w:rsidRDefault="00CC7D04" w:rsidP="00CC7D04">
            <w:pPr>
              <w:spacing w:line="360" w:lineRule="auto"/>
              <w:jc w:val="center"/>
            </w:pPr>
            <w:r>
              <w:lastRenderedPageBreak/>
              <w:t>0.000022</w:t>
            </w:r>
            <w:r w:rsidRPr="001B5669">
              <w:t>s</w:t>
            </w:r>
          </w:p>
        </w:tc>
        <w:tc>
          <w:tcPr>
            <w:tcW w:w="650" w:type="pct"/>
            <w:vAlign w:val="center"/>
          </w:tcPr>
          <w:p w:rsidR="00CC7D04" w:rsidRPr="001B5669" w:rsidRDefault="00CC7D04" w:rsidP="00CC7D04">
            <w:pPr>
              <w:spacing w:line="360" w:lineRule="auto"/>
              <w:jc w:val="center"/>
            </w:pPr>
            <w:r>
              <w:t>0.000020</w:t>
            </w:r>
            <w:r w:rsidRPr="001B5669">
              <w:t>s</w:t>
            </w:r>
          </w:p>
        </w:tc>
        <w:tc>
          <w:tcPr>
            <w:tcW w:w="501" w:type="pct"/>
            <w:vAlign w:val="center"/>
          </w:tcPr>
          <w:p w:rsidR="00CC7D04" w:rsidRPr="001B5669" w:rsidRDefault="00CC7D04" w:rsidP="00CC7D04">
            <w:pPr>
              <w:spacing w:line="360" w:lineRule="auto"/>
              <w:jc w:val="center"/>
            </w:pPr>
            <w:r>
              <w:t>9</w:t>
            </w:r>
            <w:r w:rsidRPr="001B5669">
              <w:t>%</w:t>
            </w:r>
          </w:p>
        </w:tc>
      </w:tr>
      <w:tr w:rsidR="00CC7D04" w:rsidRPr="001B5669" w:rsidTr="008C26A0">
        <w:trPr>
          <w:trHeight w:val="828"/>
        </w:trPr>
        <w:tc>
          <w:tcPr>
            <w:tcW w:w="303" w:type="pct"/>
            <w:vMerge/>
            <w:vAlign w:val="center"/>
          </w:tcPr>
          <w:p w:rsidR="00CC7D04" w:rsidRPr="001B5669" w:rsidRDefault="00CC7D04" w:rsidP="00CC7D04">
            <w:pPr>
              <w:spacing w:line="360" w:lineRule="auto"/>
              <w:jc w:val="center"/>
              <w:rPr>
                <w:lang w:val="vi-VN"/>
              </w:rPr>
            </w:pPr>
          </w:p>
        </w:tc>
        <w:tc>
          <w:tcPr>
            <w:tcW w:w="650" w:type="pct"/>
            <w:vMerge/>
            <w:vAlign w:val="center"/>
          </w:tcPr>
          <w:p w:rsidR="00CC7D04" w:rsidRPr="001B5669" w:rsidRDefault="00CC7D04" w:rsidP="00CC7D04">
            <w:pPr>
              <w:shd w:val="clear" w:color="auto" w:fill="FFFFFF"/>
              <w:spacing w:line="360" w:lineRule="auto"/>
              <w:jc w:val="center"/>
              <w:outlineLvl w:val="0"/>
              <w:rPr>
                <w:rFonts w:eastAsia="Times New Roman"/>
                <w:bCs/>
                <w:kern w:val="36"/>
              </w:rPr>
            </w:pPr>
          </w:p>
        </w:tc>
        <w:tc>
          <w:tcPr>
            <w:tcW w:w="568" w:type="pct"/>
            <w:vMerge/>
            <w:vAlign w:val="center"/>
          </w:tcPr>
          <w:p w:rsidR="00CC7D04" w:rsidRPr="001B5669" w:rsidRDefault="00CC7D04" w:rsidP="00CC7D04">
            <w:pPr>
              <w:spacing w:line="360" w:lineRule="auto"/>
              <w:jc w:val="center"/>
            </w:pPr>
          </w:p>
        </w:tc>
        <w:tc>
          <w:tcPr>
            <w:tcW w:w="483" w:type="pct"/>
            <w:vAlign w:val="center"/>
          </w:tcPr>
          <w:p w:rsidR="00CC7D04" w:rsidRPr="001B5669" w:rsidRDefault="00CC7D04" w:rsidP="00CC7D04">
            <w:pPr>
              <w:spacing w:line="360" w:lineRule="auto"/>
              <w:jc w:val="center"/>
            </w:pPr>
            <w:r w:rsidRPr="001B5669">
              <w:t>Thay thế các lệnh phức tạp bằng các lệnh tương đương</w:t>
            </w:r>
          </w:p>
        </w:tc>
        <w:tc>
          <w:tcPr>
            <w:tcW w:w="1195" w:type="pct"/>
            <w:vAlign w:val="center"/>
          </w:tcPr>
          <w:p w:rsidR="00CC7D04" w:rsidRPr="001B5669" w:rsidRDefault="00CC7D04" w:rsidP="00CC7D04">
            <w:pPr>
              <w:spacing w:line="360" w:lineRule="auto"/>
              <w:jc w:val="center"/>
            </w:pPr>
            <w:r w:rsidRPr="001B5669">
              <w:t>Lệnh LEAVE  sao chép EBP vào ESP và sau đó khôi phục lại EBP từ ngăn xếp. Lệnh này có thể thay thế thành cặp lệnh MOVQ-POPQ</w:t>
            </w:r>
          </w:p>
          <w:p w:rsidR="00CC7D04" w:rsidRPr="001B5669" w:rsidRDefault="00CC7D04" w:rsidP="00CC7D04">
            <w:pPr>
              <w:spacing w:line="360" w:lineRule="auto"/>
              <w:jc w:val="center"/>
            </w:pPr>
            <w:r w:rsidRPr="001B5669">
              <w:t>Tránh sử dụng cú pháp MOV $0, %EAX. Cú pháp này được thay thế bằng lệnh XORL %EAX, %EAX</w:t>
            </w:r>
          </w:p>
        </w:tc>
        <w:tc>
          <w:tcPr>
            <w:tcW w:w="650" w:type="pct"/>
            <w:vAlign w:val="center"/>
          </w:tcPr>
          <w:p w:rsidR="00CC7D04" w:rsidRPr="001B5669" w:rsidRDefault="00CC7D04" w:rsidP="00CC7D04">
            <w:pPr>
              <w:spacing w:line="360" w:lineRule="auto"/>
              <w:jc w:val="center"/>
            </w:pPr>
            <w:r>
              <w:t>0.000017</w:t>
            </w:r>
            <w:r w:rsidRPr="001B5669">
              <w:t>s</w:t>
            </w:r>
          </w:p>
        </w:tc>
        <w:tc>
          <w:tcPr>
            <w:tcW w:w="650" w:type="pct"/>
            <w:vAlign w:val="center"/>
          </w:tcPr>
          <w:p w:rsidR="00CC7D04" w:rsidRPr="001B5669" w:rsidRDefault="00CC7D04" w:rsidP="00CC7D04">
            <w:pPr>
              <w:spacing w:line="360" w:lineRule="auto"/>
              <w:jc w:val="center"/>
            </w:pPr>
            <w:r>
              <w:t>0.000016</w:t>
            </w:r>
          </w:p>
        </w:tc>
        <w:tc>
          <w:tcPr>
            <w:tcW w:w="501" w:type="pct"/>
            <w:vAlign w:val="center"/>
          </w:tcPr>
          <w:p w:rsidR="00CC7D04" w:rsidRPr="001B5669" w:rsidRDefault="00CC7D04" w:rsidP="00CC7D04">
            <w:pPr>
              <w:spacing w:line="360" w:lineRule="auto"/>
              <w:jc w:val="center"/>
            </w:pPr>
            <w:r>
              <w:t>5</w:t>
            </w:r>
            <w:r w:rsidRPr="001B5669">
              <w:t>%</w:t>
            </w:r>
          </w:p>
        </w:tc>
      </w:tr>
      <w:tr w:rsidR="008C26A0" w:rsidRPr="001B5669" w:rsidTr="008C26A0">
        <w:trPr>
          <w:trHeight w:val="1242"/>
        </w:trPr>
        <w:tc>
          <w:tcPr>
            <w:tcW w:w="303" w:type="pct"/>
            <w:vMerge w:val="restart"/>
            <w:vAlign w:val="center"/>
          </w:tcPr>
          <w:p w:rsidR="008C26A0" w:rsidRPr="001B5669" w:rsidRDefault="008C26A0" w:rsidP="008C26A0">
            <w:pPr>
              <w:spacing w:line="360" w:lineRule="auto"/>
              <w:jc w:val="center"/>
              <w:rPr>
                <w:lang w:val="vi-VN"/>
              </w:rPr>
            </w:pPr>
            <w:r w:rsidRPr="001B5669">
              <w:rPr>
                <w:lang w:val="vi-VN"/>
              </w:rPr>
              <w:t>3</w:t>
            </w:r>
          </w:p>
        </w:tc>
        <w:tc>
          <w:tcPr>
            <w:tcW w:w="650" w:type="pct"/>
            <w:vMerge w:val="restart"/>
            <w:vAlign w:val="center"/>
          </w:tcPr>
          <w:p w:rsidR="008C26A0" w:rsidRPr="001B5669" w:rsidRDefault="008C26A0" w:rsidP="008C26A0">
            <w:pPr>
              <w:shd w:val="clear" w:color="auto" w:fill="FFFFFF"/>
              <w:spacing w:line="360" w:lineRule="auto"/>
              <w:jc w:val="center"/>
              <w:outlineLvl w:val="0"/>
              <w:rPr>
                <w:rFonts w:eastAsia="Times New Roman"/>
                <w:bCs/>
                <w:kern w:val="36"/>
              </w:rPr>
            </w:pPr>
            <w:bookmarkStart w:id="31" w:name="_Toc92143329"/>
            <w:r>
              <w:rPr>
                <w:rFonts w:eastAsia="Times New Roman"/>
                <w:bCs/>
                <w:kern w:val="36"/>
              </w:rPr>
              <w:t>In ra giá trị các biến x,y,z</w:t>
            </w:r>
            <w:bookmarkEnd w:id="31"/>
          </w:p>
        </w:tc>
        <w:tc>
          <w:tcPr>
            <w:tcW w:w="568" w:type="pct"/>
            <w:vMerge w:val="restart"/>
            <w:vAlign w:val="center"/>
          </w:tcPr>
          <w:p w:rsidR="008C26A0" w:rsidRPr="001B5669" w:rsidRDefault="008C26A0" w:rsidP="008C26A0">
            <w:pPr>
              <w:spacing w:line="360" w:lineRule="auto"/>
              <w:jc w:val="center"/>
            </w:pPr>
            <w:r>
              <w:rPr>
                <w:lang w:val="vi-VN"/>
              </w:rPr>
              <w:t>Tính giá trị chuỗi đầu vào và in ra giá trị các biến đã cho</w:t>
            </w:r>
          </w:p>
        </w:tc>
        <w:tc>
          <w:tcPr>
            <w:tcW w:w="483" w:type="pct"/>
            <w:vAlign w:val="center"/>
          </w:tcPr>
          <w:p w:rsidR="008C26A0" w:rsidRPr="008C26A0" w:rsidRDefault="008C26A0" w:rsidP="008C26A0">
            <w:pPr>
              <w:spacing w:line="360" w:lineRule="auto"/>
              <w:jc w:val="center"/>
              <w:rPr>
                <w:lang w:val="vi-VN"/>
              </w:rPr>
            </w:pPr>
            <w:r>
              <w:rPr>
                <w:lang w:val="vi-VN"/>
              </w:rPr>
              <w:t>Sử dụng biến thay thế</w:t>
            </w:r>
          </w:p>
        </w:tc>
        <w:tc>
          <w:tcPr>
            <w:tcW w:w="1195" w:type="pct"/>
            <w:vAlign w:val="center"/>
          </w:tcPr>
          <w:p w:rsidR="008C26A0" w:rsidRPr="008C26A0" w:rsidRDefault="008C26A0" w:rsidP="008C26A0">
            <w:pPr>
              <w:spacing w:line="360" w:lineRule="auto"/>
              <w:jc w:val="center"/>
              <w:rPr>
                <w:lang w:val="vi-VN"/>
              </w:rPr>
            </w:pPr>
            <w:r>
              <w:rPr>
                <w:lang w:val="vi-VN"/>
              </w:rPr>
              <w:t>Đặt -24(%rbp) làm biến chung để tính toán</w:t>
            </w:r>
          </w:p>
        </w:tc>
        <w:tc>
          <w:tcPr>
            <w:tcW w:w="650" w:type="pct"/>
            <w:vAlign w:val="center"/>
          </w:tcPr>
          <w:p w:rsidR="008C26A0" w:rsidRPr="001B5669" w:rsidRDefault="008C26A0" w:rsidP="008C26A0">
            <w:pPr>
              <w:spacing w:line="360" w:lineRule="auto"/>
              <w:jc w:val="center"/>
            </w:pPr>
            <w:r>
              <w:t>0.000071</w:t>
            </w:r>
            <w:r w:rsidRPr="001B5669">
              <w:t>s</w:t>
            </w:r>
          </w:p>
        </w:tc>
        <w:tc>
          <w:tcPr>
            <w:tcW w:w="650" w:type="pct"/>
            <w:vAlign w:val="center"/>
          </w:tcPr>
          <w:p w:rsidR="008C26A0" w:rsidRPr="001B5669" w:rsidRDefault="008C26A0" w:rsidP="008C26A0">
            <w:pPr>
              <w:spacing w:line="360" w:lineRule="auto"/>
              <w:jc w:val="center"/>
            </w:pPr>
            <w:r>
              <w:t>0.000068</w:t>
            </w:r>
            <w:r w:rsidRPr="001B5669">
              <w:t>s</w:t>
            </w:r>
          </w:p>
        </w:tc>
        <w:tc>
          <w:tcPr>
            <w:tcW w:w="501" w:type="pct"/>
            <w:vAlign w:val="center"/>
          </w:tcPr>
          <w:p w:rsidR="008C26A0" w:rsidRPr="001B5669" w:rsidRDefault="008C26A0" w:rsidP="008C26A0">
            <w:pPr>
              <w:spacing w:line="360" w:lineRule="auto"/>
              <w:jc w:val="center"/>
            </w:pPr>
            <w:r>
              <w:t>4.2</w:t>
            </w:r>
            <w:r w:rsidRPr="001B5669">
              <w:t>%</w:t>
            </w:r>
          </w:p>
        </w:tc>
      </w:tr>
      <w:tr w:rsidR="008C26A0" w:rsidRPr="001B5669" w:rsidTr="008C26A0">
        <w:trPr>
          <w:trHeight w:val="1242"/>
        </w:trPr>
        <w:tc>
          <w:tcPr>
            <w:tcW w:w="303" w:type="pct"/>
            <w:vMerge/>
            <w:vAlign w:val="center"/>
          </w:tcPr>
          <w:p w:rsidR="008C26A0" w:rsidRPr="001B5669" w:rsidRDefault="008C26A0" w:rsidP="008C26A0">
            <w:pPr>
              <w:spacing w:line="360" w:lineRule="auto"/>
              <w:jc w:val="center"/>
              <w:rPr>
                <w:lang w:val="vi-VN"/>
              </w:rPr>
            </w:pPr>
          </w:p>
        </w:tc>
        <w:tc>
          <w:tcPr>
            <w:tcW w:w="650" w:type="pct"/>
            <w:vMerge/>
            <w:vAlign w:val="center"/>
          </w:tcPr>
          <w:p w:rsidR="008C26A0" w:rsidRPr="001B5669" w:rsidRDefault="008C26A0" w:rsidP="008C26A0">
            <w:pPr>
              <w:shd w:val="clear" w:color="auto" w:fill="FFFFFF"/>
              <w:spacing w:line="360" w:lineRule="auto"/>
              <w:jc w:val="center"/>
              <w:outlineLvl w:val="0"/>
              <w:rPr>
                <w:rFonts w:eastAsia="Times New Roman"/>
                <w:bCs/>
                <w:kern w:val="36"/>
              </w:rPr>
            </w:pPr>
          </w:p>
        </w:tc>
        <w:tc>
          <w:tcPr>
            <w:tcW w:w="568" w:type="pct"/>
            <w:vMerge/>
            <w:vAlign w:val="center"/>
          </w:tcPr>
          <w:p w:rsidR="008C26A0" w:rsidRPr="001B5669" w:rsidRDefault="008C26A0" w:rsidP="008C26A0">
            <w:pPr>
              <w:spacing w:line="360" w:lineRule="auto"/>
              <w:jc w:val="center"/>
            </w:pPr>
          </w:p>
        </w:tc>
        <w:tc>
          <w:tcPr>
            <w:tcW w:w="483" w:type="pct"/>
            <w:vAlign w:val="center"/>
          </w:tcPr>
          <w:p w:rsidR="008C26A0" w:rsidRPr="001B5669" w:rsidRDefault="008C26A0" w:rsidP="008C26A0">
            <w:pPr>
              <w:spacing w:line="360" w:lineRule="auto"/>
              <w:jc w:val="center"/>
            </w:pPr>
            <w:r w:rsidRPr="001B5669">
              <w:t xml:space="preserve">Thay thế các lệnh phức tạp bằng </w:t>
            </w:r>
            <w:r w:rsidRPr="001B5669">
              <w:lastRenderedPageBreak/>
              <w:t>các lệnh tương đương</w:t>
            </w:r>
          </w:p>
        </w:tc>
        <w:tc>
          <w:tcPr>
            <w:tcW w:w="1195" w:type="pct"/>
            <w:vAlign w:val="center"/>
          </w:tcPr>
          <w:p w:rsidR="008C26A0" w:rsidRPr="00587394" w:rsidRDefault="00587394" w:rsidP="008C26A0">
            <w:pPr>
              <w:spacing w:line="360" w:lineRule="auto"/>
              <w:jc w:val="center"/>
              <w:rPr>
                <w:lang w:val="vi-VN"/>
              </w:rPr>
            </w:pPr>
            <w:r>
              <w:rPr>
                <w:lang w:val="vi-VN"/>
              </w:rPr>
              <w:lastRenderedPageBreak/>
              <w:t>Thây thế lệnh inc -28(%rbp) bằng lệnh addl $1, -28(%rbp)</w:t>
            </w:r>
          </w:p>
        </w:tc>
        <w:tc>
          <w:tcPr>
            <w:tcW w:w="650" w:type="pct"/>
            <w:vAlign w:val="center"/>
          </w:tcPr>
          <w:p w:rsidR="008C26A0" w:rsidRDefault="008C26A0" w:rsidP="008C26A0">
            <w:pPr>
              <w:spacing w:line="360" w:lineRule="auto"/>
              <w:jc w:val="center"/>
            </w:pPr>
          </w:p>
          <w:p w:rsidR="008C26A0" w:rsidRDefault="008C26A0" w:rsidP="008C26A0">
            <w:pPr>
              <w:spacing w:line="360" w:lineRule="auto"/>
              <w:jc w:val="center"/>
            </w:pPr>
            <w:r>
              <w:t>0.000054</w:t>
            </w:r>
            <w:r w:rsidRPr="001B5669">
              <w:t>s</w:t>
            </w:r>
          </w:p>
          <w:p w:rsidR="008C26A0" w:rsidRPr="001B5669" w:rsidRDefault="008C26A0" w:rsidP="008C26A0">
            <w:pPr>
              <w:spacing w:line="360" w:lineRule="auto"/>
              <w:jc w:val="center"/>
            </w:pPr>
          </w:p>
        </w:tc>
        <w:tc>
          <w:tcPr>
            <w:tcW w:w="650" w:type="pct"/>
            <w:vAlign w:val="center"/>
          </w:tcPr>
          <w:p w:rsidR="008C26A0" w:rsidRDefault="008C26A0" w:rsidP="008C26A0">
            <w:pPr>
              <w:spacing w:line="360" w:lineRule="auto"/>
              <w:jc w:val="center"/>
            </w:pPr>
          </w:p>
          <w:p w:rsidR="008C26A0" w:rsidRDefault="008C26A0" w:rsidP="008C26A0">
            <w:pPr>
              <w:spacing w:line="360" w:lineRule="auto"/>
              <w:jc w:val="center"/>
            </w:pPr>
            <w:r>
              <w:t>0.000050</w:t>
            </w:r>
            <w:r w:rsidRPr="001B5669">
              <w:t>s</w:t>
            </w:r>
          </w:p>
          <w:p w:rsidR="008C26A0" w:rsidRPr="001B5669" w:rsidRDefault="008C26A0" w:rsidP="008C26A0">
            <w:pPr>
              <w:spacing w:line="360" w:lineRule="auto"/>
              <w:jc w:val="center"/>
            </w:pPr>
          </w:p>
        </w:tc>
        <w:tc>
          <w:tcPr>
            <w:tcW w:w="501" w:type="pct"/>
            <w:vAlign w:val="center"/>
          </w:tcPr>
          <w:p w:rsidR="008C26A0" w:rsidRPr="001B5669" w:rsidRDefault="008C26A0" w:rsidP="008C26A0">
            <w:pPr>
              <w:spacing w:line="360" w:lineRule="auto"/>
              <w:jc w:val="both"/>
            </w:pPr>
            <w:r>
              <w:t>7.4</w:t>
            </w:r>
            <w:r w:rsidRPr="001B5669">
              <w:t>%</w:t>
            </w:r>
          </w:p>
        </w:tc>
      </w:tr>
      <w:tr w:rsidR="008C26A0" w:rsidRPr="001B5669" w:rsidTr="008C26A0">
        <w:trPr>
          <w:trHeight w:val="1449"/>
        </w:trPr>
        <w:tc>
          <w:tcPr>
            <w:tcW w:w="303" w:type="pct"/>
            <w:vMerge w:val="restart"/>
            <w:vAlign w:val="center"/>
          </w:tcPr>
          <w:p w:rsidR="008C26A0" w:rsidRPr="001B5669" w:rsidRDefault="008C26A0" w:rsidP="008C26A0">
            <w:pPr>
              <w:spacing w:line="360" w:lineRule="auto"/>
              <w:jc w:val="center"/>
              <w:rPr>
                <w:lang w:val="vi-VN"/>
              </w:rPr>
            </w:pPr>
            <w:r w:rsidRPr="001B5669">
              <w:rPr>
                <w:lang w:val="vi-VN"/>
              </w:rPr>
              <w:lastRenderedPageBreak/>
              <w:t>4</w:t>
            </w:r>
          </w:p>
        </w:tc>
        <w:tc>
          <w:tcPr>
            <w:tcW w:w="650" w:type="pct"/>
            <w:vMerge w:val="restart"/>
            <w:vAlign w:val="center"/>
          </w:tcPr>
          <w:p w:rsidR="008C26A0" w:rsidRPr="00EC1090" w:rsidRDefault="00925DBA" w:rsidP="008C26A0">
            <w:pPr>
              <w:shd w:val="clear" w:color="auto" w:fill="FFFFFF"/>
              <w:spacing w:line="360" w:lineRule="auto"/>
              <w:jc w:val="center"/>
              <w:outlineLvl w:val="0"/>
              <w:rPr>
                <w:rFonts w:eastAsia="Times New Roman"/>
                <w:bCs/>
                <w:kern w:val="36"/>
                <w:lang w:val="vi-VN"/>
              </w:rPr>
            </w:pPr>
            <w:bookmarkStart w:id="32" w:name="_Toc92143330"/>
            <w:r w:rsidRPr="00EC1090">
              <w:rPr>
                <w:rFonts w:eastAsia="Times New Roman"/>
                <w:bCs/>
                <w:kern w:val="36"/>
                <w:lang w:val="vi-VN"/>
              </w:rPr>
              <w:t xml:space="preserve">Tính </w:t>
            </w:r>
            <w:r>
              <w:rPr>
                <w:rFonts w:eastAsia="Times New Roman"/>
                <w:bCs/>
                <w:kern w:val="36"/>
                <w:lang w:val="vi-VN"/>
              </w:rPr>
              <w:t>tổng n số bắt đầu từ m</w:t>
            </w:r>
            <w:bookmarkEnd w:id="32"/>
          </w:p>
        </w:tc>
        <w:tc>
          <w:tcPr>
            <w:tcW w:w="568" w:type="pct"/>
            <w:vMerge w:val="restart"/>
            <w:vAlign w:val="center"/>
          </w:tcPr>
          <w:p w:rsidR="008C26A0" w:rsidRPr="001B5669" w:rsidRDefault="00925DBA" w:rsidP="008C26A0">
            <w:pPr>
              <w:spacing w:line="360" w:lineRule="auto"/>
              <w:jc w:val="center"/>
              <w:rPr>
                <w:lang w:val="vi-VN"/>
              </w:rPr>
            </w:pPr>
            <w:r w:rsidRPr="00EC1090">
              <w:rPr>
                <w:rFonts w:eastAsia="Times New Roman"/>
                <w:bCs/>
                <w:kern w:val="36"/>
                <w:lang w:val="vi-VN"/>
              </w:rPr>
              <w:t xml:space="preserve">Tính </w:t>
            </w:r>
            <w:r>
              <w:rPr>
                <w:rFonts w:eastAsia="Times New Roman"/>
                <w:bCs/>
                <w:kern w:val="36"/>
                <w:lang w:val="vi-VN"/>
              </w:rPr>
              <w:t>tổng n số bắt đầu từ m</w:t>
            </w:r>
          </w:p>
        </w:tc>
        <w:tc>
          <w:tcPr>
            <w:tcW w:w="483" w:type="pct"/>
            <w:vAlign w:val="center"/>
          </w:tcPr>
          <w:p w:rsidR="008C26A0" w:rsidRPr="00EC1090" w:rsidRDefault="00925DBA" w:rsidP="008C26A0">
            <w:pPr>
              <w:spacing w:line="360" w:lineRule="auto"/>
              <w:jc w:val="center"/>
              <w:rPr>
                <w:lang w:val="vi-VN"/>
              </w:rPr>
            </w:pPr>
            <w:r>
              <w:rPr>
                <w:lang w:val="vi-VN"/>
              </w:rPr>
              <w:t>Sử dụng biến thay thế</w:t>
            </w:r>
          </w:p>
        </w:tc>
        <w:tc>
          <w:tcPr>
            <w:tcW w:w="1195" w:type="pct"/>
            <w:vAlign w:val="center"/>
          </w:tcPr>
          <w:p w:rsidR="008C26A0" w:rsidRPr="001B5669" w:rsidRDefault="00925DBA" w:rsidP="00925DBA">
            <w:pPr>
              <w:jc w:val="center"/>
              <w:rPr>
                <w:lang w:val="vi-VN"/>
              </w:rPr>
            </w:pPr>
            <w:r>
              <w:rPr>
                <w:lang w:val="vi-VN"/>
              </w:rPr>
              <w:t>Sử dụng -20(%rbp) để lưu giá trị tổng của -24(%rbp) và -28(%rbp) để tránh việc tính toán trong vòng lặp</w:t>
            </w:r>
          </w:p>
        </w:tc>
        <w:tc>
          <w:tcPr>
            <w:tcW w:w="650" w:type="pct"/>
            <w:vAlign w:val="center"/>
          </w:tcPr>
          <w:p w:rsidR="008C26A0" w:rsidRPr="001B5669" w:rsidRDefault="008C26A0" w:rsidP="008C26A0">
            <w:pPr>
              <w:spacing w:line="360" w:lineRule="auto"/>
              <w:jc w:val="center"/>
            </w:pPr>
            <w:r>
              <w:t>0.00006</w:t>
            </w:r>
            <w:r w:rsidRPr="001B5669">
              <w:t>s</w:t>
            </w:r>
          </w:p>
        </w:tc>
        <w:tc>
          <w:tcPr>
            <w:tcW w:w="650" w:type="pct"/>
            <w:vAlign w:val="center"/>
          </w:tcPr>
          <w:p w:rsidR="008C26A0" w:rsidRDefault="008C26A0" w:rsidP="008C26A0">
            <w:pPr>
              <w:spacing w:line="360" w:lineRule="auto"/>
              <w:jc w:val="center"/>
            </w:pPr>
          </w:p>
          <w:p w:rsidR="008C26A0" w:rsidRPr="001B5669" w:rsidRDefault="008C26A0" w:rsidP="008C26A0">
            <w:pPr>
              <w:spacing w:line="360" w:lineRule="auto"/>
              <w:jc w:val="center"/>
            </w:pPr>
            <w:r>
              <w:t>0.00006</w:t>
            </w:r>
            <w:r w:rsidRPr="001B5669">
              <w:t>s</w:t>
            </w:r>
          </w:p>
          <w:p w:rsidR="008C26A0" w:rsidRPr="001B5669" w:rsidRDefault="008C26A0" w:rsidP="008C26A0">
            <w:pPr>
              <w:spacing w:line="360" w:lineRule="auto"/>
              <w:jc w:val="center"/>
              <w:rPr>
                <w:lang w:val="vi-VN"/>
              </w:rPr>
            </w:pPr>
          </w:p>
        </w:tc>
        <w:tc>
          <w:tcPr>
            <w:tcW w:w="501" w:type="pct"/>
            <w:vAlign w:val="center"/>
          </w:tcPr>
          <w:p w:rsidR="008C26A0" w:rsidRPr="001B5669" w:rsidRDefault="008C26A0" w:rsidP="008C26A0">
            <w:pPr>
              <w:spacing w:line="360" w:lineRule="auto"/>
              <w:jc w:val="center"/>
            </w:pPr>
          </w:p>
        </w:tc>
      </w:tr>
      <w:tr w:rsidR="008C26A0" w:rsidRPr="001B5669" w:rsidTr="008C26A0">
        <w:trPr>
          <w:trHeight w:val="1449"/>
        </w:trPr>
        <w:tc>
          <w:tcPr>
            <w:tcW w:w="303" w:type="pct"/>
            <w:vMerge/>
            <w:vAlign w:val="center"/>
          </w:tcPr>
          <w:p w:rsidR="008C26A0" w:rsidRPr="001B5669" w:rsidRDefault="008C26A0" w:rsidP="008C26A0">
            <w:pPr>
              <w:spacing w:line="360" w:lineRule="auto"/>
              <w:jc w:val="center"/>
              <w:rPr>
                <w:lang w:val="vi-VN"/>
              </w:rPr>
            </w:pPr>
          </w:p>
        </w:tc>
        <w:tc>
          <w:tcPr>
            <w:tcW w:w="650" w:type="pct"/>
            <w:vMerge/>
            <w:vAlign w:val="center"/>
          </w:tcPr>
          <w:p w:rsidR="008C26A0" w:rsidRPr="001B5669" w:rsidRDefault="008C26A0" w:rsidP="008C26A0">
            <w:pPr>
              <w:shd w:val="clear" w:color="auto" w:fill="FFFFFF"/>
              <w:spacing w:line="360" w:lineRule="auto"/>
              <w:jc w:val="center"/>
              <w:outlineLvl w:val="0"/>
              <w:rPr>
                <w:rFonts w:eastAsia="Times New Roman"/>
                <w:bCs/>
                <w:kern w:val="36"/>
              </w:rPr>
            </w:pPr>
          </w:p>
        </w:tc>
        <w:tc>
          <w:tcPr>
            <w:tcW w:w="568" w:type="pct"/>
            <w:vMerge/>
            <w:vAlign w:val="center"/>
          </w:tcPr>
          <w:p w:rsidR="008C26A0" w:rsidRPr="001B5669" w:rsidRDefault="008C26A0" w:rsidP="008C26A0">
            <w:pPr>
              <w:spacing w:line="360" w:lineRule="auto"/>
              <w:jc w:val="center"/>
            </w:pPr>
          </w:p>
        </w:tc>
        <w:tc>
          <w:tcPr>
            <w:tcW w:w="483" w:type="pct"/>
            <w:vAlign w:val="center"/>
          </w:tcPr>
          <w:p w:rsidR="008C26A0" w:rsidRPr="001B5669" w:rsidRDefault="008C26A0" w:rsidP="008C26A0">
            <w:pPr>
              <w:spacing w:line="360" w:lineRule="auto"/>
              <w:jc w:val="center"/>
              <w:rPr>
                <w:lang w:val="vi-VN"/>
              </w:rPr>
            </w:pPr>
            <w:r w:rsidRPr="001B5669">
              <w:t>Thay thế các lệnh phức tạp bằng các lệnh tương đương</w:t>
            </w:r>
          </w:p>
        </w:tc>
        <w:tc>
          <w:tcPr>
            <w:tcW w:w="1195" w:type="pct"/>
            <w:vAlign w:val="center"/>
          </w:tcPr>
          <w:p w:rsidR="008C26A0" w:rsidRPr="00EC1090" w:rsidRDefault="008C26A0" w:rsidP="008C26A0">
            <w:pPr>
              <w:spacing w:line="360" w:lineRule="auto"/>
              <w:jc w:val="center"/>
              <w:rPr>
                <w:lang w:val="vi-VN"/>
              </w:rPr>
            </w:pPr>
            <w:r w:rsidRPr="00EC1090">
              <w:rPr>
                <w:lang w:val="vi-VN"/>
              </w:rPr>
              <w:t>MOV $0, %EAX được thay thế bằng lệnh XORL %EAX, %EAX</w:t>
            </w:r>
          </w:p>
          <w:p w:rsidR="008C26A0" w:rsidRPr="00EC1090" w:rsidRDefault="008C26A0" w:rsidP="008C26A0">
            <w:pPr>
              <w:spacing w:line="360" w:lineRule="auto"/>
              <w:jc w:val="center"/>
              <w:rPr>
                <w:lang w:val="vi-VN"/>
              </w:rPr>
            </w:pPr>
            <w:r w:rsidRPr="00EC1090">
              <w:rPr>
                <w:lang w:val="vi-VN"/>
              </w:rPr>
              <w:t>Lệnh LEAVE  sao chép EBP vào ESP và sau đó khôi phục lại EBP từ ngăn xếp. Lệnh này có thể thay thế thành cặp lệnh MOVQ-POPQ</w:t>
            </w:r>
          </w:p>
          <w:p w:rsidR="008C26A0" w:rsidRPr="00EC1090" w:rsidRDefault="008C26A0" w:rsidP="008C26A0">
            <w:pPr>
              <w:spacing w:line="360" w:lineRule="auto"/>
              <w:jc w:val="center"/>
              <w:rPr>
                <w:lang w:val="vi-VN"/>
              </w:rPr>
            </w:pPr>
            <w:r w:rsidRPr="00EC1090">
              <w:rPr>
                <w:lang w:val="vi-VN"/>
              </w:rPr>
              <w:t>Tránh sử dụng cú pháp MOV $1, %EAX. Cú pháp này được thay thế bằng lệnh XORL %EAX, %EAX / INC %EAX</w:t>
            </w:r>
          </w:p>
          <w:p w:rsidR="008C26A0" w:rsidRPr="00EC1090" w:rsidRDefault="008C26A0" w:rsidP="008C26A0">
            <w:pPr>
              <w:spacing w:line="360" w:lineRule="auto"/>
              <w:jc w:val="center"/>
              <w:rPr>
                <w:lang w:val="vi-VN"/>
              </w:rPr>
            </w:pPr>
          </w:p>
        </w:tc>
        <w:tc>
          <w:tcPr>
            <w:tcW w:w="650" w:type="pct"/>
            <w:vAlign w:val="center"/>
          </w:tcPr>
          <w:p w:rsidR="008C26A0" w:rsidRPr="001B5669" w:rsidRDefault="008C26A0" w:rsidP="008C26A0">
            <w:pPr>
              <w:spacing w:line="360" w:lineRule="auto"/>
              <w:jc w:val="center"/>
            </w:pPr>
            <w:r>
              <w:t>0.00006</w:t>
            </w:r>
            <w:r w:rsidRPr="001B5669">
              <w:t>s</w:t>
            </w:r>
          </w:p>
        </w:tc>
        <w:tc>
          <w:tcPr>
            <w:tcW w:w="650" w:type="pct"/>
            <w:vAlign w:val="center"/>
          </w:tcPr>
          <w:p w:rsidR="008C26A0" w:rsidRPr="001B5669" w:rsidRDefault="008C26A0" w:rsidP="008C26A0">
            <w:pPr>
              <w:spacing w:line="360" w:lineRule="auto"/>
              <w:jc w:val="center"/>
            </w:pPr>
            <w:r>
              <w:t>0.00006</w:t>
            </w:r>
            <w:r w:rsidRPr="001B5669">
              <w:t>s</w:t>
            </w:r>
          </w:p>
        </w:tc>
        <w:tc>
          <w:tcPr>
            <w:tcW w:w="501" w:type="pct"/>
            <w:vAlign w:val="center"/>
          </w:tcPr>
          <w:p w:rsidR="008C26A0" w:rsidRPr="001B5669" w:rsidRDefault="008C26A0" w:rsidP="008C26A0">
            <w:pPr>
              <w:spacing w:line="360" w:lineRule="auto"/>
              <w:jc w:val="center"/>
            </w:pPr>
          </w:p>
        </w:tc>
      </w:tr>
      <w:tr w:rsidR="008C26A0" w:rsidRPr="001B5669" w:rsidTr="008C26A0">
        <w:trPr>
          <w:trHeight w:val="828"/>
        </w:trPr>
        <w:tc>
          <w:tcPr>
            <w:tcW w:w="303" w:type="pct"/>
            <w:vMerge w:val="restart"/>
            <w:vAlign w:val="center"/>
          </w:tcPr>
          <w:p w:rsidR="008C26A0" w:rsidRPr="001B5669" w:rsidRDefault="008C26A0" w:rsidP="008C26A0">
            <w:pPr>
              <w:spacing w:line="360" w:lineRule="auto"/>
              <w:jc w:val="center"/>
              <w:rPr>
                <w:lang w:val="vi-VN"/>
              </w:rPr>
            </w:pPr>
            <w:r w:rsidRPr="001B5669">
              <w:rPr>
                <w:lang w:val="vi-VN"/>
              </w:rPr>
              <w:t>5</w:t>
            </w:r>
          </w:p>
        </w:tc>
        <w:tc>
          <w:tcPr>
            <w:tcW w:w="650" w:type="pct"/>
            <w:vMerge w:val="restart"/>
            <w:vAlign w:val="center"/>
          </w:tcPr>
          <w:p w:rsidR="008C26A0" w:rsidRPr="00EC1090" w:rsidRDefault="0082339C" w:rsidP="008C26A0">
            <w:pPr>
              <w:shd w:val="clear" w:color="auto" w:fill="FFFFFF"/>
              <w:spacing w:line="360" w:lineRule="auto"/>
              <w:jc w:val="center"/>
              <w:outlineLvl w:val="0"/>
              <w:rPr>
                <w:rFonts w:eastAsia="Times New Roman"/>
                <w:bCs/>
                <w:kern w:val="36"/>
                <w:lang w:val="vi-VN"/>
              </w:rPr>
            </w:pPr>
            <w:bookmarkStart w:id="33" w:name="_Toc92143331"/>
            <w:r>
              <w:rPr>
                <w:rFonts w:eastAsia="Times New Roman"/>
                <w:bCs/>
                <w:kern w:val="36"/>
                <w:lang w:val="vi-VN"/>
              </w:rPr>
              <w:t>Tính trung bình cộng của dãy số</w:t>
            </w:r>
            <w:bookmarkEnd w:id="33"/>
          </w:p>
        </w:tc>
        <w:tc>
          <w:tcPr>
            <w:tcW w:w="568" w:type="pct"/>
            <w:vMerge w:val="restart"/>
            <w:vAlign w:val="center"/>
          </w:tcPr>
          <w:p w:rsidR="008C26A0" w:rsidRPr="001B5669" w:rsidRDefault="0082339C" w:rsidP="008C26A0">
            <w:pPr>
              <w:spacing w:line="360" w:lineRule="auto"/>
              <w:jc w:val="center"/>
              <w:rPr>
                <w:lang w:val="vi-VN"/>
              </w:rPr>
            </w:pPr>
            <w:r>
              <w:rPr>
                <w:lang w:val="vi-VN"/>
              </w:rPr>
              <w:t xml:space="preserve">Tính trung bình cộng của </w:t>
            </w:r>
            <w:r>
              <w:rPr>
                <w:lang w:val="vi-VN"/>
              </w:rPr>
              <w:lastRenderedPageBreak/>
              <w:t>dãy số từ 1 đến 1000000</w:t>
            </w:r>
          </w:p>
        </w:tc>
        <w:tc>
          <w:tcPr>
            <w:tcW w:w="483" w:type="pct"/>
            <w:vAlign w:val="center"/>
          </w:tcPr>
          <w:p w:rsidR="008C26A0" w:rsidRPr="001B5669" w:rsidRDefault="0082339C" w:rsidP="008C26A0">
            <w:pPr>
              <w:spacing w:line="360" w:lineRule="auto"/>
              <w:jc w:val="center"/>
              <w:rPr>
                <w:lang w:val="vi-VN"/>
              </w:rPr>
            </w:pPr>
            <w:r>
              <w:rPr>
                <w:lang w:val="vi-VN"/>
              </w:rPr>
              <w:lastRenderedPageBreak/>
              <w:t xml:space="preserve">Sử dụng kỹ thuật </w:t>
            </w:r>
            <w:r>
              <w:rPr>
                <w:lang w:val="vi-VN"/>
              </w:rPr>
              <w:lastRenderedPageBreak/>
              <w:t>unroll loop</w:t>
            </w:r>
          </w:p>
        </w:tc>
        <w:tc>
          <w:tcPr>
            <w:tcW w:w="1195" w:type="pct"/>
            <w:vAlign w:val="center"/>
          </w:tcPr>
          <w:p w:rsidR="008C26A0" w:rsidRPr="00EC1090" w:rsidRDefault="00AE2A84" w:rsidP="008C26A0">
            <w:pPr>
              <w:spacing w:line="360" w:lineRule="auto"/>
              <w:jc w:val="center"/>
              <w:rPr>
                <w:lang w:val="vi-VN"/>
              </w:rPr>
            </w:pPr>
            <w:r>
              <w:rPr>
                <w:lang w:val="vi-VN"/>
              </w:rPr>
              <w:lastRenderedPageBreak/>
              <w:t>Tăng biến đếm -20(%RBP) lên 4 để giảm số lần lặp</w:t>
            </w:r>
            <w:r w:rsidRPr="00EC1090">
              <w:rPr>
                <w:lang w:val="vi-VN"/>
              </w:rPr>
              <w:t>.</w:t>
            </w:r>
          </w:p>
        </w:tc>
        <w:tc>
          <w:tcPr>
            <w:tcW w:w="650" w:type="pct"/>
            <w:vAlign w:val="center"/>
          </w:tcPr>
          <w:p w:rsidR="008C26A0" w:rsidRPr="001B5669" w:rsidRDefault="008C26A0" w:rsidP="008C26A0">
            <w:pPr>
              <w:spacing w:line="360" w:lineRule="auto"/>
              <w:jc w:val="center"/>
            </w:pPr>
            <w:r w:rsidRPr="00F06DC8">
              <w:t>0.023404</w:t>
            </w:r>
            <w:r>
              <w:t>s</w:t>
            </w:r>
          </w:p>
        </w:tc>
        <w:tc>
          <w:tcPr>
            <w:tcW w:w="650" w:type="pct"/>
            <w:vAlign w:val="center"/>
          </w:tcPr>
          <w:p w:rsidR="008C26A0" w:rsidRPr="001B5669" w:rsidRDefault="008C26A0" w:rsidP="008C26A0">
            <w:pPr>
              <w:spacing w:line="360" w:lineRule="auto"/>
              <w:jc w:val="center"/>
            </w:pPr>
            <w:r w:rsidRPr="001B5669">
              <w:t>0.0</w:t>
            </w:r>
            <w:r>
              <w:t>23233</w:t>
            </w:r>
            <w:r w:rsidRPr="001B5669">
              <w:t>s</w:t>
            </w:r>
          </w:p>
        </w:tc>
        <w:tc>
          <w:tcPr>
            <w:tcW w:w="501" w:type="pct"/>
            <w:vAlign w:val="center"/>
          </w:tcPr>
          <w:p w:rsidR="008C26A0" w:rsidRPr="001B5669" w:rsidRDefault="008C26A0" w:rsidP="008C26A0">
            <w:pPr>
              <w:spacing w:line="360" w:lineRule="auto"/>
              <w:jc w:val="center"/>
            </w:pPr>
            <w:r>
              <w:t>0.7</w:t>
            </w:r>
            <w:r w:rsidRPr="001B5669">
              <w:t>%</w:t>
            </w:r>
          </w:p>
        </w:tc>
      </w:tr>
      <w:tr w:rsidR="008C26A0" w:rsidRPr="001B5669" w:rsidTr="008C26A0">
        <w:trPr>
          <w:trHeight w:val="828"/>
        </w:trPr>
        <w:tc>
          <w:tcPr>
            <w:tcW w:w="303" w:type="pct"/>
            <w:vMerge/>
            <w:vAlign w:val="center"/>
          </w:tcPr>
          <w:p w:rsidR="008C26A0" w:rsidRPr="001B5669" w:rsidRDefault="008C26A0" w:rsidP="008C26A0">
            <w:pPr>
              <w:spacing w:line="360" w:lineRule="auto"/>
              <w:jc w:val="center"/>
              <w:rPr>
                <w:lang w:val="vi-VN"/>
              </w:rPr>
            </w:pPr>
          </w:p>
        </w:tc>
        <w:tc>
          <w:tcPr>
            <w:tcW w:w="650" w:type="pct"/>
            <w:vMerge/>
            <w:vAlign w:val="center"/>
          </w:tcPr>
          <w:p w:rsidR="008C26A0" w:rsidRPr="001B5669" w:rsidRDefault="008C26A0" w:rsidP="008C26A0">
            <w:pPr>
              <w:shd w:val="clear" w:color="auto" w:fill="FFFFFF"/>
              <w:spacing w:line="360" w:lineRule="auto"/>
              <w:jc w:val="center"/>
              <w:outlineLvl w:val="0"/>
              <w:rPr>
                <w:rFonts w:eastAsia="Times New Roman"/>
                <w:bCs/>
                <w:kern w:val="36"/>
              </w:rPr>
            </w:pPr>
          </w:p>
        </w:tc>
        <w:tc>
          <w:tcPr>
            <w:tcW w:w="568" w:type="pct"/>
            <w:vMerge/>
            <w:vAlign w:val="center"/>
          </w:tcPr>
          <w:p w:rsidR="008C26A0" w:rsidRPr="001B5669" w:rsidRDefault="008C26A0" w:rsidP="008C26A0">
            <w:pPr>
              <w:spacing w:line="360" w:lineRule="auto"/>
              <w:jc w:val="center"/>
            </w:pPr>
          </w:p>
        </w:tc>
        <w:tc>
          <w:tcPr>
            <w:tcW w:w="483" w:type="pct"/>
            <w:vAlign w:val="center"/>
          </w:tcPr>
          <w:p w:rsidR="008C26A0" w:rsidRPr="001B5669" w:rsidRDefault="00AE2A84" w:rsidP="008C26A0">
            <w:pPr>
              <w:spacing w:line="360" w:lineRule="auto"/>
              <w:jc w:val="center"/>
              <w:rPr>
                <w:lang w:val="vi-VN"/>
              </w:rPr>
            </w:pPr>
            <w:r>
              <w:rPr>
                <w:lang w:val="vi-VN"/>
              </w:rPr>
              <w:t>Sử dụng thanh ghi thay thế</w:t>
            </w:r>
          </w:p>
        </w:tc>
        <w:tc>
          <w:tcPr>
            <w:tcW w:w="1195" w:type="pct"/>
            <w:vAlign w:val="center"/>
          </w:tcPr>
          <w:p w:rsidR="008C26A0" w:rsidRPr="00EC1090" w:rsidRDefault="00AE2A84" w:rsidP="008C26A0">
            <w:pPr>
              <w:spacing w:line="360" w:lineRule="auto"/>
              <w:jc w:val="center"/>
              <w:rPr>
                <w:lang w:val="vi-VN"/>
              </w:rPr>
            </w:pPr>
            <w:r>
              <w:rPr>
                <w:lang w:val="vi-VN"/>
              </w:rPr>
              <w:t xml:space="preserve">Không so sánh trực tiếp thanh rbp vs eax mà dùng thanh edx thay thế </w:t>
            </w:r>
          </w:p>
        </w:tc>
        <w:tc>
          <w:tcPr>
            <w:tcW w:w="650" w:type="pct"/>
            <w:vAlign w:val="center"/>
          </w:tcPr>
          <w:p w:rsidR="008C26A0" w:rsidRPr="001B5669" w:rsidRDefault="008C26A0" w:rsidP="008C26A0">
            <w:pPr>
              <w:spacing w:line="360" w:lineRule="auto"/>
              <w:jc w:val="center"/>
            </w:pPr>
            <w:r>
              <w:t>0.008064</w:t>
            </w:r>
            <w:r w:rsidRPr="001B5669">
              <w:t>s</w:t>
            </w:r>
          </w:p>
        </w:tc>
        <w:tc>
          <w:tcPr>
            <w:tcW w:w="650" w:type="pct"/>
            <w:vAlign w:val="center"/>
          </w:tcPr>
          <w:p w:rsidR="008C26A0" w:rsidRPr="001B5669" w:rsidRDefault="008C26A0" w:rsidP="008C26A0">
            <w:pPr>
              <w:spacing w:line="360" w:lineRule="auto"/>
              <w:jc w:val="center"/>
            </w:pPr>
            <w:r w:rsidRPr="001B5669">
              <w:t>0.00</w:t>
            </w:r>
            <w:r>
              <w:t>7654</w:t>
            </w:r>
            <w:r w:rsidRPr="001B5669">
              <w:t>s</w:t>
            </w:r>
          </w:p>
        </w:tc>
        <w:tc>
          <w:tcPr>
            <w:tcW w:w="501" w:type="pct"/>
            <w:vAlign w:val="center"/>
          </w:tcPr>
          <w:p w:rsidR="008C26A0" w:rsidRPr="001B5669" w:rsidRDefault="008C26A0" w:rsidP="008C26A0">
            <w:pPr>
              <w:spacing w:line="360" w:lineRule="auto"/>
              <w:jc w:val="center"/>
            </w:pPr>
            <w:r>
              <w:t>5</w:t>
            </w:r>
            <w:r w:rsidRPr="001B5669">
              <w:t>%</w:t>
            </w:r>
          </w:p>
        </w:tc>
      </w:tr>
      <w:tr w:rsidR="008C26A0" w:rsidRPr="001B5669" w:rsidTr="008C26A0">
        <w:trPr>
          <w:trHeight w:val="1863"/>
        </w:trPr>
        <w:tc>
          <w:tcPr>
            <w:tcW w:w="303" w:type="pct"/>
            <w:vMerge w:val="restart"/>
            <w:vAlign w:val="center"/>
          </w:tcPr>
          <w:p w:rsidR="008C26A0" w:rsidRPr="001B5669" w:rsidRDefault="008C26A0" w:rsidP="008C26A0">
            <w:pPr>
              <w:spacing w:line="360" w:lineRule="auto"/>
              <w:jc w:val="center"/>
              <w:rPr>
                <w:lang w:val="vi-VN"/>
              </w:rPr>
            </w:pPr>
            <w:r w:rsidRPr="001B5669">
              <w:rPr>
                <w:lang w:val="vi-VN"/>
              </w:rPr>
              <w:t>6</w:t>
            </w:r>
          </w:p>
        </w:tc>
        <w:tc>
          <w:tcPr>
            <w:tcW w:w="650" w:type="pct"/>
            <w:vMerge w:val="restart"/>
            <w:vAlign w:val="center"/>
          </w:tcPr>
          <w:p w:rsidR="008C26A0" w:rsidRPr="001B5669" w:rsidRDefault="00AE2A84" w:rsidP="008C26A0">
            <w:pPr>
              <w:shd w:val="clear" w:color="auto" w:fill="FFFFFF"/>
              <w:spacing w:line="360" w:lineRule="auto"/>
              <w:jc w:val="center"/>
              <w:outlineLvl w:val="0"/>
              <w:rPr>
                <w:rFonts w:eastAsia="Times New Roman"/>
                <w:bCs/>
                <w:kern w:val="36"/>
              </w:rPr>
            </w:pPr>
            <w:bookmarkStart w:id="34" w:name="_Toc92143332"/>
            <w:r>
              <w:rPr>
                <w:rFonts w:eastAsia="Times New Roman"/>
                <w:bCs/>
                <w:kern w:val="36"/>
                <w:lang w:val="vi-VN"/>
              </w:rPr>
              <w:t>In ra ký tự trong mảng</w:t>
            </w:r>
            <w:bookmarkEnd w:id="34"/>
          </w:p>
        </w:tc>
        <w:tc>
          <w:tcPr>
            <w:tcW w:w="568" w:type="pct"/>
            <w:vMerge w:val="restart"/>
            <w:vAlign w:val="center"/>
          </w:tcPr>
          <w:p w:rsidR="008C26A0" w:rsidRPr="001B5669" w:rsidRDefault="00AE2A84" w:rsidP="008C26A0">
            <w:pPr>
              <w:spacing w:line="360" w:lineRule="auto"/>
              <w:jc w:val="center"/>
            </w:pPr>
            <w:r>
              <w:rPr>
                <w:lang w:val="vi-VN"/>
              </w:rPr>
              <w:t>In ra ký tự trong mảng</w:t>
            </w:r>
          </w:p>
        </w:tc>
        <w:tc>
          <w:tcPr>
            <w:tcW w:w="483" w:type="pct"/>
            <w:vAlign w:val="center"/>
          </w:tcPr>
          <w:p w:rsidR="008C26A0" w:rsidRPr="00AE2A84" w:rsidRDefault="00AE2A84" w:rsidP="008C26A0">
            <w:pPr>
              <w:spacing w:line="360" w:lineRule="auto"/>
              <w:jc w:val="center"/>
              <w:rPr>
                <w:lang w:val="vi-VN"/>
              </w:rPr>
            </w:pPr>
            <w:r>
              <w:rPr>
                <w:lang w:val="vi-VN"/>
              </w:rPr>
              <w:t>Tối ưu kích thước bằng cờ -Os</w:t>
            </w:r>
          </w:p>
        </w:tc>
        <w:tc>
          <w:tcPr>
            <w:tcW w:w="1195" w:type="pct"/>
            <w:vAlign w:val="center"/>
          </w:tcPr>
          <w:p w:rsidR="008C26A0" w:rsidRPr="00AE2A84" w:rsidRDefault="00AE2A84" w:rsidP="008C26A0">
            <w:pPr>
              <w:spacing w:line="360" w:lineRule="auto"/>
              <w:jc w:val="center"/>
              <w:rPr>
                <w:lang w:val="vi-VN"/>
              </w:rPr>
            </w:pPr>
            <w:r>
              <w:rPr>
                <w:lang w:val="vi-VN"/>
              </w:rPr>
              <w:t>Sử dụng cờ Os để tối ưu kích thước</w:t>
            </w:r>
          </w:p>
        </w:tc>
        <w:tc>
          <w:tcPr>
            <w:tcW w:w="650" w:type="pct"/>
            <w:vAlign w:val="center"/>
          </w:tcPr>
          <w:p w:rsidR="008C26A0" w:rsidRPr="001B5669" w:rsidRDefault="008C26A0" w:rsidP="008C26A0">
            <w:pPr>
              <w:spacing w:line="360" w:lineRule="auto"/>
              <w:jc w:val="center"/>
              <w:rPr>
                <w:lang w:val="vi-VN"/>
              </w:rPr>
            </w:pPr>
            <w:r>
              <w:t>0.000065</w:t>
            </w:r>
            <w:r w:rsidRPr="001B5669">
              <w:t>s</w:t>
            </w:r>
          </w:p>
        </w:tc>
        <w:tc>
          <w:tcPr>
            <w:tcW w:w="650" w:type="pct"/>
            <w:vAlign w:val="center"/>
          </w:tcPr>
          <w:p w:rsidR="008C26A0" w:rsidRPr="001B5669" w:rsidRDefault="00AE2A84" w:rsidP="008C26A0">
            <w:pPr>
              <w:spacing w:line="360" w:lineRule="auto"/>
              <w:jc w:val="center"/>
              <w:rPr>
                <w:lang w:val="vi-VN"/>
              </w:rPr>
            </w:pPr>
            <w:r>
              <w:t>0.00006</w:t>
            </w:r>
            <w:r>
              <w:rPr>
                <w:lang w:val="vi-VN"/>
              </w:rPr>
              <w:t>5</w:t>
            </w:r>
            <w:r w:rsidR="008C26A0" w:rsidRPr="001B5669">
              <w:t>s</w:t>
            </w:r>
          </w:p>
        </w:tc>
        <w:tc>
          <w:tcPr>
            <w:tcW w:w="501" w:type="pct"/>
            <w:vAlign w:val="center"/>
          </w:tcPr>
          <w:p w:rsidR="008C26A0" w:rsidRPr="001B5669" w:rsidRDefault="00AE2A84" w:rsidP="008C26A0">
            <w:pPr>
              <w:spacing w:line="360" w:lineRule="auto"/>
              <w:jc w:val="center"/>
            </w:pPr>
            <w:r>
              <w:rPr>
                <w:lang w:val="vi-VN"/>
              </w:rPr>
              <w:t>0</w:t>
            </w:r>
            <w:r w:rsidR="008C26A0" w:rsidRPr="001B5669">
              <w:t>%</w:t>
            </w:r>
          </w:p>
        </w:tc>
      </w:tr>
      <w:tr w:rsidR="008C26A0" w:rsidRPr="001B5669" w:rsidTr="008C26A0">
        <w:trPr>
          <w:trHeight w:val="1863"/>
        </w:trPr>
        <w:tc>
          <w:tcPr>
            <w:tcW w:w="303" w:type="pct"/>
            <w:vMerge/>
            <w:vAlign w:val="center"/>
          </w:tcPr>
          <w:p w:rsidR="008C26A0" w:rsidRPr="001B5669" w:rsidRDefault="008C26A0" w:rsidP="008C26A0">
            <w:pPr>
              <w:spacing w:line="360" w:lineRule="auto"/>
              <w:jc w:val="center"/>
              <w:rPr>
                <w:lang w:val="vi-VN"/>
              </w:rPr>
            </w:pPr>
          </w:p>
        </w:tc>
        <w:tc>
          <w:tcPr>
            <w:tcW w:w="650" w:type="pct"/>
            <w:vMerge/>
            <w:vAlign w:val="center"/>
          </w:tcPr>
          <w:p w:rsidR="008C26A0" w:rsidRPr="001B5669" w:rsidRDefault="008C26A0" w:rsidP="008C26A0">
            <w:pPr>
              <w:shd w:val="clear" w:color="auto" w:fill="FFFFFF"/>
              <w:spacing w:line="360" w:lineRule="auto"/>
              <w:jc w:val="center"/>
              <w:outlineLvl w:val="0"/>
              <w:rPr>
                <w:rFonts w:eastAsia="Times New Roman"/>
                <w:bCs/>
                <w:kern w:val="36"/>
              </w:rPr>
            </w:pPr>
          </w:p>
        </w:tc>
        <w:tc>
          <w:tcPr>
            <w:tcW w:w="568" w:type="pct"/>
            <w:vMerge/>
            <w:vAlign w:val="center"/>
          </w:tcPr>
          <w:p w:rsidR="008C26A0" w:rsidRPr="001B5669" w:rsidRDefault="008C26A0" w:rsidP="008C26A0">
            <w:pPr>
              <w:spacing w:line="360" w:lineRule="auto"/>
              <w:jc w:val="center"/>
            </w:pPr>
          </w:p>
        </w:tc>
        <w:tc>
          <w:tcPr>
            <w:tcW w:w="483" w:type="pct"/>
            <w:vAlign w:val="center"/>
          </w:tcPr>
          <w:p w:rsidR="008C26A0" w:rsidRPr="001B5669" w:rsidRDefault="00AE2A84" w:rsidP="008C26A0">
            <w:pPr>
              <w:spacing w:line="360" w:lineRule="auto"/>
              <w:jc w:val="center"/>
            </w:pPr>
            <w:r>
              <w:rPr>
                <w:lang w:val="vi-VN"/>
              </w:rPr>
              <w:t>Tối ưu kích thước bằng cờ -Os</w:t>
            </w:r>
          </w:p>
        </w:tc>
        <w:tc>
          <w:tcPr>
            <w:tcW w:w="1195" w:type="pct"/>
            <w:vAlign w:val="center"/>
          </w:tcPr>
          <w:p w:rsidR="008C26A0" w:rsidRPr="001B5669" w:rsidRDefault="00AE2A84" w:rsidP="008C26A0">
            <w:pPr>
              <w:spacing w:line="360" w:lineRule="auto"/>
              <w:jc w:val="center"/>
            </w:pPr>
            <w:r>
              <w:rPr>
                <w:lang w:val="vi-VN"/>
              </w:rPr>
              <w:t>Sử dụng cờ Os để tối ưu kích thước</w:t>
            </w:r>
          </w:p>
        </w:tc>
        <w:tc>
          <w:tcPr>
            <w:tcW w:w="650" w:type="pct"/>
            <w:vAlign w:val="center"/>
          </w:tcPr>
          <w:p w:rsidR="008C26A0" w:rsidRPr="001B5669" w:rsidRDefault="00AE2A84" w:rsidP="008C26A0">
            <w:pPr>
              <w:spacing w:line="360" w:lineRule="auto"/>
              <w:jc w:val="center"/>
              <w:rPr>
                <w:lang w:val="vi-VN"/>
              </w:rPr>
            </w:pPr>
            <w:r>
              <w:t>0.0</w:t>
            </w:r>
            <w:r>
              <w:rPr>
                <w:lang w:val="vi-VN"/>
              </w:rPr>
              <w:t>00059</w:t>
            </w:r>
            <w:r w:rsidR="008C26A0" w:rsidRPr="001B5669">
              <w:t>s</w:t>
            </w:r>
          </w:p>
        </w:tc>
        <w:tc>
          <w:tcPr>
            <w:tcW w:w="650" w:type="pct"/>
            <w:vAlign w:val="center"/>
          </w:tcPr>
          <w:p w:rsidR="008C26A0" w:rsidRPr="001B5669" w:rsidRDefault="00AE2A84" w:rsidP="008C26A0">
            <w:pPr>
              <w:spacing w:line="360" w:lineRule="auto"/>
              <w:jc w:val="center"/>
              <w:rPr>
                <w:lang w:val="vi-VN"/>
              </w:rPr>
            </w:pPr>
            <w:r>
              <w:t>0.0</w:t>
            </w:r>
            <w:r>
              <w:rPr>
                <w:lang w:val="vi-VN"/>
              </w:rPr>
              <w:t>00059</w:t>
            </w:r>
            <w:r w:rsidR="008C26A0" w:rsidRPr="001B5669">
              <w:t>s</w:t>
            </w:r>
          </w:p>
        </w:tc>
        <w:tc>
          <w:tcPr>
            <w:tcW w:w="501" w:type="pct"/>
            <w:vAlign w:val="center"/>
          </w:tcPr>
          <w:p w:rsidR="008C26A0" w:rsidRPr="001B5669" w:rsidRDefault="00AE2A84" w:rsidP="008C26A0">
            <w:pPr>
              <w:spacing w:line="360" w:lineRule="auto"/>
              <w:jc w:val="center"/>
            </w:pPr>
            <w:r>
              <w:t>0</w:t>
            </w:r>
            <w:r w:rsidR="008C26A0" w:rsidRPr="001B5669">
              <w:t>%</w:t>
            </w:r>
          </w:p>
        </w:tc>
      </w:tr>
      <w:tr w:rsidR="008C26A0" w:rsidRPr="001B5669" w:rsidTr="008C26A0">
        <w:trPr>
          <w:trHeight w:val="837"/>
        </w:trPr>
        <w:tc>
          <w:tcPr>
            <w:tcW w:w="303" w:type="pct"/>
            <w:vMerge w:val="restart"/>
            <w:vAlign w:val="center"/>
          </w:tcPr>
          <w:p w:rsidR="008C26A0" w:rsidRPr="001B5669" w:rsidRDefault="008C26A0" w:rsidP="008C26A0">
            <w:pPr>
              <w:spacing w:line="360" w:lineRule="auto"/>
              <w:jc w:val="center"/>
              <w:rPr>
                <w:lang w:val="vi-VN"/>
              </w:rPr>
            </w:pPr>
            <w:r w:rsidRPr="001B5669">
              <w:rPr>
                <w:lang w:val="vi-VN"/>
              </w:rPr>
              <w:t>7</w:t>
            </w:r>
          </w:p>
        </w:tc>
        <w:tc>
          <w:tcPr>
            <w:tcW w:w="650" w:type="pct"/>
            <w:vMerge w:val="restart"/>
            <w:vAlign w:val="center"/>
          </w:tcPr>
          <w:p w:rsidR="008C26A0" w:rsidRPr="001B5669" w:rsidRDefault="00AE2A84" w:rsidP="008C26A0">
            <w:pPr>
              <w:shd w:val="clear" w:color="auto" w:fill="FFFFFF"/>
              <w:spacing w:line="360" w:lineRule="auto"/>
              <w:jc w:val="center"/>
              <w:outlineLvl w:val="0"/>
              <w:rPr>
                <w:rFonts w:eastAsia="Times New Roman"/>
                <w:bCs/>
                <w:kern w:val="36"/>
              </w:rPr>
            </w:pPr>
            <w:bookmarkStart w:id="35" w:name="_Toc92143333"/>
            <w:r>
              <w:rPr>
                <w:rFonts w:eastAsia="Times New Roman"/>
                <w:bCs/>
                <w:kern w:val="36"/>
                <w:lang w:val="vi-VN"/>
              </w:rPr>
              <w:t>Tính giai thừa</w:t>
            </w:r>
            <w:bookmarkEnd w:id="35"/>
          </w:p>
        </w:tc>
        <w:tc>
          <w:tcPr>
            <w:tcW w:w="568" w:type="pct"/>
            <w:vMerge w:val="restart"/>
            <w:vAlign w:val="center"/>
          </w:tcPr>
          <w:p w:rsidR="008C26A0" w:rsidRPr="001B5669" w:rsidRDefault="00AE2A84" w:rsidP="008C26A0">
            <w:pPr>
              <w:spacing w:line="360" w:lineRule="auto"/>
              <w:jc w:val="center"/>
            </w:pPr>
            <w:r>
              <w:rPr>
                <w:lang w:val="vi-VN"/>
              </w:rPr>
              <w:t>Tính giai thừa từ 1 tới n</w:t>
            </w:r>
          </w:p>
        </w:tc>
        <w:tc>
          <w:tcPr>
            <w:tcW w:w="483" w:type="pct"/>
            <w:vAlign w:val="center"/>
          </w:tcPr>
          <w:p w:rsidR="008C26A0" w:rsidRPr="001B5669" w:rsidRDefault="008C26A0" w:rsidP="008C26A0">
            <w:pPr>
              <w:spacing w:line="360" w:lineRule="auto"/>
              <w:jc w:val="center"/>
              <w:rPr>
                <w:lang w:val="vi-VN"/>
              </w:rPr>
            </w:pPr>
            <w:r w:rsidRPr="001B5669">
              <w:t>Thay thế các lệnh phức tạp bằng các lệnh tương đương</w:t>
            </w:r>
          </w:p>
        </w:tc>
        <w:tc>
          <w:tcPr>
            <w:tcW w:w="1195" w:type="pct"/>
            <w:vAlign w:val="center"/>
          </w:tcPr>
          <w:p w:rsidR="008C26A0" w:rsidRPr="001B5669" w:rsidRDefault="00AE2A84" w:rsidP="008C26A0">
            <w:pPr>
              <w:spacing w:line="360" w:lineRule="auto"/>
              <w:jc w:val="center"/>
            </w:pPr>
            <w:r>
              <w:rPr>
                <w:lang w:val="vi-VN"/>
              </w:rPr>
              <w:t>thay lệnh</w:t>
            </w:r>
            <w:r w:rsidRPr="00C801ED">
              <w:rPr>
                <w:lang w:val="vi-VN"/>
              </w:rPr>
              <w:t xml:space="preserve"> jle bằng jne</w:t>
            </w:r>
            <w:r w:rsidRPr="001B5669">
              <w:t xml:space="preserve"> </w:t>
            </w:r>
          </w:p>
        </w:tc>
        <w:tc>
          <w:tcPr>
            <w:tcW w:w="650" w:type="pct"/>
            <w:vAlign w:val="center"/>
          </w:tcPr>
          <w:p w:rsidR="008C26A0" w:rsidRPr="001B5669" w:rsidRDefault="008C26A0" w:rsidP="008C26A0">
            <w:pPr>
              <w:spacing w:line="360" w:lineRule="auto"/>
              <w:jc w:val="center"/>
            </w:pPr>
            <w:r>
              <w:t>0.000058</w:t>
            </w:r>
            <w:r w:rsidRPr="001B5669">
              <w:t>s</w:t>
            </w:r>
          </w:p>
        </w:tc>
        <w:tc>
          <w:tcPr>
            <w:tcW w:w="650" w:type="pct"/>
            <w:vAlign w:val="center"/>
          </w:tcPr>
          <w:p w:rsidR="008C26A0" w:rsidRPr="001B5669" w:rsidRDefault="008C26A0" w:rsidP="008C26A0">
            <w:pPr>
              <w:spacing w:line="360" w:lineRule="auto"/>
              <w:jc w:val="center"/>
            </w:pPr>
            <w:r>
              <w:t>0.000054</w:t>
            </w:r>
            <w:r w:rsidRPr="001B5669">
              <w:t>s</w:t>
            </w:r>
          </w:p>
        </w:tc>
        <w:tc>
          <w:tcPr>
            <w:tcW w:w="501" w:type="pct"/>
            <w:vAlign w:val="center"/>
          </w:tcPr>
          <w:p w:rsidR="008C26A0" w:rsidRPr="001B5669" w:rsidRDefault="008C26A0" w:rsidP="008C26A0">
            <w:pPr>
              <w:spacing w:line="360" w:lineRule="auto"/>
              <w:jc w:val="center"/>
            </w:pPr>
            <w:r>
              <w:t>6.8</w:t>
            </w:r>
            <w:r w:rsidRPr="001B5669">
              <w:t>%</w:t>
            </w:r>
          </w:p>
        </w:tc>
      </w:tr>
      <w:tr w:rsidR="008C26A0" w:rsidRPr="001B5669" w:rsidTr="008C26A0">
        <w:trPr>
          <w:trHeight w:val="837"/>
        </w:trPr>
        <w:tc>
          <w:tcPr>
            <w:tcW w:w="303" w:type="pct"/>
            <w:vMerge/>
            <w:vAlign w:val="center"/>
          </w:tcPr>
          <w:p w:rsidR="008C26A0" w:rsidRPr="001B5669" w:rsidRDefault="008C26A0" w:rsidP="008C26A0">
            <w:pPr>
              <w:spacing w:line="360" w:lineRule="auto"/>
              <w:jc w:val="center"/>
              <w:rPr>
                <w:lang w:val="vi-VN"/>
              </w:rPr>
            </w:pPr>
          </w:p>
        </w:tc>
        <w:tc>
          <w:tcPr>
            <w:tcW w:w="650" w:type="pct"/>
            <w:vMerge/>
            <w:vAlign w:val="center"/>
          </w:tcPr>
          <w:p w:rsidR="008C26A0" w:rsidRPr="001B5669" w:rsidRDefault="008C26A0" w:rsidP="008C26A0">
            <w:pPr>
              <w:shd w:val="clear" w:color="auto" w:fill="FFFFFF"/>
              <w:spacing w:line="360" w:lineRule="auto"/>
              <w:jc w:val="center"/>
              <w:outlineLvl w:val="0"/>
              <w:rPr>
                <w:rFonts w:eastAsia="Times New Roman"/>
                <w:bCs/>
                <w:kern w:val="36"/>
              </w:rPr>
            </w:pPr>
          </w:p>
        </w:tc>
        <w:tc>
          <w:tcPr>
            <w:tcW w:w="568" w:type="pct"/>
            <w:vMerge/>
            <w:vAlign w:val="center"/>
          </w:tcPr>
          <w:p w:rsidR="008C26A0" w:rsidRPr="001B5669" w:rsidRDefault="008C26A0" w:rsidP="008C26A0">
            <w:pPr>
              <w:spacing w:line="360" w:lineRule="auto"/>
              <w:jc w:val="center"/>
            </w:pPr>
          </w:p>
        </w:tc>
        <w:tc>
          <w:tcPr>
            <w:tcW w:w="483" w:type="pct"/>
            <w:vAlign w:val="center"/>
          </w:tcPr>
          <w:p w:rsidR="008C26A0" w:rsidRPr="001B5669" w:rsidRDefault="008C26A0" w:rsidP="008C26A0">
            <w:pPr>
              <w:spacing w:line="360" w:lineRule="auto"/>
              <w:jc w:val="center"/>
              <w:rPr>
                <w:lang w:val="vi-VN"/>
              </w:rPr>
            </w:pPr>
            <w:r w:rsidRPr="001B5669">
              <w:t xml:space="preserve">Thay thế các </w:t>
            </w:r>
            <w:r w:rsidRPr="001B5669">
              <w:lastRenderedPageBreak/>
              <w:t>lệnh phức tạp bằng các lệnh tương đương</w:t>
            </w:r>
          </w:p>
        </w:tc>
        <w:tc>
          <w:tcPr>
            <w:tcW w:w="1195" w:type="pct"/>
            <w:vAlign w:val="center"/>
          </w:tcPr>
          <w:p w:rsidR="008C26A0" w:rsidRPr="00EC1090" w:rsidRDefault="00AE2A84" w:rsidP="008C26A0">
            <w:pPr>
              <w:spacing w:line="360" w:lineRule="auto"/>
              <w:jc w:val="center"/>
              <w:rPr>
                <w:lang w:val="vi-VN"/>
              </w:rPr>
            </w:pPr>
            <w:r w:rsidRPr="00AE2A84">
              <w:rPr>
                <w:lang w:val="vi-VN"/>
              </w:rPr>
              <w:lastRenderedPageBreak/>
              <w:t>thay lệ</w:t>
            </w:r>
            <w:r>
              <w:rPr>
                <w:lang w:val="vi-VN"/>
              </w:rPr>
              <w:t xml:space="preserve">nh decl </w:t>
            </w:r>
            <w:r w:rsidRPr="00AE2A84">
              <w:rPr>
                <w:lang w:val="vi-VN"/>
              </w:rPr>
              <w:t>bằng subl</w:t>
            </w:r>
          </w:p>
        </w:tc>
        <w:tc>
          <w:tcPr>
            <w:tcW w:w="650" w:type="pct"/>
            <w:vAlign w:val="center"/>
          </w:tcPr>
          <w:p w:rsidR="008C26A0" w:rsidRPr="001B5669" w:rsidRDefault="008C26A0" w:rsidP="008C26A0">
            <w:pPr>
              <w:spacing w:line="360" w:lineRule="auto"/>
              <w:jc w:val="center"/>
            </w:pPr>
            <w:r>
              <w:t>0.000054</w:t>
            </w:r>
            <w:r w:rsidRPr="001B5669">
              <w:t>s</w:t>
            </w:r>
          </w:p>
        </w:tc>
        <w:tc>
          <w:tcPr>
            <w:tcW w:w="650" w:type="pct"/>
            <w:vAlign w:val="center"/>
          </w:tcPr>
          <w:p w:rsidR="008C26A0" w:rsidRPr="001B5669" w:rsidRDefault="008C26A0" w:rsidP="008C26A0">
            <w:pPr>
              <w:spacing w:line="360" w:lineRule="auto"/>
              <w:jc w:val="center"/>
            </w:pPr>
            <w:r>
              <w:t>0.000050</w:t>
            </w:r>
            <w:r w:rsidRPr="001B5669">
              <w:t>s</w:t>
            </w:r>
          </w:p>
        </w:tc>
        <w:tc>
          <w:tcPr>
            <w:tcW w:w="501" w:type="pct"/>
            <w:vAlign w:val="center"/>
          </w:tcPr>
          <w:p w:rsidR="008C26A0" w:rsidRPr="001B5669" w:rsidRDefault="008C26A0" w:rsidP="008C26A0">
            <w:pPr>
              <w:spacing w:line="360" w:lineRule="auto"/>
              <w:jc w:val="center"/>
            </w:pPr>
            <w:r>
              <w:t>7.4</w:t>
            </w:r>
            <w:r w:rsidRPr="001B5669">
              <w:t>%</w:t>
            </w:r>
          </w:p>
        </w:tc>
      </w:tr>
      <w:tr w:rsidR="008C26A0" w:rsidRPr="001B5669" w:rsidTr="008C26A0">
        <w:trPr>
          <w:trHeight w:val="1035"/>
        </w:trPr>
        <w:tc>
          <w:tcPr>
            <w:tcW w:w="303" w:type="pct"/>
            <w:vMerge w:val="restart"/>
            <w:vAlign w:val="center"/>
          </w:tcPr>
          <w:p w:rsidR="008C26A0" w:rsidRPr="001B5669" w:rsidRDefault="008C26A0" w:rsidP="008C26A0">
            <w:pPr>
              <w:spacing w:line="360" w:lineRule="auto"/>
              <w:jc w:val="center"/>
              <w:rPr>
                <w:lang w:val="vi-VN"/>
              </w:rPr>
            </w:pPr>
            <w:r w:rsidRPr="001B5669">
              <w:rPr>
                <w:lang w:val="vi-VN"/>
              </w:rPr>
              <w:lastRenderedPageBreak/>
              <w:t>8</w:t>
            </w:r>
          </w:p>
        </w:tc>
        <w:tc>
          <w:tcPr>
            <w:tcW w:w="650" w:type="pct"/>
            <w:vMerge w:val="restart"/>
            <w:vAlign w:val="center"/>
          </w:tcPr>
          <w:p w:rsidR="008C26A0" w:rsidRPr="001B5669" w:rsidRDefault="00AE2A84" w:rsidP="008C26A0">
            <w:pPr>
              <w:shd w:val="clear" w:color="auto" w:fill="FFFFFF"/>
              <w:spacing w:line="360" w:lineRule="auto"/>
              <w:jc w:val="center"/>
              <w:outlineLvl w:val="0"/>
              <w:rPr>
                <w:rFonts w:eastAsia="Times New Roman"/>
                <w:bCs/>
                <w:kern w:val="36"/>
              </w:rPr>
            </w:pPr>
            <w:bookmarkStart w:id="36" w:name="_Toc92143334"/>
            <w:r>
              <w:rPr>
                <w:rFonts w:eastAsia="Times New Roman"/>
                <w:bCs/>
                <w:kern w:val="36"/>
                <w:lang w:val="vi-VN"/>
              </w:rPr>
              <w:t>Kiểm tra số nguyên tố</w:t>
            </w:r>
            <w:bookmarkEnd w:id="36"/>
          </w:p>
        </w:tc>
        <w:tc>
          <w:tcPr>
            <w:tcW w:w="568" w:type="pct"/>
            <w:vMerge w:val="restart"/>
            <w:vAlign w:val="center"/>
          </w:tcPr>
          <w:p w:rsidR="008C26A0" w:rsidRPr="001B5669" w:rsidRDefault="00AE2A84" w:rsidP="008C26A0">
            <w:pPr>
              <w:spacing w:line="360" w:lineRule="auto"/>
              <w:jc w:val="center"/>
            </w:pPr>
            <w:r>
              <w:rPr>
                <w:lang w:val="vi-VN"/>
              </w:rPr>
              <w:t>Kiểm tra xem số n đầu vào có phải số nguyên tố không</w:t>
            </w:r>
          </w:p>
        </w:tc>
        <w:tc>
          <w:tcPr>
            <w:tcW w:w="483" w:type="pct"/>
            <w:vAlign w:val="center"/>
          </w:tcPr>
          <w:p w:rsidR="008C26A0" w:rsidRPr="001B5669" w:rsidRDefault="00B20039" w:rsidP="008C26A0">
            <w:pPr>
              <w:spacing w:line="360" w:lineRule="auto"/>
              <w:jc w:val="center"/>
            </w:pPr>
            <w:r>
              <w:rPr>
                <w:lang w:val="vi-VN"/>
              </w:rPr>
              <w:t>Unroll Loop</w:t>
            </w:r>
          </w:p>
        </w:tc>
        <w:tc>
          <w:tcPr>
            <w:tcW w:w="1195" w:type="pct"/>
            <w:vAlign w:val="center"/>
          </w:tcPr>
          <w:p w:rsidR="008C26A0" w:rsidRPr="001B5669" w:rsidRDefault="00B20039" w:rsidP="008C26A0">
            <w:pPr>
              <w:spacing w:line="360" w:lineRule="auto"/>
              <w:jc w:val="center"/>
            </w:pPr>
            <w:r>
              <w:rPr>
                <w:lang w:val="vi-VN"/>
              </w:rPr>
              <w:t>Thay đổi giá trị điều kiện kết thúc từ n-1 thành sqrt(n)</w:t>
            </w:r>
          </w:p>
        </w:tc>
        <w:tc>
          <w:tcPr>
            <w:tcW w:w="650" w:type="pct"/>
            <w:vAlign w:val="center"/>
          </w:tcPr>
          <w:p w:rsidR="008C26A0" w:rsidRPr="001B5669" w:rsidRDefault="008C26A0" w:rsidP="008C26A0">
            <w:pPr>
              <w:spacing w:line="360" w:lineRule="auto"/>
              <w:jc w:val="center"/>
            </w:pPr>
            <w:r>
              <w:t>0.000062</w:t>
            </w:r>
            <w:r w:rsidRPr="001B5669">
              <w:t>s</w:t>
            </w:r>
          </w:p>
        </w:tc>
        <w:tc>
          <w:tcPr>
            <w:tcW w:w="650" w:type="pct"/>
            <w:vAlign w:val="center"/>
          </w:tcPr>
          <w:p w:rsidR="008C26A0" w:rsidRPr="001B5669" w:rsidRDefault="008C26A0" w:rsidP="008C26A0">
            <w:pPr>
              <w:spacing w:line="360" w:lineRule="auto"/>
              <w:jc w:val="center"/>
            </w:pPr>
            <w:r w:rsidRPr="001B5669">
              <w:t>0.00</w:t>
            </w:r>
            <w:r>
              <w:t>0055</w:t>
            </w:r>
            <w:r w:rsidRPr="001B5669">
              <w:t>s</w:t>
            </w:r>
          </w:p>
        </w:tc>
        <w:tc>
          <w:tcPr>
            <w:tcW w:w="501" w:type="pct"/>
            <w:vAlign w:val="center"/>
          </w:tcPr>
          <w:p w:rsidR="008C26A0" w:rsidRPr="001B5669" w:rsidRDefault="008C26A0" w:rsidP="008C26A0">
            <w:pPr>
              <w:spacing w:line="360" w:lineRule="auto"/>
              <w:jc w:val="center"/>
            </w:pPr>
            <w:r>
              <w:t>11</w:t>
            </w:r>
            <w:r w:rsidRPr="001B5669">
              <w:t>%</w:t>
            </w:r>
          </w:p>
        </w:tc>
      </w:tr>
      <w:tr w:rsidR="008C26A0" w:rsidRPr="001B5669" w:rsidTr="008C26A0">
        <w:trPr>
          <w:trHeight w:val="1035"/>
        </w:trPr>
        <w:tc>
          <w:tcPr>
            <w:tcW w:w="303" w:type="pct"/>
            <w:vMerge/>
            <w:vAlign w:val="center"/>
          </w:tcPr>
          <w:p w:rsidR="008C26A0" w:rsidRPr="001B5669" w:rsidRDefault="008C26A0" w:rsidP="008C26A0">
            <w:pPr>
              <w:spacing w:line="360" w:lineRule="auto"/>
              <w:jc w:val="center"/>
              <w:rPr>
                <w:lang w:val="vi-VN"/>
              </w:rPr>
            </w:pPr>
          </w:p>
        </w:tc>
        <w:tc>
          <w:tcPr>
            <w:tcW w:w="650" w:type="pct"/>
            <w:vMerge/>
            <w:vAlign w:val="center"/>
          </w:tcPr>
          <w:p w:rsidR="008C26A0" w:rsidRPr="001B5669" w:rsidRDefault="008C26A0" w:rsidP="008C26A0">
            <w:pPr>
              <w:shd w:val="clear" w:color="auto" w:fill="FFFFFF"/>
              <w:spacing w:line="360" w:lineRule="auto"/>
              <w:jc w:val="center"/>
              <w:outlineLvl w:val="0"/>
              <w:rPr>
                <w:rFonts w:eastAsia="Times New Roman"/>
                <w:bCs/>
                <w:kern w:val="36"/>
              </w:rPr>
            </w:pPr>
          </w:p>
        </w:tc>
        <w:tc>
          <w:tcPr>
            <w:tcW w:w="568" w:type="pct"/>
            <w:vMerge/>
            <w:vAlign w:val="center"/>
          </w:tcPr>
          <w:p w:rsidR="008C26A0" w:rsidRPr="001B5669" w:rsidRDefault="008C26A0" w:rsidP="008C26A0">
            <w:pPr>
              <w:spacing w:line="360" w:lineRule="auto"/>
              <w:jc w:val="center"/>
            </w:pPr>
          </w:p>
        </w:tc>
        <w:tc>
          <w:tcPr>
            <w:tcW w:w="483" w:type="pct"/>
            <w:vAlign w:val="center"/>
          </w:tcPr>
          <w:p w:rsidR="008C26A0" w:rsidRPr="00B20039" w:rsidRDefault="00B20039" w:rsidP="008C26A0">
            <w:pPr>
              <w:spacing w:line="360" w:lineRule="auto"/>
              <w:jc w:val="center"/>
              <w:rPr>
                <w:lang w:val="vi-VN"/>
              </w:rPr>
            </w:pPr>
            <w:r>
              <w:rPr>
                <w:lang w:val="vi-VN"/>
              </w:rPr>
              <w:t>Sử dụng biến thay thế</w:t>
            </w:r>
          </w:p>
        </w:tc>
        <w:tc>
          <w:tcPr>
            <w:tcW w:w="1195" w:type="pct"/>
            <w:vAlign w:val="center"/>
          </w:tcPr>
          <w:p w:rsidR="008C26A0" w:rsidRPr="001B5669" w:rsidRDefault="00B20039" w:rsidP="008C26A0">
            <w:pPr>
              <w:spacing w:line="360" w:lineRule="auto"/>
              <w:jc w:val="center"/>
            </w:pPr>
            <w:r w:rsidRPr="00B20039">
              <w:t>đặt biến phụ có giá trị bằng sqrtn</w:t>
            </w:r>
          </w:p>
        </w:tc>
        <w:tc>
          <w:tcPr>
            <w:tcW w:w="650" w:type="pct"/>
            <w:vAlign w:val="center"/>
          </w:tcPr>
          <w:p w:rsidR="008C26A0" w:rsidRPr="001B5669" w:rsidRDefault="008C26A0" w:rsidP="008C26A0">
            <w:pPr>
              <w:spacing w:line="360" w:lineRule="auto"/>
              <w:jc w:val="center"/>
            </w:pPr>
            <w:r>
              <w:t>0.000053</w:t>
            </w:r>
            <w:r w:rsidRPr="001B5669">
              <w:t>s</w:t>
            </w:r>
          </w:p>
        </w:tc>
        <w:tc>
          <w:tcPr>
            <w:tcW w:w="650" w:type="pct"/>
            <w:vAlign w:val="center"/>
          </w:tcPr>
          <w:p w:rsidR="008C26A0" w:rsidRPr="001B5669" w:rsidRDefault="008C26A0" w:rsidP="008C26A0">
            <w:pPr>
              <w:spacing w:line="360" w:lineRule="auto"/>
              <w:jc w:val="center"/>
            </w:pPr>
            <w:r>
              <w:t>0.000046</w:t>
            </w:r>
            <w:r w:rsidRPr="001B5669">
              <w:t>s</w:t>
            </w:r>
          </w:p>
        </w:tc>
        <w:tc>
          <w:tcPr>
            <w:tcW w:w="501" w:type="pct"/>
            <w:vAlign w:val="center"/>
          </w:tcPr>
          <w:p w:rsidR="008C26A0" w:rsidRPr="001B5669" w:rsidRDefault="008C26A0" w:rsidP="008C26A0">
            <w:pPr>
              <w:spacing w:line="360" w:lineRule="auto"/>
              <w:jc w:val="center"/>
            </w:pPr>
            <w:r>
              <w:t>13</w:t>
            </w:r>
            <w:r w:rsidRPr="001B5669">
              <w:t>%</w:t>
            </w:r>
          </w:p>
        </w:tc>
      </w:tr>
      <w:tr w:rsidR="008C26A0" w:rsidRPr="001B5669" w:rsidTr="008C26A0">
        <w:trPr>
          <w:trHeight w:val="1242"/>
        </w:trPr>
        <w:tc>
          <w:tcPr>
            <w:tcW w:w="303" w:type="pct"/>
            <w:vMerge w:val="restart"/>
            <w:vAlign w:val="center"/>
          </w:tcPr>
          <w:p w:rsidR="008C26A0" w:rsidRPr="001B5669" w:rsidRDefault="008C26A0" w:rsidP="008C26A0">
            <w:pPr>
              <w:spacing w:line="360" w:lineRule="auto"/>
              <w:jc w:val="center"/>
              <w:rPr>
                <w:lang w:val="vi-VN"/>
              </w:rPr>
            </w:pPr>
            <w:r w:rsidRPr="001B5669">
              <w:rPr>
                <w:lang w:val="vi-VN"/>
              </w:rPr>
              <w:t>9</w:t>
            </w:r>
          </w:p>
        </w:tc>
        <w:tc>
          <w:tcPr>
            <w:tcW w:w="650" w:type="pct"/>
            <w:vMerge w:val="restart"/>
            <w:vAlign w:val="center"/>
          </w:tcPr>
          <w:p w:rsidR="008C26A0" w:rsidRPr="00EC1090" w:rsidRDefault="008C26A0" w:rsidP="008C26A0">
            <w:pPr>
              <w:shd w:val="clear" w:color="auto" w:fill="FFFFFF"/>
              <w:spacing w:line="360" w:lineRule="auto"/>
              <w:jc w:val="center"/>
              <w:outlineLvl w:val="0"/>
              <w:rPr>
                <w:rFonts w:eastAsia="Times New Roman"/>
                <w:bCs/>
                <w:kern w:val="36"/>
                <w:lang w:val="vi-VN"/>
              </w:rPr>
            </w:pPr>
            <w:bookmarkStart w:id="37" w:name="_Toc92143335"/>
            <w:r w:rsidRPr="00EC1090">
              <w:rPr>
                <w:rFonts w:eastAsia="Times New Roman"/>
                <w:bCs/>
                <w:kern w:val="36"/>
                <w:lang w:val="vi-VN"/>
              </w:rPr>
              <w:t>Tính toán các biểu thức</w:t>
            </w:r>
            <w:bookmarkEnd w:id="37"/>
          </w:p>
        </w:tc>
        <w:tc>
          <w:tcPr>
            <w:tcW w:w="568" w:type="pct"/>
            <w:vMerge w:val="restart"/>
            <w:vAlign w:val="center"/>
          </w:tcPr>
          <w:p w:rsidR="008C26A0" w:rsidRPr="00EC1090" w:rsidRDefault="008C26A0" w:rsidP="008C26A0">
            <w:pPr>
              <w:spacing w:line="360" w:lineRule="auto"/>
              <w:jc w:val="center"/>
              <w:rPr>
                <w:lang w:val="vi-VN"/>
              </w:rPr>
            </w:pPr>
            <w:r w:rsidRPr="00EC1090">
              <w:rPr>
                <w:lang w:val="vi-VN"/>
              </w:rPr>
              <w:t>Tính toán phép tính của 4 số cho trước .</w:t>
            </w:r>
          </w:p>
        </w:tc>
        <w:tc>
          <w:tcPr>
            <w:tcW w:w="483" w:type="pct"/>
            <w:vAlign w:val="center"/>
          </w:tcPr>
          <w:p w:rsidR="008C26A0" w:rsidRPr="00EC1090" w:rsidRDefault="008C26A0" w:rsidP="008C26A0">
            <w:pPr>
              <w:spacing w:line="360" w:lineRule="auto"/>
              <w:jc w:val="center"/>
              <w:rPr>
                <w:lang w:val="vi-VN"/>
              </w:rPr>
            </w:pPr>
            <w:r w:rsidRPr="00EC1090">
              <w:rPr>
                <w:lang w:val="vi-VN"/>
              </w:rPr>
              <w:t>Thay thế các lệnh phức tạp bằng các lệnh tương đương</w:t>
            </w:r>
          </w:p>
        </w:tc>
        <w:tc>
          <w:tcPr>
            <w:tcW w:w="1195" w:type="pct"/>
            <w:vAlign w:val="center"/>
          </w:tcPr>
          <w:p w:rsidR="008C26A0" w:rsidRPr="00EC1090" w:rsidRDefault="008C26A0" w:rsidP="008C26A0">
            <w:pPr>
              <w:spacing w:line="360" w:lineRule="auto"/>
              <w:jc w:val="center"/>
              <w:rPr>
                <w:lang w:val="vi-VN"/>
              </w:rPr>
            </w:pPr>
            <w:r w:rsidRPr="00EC1090">
              <w:rPr>
                <w:lang w:val="vi-VN"/>
              </w:rPr>
              <w:t>Thay thế các câu lệnh như MOV $1, %EAX, MOV $0, %EAX, LEAVE</w:t>
            </w:r>
          </w:p>
        </w:tc>
        <w:tc>
          <w:tcPr>
            <w:tcW w:w="650" w:type="pct"/>
            <w:vAlign w:val="center"/>
          </w:tcPr>
          <w:p w:rsidR="008C26A0" w:rsidRPr="001B5669" w:rsidRDefault="008C26A0" w:rsidP="008C26A0">
            <w:pPr>
              <w:spacing w:line="360" w:lineRule="auto"/>
              <w:jc w:val="center"/>
            </w:pPr>
            <w:r w:rsidRPr="001B5669">
              <w:t>0</w:t>
            </w:r>
            <w:r>
              <w:t>.00008</w:t>
            </w:r>
            <w:r w:rsidRPr="001B5669">
              <w:t>s</w:t>
            </w:r>
          </w:p>
        </w:tc>
        <w:tc>
          <w:tcPr>
            <w:tcW w:w="650" w:type="pct"/>
            <w:vAlign w:val="center"/>
          </w:tcPr>
          <w:p w:rsidR="008C26A0" w:rsidRPr="001B5669" w:rsidRDefault="008C26A0" w:rsidP="008C26A0">
            <w:pPr>
              <w:spacing w:line="360" w:lineRule="auto"/>
              <w:jc w:val="center"/>
            </w:pPr>
            <w:r>
              <w:t>0.00007</w:t>
            </w:r>
            <w:r w:rsidRPr="001B5669">
              <w:t>s</w:t>
            </w:r>
          </w:p>
        </w:tc>
        <w:tc>
          <w:tcPr>
            <w:tcW w:w="501" w:type="pct"/>
            <w:vAlign w:val="center"/>
          </w:tcPr>
          <w:p w:rsidR="008C26A0" w:rsidRPr="001B5669" w:rsidRDefault="008C26A0" w:rsidP="008C26A0">
            <w:pPr>
              <w:spacing w:line="360" w:lineRule="auto"/>
              <w:jc w:val="center"/>
            </w:pPr>
            <w:r>
              <w:t>12.5</w:t>
            </w:r>
            <w:r w:rsidRPr="001B5669">
              <w:t>%</w:t>
            </w:r>
          </w:p>
        </w:tc>
      </w:tr>
      <w:tr w:rsidR="008C26A0" w:rsidRPr="001B5669" w:rsidTr="008C26A0">
        <w:trPr>
          <w:trHeight w:val="1242"/>
        </w:trPr>
        <w:tc>
          <w:tcPr>
            <w:tcW w:w="303" w:type="pct"/>
            <w:vMerge/>
            <w:vAlign w:val="center"/>
          </w:tcPr>
          <w:p w:rsidR="008C26A0" w:rsidRPr="001B5669" w:rsidRDefault="008C26A0" w:rsidP="008C26A0">
            <w:pPr>
              <w:spacing w:line="360" w:lineRule="auto"/>
              <w:jc w:val="center"/>
              <w:rPr>
                <w:lang w:val="vi-VN"/>
              </w:rPr>
            </w:pPr>
          </w:p>
        </w:tc>
        <w:tc>
          <w:tcPr>
            <w:tcW w:w="650" w:type="pct"/>
            <w:vMerge/>
            <w:vAlign w:val="center"/>
          </w:tcPr>
          <w:p w:rsidR="008C26A0" w:rsidRPr="001B5669" w:rsidRDefault="008C26A0" w:rsidP="008C26A0">
            <w:pPr>
              <w:shd w:val="clear" w:color="auto" w:fill="FFFFFF"/>
              <w:spacing w:line="360" w:lineRule="auto"/>
              <w:jc w:val="center"/>
              <w:outlineLvl w:val="0"/>
              <w:rPr>
                <w:rFonts w:eastAsia="Times New Roman"/>
                <w:bCs/>
                <w:kern w:val="36"/>
              </w:rPr>
            </w:pPr>
          </w:p>
        </w:tc>
        <w:tc>
          <w:tcPr>
            <w:tcW w:w="568" w:type="pct"/>
            <w:vMerge/>
            <w:vAlign w:val="center"/>
          </w:tcPr>
          <w:p w:rsidR="008C26A0" w:rsidRPr="001B5669" w:rsidRDefault="008C26A0" w:rsidP="008C26A0">
            <w:pPr>
              <w:spacing w:line="360" w:lineRule="auto"/>
              <w:jc w:val="center"/>
            </w:pPr>
          </w:p>
        </w:tc>
        <w:tc>
          <w:tcPr>
            <w:tcW w:w="483" w:type="pct"/>
            <w:vAlign w:val="center"/>
          </w:tcPr>
          <w:p w:rsidR="008C26A0" w:rsidRPr="001B5669" w:rsidRDefault="008C26A0" w:rsidP="008C26A0">
            <w:pPr>
              <w:spacing w:line="360" w:lineRule="auto"/>
              <w:jc w:val="center"/>
            </w:pPr>
            <w:r w:rsidRPr="001B5669">
              <w:t xml:space="preserve">Thay thế các lệnh phức </w:t>
            </w:r>
            <w:r w:rsidRPr="001B5669">
              <w:lastRenderedPageBreak/>
              <w:t>tạp bằng các lệnh tương đương</w:t>
            </w:r>
          </w:p>
        </w:tc>
        <w:tc>
          <w:tcPr>
            <w:tcW w:w="1195" w:type="pct"/>
            <w:vAlign w:val="center"/>
          </w:tcPr>
          <w:p w:rsidR="008C26A0" w:rsidRPr="001B5669" w:rsidRDefault="008C26A0" w:rsidP="008C26A0">
            <w:pPr>
              <w:spacing w:line="360" w:lineRule="auto"/>
              <w:jc w:val="center"/>
            </w:pPr>
            <w:r w:rsidRPr="001B5669">
              <w:lastRenderedPageBreak/>
              <w:t xml:space="preserve">Thay thế các câu lệnh như XORPS %XMM0, %XMM0, MOV $1, %EAX, MOV </w:t>
            </w:r>
            <w:r w:rsidRPr="001B5669">
              <w:lastRenderedPageBreak/>
              <w:t>$0, %EAX, LEAVE</w:t>
            </w:r>
          </w:p>
        </w:tc>
        <w:tc>
          <w:tcPr>
            <w:tcW w:w="650" w:type="pct"/>
            <w:vAlign w:val="center"/>
          </w:tcPr>
          <w:p w:rsidR="008C26A0" w:rsidRPr="001B5669" w:rsidRDefault="008C26A0" w:rsidP="008C26A0">
            <w:pPr>
              <w:spacing w:line="360" w:lineRule="auto"/>
              <w:jc w:val="center"/>
            </w:pPr>
            <w:r>
              <w:lastRenderedPageBreak/>
              <w:t>0.00004</w:t>
            </w:r>
            <w:r w:rsidRPr="001B5669">
              <w:t>s</w:t>
            </w:r>
          </w:p>
        </w:tc>
        <w:tc>
          <w:tcPr>
            <w:tcW w:w="650" w:type="pct"/>
            <w:vAlign w:val="center"/>
          </w:tcPr>
          <w:p w:rsidR="008C26A0" w:rsidRPr="001B5669" w:rsidRDefault="008C26A0" w:rsidP="008C26A0">
            <w:pPr>
              <w:spacing w:line="360" w:lineRule="auto"/>
              <w:jc w:val="center"/>
            </w:pPr>
            <w:r>
              <w:t>0.00003</w:t>
            </w:r>
            <w:r w:rsidRPr="001B5669">
              <w:t>s</w:t>
            </w:r>
          </w:p>
        </w:tc>
        <w:tc>
          <w:tcPr>
            <w:tcW w:w="501" w:type="pct"/>
            <w:vAlign w:val="center"/>
          </w:tcPr>
          <w:p w:rsidR="008C26A0" w:rsidRPr="001B5669" w:rsidRDefault="008C26A0" w:rsidP="008C26A0">
            <w:pPr>
              <w:spacing w:line="360" w:lineRule="auto"/>
              <w:jc w:val="center"/>
            </w:pPr>
            <w:r>
              <w:t>25</w:t>
            </w:r>
            <w:r w:rsidRPr="001B5669">
              <w:t>%</w:t>
            </w:r>
          </w:p>
        </w:tc>
      </w:tr>
      <w:tr w:rsidR="008C26A0" w:rsidRPr="001B5669" w:rsidTr="008C26A0">
        <w:trPr>
          <w:trHeight w:val="1035"/>
        </w:trPr>
        <w:tc>
          <w:tcPr>
            <w:tcW w:w="303" w:type="pct"/>
            <w:vMerge w:val="restart"/>
            <w:vAlign w:val="center"/>
          </w:tcPr>
          <w:p w:rsidR="008C26A0" w:rsidRPr="001B5669" w:rsidRDefault="008C26A0" w:rsidP="008C26A0">
            <w:pPr>
              <w:spacing w:line="360" w:lineRule="auto"/>
              <w:jc w:val="center"/>
              <w:rPr>
                <w:lang w:val="vi-VN"/>
              </w:rPr>
            </w:pPr>
            <w:r w:rsidRPr="001B5669">
              <w:rPr>
                <w:lang w:val="vi-VN"/>
              </w:rPr>
              <w:lastRenderedPageBreak/>
              <w:t>10</w:t>
            </w:r>
          </w:p>
        </w:tc>
        <w:tc>
          <w:tcPr>
            <w:tcW w:w="650" w:type="pct"/>
            <w:vMerge w:val="restart"/>
            <w:vAlign w:val="center"/>
          </w:tcPr>
          <w:p w:rsidR="008C26A0" w:rsidRPr="00EC1090" w:rsidRDefault="008C26A0" w:rsidP="008C26A0">
            <w:pPr>
              <w:shd w:val="clear" w:color="auto" w:fill="FFFFFF"/>
              <w:spacing w:line="360" w:lineRule="auto"/>
              <w:jc w:val="center"/>
              <w:outlineLvl w:val="0"/>
              <w:rPr>
                <w:rFonts w:eastAsia="Times New Roman"/>
                <w:bCs/>
                <w:kern w:val="36"/>
                <w:lang w:val="vi-VN"/>
              </w:rPr>
            </w:pPr>
            <w:bookmarkStart w:id="38" w:name="_Toc92143336"/>
            <w:r w:rsidRPr="00EC1090">
              <w:rPr>
                <w:rFonts w:eastAsia="Times New Roman"/>
                <w:bCs/>
                <w:kern w:val="36"/>
                <w:lang w:val="vi-VN"/>
              </w:rPr>
              <w:t>Tính toán các biểu thức với các số nguyên cho trước</w:t>
            </w:r>
            <w:bookmarkEnd w:id="38"/>
          </w:p>
        </w:tc>
        <w:tc>
          <w:tcPr>
            <w:tcW w:w="568" w:type="pct"/>
            <w:vMerge w:val="restart"/>
            <w:vAlign w:val="center"/>
          </w:tcPr>
          <w:p w:rsidR="008C26A0" w:rsidRPr="00EC1090" w:rsidRDefault="008C26A0" w:rsidP="008C26A0">
            <w:pPr>
              <w:spacing w:line="360" w:lineRule="auto"/>
              <w:jc w:val="center"/>
              <w:rPr>
                <w:lang w:val="vi-VN"/>
              </w:rPr>
            </w:pPr>
            <w:r w:rsidRPr="00EC1090">
              <w:rPr>
                <w:lang w:val="vi-VN"/>
              </w:rPr>
              <w:t>Tính tổng từ 1 đến n, tổng giai thừa 1! đến n! và một số biểu thức liên quan.</w:t>
            </w:r>
          </w:p>
        </w:tc>
        <w:tc>
          <w:tcPr>
            <w:tcW w:w="483" w:type="pct"/>
            <w:vAlign w:val="center"/>
          </w:tcPr>
          <w:p w:rsidR="008C26A0" w:rsidRPr="001B5669" w:rsidRDefault="008C26A0" w:rsidP="008C26A0">
            <w:pPr>
              <w:spacing w:line="360" w:lineRule="auto"/>
              <w:jc w:val="center"/>
            </w:pPr>
            <w:r w:rsidRPr="001B5669">
              <w:t>Loại bỏ mã chết</w:t>
            </w:r>
          </w:p>
        </w:tc>
        <w:tc>
          <w:tcPr>
            <w:tcW w:w="1195" w:type="pct"/>
            <w:vAlign w:val="center"/>
          </w:tcPr>
          <w:p w:rsidR="008C26A0" w:rsidRPr="001B5669" w:rsidRDefault="008C26A0" w:rsidP="008C26A0">
            <w:pPr>
              <w:spacing w:line="360" w:lineRule="auto"/>
              <w:jc w:val="center"/>
            </w:pPr>
            <w:r>
              <w:t>Loại bỏ mã tổng phân số không cần thiết</w:t>
            </w:r>
          </w:p>
        </w:tc>
        <w:tc>
          <w:tcPr>
            <w:tcW w:w="650" w:type="pct"/>
            <w:vAlign w:val="center"/>
          </w:tcPr>
          <w:p w:rsidR="008C26A0" w:rsidRPr="001B5669" w:rsidRDefault="008C26A0" w:rsidP="008C26A0">
            <w:pPr>
              <w:spacing w:line="360" w:lineRule="auto"/>
              <w:jc w:val="center"/>
            </w:pPr>
            <w:r>
              <w:t>0.000067</w:t>
            </w:r>
            <w:r w:rsidRPr="001B5669">
              <w:t>s</w:t>
            </w:r>
          </w:p>
        </w:tc>
        <w:tc>
          <w:tcPr>
            <w:tcW w:w="650" w:type="pct"/>
            <w:vAlign w:val="center"/>
          </w:tcPr>
          <w:p w:rsidR="008C26A0" w:rsidRPr="001B5669" w:rsidRDefault="008C26A0" w:rsidP="008C26A0">
            <w:pPr>
              <w:spacing w:line="360" w:lineRule="auto"/>
              <w:jc w:val="center"/>
            </w:pPr>
            <w:r>
              <w:t>0.000054</w:t>
            </w:r>
            <w:r w:rsidRPr="001B5669">
              <w:t>s</w:t>
            </w:r>
          </w:p>
        </w:tc>
        <w:tc>
          <w:tcPr>
            <w:tcW w:w="501" w:type="pct"/>
            <w:vAlign w:val="center"/>
          </w:tcPr>
          <w:p w:rsidR="008C26A0" w:rsidRPr="001B5669" w:rsidRDefault="008C26A0" w:rsidP="008C26A0">
            <w:pPr>
              <w:spacing w:line="360" w:lineRule="auto"/>
              <w:jc w:val="center"/>
            </w:pPr>
            <w:r>
              <w:t>19.4</w:t>
            </w:r>
            <w:r w:rsidRPr="001B5669">
              <w:t>%</w:t>
            </w:r>
          </w:p>
        </w:tc>
      </w:tr>
      <w:tr w:rsidR="008C26A0" w:rsidRPr="001B5669" w:rsidTr="008C26A0">
        <w:trPr>
          <w:trHeight w:val="1035"/>
        </w:trPr>
        <w:tc>
          <w:tcPr>
            <w:tcW w:w="303" w:type="pct"/>
            <w:vMerge/>
            <w:vAlign w:val="center"/>
          </w:tcPr>
          <w:p w:rsidR="008C26A0" w:rsidRPr="001B5669" w:rsidRDefault="008C26A0" w:rsidP="008C26A0">
            <w:pPr>
              <w:spacing w:line="360" w:lineRule="auto"/>
              <w:jc w:val="center"/>
              <w:rPr>
                <w:lang w:val="vi-VN"/>
              </w:rPr>
            </w:pPr>
          </w:p>
        </w:tc>
        <w:tc>
          <w:tcPr>
            <w:tcW w:w="650" w:type="pct"/>
            <w:vMerge/>
            <w:vAlign w:val="center"/>
          </w:tcPr>
          <w:p w:rsidR="008C26A0" w:rsidRPr="001B5669" w:rsidRDefault="008C26A0" w:rsidP="008C26A0">
            <w:pPr>
              <w:shd w:val="clear" w:color="auto" w:fill="FFFFFF"/>
              <w:spacing w:line="360" w:lineRule="auto"/>
              <w:jc w:val="center"/>
              <w:outlineLvl w:val="0"/>
              <w:rPr>
                <w:rFonts w:eastAsia="Times New Roman"/>
                <w:bCs/>
                <w:kern w:val="36"/>
              </w:rPr>
            </w:pPr>
          </w:p>
        </w:tc>
        <w:tc>
          <w:tcPr>
            <w:tcW w:w="568" w:type="pct"/>
            <w:vMerge/>
            <w:vAlign w:val="center"/>
          </w:tcPr>
          <w:p w:rsidR="008C26A0" w:rsidRPr="001B5669" w:rsidRDefault="008C26A0" w:rsidP="008C26A0">
            <w:pPr>
              <w:spacing w:line="360" w:lineRule="auto"/>
              <w:jc w:val="center"/>
            </w:pPr>
          </w:p>
        </w:tc>
        <w:tc>
          <w:tcPr>
            <w:tcW w:w="483" w:type="pct"/>
            <w:vAlign w:val="center"/>
          </w:tcPr>
          <w:p w:rsidR="008C26A0" w:rsidRPr="001B5669" w:rsidRDefault="008C26A0" w:rsidP="008C26A0">
            <w:pPr>
              <w:spacing w:line="360" w:lineRule="auto"/>
              <w:jc w:val="center"/>
            </w:pPr>
            <w:r w:rsidRPr="001B5669">
              <w:t>Thay thế các lệnh phức tạp bằng các lệnh tương đương</w:t>
            </w:r>
          </w:p>
        </w:tc>
        <w:tc>
          <w:tcPr>
            <w:tcW w:w="1195" w:type="pct"/>
            <w:vAlign w:val="center"/>
          </w:tcPr>
          <w:p w:rsidR="008C26A0" w:rsidRPr="001B5669" w:rsidRDefault="008C26A0" w:rsidP="008C26A0">
            <w:pPr>
              <w:spacing w:line="360" w:lineRule="auto"/>
              <w:jc w:val="center"/>
            </w:pPr>
            <w:r>
              <w:t>Sử dụng cờ -O3 để thay thế thanh ghi và thay thế các lệnh phức tạp thành các lệnh đơn giản tương đương và thay thế câu lệnh MOVL $1</w:t>
            </w:r>
          </w:p>
        </w:tc>
        <w:tc>
          <w:tcPr>
            <w:tcW w:w="650" w:type="pct"/>
            <w:vAlign w:val="center"/>
          </w:tcPr>
          <w:p w:rsidR="008C26A0" w:rsidRPr="001B5669" w:rsidRDefault="008C26A0" w:rsidP="008C26A0">
            <w:pPr>
              <w:spacing w:line="360" w:lineRule="auto"/>
              <w:jc w:val="center"/>
            </w:pPr>
            <w:r>
              <w:t>0.000065</w:t>
            </w:r>
            <w:r w:rsidRPr="001B5669">
              <w:t>s</w:t>
            </w:r>
          </w:p>
        </w:tc>
        <w:tc>
          <w:tcPr>
            <w:tcW w:w="650" w:type="pct"/>
            <w:vAlign w:val="center"/>
          </w:tcPr>
          <w:p w:rsidR="008C26A0" w:rsidRPr="001B5669" w:rsidRDefault="008C26A0" w:rsidP="008C26A0">
            <w:pPr>
              <w:spacing w:line="360" w:lineRule="auto"/>
              <w:jc w:val="center"/>
            </w:pPr>
            <w:r>
              <w:t>0.000054</w:t>
            </w:r>
            <w:r w:rsidRPr="001B5669">
              <w:t>s</w:t>
            </w:r>
          </w:p>
        </w:tc>
        <w:tc>
          <w:tcPr>
            <w:tcW w:w="501" w:type="pct"/>
            <w:vAlign w:val="center"/>
          </w:tcPr>
          <w:p w:rsidR="008C26A0" w:rsidRPr="001B5669" w:rsidRDefault="008C26A0" w:rsidP="008C26A0">
            <w:pPr>
              <w:spacing w:line="360" w:lineRule="auto"/>
              <w:jc w:val="center"/>
            </w:pPr>
            <w:r>
              <w:t>16.9</w:t>
            </w:r>
            <w:r w:rsidRPr="001B5669">
              <w:t>%</w:t>
            </w:r>
          </w:p>
        </w:tc>
      </w:tr>
    </w:tbl>
    <w:p w:rsidR="004010E5" w:rsidRPr="006C04D4" w:rsidRDefault="004010E5" w:rsidP="000C4E39">
      <w:pPr>
        <w:spacing w:before="120" w:after="120"/>
        <w:ind w:firstLine="0"/>
        <w:rPr>
          <w:i/>
          <w:sz w:val="28"/>
          <w:szCs w:val="28"/>
        </w:rPr>
      </w:pPr>
    </w:p>
    <w:p w:rsidR="005B430C" w:rsidRPr="006C04D4" w:rsidRDefault="006C04D4" w:rsidP="000C4E39">
      <w:pPr>
        <w:spacing w:before="120" w:after="120"/>
        <w:ind w:firstLine="0"/>
        <w:rPr>
          <w:i/>
          <w:sz w:val="28"/>
          <w:szCs w:val="28"/>
        </w:rPr>
      </w:pPr>
      <w:r w:rsidRPr="006C04D4">
        <w:rPr>
          <w:i/>
          <w:sz w:val="28"/>
          <w:szCs w:val="28"/>
        </w:rPr>
        <w:t>Bảng 3</w:t>
      </w:r>
      <w:r>
        <w:rPr>
          <w:i/>
          <w:sz w:val="28"/>
          <w:szCs w:val="28"/>
        </w:rPr>
        <w:t>:</w:t>
      </w:r>
      <w:r w:rsidR="00A22FC8">
        <w:rPr>
          <w:i/>
          <w:sz w:val="28"/>
          <w:szCs w:val="28"/>
        </w:rPr>
        <w:t xml:space="preserve"> Tối ưu hoá ARM</w:t>
      </w:r>
    </w:p>
    <w:tbl>
      <w:tblPr>
        <w:tblStyle w:val="TableGrid1"/>
        <w:tblW w:w="5000" w:type="pct"/>
        <w:tblLook w:val="04A0"/>
      </w:tblPr>
      <w:tblGrid>
        <w:gridCol w:w="581"/>
        <w:gridCol w:w="1253"/>
        <w:gridCol w:w="1093"/>
        <w:gridCol w:w="929"/>
        <w:gridCol w:w="2299"/>
        <w:gridCol w:w="1251"/>
        <w:gridCol w:w="1251"/>
        <w:gridCol w:w="964"/>
      </w:tblGrid>
      <w:tr w:rsidR="005B430C" w:rsidRPr="001B5669" w:rsidTr="00A8174A">
        <w:tc>
          <w:tcPr>
            <w:tcW w:w="302" w:type="pct"/>
            <w:vMerge w:val="restart"/>
            <w:vAlign w:val="center"/>
          </w:tcPr>
          <w:p w:rsidR="005B430C" w:rsidRPr="001B5669" w:rsidRDefault="005B430C" w:rsidP="001979BD">
            <w:pPr>
              <w:spacing w:line="360" w:lineRule="auto"/>
              <w:jc w:val="center"/>
              <w:rPr>
                <w:b/>
                <w:lang w:val="vi-VN"/>
              </w:rPr>
            </w:pPr>
            <w:r w:rsidRPr="001B5669">
              <w:rPr>
                <w:b/>
                <w:lang w:val="vi-VN"/>
              </w:rPr>
              <w:t>STT</w:t>
            </w:r>
          </w:p>
        </w:tc>
        <w:tc>
          <w:tcPr>
            <w:tcW w:w="651" w:type="pct"/>
            <w:vMerge w:val="restart"/>
            <w:vAlign w:val="center"/>
          </w:tcPr>
          <w:p w:rsidR="005B430C" w:rsidRPr="001B5669" w:rsidRDefault="005B430C" w:rsidP="001979BD">
            <w:pPr>
              <w:spacing w:line="360" w:lineRule="auto"/>
              <w:jc w:val="center"/>
              <w:rPr>
                <w:b/>
                <w:lang w:val="vi-VN"/>
              </w:rPr>
            </w:pPr>
            <w:r w:rsidRPr="001B5669">
              <w:rPr>
                <w:b/>
                <w:lang w:val="vi-VN"/>
              </w:rPr>
              <w:t>Tên chương trình</w:t>
            </w:r>
          </w:p>
        </w:tc>
        <w:tc>
          <w:tcPr>
            <w:tcW w:w="568" w:type="pct"/>
            <w:vMerge w:val="restart"/>
            <w:vAlign w:val="center"/>
          </w:tcPr>
          <w:p w:rsidR="005B430C" w:rsidRPr="001B5669" w:rsidRDefault="005B430C" w:rsidP="001979BD">
            <w:pPr>
              <w:spacing w:line="360" w:lineRule="auto"/>
              <w:jc w:val="center"/>
              <w:rPr>
                <w:b/>
                <w:lang w:val="vi-VN"/>
              </w:rPr>
            </w:pPr>
            <w:r w:rsidRPr="001B5669">
              <w:rPr>
                <w:b/>
                <w:lang w:val="vi-VN"/>
              </w:rPr>
              <w:t>Mô tả chương trình</w:t>
            </w:r>
          </w:p>
        </w:tc>
        <w:tc>
          <w:tcPr>
            <w:tcW w:w="483" w:type="pct"/>
            <w:vMerge w:val="restart"/>
            <w:vAlign w:val="center"/>
          </w:tcPr>
          <w:p w:rsidR="005B430C" w:rsidRPr="001B5669" w:rsidRDefault="005B430C" w:rsidP="001979BD">
            <w:pPr>
              <w:spacing w:line="360" w:lineRule="auto"/>
              <w:jc w:val="center"/>
              <w:rPr>
                <w:b/>
                <w:lang w:val="vi-VN"/>
              </w:rPr>
            </w:pPr>
            <w:r w:rsidRPr="001B5669">
              <w:rPr>
                <w:b/>
                <w:lang w:val="vi-VN"/>
              </w:rPr>
              <w:t>Kỹ thuật tối ưu thực hiện</w:t>
            </w:r>
          </w:p>
        </w:tc>
        <w:tc>
          <w:tcPr>
            <w:tcW w:w="1195" w:type="pct"/>
            <w:vMerge w:val="restart"/>
            <w:vAlign w:val="center"/>
          </w:tcPr>
          <w:p w:rsidR="005B430C" w:rsidRPr="001B5669" w:rsidRDefault="005B430C" w:rsidP="001979BD">
            <w:pPr>
              <w:spacing w:line="360" w:lineRule="auto"/>
              <w:jc w:val="center"/>
              <w:rPr>
                <w:b/>
                <w:lang w:val="vi-VN"/>
              </w:rPr>
            </w:pPr>
            <w:r w:rsidRPr="001B5669">
              <w:rPr>
                <w:b/>
                <w:lang w:val="vi-VN"/>
              </w:rPr>
              <w:t>Mô tả kỹ thuật</w:t>
            </w:r>
          </w:p>
        </w:tc>
        <w:tc>
          <w:tcPr>
            <w:tcW w:w="1801" w:type="pct"/>
            <w:gridSpan w:val="3"/>
            <w:vAlign w:val="center"/>
          </w:tcPr>
          <w:p w:rsidR="005B430C" w:rsidRPr="001B5669" w:rsidRDefault="005B430C" w:rsidP="001979BD">
            <w:pPr>
              <w:spacing w:line="360" w:lineRule="auto"/>
              <w:jc w:val="center"/>
              <w:rPr>
                <w:b/>
              </w:rPr>
            </w:pPr>
            <w:r w:rsidRPr="001B5669">
              <w:rPr>
                <w:b/>
                <w:lang w:val="vi-VN"/>
              </w:rPr>
              <w:t>Thời gian thực hiện</w:t>
            </w:r>
            <w:r w:rsidRPr="001B5669">
              <w:rPr>
                <w:b/>
              </w:rPr>
              <w:t>/ Kích thước</w:t>
            </w:r>
          </w:p>
        </w:tc>
      </w:tr>
      <w:tr w:rsidR="005B430C" w:rsidRPr="001B5669" w:rsidTr="00D14D4E">
        <w:tc>
          <w:tcPr>
            <w:tcW w:w="302" w:type="pct"/>
            <w:vMerge/>
            <w:vAlign w:val="center"/>
          </w:tcPr>
          <w:p w:rsidR="005B430C" w:rsidRPr="001B5669" w:rsidRDefault="005B430C" w:rsidP="001979BD">
            <w:pPr>
              <w:spacing w:line="360" w:lineRule="auto"/>
              <w:jc w:val="center"/>
              <w:rPr>
                <w:lang w:val="vi-VN"/>
              </w:rPr>
            </w:pPr>
          </w:p>
        </w:tc>
        <w:tc>
          <w:tcPr>
            <w:tcW w:w="651" w:type="pct"/>
            <w:vMerge/>
            <w:vAlign w:val="center"/>
          </w:tcPr>
          <w:p w:rsidR="005B430C" w:rsidRPr="001B5669" w:rsidRDefault="005B430C" w:rsidP="001979BD">
            <w:pPr>
              <w:spacing w:line="360" w:lineRule="auto"/>
              <w:jc w:val="center"/>
              <w:rPr>
                <w:lang w:val="vi-VN"/>
              </w:rPr>
            </w:pPr>
          </w:p>
        </w:tc>
        <w:tc>
          <w:tcPr>
            <w:tcW w:w="568" w:type="pct"/>
            <w:vMerge/>
            <w:vAlign w:val="center"/>
          </w:tcPr>
          <w:p w:rsidR="005B430C" w:rsidRPr="001B5669" w:rsidRDefault="005B430C" w:rsidP="001979BD">
            <w:pPr>
              <w:spacing w:line="360" w:lineRule="auto"/>
              <w:jc w:val="center"/>
              <w:rPr>
                <w:lang w:val="vi-VN"/>
              </w:rPr>
            </w:pPr>
          </w:p>
        </w:tc>
        <w:tc>
          <w:tcPr>
            <w:tcW w:w="483" w:type="pct"/>
            <w:vMerge/>
            <w:vAlign w:val="center"/>
          </w:tcPr>
          <w:p w:rsidR="005B430C" w:rsidRPr="001B5669" w:rsidRDefault="005B430C" w:rsidP="001979BD">
            <w:pPr>
              <w:spacing w:line="360" w:lineRule="auto"/>
              <w:jc w:val="center"/>
              <w:rPr>
                <w:lang w:val="vi-VN"/>
              </w:rPr>
            </w:pPr>
          </w:p>
        </w:tc>
        <w:tc>
          <w:tcPr>
            <w:tcW w:w="1195" w:type="pct"/>
            <w:vMerge/>
            <w:vAlign w:val="center"/>
          </w:tcPr>
          <w:p w:rsidR="005B430C" w:rsidRPr="001B5669" w:rsidRDefault="005B430C" w:rsidP="001979BD">
            <w:pPr>
              <w:spacing w:line="360" w:lineRule="auto"/>
              <w:jc w:val="center"/>
              <w:rPr>
                <w:lang w:val="vi-VN"/>
              </w:rPr>
            </w:pPr>
          </w:p>
        </w:tc>
        <w:tc>
          <w:tcPr>
            <w:tcW w:w="650" w:type="pct"/>
            <w:vAlign w:val="center"/>
          </w:tcPr>
          <w:p w:rsidR="005B430C" w:rsidRPr="001B5669" w:rsidRDefault="005B430C" w:rsidP="001979BD">
            <w:pPr>
              <w:spacing w:line="360" w:lineRule="auto"/>
              <w:jc w:val="center"/>
              <w:rPr>
                <w:b/>
                <w:lang w:val="vi-VN"/>
              </w:rPr>
            </w:pPr>
            <w:r w:rsidRPr="001B5669">
              <w:rPr>
                <w:b/>
                <w:lang w:val="vi-VN"/>
              </w:rPr>
              <w:t>Chương trình gốc</w:t>
            </w:r>
          </w:p>
        </w:tc>
        <w:tc>
          <w:tcPr>
            <w:tcW w:w="650" w:type="pct"/>
            <w:vAlign w:val="center"/>
          </w:tcPr>
          <w:p w:rsidR="005B430C" w:rsidRPr="001B5669" w:rsidRDefault="005B430C" w:rsidP="001979BD">
            <w:pPr>
              <w:spacing w:line="360" w:lineRule="auto"/>
              <w:jc w:val="center"/>
              <w:rPr>
                <w:b/>
                <w:lang w:val="vi-VN"/>
              </w:rPr>
            </w:pPr>
            <w:r w:rsidRPr="001B5669">
              <w:rPr>
                <w:b/>
                <w:lang w:val="vi-VN"/>
              </w:rPr>
              <w:t>Chương trình tối ưu</w:t>
            </w:r>
          </w:p>
        </w:tc>
        <w:tc>
          <w:tcPr>
            <w:tcW w:w="501" w:type="pct"/>
            <w:vAlign w:val="center"/>
          </w:tcPr>
          <w:p w:rsidR="005B430C" w:rsidRPr="001B5669" w:rsidRDefault="005B430C" w:rsidP="001979BD">
            <w:pPr>
              <w:spacing w:line="360" w:lineRule="auto"/>
              <w:jc w:val="center"/>
              <w:rPr>
                <w:b/>
                <w:lang w:val="vi-VN"/>
              </w:rPr>
            </w:pPr>
            <w:r w:rsidRPr="001B5669">
              <w:rPr>
                <w:b/>
                <w:lang w:val="vi-VN"/>
              </w:rPr>
              <w:t>% cải tiến</w:t>
            </w:r>
          </w:p>
        </w:tc>
      </w:tr>
      <w:tr w:rsidR="00D14D4E" w:rsidRPr="001B5669" w:rsidTr="00D14D4E">
        <w:trPr>
          <w:trHeight w:val="1449"/>
        </w:trPr>
        <w:tc>
          <w:tcPr>
            <w:tcW w:w="302" w:type="pct"/>
            <w:vMerge w:val="restart"/>
            <w:vAlign w:val="center"/>
          </w:tcPr>
          <w:p w:rsidR="00D14D4E" w:rsidRPr="001B5669" w:rsidRDefault="00D14D4E" w:rsidP="001979BD">
            <w:pPr>
              <w:spacing w:line="360" w:lineRule="auto"/>
              <w:jc w:val="center"/>
              <w:rPr>
                <w:lang w:val="vi-VN"/>
              </w:rPr>
            </w:pPr>
            <w:r w:rsidRPr="001B5669">
              <w:rPr>
                <w:lang w:val="vi-VN"/>
              </w:rPr>
              <w:lastRenderedPageBreak/>
              <w:t>1</w:t>
            </w:r>
          </w:p>
        </w:tc>
        <w:tc>
          <w:tcPr>
            <w:tcW w:w="651" w:type="pct"/>
            <w:vMerge w:val="restart"/>
            <w:vAlign w:val="center"/>
          </w:tcPr>
          <w:p w:rsidR="00D14D4E" w:rsidRPr="00EC1090" w:rsidRDefault="00D14D4E" w:rsidP="002E7810">
            <w:pPr>
              <w:shd w:val="clear" w:color="auto" w:fill="FFFFFF"/>
              <w:spacing w:line="360" w:lineRule="auto"/>
              <w:jc w:val="center"/>
              <w:outlineLvl w:val="0"/>
              <w:rPr>
                <w:rFonts w:eastAsia="Times New Roman"/>
                <w:bCs/>
                <w:kern w:val="36"/>
                <w:lang w:val="vi-VN"/>
              </w:rPr>
            </w:pPr>
            <w:bookmarkStart w:id="39" w:name="_Toc92143337"/>
            <w:r w:rsidRPr="00EC1090">
              <w:rPr>
                <w:rFonts w:eastAsia="Times New Roman"/>
                <w:bCs/>
                <w:kern w:val="36"/>
                <w:lang w:val="vi-VN"/>
              </w:rPr>
              <w:t>Tính toán các giá trị và đưa ra màn hình</w:t>
            </w:r>
            <w:bookmarkEnd w:id="39"/>
          </w:p>
        </w:tc>
        <w:tc>
          <w:tcPr>
            <w:tcW w:w="568" w:type="pct"/>
            <w:vMerge w:val="restart"/>
            <w:vAlign w:val="center"/>
          </w:tcPr>
          <w:p w:rsidR="00D14D4E" w:rsidRPr="00EC1090" w:rsidRDefault="00D14D4E" w:rsidP="002E7810">
            <w:pPr>
              <w:spacing w:line="360" w:lineRule="auto"/>
              <w:jc w:val="center"/>
              <w:rPr>
                <w:lang w:val="vi-VN"/>
              </w:rPr>
            </w:pPr>
            <w:r>
              <w:rPr>
                <w:lang w:val="vi-VN"/>
              </w:rPr>
              <w:t>Tính trung bình cộng và in ra các số chia hết cho 5 trong dãy số</w:t>
            </w:r>
            <w:r w:rsidRPr="00EC1090">
              <w:rPr>
                <w:lang w:val="vi-VN"/>
              </w:rPr>
              <w:t>.</w:t>
            </w:r>
          </w:p>
        </w:tc>
        <w:tc>
          <w:tcPr>
            <w:tcW w:w="483" w:type="pct"/>
            <w:vAlign w:val="center"/>
          </w:tcPr>
          <w:p w:rsidR="00D14D4E" w:rsidRPr="00EC1090" w:rsidRDefault="00AD44BD" w:rsidP="001979BD">
            <w:pPr>
              <w:spacing w:line="360" w:lineRule="auto"/>
              <w:jc w:val="center"/>
              <w:rPr>
                <w:lang w:val="vi-VN"/>
              </w:rPr>
            </w:pPr>
            <w:r>
              <w:rPr>
                <w:lang w:val="vi-VN"/>
              </w:rPr>
              <w:t>Unroll loop</w:t>
            </w:r>
          </w:p>
        </w:tc>
        <w:tc>
          <w:tcPr>
            <w:tcW w:w="1195" w:type="pct"/>
            <w:vAlign w:val="center"/>
          </w:tcPr>
          <w:p w:rsidR="00D14D4E" w:rsidRPr="001B5669" w:rsidRDefault="00AD44BD" w:rsidP="005B430C">
            <w:pPr>
              <w:spacing w:line="360" w:lineRule="auto"/>
              <w:jc w:val="center"/>
            </w:pPr>
            <w:r w:rsidRPr="00AD44BD">
              <w:t>adds</w:t>
            </w:r>
            <w:r w:rsidRPr="00AD44BD">
              <w:tab/>
              <w:t>r3, r3, #5 ; tăng biens đếm lên 5 để giảm vòng lặp</w:t>
            </w:r>
          </w:p>
        </w:tc>
        <w:tc>
          <w:tcPr>
            <w:tcW w:w="650" w:type="pct"/>
            <w:vAlign w:val="center"/>
          </w:tcPr>
          <w:p w:rsidR="00D14D4E" w:rsidRPr="001B5669" w:rsidRDefault="00D14D4E" w:rsidP="001979BD">
            <w:pPr>
              <w:spacing w:line="360" w:lineRule="auto"/>
              <w:jc w:val="center"/>
            </w:pPr>
            <w:r>
              <w:t>0.002408</w:t>
            </w:r>
            <w:r w:rsidRPr="001B5669">
              <w:t>s</w:t>
            </w:r>
          </w:p>
        </w:tc>
        <w:tc>
          <w:tcPr>
            <w:tcW w:w="650" w:type="pct"/>
            <w:vAlign w:val="center"/>
          </w:tcPr>
          <w:p w:rsidR="00D14D4E" w:rsidRDefault="00D14D4E" w:rsidP="001979BD">
            <w:pPr>
              <w:spacing w:line="360" w:lineRule="auto"/>
              <w:jc w:val="center"/>
            </w:pPr>
          </w:p>
          <w:p w:rsidR="00D14D4E" w:rsidRPr="001B5669" w:rsidRDefault="00D14D4E" w:rsidP="001979BD">
            <w:pPr>
              <w:spacing w:line="360" w:lineRule="auto"/>
              <w:jc w:val="center"/>
            </w:pPr>
            <w:r>
              <w:t>0.002376s</w:t>
            </w:r>
          </w:p>
          <w:p w:rsidR="00D14D4E" w:rsidRPr="001B5669" w:rsidRDefault="00D14D4E" w:rsidP="001979BD">
            <w:pPr>
              <w:spacing w:line="360" w:lineRule="auto"/>
              <w:jc w:val="center"/>
              <w:rPr>
                <w:lang w:val="vi-VN"/>
              </w:rPr>
            </w:pPr>
          </w:p>
        </w:tc>
        <w:tc>
          <w:tcPr>
            <w:tcW w:w="501" w:type="pct"/>
            <w:vAlign w:val="center"/>
          </w:tcPr>
          <w:p w:rsidR="00D14D4E" w:rsidRPr="001B5669" w:rsidRDefault="00D14D4E" w:rsidP="001979BD">
            <w:pPr>
              <w:spacing w:line="360" w:lineRule="auto"/>
              <w:jc w:val="center"/>
            </w:pPr>
            <w:r>
              <w:t>1.32</w:t>
            </w:r>
            <w:r w:rsidRPr="001B5669">
              <w:t>%</w:t>
            </w:r>
          </w:p>
        </w:tc>
      </w:tr>
      <w:tr w:rsidR="005B430C" w:rsidRPr="001B5669" w:rsidTr="00D14D4E">
        <w:trPr>
          <w:trHeight w:val="1449"/>
        </w:trPr>
        <w:tc>
          <w:tcPr>
            <w:tcW w:w="302" w:type="pct"/>
            <w:vMerge/>
            <w:vAlign w:val="center"/>
          </w:tcPr>
          <w:p w:rsidR="005B430C" w:rsidRPr="001B5669" w:rsidRDefault="005B430C" w:rsidP="001979BD">
            <w:pPr>
              <w:spacing w:line="360" w:lineRule="auto"/>
              <w:jc w:val="center"/>
              <w:rPr>
                <w:lang w:val="vi-VN"/>
              </w:rPr>
            </w:pPr>
          </w:p>
        </w:tc>
        <w:tc>
          <w:tcPr>
            <w:tcW w:w="651" w:type="pct"/>
            <w:vMerge/>
            <w:vAlign w:val="center"/>
          </w:tcPr>
          <w:p w:rsidR="005B430C" w:rsidRPr="001B5669" w:rsidRDefault="005B430C" w:rsidP="001979BD">
            <w:pPr>
              <w:shd w:val="clear" w:color="auto" w:fill="FFFFFF"/>
              <w:spacing w:line="360" w:lineRule="auto"/>
              <w:jc w:val="center"/>
              <w:outlineLvl w:val="0"/>
              <w:rPr>
                <w:rFonts w:eastAsia="Times New Roman"/>
                <w:bCs/>
                <w:kern w:val="36"/>
              </w:rPr>
            </w:pPr>
          </w:p>
        </w:tc>
        <w:tc>
          <w:tcPr>
            <w:tcW w:w="568" w:type="pct"/>
            <w:vMerge/>
            <w:vAlign w:val="center"/>
          </w:tcPr>
          <w:p w:rsidR="005B430C" w:rsidRPr="001B5669" w:rsidRDefault="005B430C" w:rsidP="001979BD">
            <w:pPr>
              <w:spacing w:line="360" w:lineRule="auto"/>
              <w:jc w:val="center"/>
            </w:pPr>
          </w:p>
        </w:tc>
        <w:tc>
          <w:tcPr>
            <w:tcW w:w="483" w:type="pct"/>
            <w:vAlign w:val="center"/>
          </w:tcPr>
          <w:p w:rsidR="005B430C" w:rsidRPr="001B5669" w:rsidRDefault="005B430C" w:rsidP="001979BD">
            <w:pPr>
              <w:spacing w:line="360" w:lineRule="auto"/>
              <w:jc w:val="center"/>
            </w:pPr>
            <w:r w:rsidRPr="001B5669">
              <w:t>Thay thế các lệnh phức tạp bằng các lệnh tương đương</w:t>
            </w:r>
          </w:p>
        </w:tc>
        <w:tc>
          <w:tcPr>
            <w:tcW w:w="1195" w:type="pct"/>
            <w:vAlign w:val="center"/>
          </w:tcPr>
          <w:p w:rsidR="005B430C" w:rsidRPr="001B5669" w:rsidRDefault="005B430C" w:rsidP="005B430C">
            <w:pPr>
              <w:spacing w:line="360" w:lineRule="auto"/>
              <w:jc w:val="center"/>
            </w:pPr>
            <w:r w:rsidRPr="001B5669">
              <w:t>movs r3, #0 -&gt; ands r3, #0</w:t>
            </w:r>
          </w:p>
          <w:p w:rsidR="005B430C" w:rsidRPr="001B5669" w:rsidRDefault="005B430C" w:rsidP="005B430C">
            <w:pPr>
              <w:spacing w:line="360" w:lineRule="auto"/>
              <w:jc w:val="center"/>
            </w:pPr>
            <w:r w:rsidRPr="001B5669">
              <w:t>movs r3, #1 -&gt; ands r3, #0/ add r3, #</w:t>
            </w:r>
          </w:p>
        </w:tc>
        <w:tc>
          <w:tcPr>
            <w:tcW w:w="650" w:type="pct"/>
            <w:vAlign w:val="center"/>
          </w:tcPr>
          <w:p w:rsidR="005B430C" w:rsidRPr="001B5669" w:rsidRDefault="005B430C" w:rsidP="001979BD">
            <w:pPr>
              <w:spacing w:line="360" w:lineRule="auto"/>
              <w:jc w:val="center"/>
            </w:pPr>
            <w:r>
              <w:t>0.002383</w:t>
            </w:r>
          </w:p>
        </w:tc>
        <w:tc>
          <w:tcPr>
            <w:tcW w:w="650" w:type="pct"/>
            <w:vAlign w:val="center"/>
          </w:tcPr>
          <w:p w:rsidR="005B430C" w:rsidRPr="001B5669" w:rsidRDefault="005B430C" w:rsidP="001979BD">
            <w:pPr>
              <w:spacing w:line="360" w:lineRule="auto"/>
              <w:jc w:val="center"/>
            </w:pPr>
            <w:r>
              <w:t>0.002240</w:t>
            </w:r>
          </w:p>
        </w:tc>
        <w:tc>
          <w:tcPr>
            <w:tcW w:w="501" w:type="pct"/>
            <w:vAlign w:val="center"/>
          </w:tcPr>
          <w:p w:rsidR="005B430C" w:rsidRPr="001B5669" w:rsidRDefault="005B430C" w:rsidP="001979BD">
            <w:pPr>
              <w:spacing w:line="360" w:lineRule="auto"/>
              <w:jc w:val="center"/>
            </w:pPr>
            <w:r>
              <w:t>1.8</w:t>
            </w:r>
            <w:r w:rsidRPr="001B5669">
              <w:t>%</w:t>
            </w:r>
          </w:p>
        </w:tc>
      </w:tr>
      <w:tr w:rsidR="009D296A" w:rsidRPr="001B5669" w:rsidTr="00D14D4E">
        <w:trPr>
          <w:trHeight w:val="828"/>
        </w:trPr>
        <w:tc>
          <w:tcPr>
            <w:tcW w:w="302" w:type="pct"/>
            <w:vMerge w:val="restart"/>
            <w:vAlign w:val="center"/>
          </w:tcPr>
          <w:p w:rsidR="009D296A" w:rsidRPr="001B5669" w:rsidRDefault="009D296A" w:rsidP="001979BD">
            <w:pPr>
              <w:spacing w:line="360" w:lineRule="auto"/>
              <w:jc w:val="center"/>
              <w:rPr>
                <w:lang w:val="vi-VN"/>
              </w:rPr>
            </w:pPr>
            <w:r w:rsidRPr="001B5669">
              <w:rPr>
                <w:lang w:val="vi-VN"/>
              </w:rPr>
              <w:t>2</w:t>
            </w:r>
          </w:p>
        </w:tc>
        <w:tc>
          <w:tcPr>
            <w:tcW w:w="651" w:type="pct"/>
            <w:vMerge w:val="restart"/>
            <w:vAlign w:val="center"/>
          </w:tcPr>
          <w:p w:rsidR="009D296A" w:rsidRPr="00EC1090" w:rsidRDefault="009D296A" w:rsidP="002E7810">
            <w:pPr>
              <w:shd w:val="clear" w:color="auto" w:fill="FFFFFF"/>
              <w:spacing w:line="360" w:lineRule="auto"/>
              <w:jc w:val="center"/>
              <w:outlineLvl w:val="0"/>
              <w:rPr>
                <w:rFonts w:eastAsia="Times New Roman"/>
                <w:bCs/>
                <w:kern w:val="36"/>
                <w:lang w:val="vi-VN"/>
              </w:rPr>
            </w:pPr>
            <w:bookmarkStart w:id="40" w:name="_Toc92143338"/>
            <w:r>
              <w:rPr>
                <w:rFonts w:eastAsia="Times New Roman"/>
                <w:bCs/>
                <w:kern w:val="36"/>
                <w:lang w:val="vi-VN"/>
              </w:rPr>
              <w:t>In ước chung lớn nhất của 2 số</w:t>
            </w:r>
            <w:bookmarkEnd w:id="40"/>
          </w:p>
        </w:tc>
        <w:tc>
          <w:tcPr>
            <w:tcW w:w="568" w:type="pct"/>
            <w:vMerge w:val="restart"/>
            <w:vAlign w:val="center"/>
          </w:tcPr>
          <w:p w:rsidR="009D296A" w:rsidRPr="00EC1090" w:rsidRDefault="009D296A" w:rsidP="002E7810">
            <w:pPr>
              <w:spacing w:line="360" w:lineRule="auto"/>
              <w:jc w:val="center"/>
              <w:rPr>
                <w:lang w:val="vi-VN"/>
              </w:rPr>
            </w:pPr>
            <w:r w:rsidRPr="008C26A0">
              <w:rPr>
                <w:lang w:val="vi-VN"/>
              </w:rPr>
              <w:t>In ra ước chung lớn nhất của 2 số a và b</w:t>
            </w:r>
          </w:p>
        </w:tc>
        <w:tc>
          <w:tcPr>
            <w:tcW w:w="483" w:type="pct"/>
            <w:vAlign w:val="center"/>
          </w:tcPr>
          <w:p w:rsidR="009D296A" w:rsidRPr="00EC1090" w:rsidRDefault="009D296A" w:rsidP="001979BD">
            <w:pPr>
              <w:spacing w:line="360" w:lineRule="auto"/>
              <w:jc w:val="center"/>
              <w:rPr>
                <w:lang w:val="vi-VN"/>
              </w:rPr>
            </w:pPr>
            <w:r w:rsidRPr="00EC1090">
              <w:rPr>
                <w:lang w:val="vi-VN"/>
              </w:rPr>
              <w:t>Thay thế các lệnh phức tạp bằng các lệnh tương đương</w:t>
            </w:r>
          </w:p>
        </w:tc>
        <w:tc>
          <w:tcPr>
            <w:tcW w:w="1195" w:type="pct"/>
            <w:vAlign w:val="center"/>
          </w:tcPr>
          <w:p w:rsidR="009D296A" w:rsidRPr="001B5669" w:rsidRDefault="009D296A" w:rsidP="005B430C">
            <w:pPr>
              <w:spacing w:line="360" w:lineRule="auto"/>
              <w:jc w:val="center"/>
            </w:pPr>
            <w:r w:rsidRPr="001B5669">
              <w:t>movs r3, #0 -&gt; ands r3, #0</w:t>
            </w:r>
          </w:p>
          <w:p w:rsidR="009D296A" w:rsidRPr="001B5669" w:rsidRDefault="009D296A" w:rsidP="005B430C">
            <w:pPr>
              <w:spacing w:line="360" w:lineRule="auto"/>
              <w:jc w:val="center"/>
            </w:pPr>
            <w:r w:rsidRPr="001B5669">
              <w:t>movs r3, #1 -&gt; ands r3, #0/ add r3, #</w:t>
            </w:r>
          </w:p>
        </w:tc>
        <w:tc>
          <w:tcPr>
            <w:tcW w:w="650" w:type="pct"/>
            <w:vAlign w:val="center"/>
          </w:tcPr>
          <w:p w:rsidR="009D296A" w:rsidRPr="001B5669" w:rsidRDefault="009D296A" w:rsidP="001979BD">
            <w:pPr>
              <w:spacing w:line="360" w:lineRule="auto"/>
              <w:jc w:val="center"/>
            </w:pPr>
            <w:r>
              <w:t>0.000147</w:t>
            </w:r>
            <w:r w:rsidRPr="001B5669">
              <w:t>s</w:t>
            </w:r>
          </w:p>
        </w:tc>
        <w:tc>
          <w:tcPr>
            <w:tcW w:w="650" w:type="pct"/>
            <w:vAlign w:val="center"/>
          </w:tcPr>
          <w:p w:rsidR="009D296A" w:rsidRPr="001B5669" w:rsidRDefault="009D296A" w:rsidP="001979BD">
            <w:pPr>
              <w:spacing w:line="360" w:lineRule="auto"/>
              <w:jc w:val="center"/>
            </w:pPr>
            <w:r>
              <w:t>0.000136</w:t>
            </w:r>
            <w:r w:rsidRPr="001B5669">
              <w:t>s</w:t>
            </w:r>
          </w:p>
        </w:tc>
        <w:tc>
          <w:tcPr>
            <w:tcW w:w="501" w:type="pct"/>
            <w:vAlign w:val="center"/>
          </w:tcPr>
          <w:p w:rsidR="009D296A" w:rsidRPr="001B5669" w:rsidRDefault="009D296A" w:rsidP="001979BD">
            <w:pPr>
              <w:spacing w:line="360" w:lineRule="auto"/>
              <w:jc w:val="center"/>
            </w:pPr>
            <w:r>
              <w:t>7.4</w:t>
            </w:r>
            <w:r w:rsidRPr="001B5669">
              <w:t>%</w:t>
            </w:r>
          </w:p>
        </w:tc>
      </w:tr>
      <w:tr w:rsidR="005B430C" w:rsidRPr="001B5669" w:rsidTr="00D14D4E">
        <w:trPr>
          <w:trHeight w:val="828"/>
        </w:trPr>
        <w:tc>
          <w:tcPr>
            <w:tcW w:w="302" w:type="pct"/>
            <w:vMerge/>
            <w:vAlign w:val="center"/>
          </w:tcPr>
          <w:p w:rsidR="005B430C" w:rsidRPr="001B5669" w:rsidRDefault="005B430C" w:rsidP="001979BD">
            <w:pPr>
              <w:spacing w:line="360" w:lineRule="auto"/>
              <w:jc w:val="center"/>
              <w:rPr>
                <w:lang w:val="vi-VN"/>
              </w:rPr>
            </w:pPr>
          </w:p>
        </w:tc>
        <w:tc>
          <w:tcPr>
            <w:tcW w:w="651" w:type="pct"/>
            <w:vMerge/>
            <w:vAlign w:val="center"/>
          </w:tcPr>
          <w:p w:rsidR="005B430C" w:rsidRPr="001B5669" w:rsidRDefault="005B430C" w:rsidP="001979BD">
            <w:pPr>
              <w:shd w:val="clear" w:color="auto" w:fill="FFFFFF"/>
              <w:spacing w:line="360" w:lineRule="auto"/>
              <w:jc w:val="center"/>
              <w:outlineLvl w:val="0"/>
              <w:rPr>
                <w:rFonts w:eastAsia="Times New Roman"/>
                <w:bCs/>
                <w:kern w:val="36"/>
              </w:rPr>
            </w:pPr>
          </w:p>
        </w:tc>
        <w:tc>
          <w:tcPr>
            <w:tcW w:w="568" w:type="pct"/>
            <w:vMerge/>
            <w:vAlign w:val="center"/>
          </w:tcPr>
          <w:p w:rsidR="005B430C" w:rsidRPr="001B5669" w:rsidRDefault="005B430C" w:rsidP="001979BD">
            <w:pPr>
              <w:spacing w:line="360" w:lineRule="auto"/>
              <w:jc w:val="center"/>
            </w:pPr>
          </w:p>
        </w:tc>
        <w:tc>
          <w:tcPr>
            <w:tcW w:w="483" w:type="pct"/>
            <w:vAlign w:val="center"/>
          </w:tcPr>
          <w:p w:rsidR="005B430C" w:rsidRPr="001B5669" w:rsidRDefault="005B430C" w:rsidP="001979BD">
            <w:pPr>
              <w:spacing w:line="360" w:lineRule="auto"/>
              <w:jc w:val="center"/>
            </w:pPr>
            <w:r w:rsidRPr="001B5669">
              <w:t xml:space="preserve">Thay thế các lệnh phức tạp bằng </w:t>
            </w:r>
            <w:r w:rsidRPr="001B5669">
              <w:lastRenderedPageBreak/>
              <w:t>các lệnh tương đương</w:t>
            </w:r>
          </w:p>
        </w:tc>
        <w:tc>
          <w:tcPr>
            <w:tcW w:w="1195" w:type="pct"/>
            <w:vAlign w:val="center"/>
          </w:tcPr>
          <w:p w:rsidR="005B430C" w:rsidRPr="00324D5C" w:rsidRDefault="00324D5C" w:rsidP="005B430C">
            <w:pPr>
              <w:spacing w:line="360" w:lineRule="auto"/>
              <w:jc w:val="center"/>
              <w:rPr>
                <w:lang w:val="vi-VN"/>
              </w:rPr>
            </w:pPr>
            <w:r>
              <w:rPr>
                <w:lang w:val="vi-VN"/>
              </w:rPr>
              <w:lastRenderedPageBreak/>
              <w:t>Cmp r3,#0 thành tst r3,r3</w:t>
            </w:r>
          </w:p>
        </w:tc>
        <w:tc>
          <w:tcPr>
            <w:tcW w:w="650" w:type="pct"/>
            <w:vAlign w:val="center"/>
          </w:tcPr>
          <w:p w:rsidR="005B430C" w:rsidRPr="001B5669" w:rsidRDefault="005B430C" w:rsidP="001979BD">
            <w:pPr>
              <w:spacing w:line="360" w:lineRule="auto"/>
              <w:jc w:val="center"/>
            </w:pPr>
            <w:r>
              <w:t>0.004440</w:t>
            </w:r>
            <w:r w:rsidRPr="001B5669">
              <w:t>s</w:t>
            </w:r>
          </w:p>
        </w:tc>
        <w:tc>
          <w:tcPr>
            <w:tcW w:w="650" w:type="pct"/>
            <w:vAlign w:val="center"/>
          </w:tcPr>
          <w:p w:rsidR="005B430C" w:rsidRPr="001B5669" w:rsidRDefault="005B430C" w:rsidP="001979BD">
            <w:pPr>
              <w:spacing w:line="360" w:lineRule="auto"/>
              <w:jc w:val="center"/>
            </w:pPr>
            <w:r>
              <w:t>0.004367s</w:t>
            </w:r>
          </w:p>
        </w:tc>
        <w:tc>
          <w:tcPr>
            <w:tcW w:w="501" w:type="pct"/>
            <w:vAlign w:val="center"/>
          </w:tcPr>
          <w:p w:rsidR="005B430C" w:rsidRPr="001B5669" w:rsidRDefault="005B430C" w:rsidP="001979BD">
            <w:pPr>
              <w:spacing w:line="360" w:lineRule="auto"/>
              <w:jc w:val="center"/>
            </w:pPr>
            <w:r>
              <w:t>1.6</w:t>
            </w:r>
            <w:r w:rsidRPr="001B5669">
              <w:t>%</w:t>
            </w:r>
          </w:p>
        </w:tc>
      </w:tr>
      <w:tr w:rsidR="005D2620" w:rsidRPr="001B5669" w:rsidTr="00D14D4E">
        <w:trPr>
          <w:trHeight w:val="1242"/>
        </w:trPr>
        <w:tc>
          <w:tcPr>
            <w:tcW w:w="302" w:type="pct"/>
            <w:vMerge w:val="restart"/>
            <w:vAlign w:val="center"/>
          </w:tcPr>
          <w:p w:rsidR="005D2620" w:rsidRPr="001B5669" w:rsidRDefault="005D2620" w:rsidP="001979BD">
            <w:pPr>
              <w:spacing w:line="360" w:lineRule="auto"/>
              <w:jc w:val="center"/>
              <w:rPr>
                <w:lang w:val="vi-VN"/>
              </w:rPr>
            </w:pPr>
            <w:r w:rsidRPr="001B5669">
              <w:rPr>
                <w:lang w:val="vi-VN"/>
              </w:rPr>
              <w:lastRenderedPageBreak/>
              <w:t>3</w:t>
            </w:r>
          </w:p>
        </w:tc>
        <w:tc>
          <w:tcPr>
            <w:tcW w:w="651" w:type="pct"/>
            <w:vMerge w:val="restart"/>
            <w:vAlign w:val="center"/>
          </w:tcPr>
          <w:p w:rsidR="005D2620" w:rsidRPr="001B5669" w:rsidRDefault="005D2620" w:rsidP="002E7810">
            <w:pPr>
              <w:shd w:val="clear" w:color="auto" w:fill="FFFFFF"/>
              <w:spacing w:line="360" w:lineRule="auto"/>
              <w:jc w:val="center"/>
              <w:outlineLvl w:val="0"/>
              <w:rPr>
                <w:rFonts w:eastAsia="Times New Roman"/>
                <w:bCs/>
                <w:kern w:val="36"/>
              </w:rPr>
            </w:pPr>
            <w:bookmarkStart w:id="41" w:name="_Toc92143339"/>
            <w:r>
              <w:rPr>
                <w:rFonts w:eastAsia="Times New Roman"/>
                <w:bCs/>
                <w:kern w:val="36"/>
              </w:rPr>
              <w:t>In ra giá trị các biến x,y,z</w:t>
            </w:r>
            <w:bookmarkEnd w:id="41"/>
          </w:p>
        </w:tc>
        <w:tc>
          <w:tcPr>
            <w:tcW w:w="568" w:type="pct"/>
            <w:vMerge w:val="restart"/>
            <w:vAlign w:val="center"/>
          </w:tcPr>
          <w:p w:rsidR="005D2620" w:rsidRPr="001B5669" w:rsidRDefault="005D2620" w:rsidP="002E7810">
            <w:pPr>
              <w:spacing w:line="360" w:lineRule="auto"/>
              <w:jc w:val="center"/>
            </w:pPr>
            <w:r>
              <w:rPr>
                <w:lang w:val="vi-VN"/>
              </w:rPr>
              <w:t>Tính giá trị chuỗi đầu vào và in ra giá trị các biến đã cho</w:t>
            </w:r>
          </w:p>
        </w:tc>
        <w:tc>
          <w:tcPr>
            <w:tcW w:w="483" w:type="pct"/>
            <w:vAlign w:val="center"/>
          </w:tcPr>
          <w:p w:rsidR="005D2620" w:rsidRPr="0026226C" w:rsidRDefault="0026226C" w:rsidP="001979BD">
            <w:pPr>
              <w:spacing w:line="360" w:lineRule="auto"/>
              <w:jc w:val="center"/>
              <w:rPr>
                <w:lang w:val="vi-VN"/>
              </w:rPr>
            </w:pPr>
            <w:r>
              <w:rPr>
                <w:lang w:val="vi-VN"/>
              </w:rPr>
              <w:t>Sử dụng biến thay thế</w:t>
            </w:r>
          </w:p>
        </w:tc>
        <w:tc>
          <w:tcPr>
            <w:tcW w:w="1195" w:type="pct"/>
            <w:vAlign w:val="center"/>
          </w:tcPr>
          <w:p w:rsidR="005D2620" w:rsidRPr="001B5669" w:rsidRDefault="0026226C" w:rsidP="00DA79DE">
            <w:pPr>
              <w:spacing w:line="360" w:lineRule="auto"/>
              <w:jc w:val="center"/>
            </w:pPr>
            <w:r w:rsidRPr="0026226C">
              <w:t>str</w:t>
            </w:r>
            <w:r w:rsidRPr="0026226C">
              <w:tab/>
              <w:t>r3, [r7, #16] ; đặt biến chung tính hàm strlen và lưu lại</w:t>
            </w:r>
          </w:p>
        </w:tc>
        <w:tc>
          <w:tcPr>
            <w:tcW w:w="650" w:type="pct"/>
            <w:vAlign w:val="center"/>
          </w:tcPr>
          <w:p w:rsidR="005D2620" w:rsidRPr="001B5669" w:rsidRDefault="005D2620" w:rsidP="001979BD">
            <w:pPr>
              <w:spacing w:line="360" w:lineRule="auto"/>
              <w:jc w:val="center"/>
            </w:pPr>
            <w:r>
              <w:t>0.002176</w:t>
            </w:r>
            <w:r w:rsidRPr="001B5669">
              <w:t>s</w:t>
            </w:r>
          </w:p>
        </w:tc>
        <w:tc>
          <w:tcPr>
            <w:tcW w:w="650" w:type="pct"/>
            <w:vAlign w:val="center"/>
          </w:tcPr>
          <w:p w:rsidR="005D2620" w:rsidRPr="001B5669" w:rsidRDefault="005D2620" w:rsidP="001979BD">
            <w:pPr>
              <w:spacing w:line="360" w:lineRule="auto"/>
              <w:jc w:val="center"/>
            </w:pPr>
            <w:r>
              <w:t>0.001888</w:t>
            </w:r>
            <w:r w:rsidRPr="001B5669">
              <w:t>s</w:t>
            </w:r>
          </w:p>
        </w:tc>
        <w:tc>
          <w:tcPr>
            <w:tcW w:w="501" w:type="pct"/>
            <w:vAlign w:val="center"/>
          </w:tcPr>
          <w:p w:rsidR="005D2620" w:rsidRPr="001B5669" w:rsidRDefault="005D2620" w:rsidP="001979BD">
            <w:pPr>
              <w:spacing w:line="360" w:lineRule="auto"/>
              <w:jc w:val="center"/>
            </w:pPr>
            <w:r>
              <w:t>13.2</w:t>
            </w:r>
            <w:r w:rsidRPr="001B5669">
              <w:t>%</w:t>
            </w:r>
          </w:p>
        </w:tc>
      </w:tr>
      <w:tr w:rsidR="005B430C" w:rsidRPr="001B5669" w:rsidTr="00D14D4E">
        <w:trPr>
          <w:trHeight w:val="1242"/>
        </w:trPr>
        <w:tc>
          <w:tcPr>
            <w:tcW w:w="302" w:type="pct"/>
            <w:vMerge/>
            <w:vAlign w:val="center"/>
          </w:tcPr>
          <w:p w:rsidR="005B430C" w:rsidRPr="001B5669" w:rsidRDefault="005B430C" w:rsidP="001979BD">
            <w:pPr>
              <w:spacing w:line="360" w:lineRule="auto"/>
              <w:jc w:val="center"/>
              <w:rPr>
                <w:lang w:val="vi-VN"/>
              </w:rPr>
            </w:pPr>
          </w:p>
        </w:tc>
        <w:tc>
          <w:tcPr>
            <w:tcW w:w="651" w:type="pct"/>
            <w:vMerge/>
            <w:vAlign w:val="center"/>
          </w:tcPr>
          <w:p w:rsidR="005B430C" w:rsidRPr="001B5669" w:rsidRDefault="005B430C" w:rsidP="001979BD">
            <w:pPr>
              <w:shd w:val="clear" w:color="auto" w:fill="FFFFFF"/>
              <w:spacing w:line="360" w:lineRule="auto"/>
              <w:jc w:val="center"/>
              <w:outlineLvl w:val="0"/>
              <w:rPr>
                <w:rFonts w:eastAsia="Times New Roman"/>
                <w:bCs/>
                <w:kern w:val="36"/>
              </w:rPr>
            </w:pPr>
          </w:p>
        </w:tc>
        <w:tc>
          <w:tcPr>
            <w:tcW w:w="568" w:type="pct"/>
            <w:vMerge/>
            <w:vAlign w:val="center"/>
          </w:tcPr>
          <w:p w:rsidR="005B430C" w:rsidRPr="001B5669" w:rsidRDefault="005B430C" w:rsidP="001979BD">
            <w:pPr>
              <w:spacing w:line="360" w:lineRule="auto"/>
              <w:jc w:val="center"/>
            </w:pPr>
          </w:p>
        </w:tc>
        <w:tc>
          <w:tcPr>
            <w:tcW w:w="483" w:type="pct"/>
            <w:vAlign w:val="center"/>
          </w:tcPr>
          <w:p w:rsidR="005B430C" w:rsidRPr="001B5669" w:rsidRDefault="005B430C" w:rsidP="001979BD">
            <w:pPr>
              <w:spacing w:line="360" w:lineRule="auto"/>
              <w:jc w:val="center"/>
            </w:pPr>
            <w:r w:rsidRPr="001B5669">
              <w:t>Thay thế các lệnh phức tạp bằng các lệnh tương đương</w:t>
            </w:r>
          </w:p>
        </w:tc>
        <w:tc>
          <w:tcPr>
            <w:tcW w:w="1195" w:type="pct"/>
            <w:vAlign w:val="center"/>
          </w:tcPr>
          <w:p w:rsidR="005B430C" w:rsidRPr="001B5669" w:rsidRDefault="00F242F0" w:rsidP="001979BD">
            <w:pPr>
              <w:spacing w:line="360" w:lineRule="auto"/>
              <w:jc w:val="center"/>
            </w:pPr>
            <w:r>
              <w:t>Thay thế lệnh movs thành ands</w:t>
            </w:r>
          </w:p>
        </w:tc>
        <w:tc>
          <w:tcPr>
            <w:tcW w:w="650" w:type="pct"/>
            <w:vAlign w:val="center"/>
          </w:tcPr>
          <w:p w:rsidR="005B430C" w:rsidRDefault="005B430C" w:rsidP="001979BD">
            <w:pPr>
              <w:spacing w:line="360" w:lineRule="auto"/>
              <w:jc w:val="center"/>
            </w:pPr>
          </w:p>
          <w:p w:rsidR="005B430C" w:rsidRDefault="00F242F0" w:rsidP="001979BD">
            <w:pPr>
              <w:spacing w:line="360" w:lineRule="auto"/>
              <w:jc w:val="center"/>
            </w:pPr>
            <w:r>
              <w:t>0.002560</w:t>
            </w:r>
            <w:r w:rsidR="005B430C" w:rsidRPr="001B5669">
              <w:t>s</w:t>
            </w:r>
          </w:p>
          <w:p w:rsidR="005B430C" w:rsidRPr="001B5669" w:rsidRDefault="005B430C" w:rsidP="001979BD">
            <w:pPr>
              <w:spacing w:line="360" w:lineRule="auto"/>
              <w:jc w:val="center"/>
            </w:pPr>
          </w:p>
        </w:tc>
        <w:tc>
          <w:tcPr>
            <w:tcW w:w="650" w:type="pct"/>
            <w:vAlign w:val="center"/>
          </w:tcPr>
          <w:p w:rsidR="005B430C" w:rsidRDefault="005B430C" w:rsidP="001979BD">
            <w:pPr>
              <w:spacing w:line="360" w:lineRule="auto"/>
              <w:jc w:val="center"/>
            </w:pPr>
          </w:p>
          <w:p w:rsidR="005B430C" w:rsidRDefault="00F242F0" w:rsidP="001979BD">
            <w:pPr>
              <w:spacing w:line="360" w:lineRule="auto"/>
              <w:jc w:val="center"/>
            </w:pPr>
            <w:r>
              <w:t>0.002203</w:t>
            </w:r>
            <w:r w:rsidR="005B430C" w:rsidRPr="001B5669">
              <w:t>s</w:t>
            </w:r>
          </w:p>
          <w:p w:rsidR="005B430C" w:rsidRPr="001B5669" w:rsidRDefault="005B430C" w:rsidP="001979BD">
            <w:pPr>
              <w:spacing w:line="360" w:lineRule="auto"/>
              <w:jc w:val="center"/>
            </w:pPr>
          </w:p>
        </w:tc>
        <w:tc>
          <w:tcPr>
            <w:tcW w:w="501" w:type="pct"/>
            <w:vAlign w:val="center"/>
          </w:tcPr>
          <w:p w:rsidR="005B430C" w:rsidRPr="001B5669" w:rsidRDefault="00F242F0" w:rsidP="001979BD">
            <w:pPr>
              <w:spacing w:line="360" w:lineRule="auto"/>
              <w:jc w:val="both"/>
            </w:pPr>
            <w:r>
              <w:t>13.9</w:t>
            </w:r>
            <w:r w:rsidR="005B430C" w:rsidRPr="001B5669">
              <w:t>%</w:t>
            </w:r>
          </w:p>
        </w:tc>
      </w:tr>
      <w:tr w:rsidR="00BF4F38" w:rsidRPr="001B5669" w:rsidTr="00D14D4E">
        <w:trPr>
          <w:trHeight w:val="1449"/>
        </w:trPr>
        <w:tc>
          <w:tcPr>
            <w:tcW w:w="302" w:type="pct"/>
            <w:vMerge w:val="restart"/>
            <w:vAlign w:val="center"/>
          </w:tcPr>
          <w:p w:rsidR="00BF4F38" w:rsidRPr="001B5669" w:rsidRDefault="00BF4F38" w:rsidP="001979BD">
            <w:pPr>
              <w:spacing w:line="360" w:lineRule="auto"/>
              <w:jc w:val="center"/>
              <w:rPr>
                <w:lang w:val="vi-VN"/>
              </w:rPr>
            </w:pPr>
            <w:r w:rsidRPr="001B5669">
              <w:rPr>
                <w:lang w:val="vi-VN"/>
              </w:rPr>
              <w:t>4</w:t>
            </w:r>
          </w:p>
        </w:tc>
        <w:tc>
          <w:tcPr>
            <w:tcW w:w="651" w:type="pct"/>
            <w:vMerge w:val="restart"/>
            <w:vAlign w:val="center"/>
          </w:tcPr>
          <w:p w:rsidR="00BF4F38" w:rsidRPr="00EC1090" w:rsidRDefault="00BF4F38" w:rsidP="002E7810">
            <w:pPr>
              <w:shd w:val="clear" w:color="auto" w:fill="FFFFFF"/>
              <w:spacing w:line="360" w:lineRule="auto"/>
              <w:jc w:val="center"/>
              <w:outlineLvl w:val="0"/>
              <w:rPr>
                <w:rFonts w:eastAsia="Times New Roman"/>
                <w:bCs/>
                <w:kern w:val="36"/>
                <w:lang w:val="vi-VN"/>
              </w:rPr>
            </w:pPr>
            <w:bookmarkStart w:id="42" w:name="_Toc92143340"/>
            <w:r w:rsidRPr="00EC1090">
              <w:rPr>
                <w:rFonts w:eastAsia="Times New Roman"/>
                <w:bCs/>
                <w:kern w:val="36"/>
                <w:lang w:val="vi-VN"/>
              </w:rPr>
              <w:t xml:space="preserve">Tính </w:t>
            </w:r>
            <w:r>
              <w:rPr>
                <w:rFonts w:eastAsia="Times New Roman"/>
                <w:bCs/>
                <w:kern w:val="36"/>
                <w:lang w:val="vi-VN"/>
              </w:rPr>
              <w:t>tổng n số bắt đầu từ m</w:t>
            </w:r>
            <w:bookmarkEnd w:id="42"/>
          </w:p>
        </w:tc>
        <w:tc>
          <w:tcPr>
            <w:tcW w:w="568" w:type="pct"/>
            <w:vMerge w:val="restart"/>
            <w:vAlign w:val="center"/>
          </w:tcPr>
          <w:p w:rsidR="00BF4F38" w:rsidRPr="001B5669" w:rsidRDefault="00BF4F38" w:rsidP="002E7810">
            <w:pPr>
              <w:spacing w:line="360" w:lineRule="auto"/>
              <w:jc w:val="center"/>
              <w:rPr>
                <w:lang w:val="vi-VN"/>
              </w:rPr>
            </w:pPr>
            <w:r w:rsidRPr="00EC1090">
              <w:rPr>
                <w:rFonts w:eastAsia="Times New Roman"/>
                <w:bCs/>
                <w:kern w:val="36"/>
                <w:lang w:val="vi-VN"/>
              </w:rPr>
              <w:t xml:space="preserve">Tính </w:t>
            </w:r>
            <w:r>
              <w:rPr>
                <w:rFonts w:eastAsia="Times New Roman"/>
                <w:bCs/>
                <w:kern w:val="36"/>
                <w:lang w:val="vi-VN"/>
              </w:rPr>
              <w:t>tổng n số bắt đầu từ m</w:t>
            </w:r>
          </w:p>
        </w:tc>
        <w:tc>
          <w:tcPr>
            <w:tcW w:w="483" w:type="pct"/>
            <w:vAlign w:val="center"/>
          </w:tcPr>
          <w:p w:rsidR="00BF4F38" w:rsidRPr="00EC1090" w:rsidRDefault="00F5741B" w:rsidP="001979BD">
            <w:pPr>
              <w:spacing w:line="360" w:lineRule="auto"/>
              <w:jc w:val="center"/>
              <w:rPr>
                <w:lang w:val="vi-VN"/>
              </w:rPr>
            </w:pPr>
            <w:r>
              <w:rPr>
                <w:lang w:val="vi-VN"/>
              </w:rPr>
              <w:t>Sử dụng biến thay thế</w:t>
            </w:r>
          </w:p>
        </w:tc>
        <w:tc>
          <w:tcPr>
            <w:tcW w:w="1195" w:type="pct"/>
            <w:vAlign w:val="center"/>
          </w:tcPr>
          <w:p w:rsidR="00BF4F38" w:rsidRPr="001B5669" w:rsidRDefault="00F5741B" w:rsidP="00BB10D7">
            <w:pPr>
              <w:jc w:val="center"/>
              <w:rPr>
                <w:lang w:val="vi-VN"/>
              </w:rPr>
            </w:pPr>
            <w:r w:rsidRPr="00F5741B">
              <w:rPr>
                <w:lang w:val="vi-VN"/>
              </w:rPr>
              <w:t>str</w:t>
            </w:r>
            <w:r w:rsidRPr="00F5741B">
              <w:rPr>
                <w:lang w:val="vi-VN"/>
              </w:rPr>
              <w:tab/>
              <w:t>r3, [r7, #8] ; dat bien chung co gia tri bang m+n</w:t>
            </w:r>
          </w:p>
        </w:tc>
        <w:tc>
          <w:tcPr>
            <w:tcW w:w="650" w:type="pct"/>
            <w:vAlign w:val="center"/>
          </w:tcPr>
          <w:p w:rsidR="00BF4F38" w:rsidRPr="001B5669" w:rsidRDefault="00BF4F38" w:rsidP="001979BD">
            <w:pPr>
              <w:spacing w:line="360" w:lineRule="auto"/>
              <w:jc w:val="center"/>
            </w:pPr>
            <w:r>
              <w:t>0.001419</w:t>
            </w:r>
            <w:r w:rsidRPr="001B5669">
              <w:t>s</w:t>
            </w:r>
          </w:p>
        </w:tc>
        <w:tc>
          <w:tcPr>
            <w:tcW w:w="650" w:type="pct"/>
            <w:vAlign w:val="center"/>
          </w:tcPr>
          <w:p w:rsidR="00BF4F38" w:rsidRDefault="00BF4F38" w:rsidP="001979BD">
            <w:pPr>
              <w:spacing w:line="360" w:lineRule="auto"/>
              <w:jc w:val="center"/>
            </w:pPr>
          </w:p>
          <w:p w:rsidR="00BF4F38" w:rsidRPr="001B5669" w:rsidRDefault="00BF4F38" w:rsidP="001979BD">
            <w:pPr>
              <w:spacing w:line="360" w:lineRule="auto"/>
              <w:jc w:val="center"/>
            </w:pPr>
            <w:r>
              <w:t>0.1395</w:t>
            </w:r>
            <w:r w:rsidRPr="001B5669">
              <w:t>s</w:t>
            </w:r>
          </w:p>
          <w:p w:rsidR="00BF4F38" w:rsidRPr="001B5669" w:rsidRDefault="00BF4F38" w:rsidP="001979BD">
            <w:pPr>
              <w:spacing w:line="360" w:lineRule="auto"/>
              <w:jc w:val="center"/>
              <w:rPr>
                <w:lang w:val="vi-VN"/>
              </w:rPr>
            </w:pPr>
          </w:p>
        </w:tc>
        <w:tc>
          <w:tcPr>
            <w:tcW w:w="501" w:type="pct"/>
            <w:vAlign w:val="center"/>
          </w:tcPr>
          <w:p w:rsidR="00BF4F38" w:rsidRPr="001B5669" w:rsidRDefault="00BF4F38" w:rsidP="001979BD">
            <w:pPr>
              <w:spacing w:line="360" w:lineRule="auto"/>
              <w:jc w:val="center"/>
            </w:pPr>
            <w:r>
              <w:t>1.6%</w:t>
            </w:r>
          </w:p>
        </w:tc>
      </w:tr>
      <w:tr w:rsidR="005B430C" w:rsidRPr="001B5669" w:rsidTr="00D14D4E">
        <w:trPr>
          <w:trHeight w:val="1449"/>
        </w:trPr>
        <w:tc>
          <w:tcPr>
            <w:tcW w:w="302" w:type="pct"/>
            <w:vMerge/>
            <w:vAlign w:val="center"/>
          </w:tcPr>
          <w:p w:rsidR="005B430C" w:rsidRPr="001B5669" w:rsidRDefault="005B430C" w:rsidP="001979BD">
            <w:pPr>
              <w:spacing w:line="360" w:lineRule="auto"/>
              <w:jc w:val="center"/>
              <w:rPr>
                <w:lang w:val="vi-VN"/>
              </w:rPr>
            </w:pPr>
          </w:p>
        </w:tc>
        <w:tc>
          <w:tcPr>
            <w:tcW w:w="651" w:type="pct"/>
            <w:vMerge/>
            <w:vAlign w:val="center"/>
          </w:tcPr>
          <w:p w:rsidR="005B430C" w:rsidRPr="001B5669" w:rsidRDefault="005B430C" w:rsidP="001979BD">
            <w:pPr>
              <w:shd w:val="clear" w:color="auto" w:fill="FFFFFF"/>
              <w:spacing w:line="360" w:lineRule="auto"/>
              <w:jc w:val="center"/>
              <w:outlineLvl w:val="0"/>
              <w:rPr>
                <w:rFonts w:eastAsia="Times New Roman"/>
                <w:bCs/>
                <w:kern w:val="36"/>
              </w:rPr>
            </w:pPr>
          </w:p>
        </w:tc>
        <w:tc>
          <w:tcPr>
            <w:tcW w:w="568" w:type="pct"/>
            <w:vMerge/>
            <w:vAlign w:val="center"/>
          </w:tcPr>
          <w:p w:rsidR="005B430C" w:rsidRPr="001B5669" w:rsidRDefault="005B430C" w:rsidP="001979BD">
            <w:pPr>
              <w:spacing w:line="360" w:lineRule="auto"/>
              <w:jc w:val="center"/>
            </w:pPr>
          </w:p>
        </w:tc>
        <w:tc>
          <w:tcPr>
            <w:tcW w:w="483" w:type="pct"/>
            <w:vAlign w:val="center"/>
          </w:tcPr>
          <w:p w:rsidR="005B430C" w:rsidRPr="001B5669" w:rsidRDefault="009B495C" w:rsidP="00BB287A">
            <w:pPr>
              <w:spacing w:line="360" w:lineRule="auto"/>
              <w:jc w:val="center"/>
              <w:rPr>
                <w:lang w:val="vi-VN"/>
              </w:rPr>
            </w:pPr>
            <w:r w:rsidRPr="001B5669">
              <w:t xml:space="preserve">Thay thế các lệnh phức tạp bằng </w:t>
            </w:r>
            <w:r w:rsidRPr="001B5669">
              <w:lastRenderedPageBreak/>
              <w:t>các lệnh tương đương</w:t>
            </w:r>
            <w:r>
              <w:t xml:space="preserve"> </w:t>
            </w:r>
          </w:p>
        </w:tc>
        <w:tc>
          <w:tcPr>
            <w:tcW w:w="1195" w:type="pct"/>
            <w:vAlign w:val="center"/>
          </w:tcPr>
          <w:p w:rsidR="005B430C" w:rsidRPr="00EC1090" w:rsidRDefault="009B495C" w:rsidP="009B495C">
            <w:pPr>
              <w:spacing w:line="360" w:lineRule="auto"/>
              <w:jc w:val="center"/>
              <w:rPr>
                <w:lang w:val="vi-VN"/>
              </w:rPr>
            </w:pPr>
            <w:r w:rsidRPr="00EC1090">
              <w:rPr>
                <w:lang w:val="vi-VN"/>
              </w:rPr>
              <w:lastRenderedPageBreak/>
              <w:t xml:space="preserve">Thay thế các lệnh movs thành các lệnh ands và adds </w:t>
            </w:r>
          </w:p>
        </w:tc>
        <w:tc>
          <w:tcPr>
            <w:tcW w:w="650" w:type="pct"/>
            <w:vAlign w:val="center"/>
          </w:tcPr>
          <w:p w:rsidR="005B430C" w:rsidRPr="001B5669" w:rsidRDefault="00E47E4B" w:rsidP="001979BD">
            <w:pPr>
              <w:spacing w:line="360" w:lineRule="auto"/>
              <w:jc w:val="center"/>
            </w:pPr>
            <w:r>
              <w:t>0.00149</w:t>
            </w:r>
            <w:r w:rsidR="005B430C">
              <w:t>6</w:t>
            </w:r>
            <w:r w:rsidR="005B430C" w:rsidRPr="001B5669">
              <w:t>s</w:t>
            </w:r>
          </w:p>
        </w:tc>
        <w:tc>
          <w:tcPr>
            <w:tcW w:w="650" w:type="pct"/>
            <w:vAlign w:val="center"/>
          </w:tcPr>
          <w:p w:rsidR="005B430C" w:rsidRPr="001B5669" w:rsidRDefault="00E47E4B" w:rsidP="001979BD">
            <w:pPr>
              <w:spacing w:line="360" w:lineRule="auto"/>
              <w:jc w:val="center"/>
            </w:pPr>
            <w:r>
              <w:t>0.001433</w:t>
            </w:r>
            <w:r w:rsidR="005B430C" w:rsidRPr="001B5669">
              <w:t>s</w:t>
            </w:r>
          </w:p>
        </w:tc>
        <w:tc>
          <w:tcPr>
            <w:tcW w:w="501" w:type="pct"/>
            <w:vAlign w:val="center"/>
          </w:tcPr>
          <w:p w:rsidR="005B430C" w:rsidRPr="001B5669" w:rsidRDefault="009B495C" w:rsidP="001979BD">
            <w:pPr>
              <w:spacing w:line="360" w:lineRule="auto"/>
              <w:jc w:val="center"/>
            </w:pPr>
            <w:r>
              <w:t>4.2%</w:t>
            </w:r>
          </w:p>
        </w:tc>
      </w:tr>
      <w:tr w:rsidR="00247391" w:rsidRPr="001B5669" w:rsidTr="00D14D4E">
        <w:trPr>
          <w:trHeight w:val="828"/>
        </w:trPr>
        <w:tc>
          <w:tcPr>
            <w:tcW w:w="302" w:type="pct"/>
            <w:vMerge w:val="restart"/>
            <w:vAlign w:val="center"/>
          </w:tcPr>
          <w:p w:rsidR="00247391" w:rsidRPr="001B5669" w:rsidRDefault="00247391" w:rsidP="001979BD">
            <w:pPr>
              <w:spacing w:line="360" w:lineRule="auto"/>
              <w:jc w:val="center"/>
              <w:rPr>
                <w:lang w:val="vi-VN"/>
              </w:rPr>
            </w:pPr>
            <w:r w:rsidRPr="001B5669">
              <w:rPr>
                <w:lang w:val="vi-VN"/>
              </w:rPr>
              <w:lastRenderedPageBreak/>
              <w:t>5</w:t>
            </w:r>
          </w:p>
        </w:tc>
        <w:tc>
          <w:tcPr>
            <w:tcW w:w="651" w:type="pct"/>
            <w:vMerge w:val="restart"/>
            <w:vAlign w:val="center"/>
          </w:tcPr>
          <w:p w:rsidR="00247391" w:rsidRPr="00EC1090" w:rsidRDefault="00247391" w:rsidP="002E7810">
            <w:pPr>
              <w:shd w:val="clear" w:color="auto" w:fill="FFFFFF"/>
              <w:spacing w:line="360" w:lineRule="auto"/>
              <w:jc w:val="center"/>
              <w:outlineLvl w:val="0"/>
              <w:rPr>
                <w:rFonts w:eastAsia="Times New Roman"/>
                <w:bCs/>
                <w:kern w:val="36"/>
                <w:lang w:val="vi-VN"/>
              </w:rPr>
            </w:pPr>
            <w:bookmarkStart w:id="43" w:name="_Toc92143341"/>
            <w:r>
              <w:rPr>
                <w:rFonts w:eastAsia="Times New Roman"/>
                <w:bCs/>
                <w:kern w:val="36"/>
                <w:lang w:val="vi-VN"/>
              </w:rPr>
              <w:t>Tính trung bình cộng của dãy số</w:t>
            </w:r>
            <w:bookmarkEnd w:id="43"/>
          </w:p>
        </w:tc>
        <w:tc>
          <w:tcPr>
            <w:tcW w:w="568" w:type="pct"/>
            <w:vMerge w:val="restart"/>
            <w:vAlign w:val="center"/>
          </w:tcPr>
          <w:p w:rsidR="00247391" w:rsidRPr="001B5669" w:rsidRDefault="00247391" w:rsidP="002E7810">
            <w:pPr>
              <w:spacing w:line="360" w:lineRule="auto"/>
              <w:jc w:val="center"/>
              <w:rPr>
                <w:lang w:val="vi-VN"/>
              </w:rPr>
            </w:pPr>
            <w:r>
              <w:rPr>
                <w:lang w:val="vi-VN"/>
              </w:rPr>
              <w:t>Tính trung bình cộng của dãy số từ 1 đến 1000000</w:t>
            </w:r>
          </w:p>
        </w:tc>
        <w:tc>
          <w:tcPr>
            <w:tcW w:w="483" w:type="pct"/>
            <w:vAlign w:val="center"/>
          </w:tcPr>
          <w:p w:rsidR="00247391" w:rsidRPr="001B5669" w:rsidRDefault="00D62ECC" w:rsidP="001979BD">
            <w:pPr>
              <w:spacing w:line="360" w:lineRule="auto"/>
              <w:jc w:val="center"/>
              <w:rPr>
                <w:lang w:val="vi-VN"/>
              </w:rPr>
            </w:pPr>
            <w:r>
              <w:rPr>
                <w:lang w:val="vi-VN"/>
              </w:rPr>
              <w:t>Unroll loop</w:t>
            </w:r>
          </w:p>
        </w:tc>
        <w:tc>
          <w:tcPr>
            <w:tcW w:w="1195" w:type="pct"/>
            <w:vAlign w:val="center"/>
          </w:tcPr>
          <w:p w:rsidR="00247391" w:rsidRPr="00EC1090" w:rsidRDefault="00D62ECC" w:rsidP="001979BD">
            <w:pPr>
              <w:spacing w:line="360" w:lineRule="auto"/>
              <w:jc w:val="center"/>
              <w:rPr>
                <w:lang w:val="vi-VN"/>
              </w:rPr>
            </w:pPr>
            <w:r w:rsidRPr="00D62ECC">
              <w:rPr>
                <w:lang w:val="vi-VN"/>
              </w:rPr>
              <w:t>adds</w:t>
            </w:r>
            <w:r w:rsidRPr="00D62ECC">
              <w:rPr>
                <w:lang w:val="vi-VN"/>
              </w:rPr>
              <w:tab/>
              <w:t>r3, r3, #4 ; tăng biến đếm lên 4 để giảm vòng lặp</w:t>
            </w:r>
          </w:p>
        </w:tc>
        <w:tc>
          <w:tcPr>
            <w:tcW w:w="650" w:type="pct"/>
            <w:vAlign w:val="center"/>
          </w:tcPr>
          <w:p w:rsidR="00247391" w:rsidRPr="001B5669" w:rsidRDefault="00247391" w:rsidP="00AE6BF2">
            <w:pPr>
              <w:spacing w:line="360" w:lineRule="auto"/>
              <w:jc w:val="both"/>
            </w:pPr>
            <w:r w:rsidRPr="00AE6BF2">
              <w:t>0.187196</w:t>
            </w:r>
            <w:r>
              <w:t>s</w:t>
            </w:r>
          </w:p>
        </w:tc>
        <w:tc>
          <w:tcPr>
            <w:tcW w:w="650" w:type="pct"/>
            <w:vAlign w:val="center"/>
          </w:tcPr>
          <w:p w:rsidR="00247391" w:rsidRDefault="00247391" w:rsidP="00AE6BF2">
            <w:pPr>
              <w:spacing w:line="360" w:lineRule="auto"/>
              <w:jc w:val="both"/>
            </w:pPr>
          </w:p>
          <w:p w:rsidR="00247391" w:rsidRDefault="00247391" w:rsidP="00AE6BF2">
            <w:pPr>
              <w:spacing w:line="360" w:lineRule="auto"/>
              <w:jc w:val="both"/>
            </w:pPr>
            <w:r w:rsidRPr="00AE6BF2">
              <w:t>0.169373</w:t>
            </w:r>
            <w:r>
              <w:t>s</w:t>
            </w:r>
          </w:p>
          <w:p w:rsidR="00247391" w:rsidRPr="001B5669" w:rsidRDefault="00247391" w:rsidP="001979BD">
            <w:pPr>
              <w:spacing w:line="360" w:lineRule="auto"/>
              <w:jc w:val="center"/>
            </w:pPr>
          </w:p>
        </w:tc>
        <w:tc>
          <w:tcPr>
            <w:tcW w:w="501" w:type="pct"/>
            <w:vAlign w:val="center"/>
          </w:tcPr>
          <w:p w:rsidR="00247391" w:rsidRPr="001B5669" w:rsidRDefault="00247391" w:rsidP="001979BD">
            <w:pPr>
              <w:spacing w:line="360" w:lineRule="auto"/>
              <w:jc w:val="center"/>
            </w:pPr>
            <w:r>
              <w:t>9.5</w:t>
            </w:r>
            <w:r w:rsidRPr="001B5669">
              <w:t>%</w:t>
            </w:r>
          </w:p>
        </w:tc>
      </w:tr>
      <w:tr w:rsidR="005B430C" w:rsidRPr="001B5669" w:rsidTr="00D14D4E">
        <w:trPr>
          <w:trHeight w:val="828"/>
        </w:trPr>
        <w:tc>
          <w:tcPr>
            <w:tcW w:w="302" w:type="pct"/>
            <w:vMerge/>
            <w:vAlign w:val="center"/>
          </w:tcPr>
          <w:p w:rsidR="005B430C" w:rsidRPr="001B5669" w:rsidRDefault="005B430C" w:rsidP="001979BD">
            <w:pPr>
              <w:spacing w:line="360" w:lineRule="auto"/>
              <w:jc w:val="center"/>
              <w:rPr>
                <w:lang w:val="vi-VN"/>
              </w:rPr>
            </w:pPr>
          </w:p>
        </w:tc>
        <w:tc>
          <w:tcPr>
            <w:tcW w:w="651" w:type="pct"/>
            <w:vMerge/>
            <w:vAlign w:val="center"/>
          </w:tcPr>
          <w:p w:rsidR="005B430C" w:rsidRPr="001B5669" w:rsidRDefault="005B430C" w:rsidP="001979BD">
            <w:pPr>
              <w:shd w:val="clear" w:color="auto" w:fill="FFFFFF"/>
              <w:spacing w:line="360" w:lineRule="auto"/>
              <w:jc w:val="center"/>
              <w:outlineLvl w:val="0"/>
              <w:rPr>
                <w:rFonts w:eastAsia="Times New Roman"/>
                <w:bCs/>
                <w:kern w:val="36"/>
              </w:rPr>
            </w:pPr>
          </w:p>
        </w:tc>
        <w:tc>
          <w:tcPr>
            <w:tcW w:w="568" w:type="pct"/>
            <w:vMerge/>
            <w:vAlign w:val="center"/>
          </w:tcPr>
          <w:p w:rsidR="005B430C" w:rsidRPr="001B5669" w:rsidRDefault="005B430C" w:rsidP="001979BD">
            <w:pPr>
              <w:spacing w:line="360" w:lineRule="auto"/>
              <w:jc w:val="center"/>
            </w:pPr>
          </w:p>
        </w:tc>
        <w:tc>
          <w:tcPr>
            <w:tcW w:w="483" w:type="pct"/>
            <w:vAlign w:val="center"/>
          </w:tcPr>
          <w:p w:rsidR="005B430C" w:rsidRPr="001B5669" w:rsidRDefault="005B430C" w:rsidP="001979BD">
            <w:pPr>
              <w:spacing w:line="360" w:lineRule="auto"/>
              <w:jc w:val="center"/>
              <w:rPr>
                <w:lang w:val="vi-VN"/>
              </w:rPr>
            </w:pPr>
            <w:r w:rsidRPr="001B5669">
              <w:t>Thay thế các lệnh phức tạp bằng các lệnh tương đương</w:t>
            </w:r>
          </w:p>
        </w:tc>
        <w:tc>
          <w:tcPr>
            <w:tcW w:w="1195" w:type="pct"/>
            <w:vAlign w:val="center"/>
          </w:tcPr>
          <w:p w:rsidR="005B430C" w:rsidRPr="00EC1090" w:rsidRDefault="00D62ECC" w:rsidP="003C75E4">
            <w:pPr>
              <w:spacing w:line="360" w:lineRule="auto"/>
              <w:jc w:val="center"/>
              <w:rPr>
                <w:lang w:val="vi-VN"/>
              </w:rPr>
            </w:pPr>
            <w:r>
              <w:rPr>
                <w:lang w:val="vi-VN"/>
              </w:rPr>
              <w:t xml:space="preserve">Thay thế </w:t>
            </w:r>
            <w:r w:rsidR="003C75E4" w:rsidRPr="00EC1090">
              <w:rPr>
                <w:lang w:val="vi-VN"/>
              </w:rPr>
              <w:t xml:space="preserve">câu lệnh movs thành ands </w:t>
            </w:r>
          </w:p>
        </w:tc>
        <w:tc>
          <w:tcPr>
            <w:tcW w:w="650" w:type="pct"/>
            <w:vAlign w:val="center"/>
          </w:tcPr>
          <w:p w:rsidR="003C75E4" w:rsidRPr="00EC1090" w:rsidRDefault="003C75E4" w:rsidP="003C75E4">
            <w:pPr>
              <w:spacing w:line="360" w:lineRule="auto"/>
              <w:jc w:val="center"/>
              <w:rPr>
                <w:lang w:val="vi-VN"/>
              </w:rPr>
            </w:pPr>
          </w:p>
          <w:p w:rsidR="003C75E4" w:rsidRDefault="003C75E4" w:rsidP="003C75E4">
            <w:pPr>
              <w:spacing w:line="360" w:lineRule="auto"/>
              <w:jc w:val="center"/>
            </w:pPr>
            <w:r>
              <w:t>0.210628</w:t>
            </w:r>
            <w:r w:rsidRPr="001B5669">
              <w:t>s</w:t>
            </w:r>
          </w:p>
          <w:p w:rsidR="005B430C" w:rsidRPr="001B5669" w:rsidRDefault="005B430C" w:rsidP="001979BD">
            <w:pPr>
              <w:spacing w:line="360" w:lineRule="auto"/>
              <w:jc w:val="center"/>
            </w:pPr>
          </w:p>
        </w:tc>
        <w:tc>
          <w:tcPr>
            <w:tcW w:w="650" w:type="pct"/>
            <w:vAlign w:val="center"/>
          </w:tcPr>
          <w:p w:rsidR="003C75E4" w:rsidRPr="001B5669" w:rsidRDefault="003C75E4" w:rsidP="003C75E4">
            <w:pPr>
              <w:spacing w:line="360" w:lineRule="auto"/>
              <w:jc w:val="both"/>
            </w:pPr>
            <w:r>
              <w:t>0</w:t>
            </w:r>
            <w:r w:rsidR="00EF7E1C">
              <w:t>.</w:t>
            </w:r>
            <w:r>
              <w:t>176317s</w:t>
            </w:r>
          </w:p>
        </w:tc>
        <w:tc>
          <w:tcPr>
            <w:tcW w:w="501" w:type="pct"/>
            <w:vAlign w:val="center"/>
          </w:tcPr>
          <w:p w:rsidR="005B430C" w:rsidRPr="001B5669" w:rsidRDefault="001320F8" w:rsidP="001979BD">
            <w:pPr>
              <w:spacing w:line="360" w:lineRule="auto"/>
              <w:jc w:val="center"/>
            </w:pPr>
            <w:r>
              <w:t>16.2</w:t>
            </w:r>
            <w:r w:rsidR="005B430C" w:rsidRPr="001B5669">
              <w:t>%</w:t>
            </w:r>
          </w:p>
        </w:tc>
      </w:tr>
      <w:tr w:rsidR="00121555" w:rsidRPr="001B5669" w:rsidTr="00D14D4E">
        <w:trPr>
          <w:trHeight w:val="1863"/>
        </w:trPr>
        <w:tc>
          <w:tcPr>
            <w:tcW w:w="302" w:type="pct"/>
            <w:vMerge w:val="restart"/>
            <w:vAlign w:val="center"/>
          </w:tcPr>
          <w:p w:rsidR="00121555" w:rsidRPr="001B5669" w:rsidRDefault="00121555" w:rsidP="001979BD">
            <w:pPr>
              <w:spacing w:line="360" w:lineRule="auto"/>
              <w:jc w:val="center"/>
              <w:rPr>
                <w:lang w:val="vi-VN"/>
              </w:rPr>
            </w:pPr>
            <w:r w:rsidRPr="001B5669">
              <w:rPr>
                <w:lang w:val="vi-VN"/>
              </w:rPr>
              <w:t>6</w:t>
            </w:r>
          </w:p>
        </w:tc>
        <w:tc>
          <w:tcPr>
            <w:tcW w:w="651" w:type="pct"/>
            <w:vMerge w:val="restart"/>
            <w:vAlign w:val="center"/>
          </w:tcPr>
          <w:p w:rsidR="00121555" w:rsidRPr="001B5669" w:rsidRDefault="00121555" w:rsidP="002E7810">
            <w:pPr>
              <w:shd w:val="clear" w:color="auto" w:fill="FFFFFF"/>
              <w:spacing w:line="360" w:lineRule="auto"/>
              <w:jc w:val="center"/>
              <w:outlineLvl w:val="0"/>
              <w:rPr>
                <w:rFonts w:eastAsia="Times New Roman"/>
                <w:bCs/>
                <w:kern w:val="36"/>
              </w:rPr>
            </w:pPr>
            <w:bookmarkStart w:id="44" w:name="_Toc92143342"/>
            <w:r>
              <w:rPr>
                <w:rFonts w:eastAsia="Times New Roman"/>
                <w:bCs/>
                <w:kern w:val="36"/>
                <w:lang w:val="vi-VN"/>
              </w:rPr>
              <w:t>In ra ký tự trong mảng</w:t>
            </w:r>
            <w:bookmarkEnd w:id="44"/>
          </w:p>
        </w:tc>
        <w:tc>
          <w:tcPr>
            <w:tcW w:w="568" w:type="pct"/>
            <w:vMerge w:val="restart"/>
            <w:vAlign w:val="center"/>
          </w:tcPr>
          <w:p w:rsidR="00121555" w:rsidRPr="001B5669" w:rsidRDefault="00121555" w:rsidP="002E7810">
            <w:pPr>
              <w:spacing w:line="360" w:lineRule="auto"/>
              <w:jc w:val="center"/>
            </w:pPr>
            <w:r>
              <w:rPr>
                <w:lang w:val="vi-VN"/>
              </w:rPr>
              <w:t>In ra ký tự trong mảng</w:t>
            </w:r>
          </w:p>
        </w:tc>
        <w:tc>
          <w:tcPr>
            <w:tcW w:w="483" w:type="pct"/>
            <w:vAlign w:val="center"/>
          </w:tcPr>
          <w:p w:rsidR="00121555" w:rsidRPr="001B5669" w:rsidRDefault="00D62ECC" w:rsidP="001979BD">
            <w:pPr>
              <w:spacing w:line="360" w:lineRule="auto"/>
              <w:jc w:val="center"/>
            </w:pPr>
            <w:r>
              <w:rPr>
                <w:lang w:val="vi-VN"/>
              </w:rPr>
              <w:t>Tối ưu kích thước bằng cờ Os</w:t>
            </w:r>
          </w:p>
        </w:tc>
        <w:tc>
          <w:tcPr>
            <w:tcW w:w="1195" w:type="pct"/>
            <w:vAlign w:val="center"/>
          </w:tcPr>
          <w:p w:rsidR="00121555" w:rsidRPr="00D62ECC" w:rsidRDefault="00D62ECC" w:rsidP="00D31A62">
            <w:pPr>
              <w:spacing w:line="360" w:lineRule="auto"/>
              <w:jc w:val="center"/>
              <w:rPr>
                <w:lang w:val="vi-VN"/>
              </w:rPr>
            </w:pPr>
            <w:r>
              <w:rPr>
                <w:lang w:val="vi-VN"/>
              </w:rPr>
              <w:t>Sử dụng cờ Os để tối ưu kích thước</w:t>
            </w:r>
          </w:p>
          <w:p w:rsidR="00121555" w:rsidRPr="001B5669" w:rsidRDefault="00121555" w:rsidP="00D31A62">
            <w:pPr>
              <w:spacing w:line="360" w:lineRule="auto"/>
              <w:jc w:val="center"/>
            </w:pPr>
          </w:p>
          <w:p w:rsidR="00121555" w:rsidRPr="001B5669" w:rsidRDefault="00121555" w:rsidP="001979BD">
            <w:pPr>
              <w:spacing w:line="360" w:lineRule="auto"/>
              <w:jc w:val="center"/>
            </w:pPr>
          </w:p>
        </w:tc>
        <w:tc>
          <w:tcPr>
            <w:tcW w:w="650" w:type="pct"/>
            <w:vAlign w:val="center"/>
          </w:tcPr>
          <w:p w:rsidR="00121555" w:rsidRPr="001B5669" w:rsidRDefault="00121555" w:rsidP="001979BD">
            <w:pPr>
              <w:spacing w:line="360" w:lineRule="auto"/>
              <w:jc w:val="center"/>
              <w:rPr>
                <w:lang w:val="vi-VN"/>
              </w:rPr>
            </w:pPr>
            <w:r>
              <w:t>0.002867</w:t>
            </w:r>
            <w:r w:rsidRPr="001B5669">
              <w:t>s</w:t>
            </w:r>
          </w:p>
        </w:tc>
        <w:tc>
          <w:tcPr>
            <w:tcW w:w="650" w:type="pct"/>
            <w:vAlign w:val="center"/>
          </w:tcPr>
          <w:p w:rsidR="00121555" w:rsidRPr="001B5669" w:rsidRDefault="00D62ECC" w:rsidP="001979BD">
            <w:pPr>
              <w:spacing w:line="360" w:lineRule="auto"/>
              <w:jc w:val="center"/>
              <w:rPr>
                <w:lang w:val="vi-VN"/>
              </w:rPr>
            </w:pPr>
            <w:r>
              <w:t>0.00</w:t>
            </w:r>
            <w:r>
              <w:rPr>
                <w:lang w:val="vi-VN"/>
              </w:rPr>
              <w:t>2867</w:t>
            </w:r>
            <w:r w:rsidR="00121555" w:rsidRPr="001B5669">
              <w:t>s</w:t>
            </w:r>
          </w:p>
        </w:tc>
        <w:tc>
          <w:tcPr>
            <w:tcW w:w="501" w:type="pct"/>
            <w:vAlign w:val="center"/>
          </w:tcPr>
          <w:p w:rsidR="00121555" w:rsidRPr="001B5669" w:rsidRDefault="00D62ECC" w:rsidP="001979BD">
            <w:pPr>
              <w:spacing w:line="360" w:lineRule="auto"/>
              <w:jc w:val="center"/>
            </w:pPr>
            <w:r>
              <w:rPr>
                <w:lang w:val="vi-VN"/>
              </w:rPr>
              <w:t>0</w:t>
            </w:r>
            <w:r w:rsidR="00121555" w:rsidRPr="001B5669">
              <w:t>%</w:t>
            </w:r>
          </w:p>
        </w:tc>
      </w:tr>
      <w:tr w:rsidR="005B430C" w:rsidRPr="001B5669" w:rsidTr="00D14D4E">
        <w:trPr>
          <w:trHeight w:val="1863"/>
        </w:trPr>
        <w:tc>
          <w:tcPr>
            <w:tcW w:w="302" w:type="pct"/>
            <w:vMerge/>
            <w:vAlign w:val="center"/>
          </w:tcPr>
          <w:p w:rsidR="005B430C" w:rsidRPr="001B5669" w:rsidRDefault="005B430C" w:rsidP="001979BD">
            <w:pPr>
              <w:spacing w:line="360" w:lineRule="auto"/>
              <w:jc w:val="center"/>
              <w:rPr>
                <w:lang w:val="vi-VN"/>
              </w:rPr>
            </w:pPr>
          </w:p>
        </w:tc>
        <w:tc>
          <w:tcPr>
            <w:tcW w:w="651" w:type="pct"/>
            <w:vMerge/>
            <w:vAlign w:val="center"/>
          </w:tcPr>
          <w:p w:rsidR="005B430C" w:rsidRPr="001B5669" w:rsidRDefault="005B430C" w:rsidP="001979BD">
            <w:pPr>
              <w:shd w:val="clear" w:color="auto" w:fill="FFFFFF"/>
              <w:spacing w:line="360" w:lineRule="auto"/>
              <w:jc w:val="center"/>
              <w:outlineLvl w:val="0"/>
              <w:rPr>
                <w:rFonts w:eastAsia="Times New Roman"/>
                <w:bCs/>
                <w:kern w:val="36"/>
              </w:rPr>
            </w:pPr>
          </w:p>
        </w:tc>
        <w:tc>
          <w:tcPr>
            <w:tcW w:w="568" w:type="pct"/>
            <w:vMerge/>
            <w:vAlign w:val="center"/>
          </w:tcPr>
          <w:p w:rsidR="005B430C" w:rsidRPr="001B5669" w:rsidRDefault="005B430C" w:rsidP="001979BD">
            <w:pPr>
              <w:spacing w:line="360" w:lineRule="auto"/>
              <w:jc w:val="center"/>
            </w:pPr>
          </w:p>
        </w:tc>
        <w:tc>
          <w:tcPr>
            <w:tcW w:w="483" w:type="pct"/>
            <w:vAlign w:val="center"/>
          </w:tcPr>
          <w:p w:rsidR="005B430C" w:rsidRPr="001B5669" w:rsidRDefault="00D62ECC" w:rsidP="001979BD">
            <w:pPr>
              <w:spacing w:line="360" w:lineRule="auto"/>
              <w:jc w:val="center"/>
            </w:pPr>
            <w:r>
              <w:rPr>
                <w:lang w:val="vi-VN"/>
              </w:rPr>
              <w:t>Tối ưu kích thước bằng cờ Os</w:t>
            </w:r>
          </w:p>
        </w:tc>
        <w:tc>
          <w:tcPr>
            <w:tcW w:w="1195" w:type="pct"/>
            <w:vAlign w:val="center"/>
          </w:tcPr>
          <w:p w:rsidR="005B430C" w:rsidRPr="001B5669" w:rsidRDefault="00D62ECC" w:rsidP="001979BD">
            <w:pPr>
              <w:spacing w:line="360" w:lineRule="auto"/>
              <w:jc w:val="center"/>
            </w:pPr>
            <w:r>
              <w:rPr>
                <w:lang w:val="vi-VN"/>
              </w:rPr>
              <w:t>Sử dụng cờ Os để tối ưu kích thước</w:t>
            </w:r>
          </w:p>
        </w:tc>
        <w:tc>
          <w:tcPr>
            <w:tcW w:w="650" w:type="pct"/>
            <w:vAlign w:val="center"/>
          </w:tcPr>
          <w:p w:rsidR="005B430C" w:rsidRPr="001B5669" w:rsidRDefault="005B430C" w:rsidP="001979BD">
            <w:pPr>
              <w:spacing w:line="360" w:lineRule="auto"/>
              <w:jc w:val="center"/>
              <w:rPr>
                <w:lang w:val="vi-VN"/>
              </w:rPr>
            </w:pPr>
            <w:r w:rsidRPr="001B5669">
              <w:t>0.0</w:t>
            </w:r>
            <w:r w:rsidR="00E85CE0">
              <w:t>0</w:t>
            </w:r>
            <w:r w:rsidRPr="001B5669">
              <w:t>23</w:t>
            </w:r>
            <w:r w:rsidR="00E85CE0">
              <w:t>95</w:t>
            </w:r>
            <w:r w:rsidRPr="001B5669">
              <w:t>s</w:t>
            </w:r>
          </w:p>
        </w:tc>
        <w:tc>
          <w:tcPr>
            <w:tcW w:w="650" w:type="pct"/>
            <w:vAlign w:val="center"/>
          </w:tcPr>
          <w:p w:rsidR="005B430C" w:rsidRPr="001B5669" w:rsidRDefault="005B430C" w:rsidP="001979BD">
            <w:pPr>
              <w:spacing w:line="360" w:lineRule="auto"/>
              <w:jc w:val="center"/>
              <w:rPr>
                <w:lang w:val="vi-VN"/>
              </w:rPr>
            </w:pPr>
            <w:r w:rsidRPr="001B5669">
              <w:t>0.0</w:t>
            </w:r>
            <w:r w:rsidR="00D62ECC">
              <w:t>0</w:t>
            </w:r>
            <w:r w:rsidR="00D62ECC">
              <w:rPr>
                <w:lang w:val="vi-VN"/>
              </w:rPr>
              <w:t>2395</w:t>
            </w:r>
            <w:r w:rsidRPr="001B5669">
              <w:t>s</w:t>
            </w:r>
          </w:p>
        </w:tc>
        <w:tc>
          <w:tcPr>
            <w:tcW w:w="501" w:type="pct"/>
            <w:vAlign w:val="center"/>
          </w:tcPr>
          <w:p w:rsidR="005B430C" w:rsidRPr="001B5669" w:rsidRDefault="00D62ECC" w:rsidP="001979BD">
            <w:pPr>
              <w:spacing w:line="360" w:lineRule="auto"/>
              <w:jc w:val="center"/>
            </w:pPr>
            <w:r>
              <w:rPr>
                <w:lang w:val="vi-VN"/>
              </w:rPr>
              <w:t>0</w:t>
            </w:r>
            <w:r w:rsidR="005B430C" w:rsidRPr="001B5669">
              <w:t>%</w:t>
            </w:r>
          </w:p>
        </w:tc>
      </w:tr>
      <w:tr w:rsidR="00121555" w:rsidRPr="001B5669" w:rsidTr="00D14D4E">
        <w:trPr>
          <w:trHeight w:val="837"/>
        </w:trPr>
        <w:tc>
          <w:tcPr>
            <w:tcW w:w="302" w:type="pct"/>
            <w:vMerge w:val="restart"/>
            <w:vAlign w:val="center"/>
          </w:tcPr>
          <w:p w:rsidR="00121555" w:rsidRPr="001B5669" w:rsidRDefault="00121555" w:rsidP="001979BD">
            <w:pPr>
              <w:spacing w:line="360" w:lineRule="auto"/>
              <w:jc w:val="center"/>
              <w:rPr>
                <w:lang w:val="vi-VN"/>
              </w:rPr>
            </w:pPr>
            <w:r w:rsidRPr="001B5669">
              <w:rPr>
                <w:lang w:val="vi-VN"/>
              </w:rPr>
              <w:t>7</w:t>
            </w:r>
          </w:p>
        </w:tc>
        <w:tc>
          <w:tcPr>
            <w:tcW w:w="651" w:type="pct"/>
            <w:vMerge w:val="restart"/>
            <w:vAlign w:val="center"/>
          </w:tcPr>
          <w:p w:rsidR="00121555" w:rsidRPr="001B5669" w:rsidRDefault="00121555" w:rsidP="002E7810">
            <w:pPr>
              <w:shd w:val="clear" w:color="auto" w:fill="FFFFFF"/>
              <w:spacing w:line="360" w:lineRule="auto"/>
              <w:jc w:val="center"/>
              <w:outlineLvl w:val="0"/>
              <w:rPr>
                <w:rFonts w:eastAsia="Times New Roman"/>
                <w:bCs/>
                <w:kern w:val="36"/>
              </w:rPr>
            </w:pPr>
            <w:bookmarkStart w:id="45" w:name="_Toc92143343"/>
            <w:r>
              <w:rPr>
                <w:rFonts w:eastAsia="Times New Roman"/>
                <w:bCs/>
                <w:kern w:val="36"/>
                <w:lang w:val="vi-VN"/>
              </w:rPr>
              <w:t>Tính giai thừa</w:t>
            </w:r>
            <w:bookmarkEnd w:id="45"/>
          </w:p>
        </w:tc>
        <w:tc>
          <w:tcPr>
            <w:tcW w:w="568" w:type="pct"/>
            <w:vMerge w:val="restart"/>
            <w:vAlign w:val="center"/>
          </w:tcPr>
          <w:p w:rsidR="00121555" w:rsidRPr="001B5669" w:rsidRDefault="00121555" w:rsidP="002E7810">
            <w:pPr>
              <w:spacing w:line="360" w:lineRule="auto"/>
              <w:jc w:val="center"/>
            </w:pPr>
            <w:r>
              <w:rPr>
                <w:lang w:val="vi-VN"/>
              </w:rPr>
              <w:t>Tính giai thừa từ 1 tới n</w:t>
            </w:r>
          </w:p>
        </w:tc>
        <w:tc>
          <w:tcPr>
            <w:tcW w:w="483" w:type="pct"/>
            <w:vAlign w:val="center"/>
          </w:tcPr>
          <w:p w:rsidR="00121555" w:rsidRPr="001B5669" w:rsidRDefault="00121555" w:rsidP="001979BD">
            <w:pPr>
              <w:spacing w:line="360" w:lineRule="auto"/>
              <w:jc w:val="center"/>
              <w:rPr>
                <w:lang w:val="vi-VN"/>
              </w:rPr>
            </w:pPr>
            <w:r w:rsidRPr="001B5669">
              <w:t xml:space="preserve">Thay thế các lệnh </w:t>
            </w:r>
            <w:r w:rsidRPr="001B5669">
              <w:lastRenderedPageBreak/>
              <w:t>phức tạp bằng các lệnh tương đương</w:t>
            </w:r>
          </w:p>
        </w:tc>
        <w:tc>
          <w:tcPr>
            <w:tcW w:w="1195" w:type="pct"/>
            <w:vAlign w:val="center"/>
          </w:tcPr>
          <w:p w:rsidR="00D62ECC" w:rsidRDefault="00D62ECC" w:rsidP="004564B9">
            <w:pPr>
              <w:jc w:val="center"/>
              <w:rPr>
                <w:lang w:val="vi-VN"/>
              </w:rPr>
            </w:pPr>
            <w:r w:rsidRPr="00D62ECC">
              <w:rPr>
                <w:lang w:val="vi-VN"/>
              </w:rPr>
              <w:lastRenderedPageBreak/>
              <w:t>bne</w:t>
            </w:r>
            <w:r w:rsidRPr="00D62ECC">
              <w:rPr>
                <w:lang w:val="vi-VN"/>
              </w:rPr>
              <w:tab/>
              <w:t xml:space="preserve">.L3 ; </w:t>
            </w:r>
          </w:p>
          <w:p w:rsidR="00121555" w:rsidRPr="00EC1090" w:rsidRDefault="00D62ECC" w:rsidP="004564B9">
            <w:pPr>
              <w:jc w:val="center"/>
              <w:rPr>
                <w:lang w:val="vi-VN"/>
              </w:rPr>
            </w:pPr>
            <w:r w:rsidRPr="00D62ECC">
              <w:rPr>
                <w:lang w:val="vi-VN"/>
              </w:rPr>
              <w:t>thay thế lệnh ble bằng bne</w:t>
            </w:r>
          </w:p>
        </w:tc>
        <w:tc>
          <w:tcPr>
            <w:tcW w:w="650" w:type="pct"/>
            <w:vAlign w:val="center"/>
          </w:tcPr>
          <w:p w:rsidR="00121555" w:rsidRPr="001B5669" w:rsidRDefault="00121555" w:rsidP="001979BD">
            <w:pPr>
              <w:spacing w:line="360" w:lineRule="auto"/>
              <w:jc w:val="center"/>
            </w:pPr>
            <w:r>
              <w:t>0.001891</w:t>
            </w:r>
            <w:r w:rsidRPr="001B5669">
              <w:t>s</w:t>
            </w:r>
          </w:p>
        </w:tc>
        <w:tc>
          <w:tcPr>
            <w:tcW w:w="650" w:type="pct"/>
            <w:vAlign w:val="center"/>
          </w:tcPr>
          <w:p w:rsidR="00121555" w:rsidRPr="001B5669" w:rsidRDefault="00121555" w:rsidP="001979BD">
            <w:pPr>
              <w:spacing w:line="360" w:lineRule="auto"/>
              <w:jc w:val="center"/>
            </w:pPr>
            <w:r>
              <w:t>0.001781</w:t>
            </w:r>
            <w:r w:rsidRPr="001B5669">
              <w:t>s</w:t>
            </w:r>
          </w:p>
        </w:tc>
        <w:tc>
          <w:tcPr>
            <w:tcW w:w="501" w:type="pct"/>
            <w:vAlign w:val="center"/>
          </w:tcPr>
          <w:p w:rsidR="00121555" w:rsidRPr="001B5669" w:rsidRDefault="00121555" w:rsidP="001979BD">
            <w:pPr>
              <w:spacing w:line="360" w:lineRule="auto"/>
              <w:jc w:val="center"/>
            </w:pPr>
            <w:r>
              <w:t>5.8</w:t>
            </w:r>
            <w:r w:rsidRPr="001B5669">
              <w:t>%</w:t>
            </w:r>
          </w:p>
        </w:tc>
      </w:tr>
      <w:tr w:rsidR="005B430C" w:rsidRPr="001B5669" w:rsidTr="00D14D4E">
        <w:trPr>
          <w:trHeight w:val="837"/>
        </w:trPr>
        <w:tc>
          <w:tcPr>
            <w:tcW w:w="302" w:type="pct"/>
            <w:vMerge/>
            <w:vAlign w:val="center"/>
          </w:tcPr>
          <w:p w:rsidR="005B430C" w:rsidRPr="001B5669" w:rsidRDefault="005B430C" w:rsidP="001979BD">
            <w:pPr>
              <w:spacing w:line="360" w:lineRule="auto"/>
              <w:jc w:val="center"/>
              <w:rPr>
                <w:lang w:val="vi-VN"/>
              </w:rPr>
            </w:pPr>
          </w:p>
        </w:tc>
        <w:tc>
          <w:tcPr>
            <w:tcW w:w="651" w:type="pct"/>
            <w:vMerge/>
            <w:vAlign w:val="center"/>
          </w:tcPr>
          <w:p w:rsidR="005B430C" w:rsidRPr="001B5669" w:rsidRDefault="005B430C" w:rsidP="001979BD">
            <w:pPr>
              <w:shd w:val="clear" w:color="auto" w:fill="FFFFFF"/>
              <w:spacing w:line="360" w:lineRule="auto"/>
              <w:jc w:val="center"/>
              <w:outlineLvl w:val="0"/>
              <w:rPr>
                <w:rFonts w:eastAsia="Times New Roman"/>
                <w:bCs/>
                <w:kern w:val="36"/>
              </w:rPr>
            </w:pPr>
          </w:p>
        </w:tc>
        <w:tc>
          <w:tcPr>
            <w:tcW w:w="568" w:type="pct"/>
            <w:vMerge/>
            <w:vAlign w:val="center"/>
          </w:tcPr>
          <w:p w:rsidR="005B430C" w:rsidRPr="001B5669" w:rsidRDefault="005B430C" w:rsidP="001979BD">
            <w:pPr>
              <w:spacing w:line="360" w:lineRule="auto"/>
              <w:jc w:val="center"/>
            </w:pPr>
          </w:p>
        </w:tc>
        <w:tc>
          <w:tcPr>
            <w:tcW w:w="483" w:type="pct"/>
            <w:vAlign w:val="center"/>
          </w:tcPr>
          <w:p w:rsidR="005B430C" w:rsidRPr="001B5669" w:rsidRDefault="005B430C" w:rsidP="001979BD">
            <w:pPr>
              <w:spacing w:line="360" w:lineRule="auto"/>
              <w:jc w:val="center"/>
              <w:rPr>
                <w:lang w:val="vi-VN"/>
              </w:rPr>
            </w:pPr>
            <w:r w:rsidRPr="001B5669">
              <w:t>Thay thế các lệnh phức tạp bằng các lệnh tương đương</w:t>
            </w:r>
          </w:p>
        </w:tc>
        <w:tc>
          <w:tcPr>
            <w:tcW w:w="1195" w:type="pct"/>
            <w:vAlign w:val="center"/>
          </w:tcPr>
          <w:p w:rsidR="005B430C" w:rsidRPr="00EC1090" w:rsidRDefault="00A34D0D" w:rsidP="00D62ECC">
            <w:pPr>
              <w:spacing w:line="360" w:lineRule="auto"/>
              <w:jc w:val="center"/>
              <w:rPr>
                <w:lang w:val="vi-VN"/>
              </w:rPr>
            </w:pPr>
            <w:r w:rsidRPr="00EC1090">
              <w:rPr>
                <w:lang w:val="vi-VN"/>
              </w:rPr>
              <w:t xml:space="preserve">Thay thế câu lệnh </w:t>
            </w:r>
            <w:r w:rsidR="00D62ECC">
              <w:rPr>
                <w:lang w:val="vi-VN"/>
              </w:rPr>
              <w:t>cmp r3,#0 thành tst r3,r3</w:t>
            </w:r>
          </w:p>
        </w:tc>
        <w:tc>
          <w:tcPr>
            <w:tcW w:w="650" w:type="pct"/>
            <w:vAlign w:val="center"/>
          </w:tcPr>
          <w:p w:rsidR="005B430C" w:rsidRPr="001B5669" w:rsidRDefault="00A8174A" w:rsidP="001979BD">
            <w:pPr>
              <w:spacing w:line="360" w:lineRule="auto"/>
              <w:jc w:val="center"/>
            </w:pPr>
            <w:r>
              <w:t>0.001789</w:t>
            </w:r>
            <w:r w:rsidR="005B430C" w:rsidRPr="001B5669">
              <w:t>s</w:t>
            </w:r>
          </w:p>
        </w:tc>
        <w:tc>
          <w:tcPr>
            <w:tcW w:w="650" w:type="pct"/>
            <w:vAlign w:val="center"/>
          </w:tcPr>
          <w:p w:rsidR="005B430C" w:rsidRPr="001B5669" w:rsidRDefault="00A8174A" w:rsidP="001979BD">
            <w:pPr>
              <w:spacing w:line="360" w:lineRule="auto"/>
              <w:jc w:val="center"/>
            </w:pPr>
            <w:r>
              <w:t>0.001710</w:t>
            </w:r>
            <w:r w:rsidR="005B430C" w:rsidRPr="001B5669">
              <w:t>s</w:t>
            </w:r>
          </w:p>
        </w:tc>
        <w:tc>
          <w:tcPr>
            <w:tcW w:w="501" w:type="pct"/>
            <w:vAlign w:val="center"/>
          </w:tcPr>
          <w:p w:rsidR="005B430C" w:rsidRPr="001B5669" w:rsidRDefault="00A8174A" w:rsidP="001979BD">
            <w:pPr>
              <w:spacing w:line="360" w:lineRule="auto"/>
              <w:jc w:val="center"/>
            </w:pPr>
            <w:r>
              <w:t>4</w:t>
            </w:r>
            <w:r w:rsidR="005B430C">
              <w:t>.4</w:t>
            </w:r>
            <w:r w:rsidR="005B430C" w:rsidRPr="001B5669">
              <w:t>%</w:t>
            </w:r>
          </w:p>
        </w:tc>
      </w:tr>
      <w:tr w:rsidR="00121555" w:rsidRPr="001B5669" w:rsidTr="00D14D4E">
        <w:trPr>
          <w:trHeight w:val="1035"/>
        </w:trPr>
        <w:tc>
          <w:tcPr>
            <w:tcW w:w="302" w:type="pct"/>
            <w:vMerge w:val="restart"/>
            <w:vAlign w:val="center"/>
          </w:tcPr>
          <w:p w:rsidR="00121555" w:rsidRPr="001B5669" w:rsidRDefault="00121555" w:rsidP="00A8174A">
            <w:pPr>
              <w:spacing w:line="360" w:lineRule="auto"/>
              <w:jc w:val="center"/>
              <w:rPr>
                <w:lang w:val="vi-VN"/>
              </w:rPr>
            </w:pPr>
            <w:r w:rsidRPr="001B5669">
              <w:rPr>
                <w:lang w:val="vi-VN"/>
              </w:rPr>
              <w:t>8</w:t>
            </w:r>
          </w:p>
        </w:tc>
        <w:tc>
          <w:tcPr>
            <w:tcW w:w="651" w:type="pct"/>
            <w:vMerge w:val="restart"/>
            <w:vAlign w:val="center"/>
          </w:tcPr>
          <w:p w:rsidR="00121555" w:rsidRPr="001B5669" w:rsidRDefault="00121555" w:rsidP="002E7810">
            <w:pPr>
              <w:shd w:val="clear" w:color="auto" w:fill="FFFFFF"/>
              <w:spacing w:line="360" w:lineRule="auto"/>
              <w:jc w:val="center"/>
              <w:outlineLvl w:val="0"/>
              <w:rPr>
                <w:rFonts w:eastAsia="Times New Roman"/>
                <w:bCs/>
                <w:kern w:val="36"/>
              </w:rPr>
            </w:pPr>
            <w:bookmarkStart w:id="46" w:name="_Toc92143344"/>
            <w:r>
              <w:rPr>
                <w:rFonts w:eastAsia="Times New Roman"/>
                <w:bCs/>
                <w:kern w:val="36"/>
                <w:lang w:val="vi-VN"/>
              </w:rPr>
              <w:t>Kiểm tra số nguyên tố</w:t>
            </w:r>
            <w:bookmarkEnd w:id="46"/>
          </w:p>
        </w:tc>
        <w:tc>
          <w:tcPr>
            <w:tcW w:w="568" w:type="pct"/>
            <w:vMerge w:val="restart"/>
            <w:vAlign w:val="center"/>
          </w:tcPr>
          <w:p w:rsidR="00121555" w:rsidRPr="001B5669" w:rsidRDefault="00121555" w:rsidP="002E7810">
            <w:pPr>
              <w:spacing w:line="360" w:lineRule="auto"/>
              <w:jc w:val="center"/>
            </w:pPr>
            <w:r>
              <w:rPr>
                <w:lang w:val="vi-VN"/>
              </w:rPr>
              <w:t>Kiểm tra xem số n đầu vào có phải số nguyên tố không</w:t>
            </w:r>
          </w:p>
        </w:tc>
        <w:tc>
          <w:tcPr>
            <w:tcW w:w="483" w:type="pct"/>
            <w:vAlign w:val="center"/>
          </w:tcPr>
          <w:p w:rsidR="00121555" w:rsidRDefault="00121555" w:rsidP="00A8174A">
            <w:pPr>
              <w:spacing w:line="360" w:lineRule="auto"/>
              <w:jc w:val="center"/>
            </w:pPr>
          </w:p>
          <w:p w:rsidR="00121555" w:rsidRPr="001B5669" w:rsidRDefault="00121555" w:rsidP="00A8174A">
            <w:pPr>
              <w:spacing w:line="360" w:lineRule="auto"/>
              <w:jc w:val="center"/>
            </w:pPr>
            <w:r w:rsidRPr="001B5669">
              <w:t>Thay thế các lệnh phức tạp bằng các lệnh tương đương</w:t>
            </w:r>
          </w:p>
        </w:tc>
        <w:tc>
          <w:tcPr>
            <w:tcW w:w="1195" w:type="pct"/>
            <w:vAlign w:val="center"/>
          </w:tcPr>
          <w:p w:rsidR="00121555" w:rsidRPr="001B5669" w:rsidRDefault="00121555" w:rsidP="00A8174A">
            <w:pPr>
              <w:spacing w:line="360" w:lineRule="auto"/>
              <w:jc w:val="center"/>
            </w:pPr>
            <w:r>
              <w:t>Thay thế câu lệnh movs thành ands và adds</w:t>
            </w:r>
          </w:p>
        </w:tc>
        <w:tc>
          <w:tcPr>
            <w:tcW w:w="650" w:type="pct"/>
            <w:vAlign w:val="center"/>
          </w:tcPr>
          <w:p w:rsidR="00121555" w:rsidRPr="001B5669" w:rsidRDefault="00121555" w:rsidP="00A8174A">
            <w:pPr>
              <w:spacing w:line="360" w:lineRule="auto"/>
              <w:jc w:val="center"/>
            </w:pPr>
            <w:r>
              <w:t>0.001768</w:t>
            </w:r>
            <w:r w:rsidRPr="001B5669">
              <w:t>s</w:t>
            </w:r>
          </w:p>
        </w:tc>
        <w:tc>
          <w:tcPr>
            <w:tcW w:w="650" w:type="pct"/>
            <w:vAlign w:val="center"/>
          </w:tcPr>
          <w:p w:rsidR="00121555" w:rsidRPr="001B5669" w:rsidRDefault="00121555" w:rsidP="00A8174A">
            <w:pPr>
              <w:spacing w:line="360" w:lineRule="auto"/>
              <w:jc w:val="center"/>
            </w:pPr>
            <w:r w:rsidRPr="001B5669">
              <w:t>0.00</w:t>
            </w:r>
            <w:r>
              <w:t>1754</w:t>
            </w:r>
            <w:r w:rsidRPr="001B5669">
              <w:t>s</w:t>
            </w:r>
          </w:p>
        </w:tc>
        <w:tc>
          <w:tcPr>
            <w:tcW w:w="501" w:type="pct"/>
            <w:vAlign w:val="center"/>
          </w:tcPr>
          <w:p w:rsidR="00121555" w:rsidRPr="001B5669" w:rsidRDefault="00121555" w:rsidP="00A8174A">
            <w:pPr>
              <w:spacing w:line="360" w:lineRule="auto"/>
              <w:jc w:val="center"/>
            </w:pPr>
            <w:r>
              <w:t>1</w:t>
            </w:r>
            <w:r w:rsidRPr="001B5669">
              <w:t>%</w:t>
            </w:r>
          </w:p>
        </w:tc>
      </w:tr>
      <w:tr w:rsidR="00A8174A" w:rsidRPr="001B5669" w:rsidTr="00D14D4E">
        <w:trPr>
          <w:trHeight w:val="1035"/>
        </w:trPr>
        <w:tc>
          <w:tcPr>
            <w:tcW w:w="302" w:type="pct"/>
            <w:vMerge/>
            <w:vAlign w:val="center"/>
          </w:tcPr>
          <w:p w:rsidR="00A8174A" w:rsidRPr="001B5669" w:rsidRDefault="00A8174A" w:rsidP="00A8174A">
            <w:pPr>
              <w:spacing w:line="360" w:lineRule="auto"/>
              <w:jc w:val="center"/>
              <w:rPr>
                <w:lang w:val="vi-VN"/>
              </w:rPr>
            </w:pPr>
          </w:p>
        </w:tc>
        <w:tc>
          <w:tcPr>
            <w:tcW w:w="651" w:type="pct"/>
            <w:vMerge/>
            <w:vAlign w:val="center"/>
          </w:tcPr>
          <w:p w:rsidR="00A8174A" w:rsidRPr="001B5669" w:rsidRDefault="00A8174A" w:rsidP="00A8174A">
            <w:pPr>
              <w:shd w:val="clear" w:color="auto" w:fill="FFFFFF"/>
              <w:spacing w:line="360" w:lineRule="auto"/>
              <w:jc w:val="center"/>
              <w:outlineLvl w:val="0"/>
              <w:rPr>
                <w:rFonts w:eastAsia="Times New Roman"/>
                <w:bCs/>
                <w:kern w:val="36"/>
              </w:rPr>
            </w:pPr>
          </w:p>
        </w:tc>
        <w:tc>
          <w:tcPr>
            <w:tcW w:w="568" w:type="pct"/>
            <w:vMerge/>
            <w:vAlign w:val="center"/>
          </w:tcPr>
          <w:p w:rsidR="00A8174A" w:rsidRPr="001B5669" w:rsidRDefault="00A8174A" w:rsidP="00A8174A">
            <w:pPr>
              <w:spacing w:line="360" w:lineRule="auto"/>
              <w:jc w:val="center"/>
            </w:pPr>
          </w:p>
        </w:tc>
        <w:tc>
          <w:tcPr>
            <w:tcW w:w="483" w:type="pct"/>
            <w:vAlign w:val="center"/>
          </w:tcPr>
          <w:p w:rsidR="004C2A4E" w:rsidRPr="001B5669" w:rsidRDefault="00A8174A" w:rsidP="00D62ECC">
            <w:pPr>
              <w:spacing w:line="360" w:lineRule="auto"/>
              <w:jc w:val="center"/>
            </w:pPr>
            <w:r w:rsidRPr="001B5669">
              <w:t xml:space="preserve"> </w:t>
            </w:r>
            <w:r w:rsidR="004C2A4E" w:rsidRPr="001B5669">
              <w:t>Thay thế các lệnh phức tạp bằng các lệnh tương đương</w:t>
            </w:r>
          </w:p>
        </w:tc>
        <w:tc>
          <w:tcPr>
            <w:tcW w:w="1195" w:type="pct"/>
            <w:vAlign w:val="center"/>
          </w:tcPr>
          <w:p w:rsidR="00A8174A" w:rsidRPr="00D62ECC" w:rsidRDefault="004C2A4E" w:rsidP="00A8174A">
            <w:pPr>
              <w:spacing w:line="360" w:lineRule="auto"/>
              <w:jc w:val="center"/>
              <w:rPr>
                <w:lang w:val="vi-VN"/>
              </w:rPr>
            </w:pPr>
            <w:r>
              <w:t xml:space="preserve">Thay thế câu lệnh movs thành ands và </w:t>
            </w:r>
            <w:r w:rsidR="00D62ECC">
              <w:rPr>
                <w:lang w:val="vi-VN"/>
              </w:rPr>
              <w:t>cmp thành tst</w:t>
            </w:r>
          </w:p>
        </w:tc>
        <w:tc>
          <w:tcPr>
            <w:tcW w:w="650" w:type="pct"/>
            <w:vAlign w:val="center"/>
          </w:tcPr>
          <w:p w:rsidR="00A8174A" w:rsidRPr="001B5669" w:rsidRDefault="004C2A4E" w:rsidP="00A8174A">
            <w:pPr>
              <w:spacing w:line="360" w:lineRule="auto"/>
              <w:jc w:val="center"/>
            </w:pPr>
            <w:r>
              <w:t>0.001751</w:t>
            </w:r>
            <w:r w:rsidR="00A8174A" w:rsidRPr="001B5669">
              <w:t>s</w:t>
            </w:r>
          </w:p>
        </w:tc>
        <w:tc>
          <w:tcPr>
            <w:tcW w:w="650" w:type="pct"/>
            <w:vAlign w:val="center"/>
          </w:tcPr>
          <w:p w:rsidR="00A8174A" w:rsidRPr="001B5669" w:rsidRDefault="004C2A4E" w:rsidP="00A8174A">
            <w:pPr>
              <w:spacing w:line="360" w:lineRule="auto"/>
              <w:jc w:val="center"/>
            </w:pPr>
            <w:r>
              <w:t>0.001645</w:t>
            </w:r>
            <w:r w:rsidR="00A8174A" w:rsidRPr="001B5669">
              <w:t>s</w:t>
            </w:r>
          </w:p>
        </w:tc>
        <w:tc>
          <w:tcPr>
            <w:tcW w:w="501" w:type="pct"/>
            <w:vAlign w:val="center"/>
          </w:tcPr>
          <w:p w:rsidR="00A8174A" w:rsidRPr="001B5669" w:rsidRDefault="001739AA" w:rsidP="00A8174A">
            <w:pPr>
              <w:spacing w:line="360" w:lineRule="auto"/>
              <w:jc w:val="center"/>
            </w:pPr>
            <w:r>
              <w:t>6</w:t>
            </w:r>
            <w:r w:rsidR="00A8174A" w:rsidRPr="001B5669">
              <w:t>%</w:t>
            </w:r>
          </w:p>
        </w:tc>
      </w:tr>
      <w:tr w:rsidR="00A8174A" w:rsidRPr="001B5669" w:rsidTr="00D14D4E">
        <w:trPr>
          <w:trHeight w:val="1242"/>
        </w:trPr>
        <w:tc>
          <w:tcPr>
            <w:tcW w:w="302" w:type="pct"/>
            <w:vMerge w:val="restart"/>
            <w:vAlign w:val="center"/>
          </w:tcPr>
          <w:p w:rsidR="00A8174A" w:rsidRPr="001B5669" w:rsidRDefault="00A8174A" w:rsidP="00A8174A">
            <w:pPr>
              <w:spacing w:line="360" w:lineRule="auto"/>
              <w:jc w:val="center"/>
              <w:rPr>
                <w:lang w:val="vi-VN"/>
              </w:rPr>
            </w:pPr>
            <w:r w:rsidRPr="001B5669">
              <w:rPr>
                <w:lang w:val="vi-VN"/>
              </w:rPr>
              <w:t>9</w:t>
            </w:r>
          </w:p>
        </w:tc>
        <w:tc>
          <w:tcPr>
            <w:tcW w:w="651" w:type="pct"/>
            <w:vMerge w:val="restart"/>
            <w:vAlign w:val="center"/>
          </w:tcPr>
          <w:p w:rsidR="00A8174A" w:rsidRPr="00EC1090" w:rsidRDefault="00A8174A" w:rsidP="00A8174A">
            <w:pPr>
              <w:shd w:val="clear" w:color="auto" w:fill="FFFFFF"/>
              <w:spacing w:line="360" w:lineRule="auto"/>
              <w:jc w:val="center"/>
              <w:outlineLvl w:val="0"/>
              <w:rPr>
                <w:rFonts w:eastAsia="Times New Roman"/>
                <w:bCs/>
                <w:kern w:val="36"/>
                <w:lang w:val="vi-VN"/>
              </w:rPr>
            </w:pPr>
            <w:bookmarkStart w:id="47" w:name="_Toc92143345"/>
            <w:r w:rsidRPr="00EC1090">
              <w:rPr>
                <w:rFonts w:eastAsia="Times New Roman"/>
                <w:bCs/>
                <w:kern w:val="36"/>
                <w:lang w:val="vi-VN"/>
              </w:rPr>
              <w:t>Tính toán các biểu thức</w:t>
            </w:r>
            <w:bookmarkEnd w:id="47"/>
          </w:p>
        </w:tc>
        <w:tc>
          <w:tcPr>
            <w:tcW w:w="568" w:type="pct"/>
            <w:vMerge w:val="restart"/>
            <w:vAlign w:val="center"/>
          </w:tcPr>
          <w:p w:rsidR="00A8174A" w:rsidRPr="00EC1090" w:rsidRDefault="00A8174A" w:rsidP="00A8174A">
            <w:pPr>
              <w:spacing w:line="360" w:lineRule="auto"/>
              <w:jc w:val="center"/>
              <w:rPr>
                <w:lang w:val="vi-VN"/>
              </w:rPr>
            </w:pPr>
            <w:r w:rsidRPr="00EC1090">
              <w:rPr>
                <w:lang w:val="vi-VN"/>
              </w:rPr>
              <w:t>Tính toán phép tính của 4 số cho trước .</w:t>
            </w:r>
          </w:p>
        </w:tc>
        <w:tc>
          <w:tcPr>
            <w:tcW w:w="483" w:type="pct"/>
            <w:vAlign w:val="center"/>
          </w:tcPr>
          <w:p w:rsidR="00A8174A" w:rsidRPr="00EC1090" w:rsidRDefault="00A8174A" w:rsidP="00A8174A">
            <w:pPr>
              <w:spacing w:line="360" w:lineRule="auto"/>
              <w:jc w:val="center"/>
              <w:rPr>
                <w:lang w:val="vi-VN"/>
              </w:rPr>
            </w:pPr>
            <w:r w:rsidRPr="00EC1090">
              <w:rPr>
                <w:lang w:val="vi-VN"/>
              </w:rPr>
              <w:t>Thay thế các lệnh phức tạp bằng các lệnh tương đương</w:t>
            </w:r>
          </w:p>
        </w:tc>
        <w:tc>
          <w:tcPr>
            <w:tcW w:w="1195" w:type="pct"/>
            <w:vAlign w:val="center"/>
          </w:tcPr>
          <w:p w:rsidR="00A8174A" w:rsidRPr="00EC1090" w:rsidRDefault="00275F26" w:rsidP="00A8174A">
            <w:pPr>
              <w:spacing w:line="360" w:lineRule="auto"/>
              <w:jc w:val="center"/>
              <w:rPr>
                <w:lang w:val="vi-VN"/>
              </w:rPr>
            </w:pPr>
            <w:r w:rsidRPr="00EC1090">
              <w:rPr>
                <w:lang w:val="vi-VN"/>
              </w:rPr>
              <w:t>Thay thế câu lệnh movs thành ands và adds</w:t>
            </w:r>
          </w:p>
        </w:tc>
        <w:tc>
          <w:tcPr>
            <w:tcW w:w="650" w:type="pct"/>
            <w:vAlign w:val="center"/>
          </w:tcPr>
          <w:p w:rsidR="00A8174A" w:rsidRPr="001B5669" w:rsidRDefault="00A8174A" w:rsidP="00A8174A">
            <w:pPr>
              <w:spacing w:line="360" w:lineRule="auto"/>
              <w:jc w:val="center"/>
            </w:pPr>
            <w:r w:rsidRPr="001B5669">
              <w:t>0</w:t>
            </w:r>
            <w:r w:rsidR="00275F26">
              <w:t>.000259</w:t>
            </w:r>
            <w:r w:rsidRPr="001B5669">
              <w:t>s</w:t>
            </w:r>
          </w:p>
        </w:tc>
        <w:tc>
          <w:tcPr>
            <w:tcW w:w="650" w:type="pct"/>
            <w:vAlign w:val="center"/>
          </w:tcPr>
          <w:p w:rsidR="00A8174A" w:rsidRPr="001B5669" w:rsidRDefault="00275F26" w:rsidP="00A8174A">
            <w:pPr>
              <w:spacing w:line="360" w:lineRule="auto"/>
              <w:jc w:val="center"/>
            </w:pPr>
            <w:r>
              <w:t>0.000185</w:t>
            </w:r>
            <w:r w:rsidR="00A8174A" w:rsidRPr="001B5669">
              <w:t>s</w:t>
            </w:r>
          </w:p>
        </w:tc>
        <w:tc>
          <w:tcPr>
            <w:tcW w:w="501" w:type="pct"/>
            <w:vAlign w:val="center"/>
          </w:tcPr>
          <w:p w:rsidR="00A8174A" w:rsidRPr="001B5669" w:rsidRDefault="00275F26" w:rsidP="00A8174A">
            <w:pPr>
              <w:spacing w:line="360" w:lineRule="auto"/>
              <w:jc w:val="center"/>
            </w:pPr>
            <w:r>
              <w:t>28</w:t>
            </w:r>
            <w:r w:rsidR="00A8174A">
              <w:t>.5</w:t>
            </w:r>
            <w:r w:rsidR="00A8174A" w:rsidRPr="001B5669">
              <w:t>%</w:t>
            </w:r>
          </w:p>
        </w:tc>
      </w:tr>
      <w:tr w:rsidR="00A8174A" w:rsidRPr="001B5669" w:rsidTr="00D14D4E">
        <w:trPr>
          <w:trHeight w:val="1242"/>
        </w:trPr>
        <w:tc>
          <w:tcPr>
            <w:tcW w:w="302" w:type="pct"/>
            <w:vMerge/>
            <w:vAlign w:val="center"/>
          </w:tcPr>
          <w:p w:rsidR="00A8174A" w:rsidRPr="001B5669" w:rsidRDefault="00A8174A" w:rsidP="00A8174A">
            <w:pPr>
              <w:spacing w:line="360" w:lineRule="auto"/>
              <w:jc w:val="center"/>
              <w:rPr>
                <w:lang w:val="vi-VN"/>
              </w:rPr>
            </w:pPr>
          </w:p>
        </w:tc>
        <w:tc>
          <w:tcPr>
            <w:tcW w:w="651" w:type="pct"/>
            <w:vMerge/>
            <w:vAlign w:val="center"/>
          </w:tcPr>
          <w:p w:rsidR="00A8174A" w:rsidRPr="001B5669" w:rsidRDefault="00A8174A" w:rsidP="00A8174A">
            <w:pPr>
              <w:shd w:val="clear" w:color="auto" w:fill="FFFFFF"/>
              <w:spacing w:line="360" w:lineRule="auto"/>
              <w:jc w:val="center"/>
              <w:outlineLvl w:val="0"/>
              <w:rPr>
                <w:rFonts w:eastAsia="Times New Roman"/>
                <w:bCs/>
                <w:kern w:val="36"/>
              </w:rPr>
            </w:pPr>
          </w:p>
        </w:tc>
        <w:tc>
          <w:tcPr>
            <w:tcW w:w="568" w:type="pct"/>
            <w:vMerge/>
            <w:vAlign w:val="center"/>
          </w:tcPr>
          <w:p w:rsidR="00A8174A" w:rsidRPr="001B5669" w:rsidRDefault="00A8174A" w:rsidP="00A8174A">
            <w:pPr>
              <w:spacing w:line="360" w:lineRule="auto"/>
              <w:jc w:val="center"/>
            </w:pPr>
          </w:p>
        </w:tc>
        <w:tc>
          <w:tcPr>
            <w:tcW w:w="483" w:type="pct"/>
            <w:vAlign w:val="center"/>
          </w:tcPr>
          <w:p w:rsidR="00A8174A" w:rsidRPr="001B5669" w:rsidRDefault="00A8174A" w:rsidP="00A8174A">
            <w:pPr>
              <w:spacing w:line="360" w:lineRule="auto"/>
              <w:jc w:val="center"/>
            </w:pPr>
            <w:r w:rsidRPr="001B5669">
              <w:t>Thay thế các lệnh phức tạp bằng các lệnh tương đương</w:t>
            </w:r>
          </w:p>
        </w:tc>
        <w:tc>
          <w:tcPr>
            <w:tcW w:w="1195" w:type="pct"/>
            <w:vAlign w:val="center"/>
          </w:tcPr>
          <w:p w:rsidR="00A8174A" w:rsidRPr="001B5669" w:rsidRDefault="00275F26" w:rsidP="00A8174A">
            <w:pPr>
              <w:spacing w:line="360" w:lineRule="auto"/>
              <w:jc w:val="center"/>
            </w:pPr>
            <w:r>
              <w:t>Thay thế câu lệnh movs thành ands và adds</w:t>
            </w:r>
          </w:p>
        </w:tc>
        <w:tc>
          <w:tcPr>
            <w:tcW w:w="650" w:type="pct"/>
            <w:vAlign w:val="center"/>
          </w:tcPr>
          <w:p w:rsidR="00A8174A" w:rsidRPr="001B5669" w:rsidRDefault="00020CA4" w:rsidP="00A8174A">
            <w:pPr>
              <w:spacing w:line="360" w:lineRule="auto"/>
              <w:jc w:val="center"/>
            </w:pPr>
            <w:r>
              <w:t>0.000212</w:t>
            </w:r>
            <w:r w:rsidR="00A8174A" w:rsidRPr="001B5669">
              <w:t>s</w:t>
            </w:r>
          </w:p>
        </w:tc>
        <w:tc>
          <w:tcPr>
            <w:tcW w:w="650" w:type="pct"/>
            <w:vAlign w:val="center"/>
          </w:tcPr>
          <w:p w:rsidR="00A8174A" w:rsidRPr="001B5669" w:rsidRDefault="00020CA4" w:rsidP="00A8174A">
            <w:pPr>
              <w:spacing w:line="360" w:lineRule="auto"/>
              <w:jc w:val="center"/>
            </w:pPr>
            <w:r>
              <w:t>0.000155</w:t>
            </w:r>
            <w:r w:rsidR="00A8174A" w:rsidRPr="001B5669">
              <w:t>s</w:t>
            </w:r>
          </w:p>
        </w:tc>
        <w:tc>
          <w:tcPr>
            <w:tcW w:w="501" w:type="pct"/>
            <w:vAlign w:val="center"/>
          </w:tcPr>
          <w:p w:rsidR="00A8174A" w:rsidRPr="001B5669" w:rsidRDefault="00020CA4" w:rsidP="00A8174A">
            <w:pPr>
              <w:spacing w:line="360" w:lineRule="auto"/>
              <w:jc w:val="center"/>
            </w:pPr>
            <w:r>
              <w:t>26.8</w:t>
            </w:r>
            <w:r w:rsidR="00A8174A" w:rsidRPr="001B5669">
              <w:t>%</w:t>
            </w:r>
          </w:p>
        </w:tc>
      </w:tr>
      <w:tr w:rsidR="00A8174A" w:rsidRPr="001B5669" w:rsidTr="00D14D4E">
        <w:trPr>
          <w:trHeight w:val="1035"/>
        </w:trPr>
        <w:tc>
          <w:tcPr>
            <w:tcW w:w="302" w:type="pct"/>
            <w:vMerge w:val="restart"/>
            <w:vAlign w:val="center"/>
          </w:tcPr>
          <w:p w:rsidR="00A8174A" w:rsidRPr="001B5669" w:rsidRDefault="00A8174A" w:rsidP="00A8174A">
            <w:pPr>
              <w:spacing w:line="360" w:lineRule="auto"/>
              <w:jc w:val="center"/>
              <w:rPr>
                <w:lang w:val="vi-VN"/>
              </w:rPr>
            </w:pPr>
            <w:r w:rsidRPr="001B5669">
              <w:rPr>
                <w:lang w:val="vi-VN"/>
              </w:rPr>
              <w:lastRenderedPageBreak/>
              <w:t>10</w:t>
            </w:r>
          </w:p>
        </w:tc>
        <w:tc>
          <w:tcPr>
            <w:tcW w:w="651" w:type="pct"/>
            <w:vMerge w:val="restart"/>
            <w:vAlign w:val="center"/>
          </w:tcPr>
          <w:p w:rsidR="00A8174A" w:rsidRPr="00EC1090" w:rsidRDefault="00A8174A" w:rsidP="00A8174A">
            <w:pPr>
              <w:shd w:val="clear" w:color="auto" w:fill="FFFFFF"/>
              <w:spacing w:line="360" w:lineRule="auto"/>
              <w:jc w:val="center"/>
              <w:outlineLvl w:val="0"/>
              <w:rPr>
                <w:rFonts w:eastAsia="Times New Roman"/>
                <w:bCs/>
                <w:kern w:val="36"/>
                <w:lang w:val="vi-VN"/>
              </w:rPr>
            </w:pPr>
            <w:bookmarkStart w:id="48" w:name="_Toc92143346"/>
            <w:r w:rsidRPr="00EC1090">
              <w:rPr>
                <w:rFonts w:eastAsia="Times New Roman"/>
                <w:bCs/>
                <w:kern w:val="36"/>
                <w:lang w:val="vi-VN"/>
              </w:rPr>
              <w:t>Tính toán các biểu thức với các số nguyên cho trước</w:t>
            </w:r>
            <w:bookmarkEnd w:id="48"/>
          </w:p>
        </w:tc>
        <w:tc>
          <w:tcPr>
            <w:tcW w:w="568" w:type="pct"/>
            <w:vMerge w:val="restart"/>
            <w:vAlign w:val="center"/>
          </w:tcPr>
          <w:p w:rsidR="00A8174A" w:rsidRPr="00EC1090" w:rsidRDefault="00A8174A" w:rsidP="00A8174A">
            <w:pPr>
              <w:spacing w:line="360" w:lineRule="auto"/>
              <w:jc w:val="center"/>
              <w:rPr>
                <w:lang w:val="vi-VN"/>
              </w:rPr>
            </w:pPr>
            <w:r w:rsidRPr="00EC1090">
              <w:rPr>
                <w:lang w:val="vi-VN"/>
              </w:rPr>
              <w:t>Tính tổng từ 1 đến n, tổng giai thừa 1! đến n! và một số biểu thức liên quan.</w:t>
            </w:r>
          </w:p>
        </w:tc>
        <w:tc>
          <w:tcPr>
            <w:tcW w:w="483" w:type="pct"/>
            <w:vAlign w:val="center"/>
          </w:tcPr>
          <w:p w:rsidR="00A8174A" w:rsidRPr="00EC1090" w:rsidRDefault="00145AD4" w:rsidP="00A8174A">
            <w:pPr>
              <w:spacing w:line="360" w:lineRule="auto"/>
              <w:jc w:val="center"/>
              <w:rPr>
                <w:lang w:val="vi-VN"/>
              </w:rPr>
            </w:pPr>
            <w:r w:rsidRPr="00EC1090">
              <w:rPr>
                <w:lang w:val="vi-VN"/>
              </w:rPr>
              <w:t>Thay thế các lệnh phức tạp bằng các lệnh tương đương</w:t>
            </w:r>
          </w:p>
        </w:tc>
        <w:tc>
          <w:tcPr>
            <w:tcW w:w="1195" w:type="pct"/>
            <w:vAlign w:val="center"/>
          </w:tcPr>
          <w:p w:rsidR="00A8174A" w:rsidRPr="00EC1090" w:rsidRDefault="005E3022" w:rsidP="00A8174A">
            <w:pPr>
              <w:spacing w:line="360" w:lineRule="auto"/>
              <w:jc w:val="center"/>
              <w:rPr>
                <w:lang w:val="vi-VN"/>
              </w:rPr>
            </w:pPr>
            <w:r w:rsidRPr="00EC1090">
              <w:rPr>
                <w:lang w:val="vi-VN"/>
              </w:rPr>
              <w:t>Thay thế câu lệnh movs thành ands và adds</w:t>
            </w:r>
          </w:p>
        </w:tc>
        <w:tc>
          <w:tcPr>
            <w:tcW w:w="650" w:type="pct"/>
            <w:vAlign w:val="center"/>
          </w:tcPr>
          <w:p w:rsidR="00A8174A" w:rsidRPr="001B5669" w:rsidRDefault="00F7260F" w:rsidP="00A8174A">
            <w:pPr>
              <w:spacing w:line="360" w:lineRule="auto"/>
              <w:jc w:val="center"/>
            </w:pPr>
            <w:r>
              <w:t>0.002423</w:t>
            </w:r>
            <w:r w:rsidR="00A8174A" w:rsidRPr="001B5669">
              <w:t>s</w:t>
            </w:r>
          </w:p>
        </w:tc>
        <w:tc>
          <w:tcPr>
            <w:tcW w:w="650" w:type="pct"/>
            <w:vAlign w:val="center"/>
          </w:tcPr>
          <w:p w:rsidR="00A8174A" w:rsidRPr="001B5669" w:rsidRDefault="00F7260F" w:rsidP="00A8174A">
            <w:pPr>
              <w:spacing w:line="360" w:lineRule="auto"/>
              <w:jc w:val="center"/>
            </w:pPr>
            <w:r>
              <w:t>0.001937</w:t>
            </w:r>
            <w:r w:rsidR="00A8174A" w:rsidRPr="001B5669">
              <w:t>s</w:t>
            </w:r>
          </w:p>
        </w:tc>
        <w:tc>
          <w:tcPr>
            <w:tcW w:w="501" w:type="pct"/>
            <w:vAlign w:val="center"/>
          </w:tcPr>
          <w:p w:rsidR="00A8174A" w:rsidRPr="001B5669" w:rsidRDefault="005E3022" w:rsidP="00A8174A">
            <w:pPr>
              <w:spacing w:line="360" w:lineRule="auto"/>
              <w:jc w:val="center"/>
            </w:pPr>
            <w:r>
              <w:t>20</w:t>
            </w:r>
            <w:r w:rsidR="00A8174A" w:rsidRPr="001B5669">
              <w:t>%</w:t>
            </w:r>
          </w:p>
        </w:tc>
      </w:tr>
      <w:tr w:rsidR="00A8174A" w:rsidRPr="001B5669" w:rsidTr="00D14D4E">
        <w:trPr>
          <w:trHeight w:val="1035"/>
        </w:trPr>
        <w:tc>
          <w:tcPr>
            <w:tcW w:w="302" w:type="pct"/>
            <w:vMerge/>
            <w:vAlign w:val="center"/>
          </w:tcPr>
          <w:p w:rsidR="00A8174A" w:rsidRPr="001B5669" w:rsidRDefault="00A8174A" w:rsidP="00A8174A">
            <w:pPr>
              <w:spacing w:line="360" w:lineRule="auto"/>
              <w:jc w:val="center"/>
              <w:rPr>
                <w:lang w:val="vi-VN"/>
              </w:rPr>
            </w:pPr>
          </w:p>
        </w:tc>
        <w:tc>
          <w:tcPr>
            <w:tcW w:w="651" w:type="pct"/>
            <w:vMerge/>
            <w:vAlign w:val="center"/>
          </w:tcPr>
          <w:p w:rsidR="00A8174A" w:rsidRPr="001B5669" w:rsidRDefault="00A8174A" w:rsidP="00A8174A">
            <w:pPr>
              <w:shd w:val="clear" w:color="auto" w:fill="FFFFFF"/>
              <w:spacing w:line="360" w:lineRule="auto"/>
              <w:jc w:val="center"/>
              <w:outlineLvl w:val="0"/>
              <w:rPr>
                <w:rFonts w:eastAsia="Times New Roman"/>
                <w:bCs/>
                <w:kern w:val="36"/>
              </w:rPr>
            </w:pPr>
          </w:p>
        </w:tc>
        <w:tc>
          <w:tcPr>
            <w:tcW w:w="568" w:type="pct"/>
            <w:vMerge/>
            <w:vAlign w:val="center"/>
          </w:tcPr>
          <w:p w:rsidR="00A8174A" w:rsidRPr="001B5669" w:rsidRDefault="00A8174A" w:rsidP="00A8174A">
            <w:pPr>
              <w:spacing w:line="360" w:lineRule="auto"/>
              <w:jc w:val="center"/>
            </w:pPr>
          </w:p>
        </w:tc>
        <w:tc>
          <w:tcPr>
            <w:tcW w:w="483" w:type="pct"/>
            <w:vAlign w:val="center"/>
          </w:tcPr>
          <w:p w:rsidR="00A8174A" w:rsidRPr="001B5669" w:rsidRDefault="00A8174A" w:rsidP="00A8174A">
            <w:pPr>
              <w:spacing w:line="360" w:lineRule="auto"/>
              <w:jc w:val="center"/>
            </w:pPr>
            <w:r w:rsidRPr="001B5669">
              <w:t>Thay thế các lệnh phức tạp bằng các lệnh tương đương</w:t>
            </w:r>
          </w:p>
        </w:tc>
        <w:tc>
          <w:tcPr>
            <w:tcW w:w="1195" w:type="pct"/>
            <w:vAlign w:val="center"/>
          </w:tcPr>
          <w:p w:rsidR="00A8174A" w:rsidRPr="001B5669" w:rsidRDefault="005E3022" w:rsidP="00A8174A">
            <w:pPr>
              <w:spacing w:line="360" w:lineRule="auto"/>
              <w:jc w:val="center"/>
            </w:pPr>
            <w:r>
              <w:t>Thay thế câu lệnh movs thành ands và adds</w:t>
            </w:r>
          </w:p>
        </w:tc>
        <w:tc>
          <w:tcPr>
            <w:tcW w:w="650" w:type="pct"/>
            <w:vAlign w:val="center"/>
          </w:tcPr>
          <w:p w:rsidR="00A8174A" w:rsidRPr="001B5669" w:rsidRDefault="00145AD4" w:rsidP="00A8174A">
            <w:pPr>
              <w:spacing w:line="360" w:lineRule="auto"/>
              <w:jc w:val="center"/>
            </w:pPr>
            <w:r>
              <w:t>0.002241</w:t>
            </w:r>
            <w:r w:rsidR="00A8174A" w:rsidRPr="001B5669">
              <w:t>s</w:t>
            </w:r>
          </w:p>
        </w:tc>
        <w:tc>
          <w:tcPr>
            <w:tcW w:w="650" w:type="pct"/>
            <w:vAlign w:val="center"/>
          </w:tcPr>
          <w:p w:rsidR="00A8174A" w:rsidRPr="001B5669" w:rsidRDefault="00145AD4" w:rsidP="00A8174A">
            <w:pPr>
              <w:spacing w:line="360" w:lineRule="auto"/>
              <w:jc w:val="center"/>
            </w:pPr>
            <w:r>
              <w:t>0.001781</w:t>
            </w:r>
            <w:r w:rsidR="00A8174A" w:rsidRPr="001B5669">
              <w:t>s</w:t>
            </w:r>
          </w:p>
        </w:tc>
        <w:tc>
          <w:tcPr>
            <w:tcW w:w="501" w:type="pct"/>
            <w:vAlign w:val="center"/>
          </w:tcPr>
          <w:p w:rsidR="00A8174A" w:rsidRPr="001B5669" w:rsidRDefault="00D74823" w:rsidP="00A8174A">
            <w:pPr>
              <w:spacing w:line="360" w:lineRule="auto"/>
              <w:jc w:val="center"/>
            </w:pPr>
            <w:r>
              <w:t>20.5</w:t>
            </w:r>
            <w:r w:rsidR="00A8174A" w:rsidRPr="001B5669">
              <w:t>%</w:t>
            </w:r>
          </w:p>
        </w:tc>
      </w:tr>
    </w:tbl>
    <w:p w:rsidR="004010E5" w:rsidRDefault="004010E5" w:rsidP="005B430C">
      <w:pPr>
        <w:ind w:firstLine="0"/>
        <w:rPr>
          <w:sz w:val="28"/>
        </w:rPr>
      </w:pPr>
    </w:p>
    <w:p w:rsidR="004010E5" w:rsidRDefault="004010E5">
      <w:pPr>
        <w:rPr>
          <w:rFonts w:eastAsiaTheme="majorEastAsia" w:cstheme="majorBidi"/>
          <w:b/>
          <w:bCs/>
          <w:sz w:val="28"/>
          <w:szCs w:val="28"/>
        </w:rPr>
      </w:pPr>
    </w:p>
    <w:p w:rsidR="004010E5" w:rsidRDefault="004010E5">
      <w:pPr>
        <w:rPr>
          <w:rFonts w:eastAsiaTheme="majorEastAsia" w:cstheme="majorBidi"/>
          <w:b/>
          <w:bCs/>
          <w:sz w:val="28"/>
          <w:szCs w:val="28"/>
        </w:rPr>
      </w:pPr>
      <w:r>
        <w:rPr>
          <w:sz w:val="28"/>
        </w:rPr>
        <w:br w:type="page"/>
      </w:r>
    </w:p>
    <w:p w:rsidR="0032252D" w:rsidRPr="008931D9" w:rsidRDefault="00060387" w:rsidP="008931D9">
      <w:pPr>
        <w:pStyle w:val="Heading1"/>
        <w:rPr>
          <w:sz w:val="28"/>
        </w:rPr>
      </w:pPr>
      <w:bookmarkStart w:id="49" w:name="_Toc92143347"/>
      <w:r w:rsidRPr="008931D9">
        <w:rPr>
          <w:sz w:val="28"/>
        </w:rPr>
        <w:lastRenderedPageBreak/>
        <w:t>KẾT LUẬN</w:t>
      </w:r>
      <w:bookmarkEnd w:id="49"/>
    </w:p>
    <w:p w:rsidR="00BA12FD" w:rsidRPr="008931D9" w:rsidRDefault="00BA12FD" w:rsidP="008931D9">
      <w:pPr>
        <w:rPr>
          <w:sz w:val="28"/>
          <w:szCs w:val="28"/>
        </w:rPr>
      </w:pPr>
    </w:p>
    <w:p w:rsidR="00930923" w:rsidRPr="00317312" w:rsidRDefault="00E63BA2" w:rsidP="00930923">
      <w:pPr>
        <w:rPr>
          <w:sz w:val="28"/>
          <w:szCs w:val="28"/>
        </w:rPr>
      </w:pPr>
      <w:r w:rsidRPr="00317312">
        <w:rPr>
          <w:sz w:val="28"/>
          <w:szCs w:val="28"/>
        </w:rPr>
        <w:t xml:space="preserve">Sau thời gian tìm tòi, nghiên cứu và thực hiện, </w:t>
      </w:r>
      <w:r w:rsidR="00691F45" w:rsidRPr="00317312">
        <w:rPr>
          <w:sz w:val="28"/>
          <w:szCs w:val="28"/>
        </w:rPr>
        <w:t>em</w:t>
      </w:r>
      <w:r w:rsidRPr="00317312">
        <w:rPr>
          <w:sz w:val="28"/>
          <w:szCs w:val="28"/>
        </w:rPr>
        <w:t xml:space="preserve"> đã hoàn thành đề tài “</w:t>
      </w:r>
      <w:r w:rsidR="00CB1CCD" w:rsidRPr="00317312">
        <w:rPr>
          <w:sz w:val="28"/>
          <w:szCs w:val="28"/>
        </w:rPr>
        <w:t>TỐ</w:t>
      </w:r>
      <w:r w:rsidR="005725B8">
        <w:rPr>
          <w:sz w:val="28"/>
          <w:szCs w:val="28"/>
        </w:rPr>
        <w:t>I ƯU HÓA</w:t>
      </w:r>
      <w:r w:rsidR="005725B8">
        <w:rPr>
          <w:sz w:val="28"/>
          <w:szCs w:val="28"/>
          <w:lang w:val="vi-VN"/>
        </w:rPr>
        <w:t xml:space="preserve"> VÒNG LẶP TRONG ASSEMBLY</w:t>
      </w:r>
      <w:r w:rsidR="00FE36BC" w:rsidRPr="00317312">
        <w:rPr>
          <w:sz w:val="28"/>
          <w:szCs w:val="28"/>
        </w:rPr>
        <w:t xml:space="preserve">”. </w:t>
      </w:r>
    </w:p>
    <w:p w:rsidR="00930923" w:rsidRPr="00317312" w:rsidRDefault="00930923" w:rsidP="00930923">
      <w:r w:rsidRPr="00317312">
        <w:t xml:space="preserve">Cùng với sự phát triển như vũ bão của công nghệ thông tin, các thế hệ vi điều khiển ngày càng phát triển không ngừng nhằm đáp ứng các yêu cầu điều khiển, xử lý dữ liệu ngày càng lớn. Việc tìm hiểu, nghiên cứu về </w:t>
      </w:r>
      <w:r w:rsidR="00317312" w:rsidRPr="00317312">
        <w:t>tối uu hóa phần mềm nhúng</w:t>
      </w:r>
      <w:r w:rsidRPr="00317312">
        <w:t xml:space="preserve"> là một trong những nhiệm vụ cần thiết để có đủ kiến thức làm việc với các hệ thống nhúng. Qua bài báo cáo môn </w:t>
      </w:r>
      <w:r w:rsidR="00317312" w:rsidRPr="00317312">
        <w:t>Tối ưu hóa phần mềm nhúng</w:t>
      </w:r>
      <w:r w:rsidRPr="00317312">
        <w:t xml:space="preserve"> với đề tài: “</w:t>
      </w:r>
      <w:r w:rsidR="00317312" w:rsidRPr="00317312">
        <w:t xml:space="preserve">Tối </w:t>
      </w:r>
      <w:r w:rsidR="005725B8">
        <w:t xml:space="preserve">ưu hóa </w:t>
      </w:r>
      <w:r w:rsidR="005725B8">
        <w:rPr>
          <w:lang w:val="vi-VN"/>
        </w:rPr>
        <w:t>vòng lặp trong assembly</w:t>
      </w:r>
      <w:r w:rsidRPr="00317312">
        <w:t xml:space="preserve">”, em đã có cơ hội tìm hiểu và </w:t>
      </w:r>
      <w:r w:rsidR="00317312" w:rsidRPr="00317312">
        <w:t>nghiên cứu các phương pháp để cải thiện một phần mềm nhúng về cả hiệu năng và kích thước.</w:t>
      </w:r>
    </w:p>
    <w:p w:rsidR="00930923" w:rsidRPr="00317312" w:rsidRDefault="00930923" w:rsidP="00930923">
      <w:pPr>
        <w:rPr>
          <w:i/>
          <w:sz w:val="28"/>
          <w:szCs w:val="28"/>
        </w:rPr>
      </w:pPr>
      <w:r w:rsidRPr="00317312">
        <w:t xml:space="preserve">Kết thúc bài báo cáo, em xin cảm ơn thầy </w:t>
      </w:r>
      <w:r w:rsidR="00317312" w:rsidRPr="00317312">
        <w:t>Phạm Văn Hưởng</w:t>
      </w:r>
      <w:r w:rsidRPr="00317312">
        <w:t xml:space="preserve"> đã giúp đỡ chỉ dẫn em có thể học hỏi thêm nhiều kiến thức mới cũng như đã có thể áp dụng chúng vào báo cáo một cách thành công.</w:t>
      </w:r>
    </w:p>
    <w:p w:rsidR="00A52A88" w:rsidRPr="00930923" w:rsidRDefault="00854896" w:rsidP="004010E5">
      <w:pPr>
        <w:rPr>
          <w:color w:val="C00000"/>
          <w:sz w:val="28"/>
          <w:szCs w:val="28"/>
        </w:rPr>
      </w:pPr>
      <w:r w:rsidRPr="00930923">
        <w:rPr>
          <w:i/>
          <w:color w:val="C00000"/>
          <w:sz w:val="28"/>
          <w:szCs w:val="28"/>
        </w:rPr>
        <w:br/>
      </w:r>
    </w:p>
    <w:p w:rsidR="007D0DBA" w:rsidRPr="008931D9" w:rsidRDefault="007D0DBA" w:rsidP="008931D9">
      <w:pPr>
        <w:rPr>
          <w:i/>
          <w:sz w:val="28"/>
          <w:szCs w:val="28"/>
        </w:rPr>
      </w:pPr>
      <w:r w:rsidRPr="008931D9">
        <w:rPr>
          <w:i/>
          <w:sz w:val="28"/>
          <w:szCs w:val="28"/>
        </w:rPr>
        <w:br w:type="page"/>
      </w:r>
    </w:p>
    <w:p w:rsidR="00BB6B6D" w:rsidRPr="008931D9" w:rsidRDefault="00FF3788" w:rsidP="008931D9">
      <w:pPr>
        <w:pStyle w:val="Heading1"/>
        <w:rPr>
          <w:sz w:val="28"/>
        </w:rPr>
      </w:pPr>
      <w:bookmarkStart w:id="50" w:name="_Toc92143348"/>
      <w:r w:rsidRPr="008931D9">
        <w:rPr>
          <w:sz w:val="28"/>
        </w:rPr>
        <w:lastRenderedPageBreak/>
        <w:t>TÀI LIỆU THAM KHẢO:</w:t>
      </w:r>
      <w:bookmarkEnd w:id="50"/>
      <w:r w:rsidR="0032252D" w:rsidRPr="008931D9">
        <w:rPr>
          <w:sz w:val="28"/>
        </w:rPr>
        <w:br/>
      </w:r>
    </w:p>
    <w:p w:rsidR="006D766B" w:rsidRPr="008931D9" w:rsidRDefault="006D766B" w:rsidP="008931D9">
      <w:pPr>
        <w:pStyle w:val="ListParagraph"/>
        <w:numPr>
          <w:ilvl w:val="0"/>
          <w:numId w:val="1"/>
        </w:numPr>
        <w:ind w:left="0" w:firstLine="709"/>
        <w:rPr>
          <w:b/>
          <w:bCs/>
          <w:i/>
          <w:sz w:val="28"/>
          <w:szCs w:val="28"/>
          <w:u w:val="single"/>
        </w:rPr>
      </w:pPr>
      <w:r w:rsidRPr="008931D9">
        <w:rPr>
          <w:b/>
          <w:bCs/>
          <w:i/>
          <w:sz w:val="28"/>
          <w:szCs w:val="28"/>
          <w:u w:val="single"/>
        </w:rPr>
        <w:t>Tài liệu tiếng Việt</w:t>
      </w:r>
      <w:r w:rsidR="00457436" w:rsidRPr="008931D9">
        <w:rPr>
          <w:b/>
          <w:bCs/>
          <w:i/>
          <w:sz w:val="28"/>
          <w:szCs w:val="28"/>
          <w:u w:val="single"/>
        </w:rPr>
        <w:t>:</w:t>
      </w:r>
    </w:p>
    <w:p w:rsidR="00A44F5D" w:rsidRPr="002E73D3" w:rsidRDefault="006E3D76" w:rsidP="002E73D3">
      <w:pPr>
        <w:rPr>
          <w:sz w:val="28"/>
          <w:szCs w:val="28"/>
        </w:rPr>
      </w:pPr>
      <w:r w:rsidRPr="008931D9">
        <w:rPr>
          <w:bCs/>
          <w:sz w:val="28"/>
          <w:szCs w:val="28"/>
        </w:rPr>
        <w:t>[1] TS.</w:t>
      </w:r>
      <w:r w:rsidR="004010E5">
        <w:rPr>
          <w:bCs/>
          <w:sz w:val="28"/>
          <w:szCs w:val="28"/>
        </w:rPr>
        <w:t xml:space="preserve"> Phạm Văn Hưởng</w:t>
      </w:r>
      <w:r w:rsidRPr="008931D9">
        <w:rPr>
          <w:bCs/>
          <w:sz w:val="28"/>
          <w:szCs w:val="28"/>
        </w:rPr>
        <w:t xml:space="preserve">, </w:t>
      </w:r>
      <w:r w:rsidRPr="008931D9">
        <w:rPr>
          <w:bCs/>
          <w:i/>
          <w:sz w:val="28"/>
          <w:szCs w:val="28"/>
        </w:rPr>
        <w:t>”</w:t>
      </w:r>
      <w:r w:rsidR="00222FBC">
        <w:rPr>
          <w:bCs/>
          <w:i/>
          <w:sz w:val="28"/>
          <w:szCs w:val="28"/>
        </w:rPr>
        <w:t>Bài giảng</w:t>
      </w:r>
      <w:r w:rsidR="002E73D3">
        <w:rPr>
          <w:bCs/>
          <w:i/>
          <w:sz w:val="28"/>
          <w:szCs w:val="28"/>
        </w:rPr>
        <w:t>Tối ưu phần mềm</w:t>
      </w:r>
      <w:r w:rsidR="00222FBC">
        <w:rPr>
          <w:bCs/>
          <w:i/>
          <w:sz w:val="28"/>
          <w:szCs w:val="28"/>
        </w:rPr>
        <w:t xml:space="preserve"> nhúng</w:t>
      </w:r>
      <w:r w:rsidRPr="008931D9">
        <w:rPr>
          <w:bCs/>
          <w:i/>
          <w:sz w:val="28"/>
          <w:szCs w:val="28"/>
        </w:rPr>
        <w:t>”, Học viện Kỹ thuật Mật mã</w:t>
      </w:r>
    </w:p>
    <w:p w:rsidR="006D766B" w:rsidRPr="008931D9" w:rsidRDefault="006D766B" w:rsidP="008931D9">
      <w:pPr>
        <w:pStyle w:val="ListParagraph"/>
        <w:numPr>
          <w:ilvl w:val="0"/>
          <w:numId w:val="1"/>
        </w:numPr>
        <w:ind w:left="0" w:firstLine="709"/>
        <w:rPr>
          <w:b/>
          <w:bCs/>
          <w:i/>
          <w:sz w:val="28"/>
          <w:szCs w:val="28"/>
          <w:u w:val="single"/>
        </w:rPr>
      </w:pPr>
      <w:r w:rsidRPr="008931D9">
        <w:rPr>
          <w:b/>
          <w:bCs/>
          <w:i/>
          <w:sz w:val="28"/>
          <w:szCs w:val="28"/>
          <w:u w:val="single"/>
        </w:rPr>
        <w:t>Tài liệu tiếng Anh</w:t>
      </w:r>
      <w:r w:rsidR="00457436" w:rsidRPr="008931D9">
        <w:rPr>
          <w:b/>
          <w:bCs/>
          <w:i/>
          <w:sz w:val="28"/>
          <w:szCs w:val="28"/>
          <w:u w:val="single"/>
        </w:rPr>
        <w:t>:</w:t>
      </w:r>
    </w:p>
    <w:p w:rsidR="006B7C46" w:rsidRPr="008931D9" w:rsidRDefault="00EC0A8E" w:rsidP="002E73D3">
      <w:pPr>
        <w:rPr>
          <w:bCs/>
          <w:i/>
          <w:sz w:val="28"/>
          <w:szCs w:val="28"/>
        </w:rPr>
      </w:pPr>
      <w:r w:rsidRPr="008931D9">
        <w:rPr>
          <w:bCs/>
          <w:sz w:val="28"/>
          <w:szCs w:val="28"/>
        </w:rPr>
        <w:t>[1]</w:t>
      </w:r>
      <w:r w:rsidR="002E73D3">
        <w:t>Agner Fog.</w:t>
      </w:r>
      <w:r w:rsidR="006B7C46" w:rsidRPr="008931D9">
        <w:rPr>
          <w:bCs/>
          <w:sz w:val="28"/>
          <w:szCs w:val="28"/>
        </w:rPr>
        <w:t>, “</w:t>
      </w:r>
      <w:r w:rsidR="002E73D3" w:rsidRPr="002E73D3">
        <w:rPr>
          <w:bCs/>
          <w:i/>
          <w:sz w:val="28"/>
          <w:szCs w:val="28"/>
        </w:rPr>
        <w:t>Optimizing subroutines in assembly language</w:t>
      </w:r>
      <w:r w:rsidR="006B7C46" w:rsidRPr="008931D9">
        <w:rPr>
          <w:bCs/>
          <w:i/>
          <w:sz w:val="28"/>
          <w:szCs w:val="28"/>
        </w:rPr>
        <w:t>”,</w:t>
      </w:r>
      <w:r w:rsidR="002E73D3">
        <w:t>Technical University of Denmark,</w:t>
      </w:r>
      <w:r w:rsidR="006B7C46" w:rsidRPr="008931D9">
        <w:rPr>
          <w:bCs/>
          <w:i/>
          <w:sz w:val="28"/>
          <w:szCs w:val="28"/>
        </w:rPr>
        <w:t xml:space="preserve"> 20</w:t>
      </w:r>
      <w:r w:rsidR="002E73D3">
        <w:rPr>
          <w:bCs/>
          <w:i/>
          <w:sz w:val="28"/>
          <w:szCs w:val="28"/>
        </w:rPr>
        <w:t>20, page 59-66</w:t>
      </w:r>
    </w:p>
    <w:p w:rsidR="00695A5B" w:rsidRPr="002E73D3" w:rsidRDefault="00695A5B" w:rsidP="008931D9">
      <w:pPr>
        <w:rPr>
          <w:bCs/>
          <w:color w:val="C00000"/>
          <w:sz w:val="28"/>
          <w:szCs w:val="28"/>
          <w:u w:val="single"/>
        </w:rPr>
      </w:pPr>
    </w:p>
    <w:sectPr w:rsidR="00695A5B" w:rsidRPr="002E73D3" w:rsidSect="002C40AC">
      <w:footerReference w:type="default" r:id="rId31"/>
      <w:pgSz w:w="12240" w:h="15840"/>
      <w:pgMar w:top="1134" w:right="1134" w:bottom="1134" w:left="1701"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157E" w:rsidRDefault="00F3157E">
      <w:pPr>
        <w:spacing w:after="0" w:line="240" w:lineRule="auto"/>
      </w:pPr>
      <w:r>
        <w:separator/>
      </w:r>
    </w:p>
  </w:endnote>
  <w:endnote w:type="continuationSeparator" w:id="1">
    <w:p w:rsidR="00F3157E" w:rsidRDefault="00F315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Time News Roamn">
    <w:altName w:val="Times New Roman"/>
    <w:charset w:val="01"/>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339C" w:rsidRDefault="0082339C" w:rsidP="004110E1">
    <w:pPr>
      <w:pStyle w:val="Footer"/>
      <w:tabs>
        <w:tab w:val="center" w:pos="5057"/>
        <w:tab w:val="left" w:pos="7554"/>
      </w:tabs>
      <w:jc w:val="left"/>
    </w:pPr>
    <w:r>
      <w:tab/>
    </w:r>
    <w:r>
      <w:tab/>
    </w:r>
    <w:sdt>
      <w:sdtPr>
        <w:id w:val="-1027561853"/>
        <w:docPartObj>
          <w:docPartGallery w:val="Page Numbers (Bottom of Page)"/>
          <w:docPartUnique/>
        </w:docPartObj>
      </w:sdtPr>
      <w:sdtEndPr>
        <w:rPr>
          <w:noProof/>
        </w:rPr>
      </w:sdtEndPr>
      <w:sdtContent>
        <w:fldSimple w:instr=" PAGE   \* MERGEFORMAT ">
          <w:r w:rsidR="0005100E">
            <w:rPr>
              <w:noProof/>
            </w:rPr>
            <w:t>2</w:t>
          </w:r>
        </w:fldSimple>
      </w:sdtContent>
    </w:sdt>
    <w:r>
      <w:rPr>
        <w:noProof/>
      </w:rPr>
      <w:tab/>
    </w:r>
  </w:p>
  <w:p w:rsidR="0082339C" w:rsidRDefault="0082339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4710379"/>
      <w:docPartObj>
        <w:docPartGallery w:val="Page Numbers (Bottom of Page)"/>
        <w:docPartUnique/>
      </w:docPartObj>
    </w:sdtPr>
    <w:sdtEndPr>
      <w:rPr>
        <w:noProof/>
      </w:rPr>
    </w:sdtEndPr>
    <w:sdtContent>
      <w:p w:rsidR="0082339C" w:rsidRDefault="00103BC1">
        <w:pPr>
          <w:pStyle w:val="Footer"/>
          <w:jc w:val="center"/>
        </w:pPr>
        <w:fldSimple w:instr=" PAGE   \* MERGEFORMAT ">
          <w:r w:rsidR="0082339C">
            <w:rPr>
              <w:noProof/>
            </w:rPr>
            <w:t>3</w:t>
          </w:r>
        </w:fldSimple>
      </w:p>
    </w:sdtContent>
  </w:sdt>
  <w:p w:rsidR="0082339C" w:rsidRDefault="0082339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339C" w:rsidRDefault="00103BC1">
    <w:pPr>
      <w:pStyle w:val="Footer"/>
      <w:jc w:val="center"/>
    </w:pPr>
    <w:fldSimple w:instr=" PAGE   \* MERGEFORMAT ">
      <w:r w:rsidR="0005100E">
        <w:rPr>
          <w:noProof/>
        </w:rPr>
        <w:t>3</w:t>
      </w:r>
    </w:fldSimple>
  </w:p>
  <w:p w:rsidR="0082339C" w:rsidRDefault="0082339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157E" w:rsidRDefault="00F3157E">
      <w:pPr>
        <w:spacing w:after="0" w:line="240" w:lineRule="auto"/>
      </w:pPr>
      <w:r>
        <w:separator/>
      </w:r>
    </w:p>
  </w:footnote>
  <w:footnote w:type="continuationSeparator" w:id="1">
    <w:p w:rsidR="00F3157E" w:rsidRDefault="00F3157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51BB5"/>
    <w:multiLevelType w:val="hybridMultilevel"/>
    <w:tmpl w:val="358226DE"/>
    <w:lvl w:ilvl="0" w:tplc="785021EA">
      <w:start w:val="1"/>
      <w:numFmt w:val="bullet"/>
      <w:lvlText w:val=""/>
      <w:lvlJc w:val="left"/>
      <w:pPr>
        <w:ind w:left="1429" w:hanging="360"/>
      </w:pPr>
      <w:rPr>
        <w:rFonts w:ascii="Symbol" w:hAnsi="Symbol" w:hint="default"/>
        <w:sz w:val="28"/>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1">
    <w:nsid w:val="081A6FAB"/>
    <w:multiLevelType w:val="hybridMultilevel"/>
    <w:tmpl w:val="6BC04630"/>
    <w:lvl w:ilvl="0" w:tplc="785021EA">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
    <w:nsid w:val="082942F9"/>
    <w:multiLevelType w:val="hybridMultilevel"/>
    <w:tmpl w:val="17126942"/>
    <w:lvl w:ilvl="0" w:tplc="785021EA">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nsid w:val="0CDE511C"/>
    <w:multiLevelType w:val="hybridMultilevel"/>
    <w:tmpl w:val="D220A3BA"/>
    <w:lvl w:ilvl="0" w:tplc="F9B09782">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nsid w:val="0DAC39B8"/>
    <w:multiLevelType w:val="hybridMultilevel"/>
    <w:tmpl w:val="2642FDF8"/>
    <w:lvl w:ilvl="0" w:tplc="95DEE0BA">
      <w:start w:val="2"/>
      <w:numFmt w:val="decimal"/>
      <w:lvlText w:val="%1."/>
      <w:lvlJc w:val="left"/>
      <w:pPr>
        <w:ind w:left="1080" w:hanging="360"/>
      </w:pPr>
      <w:rPr>
        <w:rFonts w:hint="default"/>
        <w:color w:val="FFFFFF" w:themeColor="background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00E0ACD"/>
    <w:multiLevelType w:val="hybridMultilevel"/>
    <w:tmpl w:val="1026031A"/>
    <w:lvl w:ilvl="0" w:tplc="785021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0F30EA"/>
    <w:multiLevelType w:val="hybridMultilevel"/>
    <w:tmpl w:val="5148B9DA"/>
    <w:lvl w:ilvl="0" w:tplc="327E7D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1C01E8D"/>
    <w:multiLevelType w:val="hybridMultilevel"/>
    <w:tmpl w:val="5CA69F62"/>
    <w:lvl w:ilvl="0" w:tplc="785021EA">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nsid w:val="12D937CA"/>
    <w:multiLevelType w:val="hybridMultilevel"/>
    <w:tmpl w:val="063C94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7583CBD"/>
    <w:multiLevelType w:val="hybridMultilevel"/>
    <w:tmpl w:val="D61C99A6"/>
    <w:lvl w:ilvl="0" w:tplc="785021EA">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nsid w:val="18286669"/>
    <w:multiLevelType w:val="multilevel"/>
    <w:tmpl w:val="33A236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202905A3"/>
    <w:multiLevelType w:val="hybridMultilevel"/>
    <w:tmpl w:val="D20CC172"/>
    <w:lvl w:ilvl="0" w:tplc="67B63CBC">
      <w:numFmt w:val="bullet"/>
      <w:lvlText w:val="+"/>
      <w:lvlJc w:val="left"/>
      <w:pPr>
        <w:ind w:left="1146" w:hanging="360"/>
      </w:pPr>
      <w:rPr>
        <w:rFonts w:ascii="Calibri" w:eastAsiaTheme="minorHAnsi" w:hAnsi="Calibri"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nsid w:val="2166705A"/>
    <w:multiLevelType w:val="hybridMultilevel"/>
    <w:tmpl w:val="D9A638E2"/>
    <w:lvl w:ilvl="0" w:tplc="785021EA">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nsid w:val="2AB6480E"/>
    <w:multiLevelType w:val="hybridMultilevel"/>
    <w:tmpl w:val="11B4A1B4"/>
    <w:lvl w:ilvl="0" w:tplc="67B63CBC">
      <w:numFmt w:val="bullet"/>
      <w:lvlText w:val="+"/>
      <w:lvlJc w:val="left"/>
      <w:pPr>
        <w:ind w:left="1004" w:hanging="360"/>
      </w:pPr>
      <w:rPr>
        <w:rFonts w:ascii="Calibri" w:eastAsiaTheme="minorHAnsi" w:hAnsi="Calibri"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nsid w:val="31206470"/>
    <w:multiLevelType w:val="hybridMultilevel"/>
    <w:tmpl w:val="6AE42F6E"/>
    <w:lvl w:ilvl="0" w:tplc="67B63CBC">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4C482F"/>
    <w:multiLevelType w:val="multilevel"/>
    <w:tmpl w:val="1F648E26"/>
    <w:lvl w:ilvl="0">
      <w:start w:val="1"/>
      <w:numFmt w:val="decimal"/>
      <w:lvlText w:val="%1"/>
      <w:lvlJc w:val="left"/>
      <w:pPr>
        <w:ind w:left="432" w:hanging="432"/>
      </w:pPr>
      <w:rPr>
        <w:rFonts w:hint="default"/>
        <w:color w:val="FFFFFF" w:themeColor="background1"/>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38AE20A4"/>
    <w:multiLevelType w:val="hybridMultilevel"/>
    <w:tmpl w:val="E15E940C"/>
    <w:lvl w:ilvl="0" w:tplc="785021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EF6CD9"/>
    <w:multiLevelType w:val="hybridMultilevel"/>
    <w:tmpl w:val="2C5AE0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B53E2D"/>
    <w:multiLevelType w:val="hybridMultilevel"/>
    <w:tmpl w:val="269A4D8A"/>
    <w:lvl w:ilvl="0" w:tplc="785021EA">
      <w:start w:val="1"/>
      <w:numFmt w:val="bullet"/>
      <w:lvlText w:val=""/>
      <w:lvlJc w:val="left"/>
      <w:pPr>
        <w:ind w:left="1572"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9">
    <w:nsid w:val="42C00C86"/>
    <w:multiLevelType w:val="hybridMultilevel"/>
    <w:tmpl w:val="4A6EC5AE"/>
    <w:lvl w:ilvl="0" w:tplc="785021EA">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nsid w:val="454A6F66"/>
    <w:multiLevelType w:val="hybridMultilevel"/>
    <w:tmpl w:val="FB6295C4"/>
    <w:lvl w:ilvl="0" w:tplc="785021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6C09FF"/>
    <w:multiLevelType w:val="hybridMultilevel"/>
    <w:tmpl w:val="6714CF5E"/>
    <w:lvl w:ilvl="0" w:tplc="785021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371910"/>
    <w:multiLevelType w:val="hybridMultilevel"/>
    <w:tmpl w:val="48F69898"/>
    <w:lvl w:ilvl="0" w:tplc="785021EA">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nsid w:val="4DA16903"/>
    <w:multiLevelType w:val="hybridMultilevel"/>
    <w:tmpl w:val="37FAF8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0A0ABE"/>
    <w:multiLevelType w:val="hybridMultilevel"/>
    <w:tmpl w:val="80803AB0"/>
    <w:lvl w:ilvl="0" w:tplc="785021EA">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nsid w:val="51480788"/>
    <w:multiLevelType w:val="multilevel"/>
    <w:tmpl w:val="D28E344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3327949"/>
    <w:multiLevelType w:val="hybridMultilevel"/>
    <w:tmpl w:val="94F01E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4B97685"/>
    <w:multiLevelType w:val="multilevel"/>
    <w:tmpl w:val="99A4AE42"/>
    <w:styleLink w:val="nhschngmc"/>
    <w:lvl w:ilvl="0">
      <w:start w:val="1"/>
      <w:numFmt w:val="decimal"/>
      <w:suff w:val="space"/>
      <w:lvlText w:val="Chương %1."/>
      <w:lvlJc w:val="left"/>
      <w:pPr>
        <w:ind w:left="0" w:firstLine="0"/>
      </w:pPr>
    </w:lvl>
    <w:lvl w:ilvl="1">
      <w:start w:val="1"/>
      <w:numFmt w:val="decimal"/>
      <w:lvlText w:val="%1.%2."/>
      <w:lvlJc w:val="left"/>
      <w:pPr>
        <w:ind w:left="567" w:hanging="567"/>
      </w:pPr>
    </w:lvl>
    <w:lvl w:ilvl="2">
      <w:start w:val="1"/>
      <w:numFmt w:val="decimal"/>
      <w:lvlText w:val="%1.%2.%3."/>
      <w:lvlJc w:val="left"/>
      <w:pPr>
        <w:ind w:left="1121" w:hanging="851"/>
      </w:pPr>
    </w:lvl>
    <w:lvl w:ilvl="3">
      <w:start w:val="1"/>
      <w:numFmt w:val="lowerLetter"/>
      <w:suff w:val="space"/>
      <w:lvlText w:val="%4)"/>
      <w:lvlJc w:val="left"/>
      <w:pPr>
        <w:ind w:left="0" w:firstLine="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lvlRestart w:val="1"/>
      <w:suff w:val="space"/>
      <w:lvlText w:val="Ví dụ %1.%9."/>
      <w:lvlJc w:val="left"/>
      <w:pPr>
        <w:ind w:left="0" w:firstLine="0"/>
      </w:pPr>
      <w:rPr>
        <w:b/>
        <w:i w:val="0"/>
      </w:rPr>
    </w:lvl>
  </w:abstractNum>
  <w:abstractNum w:abstractNumId="28">
    <w:nsid w:val="55DA4CA6"/>
    <w:multiLevelType w:val="hybridMultilevel"/>
    <w:tmpl w:val="7F9AB12A"/>
    <w:lvl w:ilvl="0" w:tplc="F5321D3A">
      <w:numFmt w:val="bullet"/>
      <w:lvlText w:val="-"/>
      <w:lvlJc w:val="left"/>
      <w:pPr>
        <w:ind w:left="1146" w:hanging="360"/>
      </w:pPr>
      <w:rPr>
        <w:rFonts w:ascii="Calibri" w:eastAsiaTheme="minorHAnsi" w:hAnsi="Calibri"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9">
    <w:nsid w:val="5FC9724F"/>
    <w:multiLevelType w:val="hybridMultilevel"/>
    <w:tmpl w:val="FD1254A4"/>
    <w:lvl w:ilvl="0" w:tplc="C944E30E">
      <w:start w:val="1"/>
      <w:numFmt w:val="bullet"/>
      <w:lvlText w:val=""/>
      <w:lvlJc w:val="righ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2B7548A"/>
    <w:multiLevelType w:val="multilevel"/>
    <w:tmpl w:val="63005D36"/>
    <w:lvl w:ilvl="0">
      <w:start w:val="2"/>
      <w:numFmt w:val="decimal"/>
      <w:lvlText w:val="%1."/>
      <w:lvlJc w:val="left"/>
      <w:pPr>
        <w:ind w:left="435" w:hanging="435"/>
      </w:pPr>
      <w:rPr>
        <w:rFonts w:hint="default"/>
        <w:color w:val="FFFFFF" w:themeColor="background1"/>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654D7C38"/>
    <w:multiLevelType w:val="multilevel"/>
    <w:tmpl w:val="8272B458"/>
    <w:lvl w:ilvl="0">
      <w:start w:val="1"/>
      <w:numFmt w:val="decimal"/>
      <w:lvlText w:val="%1"/>
      <w:lvlJc w:val="left"/>
      <w:pPr>
        <w:ind w:left="432"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nsid w:val="65DC6706"/>
    <w:multiLevelType w:val="hybridMultilevel"/>
    <w:tmpl w:val="5F268F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AE0748F"/>
    <w:multiLevelType w:val="hybridMultilevel"/>
    <w:tmpl w:val="DBACCDD4"/>
    <w:lvl w:ilvl="0" w:tplc="785021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515D5B"/>
    <w:multiLevelType w:val="hybridMultilevel"/>
    <w:tmpl w:val="84FC4F78"/>
    <w:lvl w:ilvl="0" w:tplc="785021EA">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5">
    <w:nsid w:val="6EAC1997"/>
    <w:multiLevelType w:val="hybridMultilevel"/>
    <w:tmpl w:val="B6929A0C"/>
    <w:lvl w:ilvl="0" w:tplc="785021EA">
      <w:start w:val="1"/>
      <w:numFmt w:val="bullet"/>
      <w:lvlText w:val=""/>
      <w:lvlJc w:val="left"/>
      <w:pPr>
        <w:ind w:left="1429" w:hanging="360"/>
      </w:pPr>
      <w:rPr>
        <w:rFonts w:ascii="Symbol" w:hAnsi="Symbol" w:hint="default"/>
        <w:sz w:val="28"/>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36">
    <w:nsid w:val="70413948"/>
    <w:multiLevelType w:val="hybridMultilevel"/>
    <w:tmpl w:val="648CDE82"/>
    <w:lvl w:ilvl="0" w:tplc="785021EA">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37">
    <w:nsid w:val="753F3CE2"/>
    <w:multiLevelType w:val="multilevel"/>
    <w:tmpl w:val="4D807E34"/>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414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8">
    <w:nsid w:val="798B0D9D"/>
    <w:multiLevelType w:val="hybridMultilevel"/>
    <w:tmpl w:val="E3605DBE"/>
    <w:lvl w:ilvl="0" w:tplc="785021EA">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9">
    <w:nsid w:val="79EC1659"/>
    <w:multiLevelType w:val="hybridMultilevel"/>
    <w:tmpl w:val="3222C558"/>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40">
    <w:nsid w:val="7C563300"/>
    <w:multiLevelType w:val="hybridMultilevel"/>
    <w:tmpl w:val="26D2ADBE"/>
    <w:lvl w:ilvl="0" w:tplc="077A56F2">
      <w:start w:val="1"/>
      <w:numFmt w:val="decimal"/>
      <w:pStyle w:val="Heading"/>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9"/>
  </w:num>
  <w:num w:numId="2">
    <w:abstractNumId w:val="30"/>
  </w:num>
  <w:num w:numId="3">
    <w:abstractNumId w:val="39"/>
  </w:num>
  <w:num w:numId="4">
    <w:abstractNumId w:val="5"/>
  </w:num>
  <w:num w:numId="5">
    <w:abstractNumId w:val="18"/>
  </w:num>
  <w:num w:numId="6">
    <w:abstractNumId w:val="11"/>
  </w:num>
  <w:num w:numId="7">
    <w:abstractNumId w:val="13"/>
  </w:num>
  <w:num w:numId="8">
    <w:abstractNumId w:val="28"/>
  </w:num>
  <w:num w:numId="9">
    <w:abstractNumId w:val="23"/>
  </w:num>
  <w:num w:numId="10">
    <w:abstractNumId w:val="14"/>
  </w:num>
  <w:num w:numId="11">
    <w:abstractNumId w:val="25"/>
  </w:num>
  <w:num w:numId="12">
    <w:abstractNumId w:val="3"/>
  </w:num>
  <w:num w:numId="13">
    <w:abstractNumId w:val="38"/>
  </w:num>
  <w:num w:numId="14">
    <w:abstractNumId w:val="12"/>
  </w:num>
  <w:num w:numId="15">
    <w:abstractNumId w:val="9"/>
  </w:num>
  <w:num w:numId="16">
    <w:abstractNumId w:val="17"/>
  </w:num>
  <w:num w:numId="17">
    <w:abstractNumId w:val="19"/>
  </w:num>
  <w:num w:numId="18">
    <w:abstractNumId w:val="7"/>
  </w:num>
  <w:num w:numId="19">
    <w:abstractNumId w:val="27"/>
  </w:num>
  <w:num w:numId="20">
    <w:abstractNumId w:val="35"/>
  </w:num>
  <w:num w:numId="21">
    <w:abstractNumId w:val="33"/>
  </w:num>
  <w:num w:numId="2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num>
  <w:num w:numId="24">
    <w:abstractNumId w:val="2"/>
  </w:num>
  <w:num w:numId="25">
    <w:abstractNumId w:val="36"/>
  </w:num>
  <w:num w:numId="26">
    <w:abstractNumId w:val="34"/>
  </w:num>
  <w:num w:numId="27">
    <w:abstractNumId w:val="1"/>
  </w:num>
  <w:num w:numId="28">
    <w:abstractNumId w:val="21"/>
  </w:num>
  <w:num w:numId="29">
    <w:abstractNumId w:val="0"/>
  </w:num>
  <w:num w:numId="30">
    <w:abstractNumId w:val="22"/>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
  </w:num>
  <w:num w:numId="35">
    <w:abstractNumId w:val="37"/>
  </w:num>
  <w:num w:numId="36">
    <w:abstractNumId w:val="24"/>
  </w:num>
  <w:num w:numId="37">
    <w:abstractNumId w:val="20"/>
  </w:num>
  <w:num w:numId="38">
    <w:abstractNumId w:val="40"/>
  </w:num>
  <w:num w:numId="39">
    <w:abstractNumId w:val="26"/>
  </w:num>
  <w:num w:numId="40">
    <w:abstractNumId w:val="32"/>
  </w:num>
  <w:num w:numId="41">
    <w:abstractNumId w:val="8"/>
  </w:num>
  <w:num w:numId="42">
    <w:abstractNumId w:val="4"/>
  </w:num>
  <w:num w:numId="43">
    <w:abstractNumId w:val="10"/>
  </w:num>
  <w:num w:numId="44">
    <w:abstractNumId w:val="37"/>
  </w:num>
  <w:num w:numId="45">
    <w:abstractNumId w:val="37"/>
  </w:num>
  <w:num w:numId="46">
    <w:abstractNumId w:val="37"/>
  </w:num>
  <w:num w:numId="47">
    <w:abstractNumId w:val="37"/>
  </w:num>
  <w:numIdMacAtCleanup w:val="3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evenAndOddHeaders/>
  <w:characterSpacingControl w:val="doNotCompress"/>
  <w:hdrShapeDefaults>
    <o:shapedefaults v:ext="edit" spidmax="11266"/>
  </w:hdrShapeDefaults>
  <w:footnotePr>
    <w:footnote w:id="0"/>
    <w:footnote w:id="1"/>
  </w:footnotePr>
  <w:endnotePr>
    <w:endnote w:id="0"/>
    <w:endnote w:id="1"/>
  </w:endnotePr>
  <w:compat/>
  <w:rsids>
    <w:rsidRoot w:val="008339D0"/>
    <w:rsid w:val="0000272E"/>
    <w:rsid w:val="00005D59"/>
    <w:rsid w:val="00010054"/>
    <w:rsid w:val="000102AD"/>
    <w:rsid w:val="000114E3"/>
    <w:rsid w:val="00011CA5"/>
    <w:rsid w:val="00017D80"/>
    <w:rsid w:val="00020CA4"/>
    <w:rsid w:val="00022127"/>
    <w:rsid w:val="00023B2B"/>
    <w:rsid w:val="00023DC1"/>
    <w:rsid w:val="00024F37"/>
    <w:rsid w:val="00026ECB"/>
    <w:rsid w:val="000274D8"/>
    <w:rsid w:val="00034B50"/>
    <w:rsid w:val="00036813"/>
    <w:rsid w:val="00037114"/>
    <w:rsid w:val="00041BCC"/>
    <w:rsid w:val="00045BC1"/>
    <w:rsid w:val="00047F50"/>
    <w:rsid w:val="0005100E"/>
    <w:rsid w:val="00053678"/>
    <w:rsid w:val="000549D0"/>
    <w:rsid w:val="00056DF4"/>
    <w:rsid w:val="00060387"/>
    <w:rsid w:val="00062D52"/>
    <w:rsid w:val="0006498F"/>
    <w:rsid w:val="00071DFF"/>
    <w:rsid w:val="00072693"/>
    <w:rsid w:val="000733B1"/>
    <w:rsid w:val="000733E1"/>
    <w:rsid w:val="00074B1F"/>
    <w:rsid w:val="000816B5"/>
    <w:rsid w:val="00084B6D"/>
    <w:rsid w:val="00085E9C"/>
    <w:rsid w:val="000863D3"/>
    <w:rsid w:val="00090DA2"/>
    <w:rsid w:val="000921F7"/>
    <w:rsid w:val="000942D3"/>
    <w:rsid w:val="00095597"/>
    <w:rsid w:val="000961D1"/>
    <w:rsid w:val="000965AB"/>
    <w:rsid w:val="000A3DA8"/>
    <w:rsid w:val="000A4020"/>
    <w:rsid w:val="000A4A37"/>
    <w:rsid w:val="000B1428"/>
    <w:rsid w:val="000B1D69"/>
    <w:rsid w:val="000B48A1"/>
    <w:rsid w:val="000B57E9"/>
    <w:rsid w:val="000B781C"/>
    <w:rsid w:val="000C25EE"/>
    <w:rsid w:val="000C4E39"/>
    <w:rsid w:val="000D0ABC"/>
    <w:rsid w:val="000D0D61"/>
    <w:rsid w:val="000D18E1"/>
    <w:rsid w:val="000D1CD1"/>
    <w:rsid w:val="000D2164"/>
    <w:rsid w:val="000D5E6D"/>
    <w:rsid w:val="000D5F9C"/>
    <w:rsid w:val="000D6EAF"/>
    <w:rsid w:val="000D7920"/>
    <w:rsid w:val="000E6D0F"/>
    <w:rsid w:val="00103BC1"/>
    <w:rsid w:val="001043F4"/>
    <w:rsid w:val="00104C08"/>
    <w:rsid w:val="001108D1"/>
    <w:rsid w:val="00111417"/>
    <w:rsid w:val="00113E2F"/>
    <w:rsid w:val="00120FA2"/>
    <w:rsid w:val="00121555"/>
    <w:rsid w:val="00121662"/>
    <w:rsid w:val="001243CF"/>
    <w:rsid w:val="00124E3A"/>
    <w:rsid w:val="00126AC5"/>
    <w:rsid w:val="001320F8"/>
    <w:rsid w:val="001321B5"/>
    <w:rsid w:val="00132952"/>
    <w:rsid w:val="00136ECB"/>
    <w:rsid w:val="00137E33"/>
    <w:rsid w:val="00140BED"/>
    <w:rsid w:val="00141AB2"/>
    <w:rsid w:val="00141D44"/>
    <w:rsid w:val="00141F52"/>
    <w:rsid w:val="00142B68"/>
    <w:rsid w:val="00143EB8"/>
    <w:rsid w:val="00145976"/>
    <w:rsid w:val="00145AD4"/>
    <w:rsid w:val="00146954"/>
    <w:rsid w:val="0014705F"/>
    <w:rsid w:val="001504B8"/>
    <w:rsid w:val="001512C1"/>
    <w:rsid w:val="00153F8F"/>
    <w:rsid w:val="00157B32"/>
    <w:rsid w:val="00161E7C"/>
    <w:rsid w:val="00163803"/>
    <w:rsid w:val="001646C3"/>
    <w:rsid w:val="00165985"/>
    <w:rsid w:val="0016598A"/>
    <w:rsid w:val="00166196"/>
    <w:rsid w:val="00166554"/>
    <w:rsid w:val="00172F5F"/>
    <w:rsid w:val="001739AA"/>
    <w:rsid w:val="00173A5A"/>
    <w:rsid w:val="001774CE"/>
    <w:rsid w:val="00180A62"/>
    <w:rsid w:val="00180D14"/>
    <w:rsid w:val="00180E60"/>
    <w:rsid w:val="00181B67"/>
    <w:rsid w:val="00181C13"/>
    <w:rsid w:val="0018306A"/>
    <w:rsid w:val="00183113"/>
    <w:rsid w:val="00184A9B"/>
    <w:rsid w:val="0018797A"/>
    <w:rsid w:val="0019197D"/>
    <w:rsid w:val="001919EC"/>
    <w:rsid w:val="00193F75"/>
    <w:rsid w:val="001947CE"/>
    <w:rsid w:val="0019574A"/>
    <w:rsid w:val="00195AD8"/>
    <w:rsid w:val="00196CBC"/>
    <w:rsid w:val="0019740E"/>
    <w:rsid w:val="00197936"/>
    <w:rsid w:val="001979BD"/>
    <w:rsid w:val="001A4FB0"/>
    <w:rsid w:val="001A7487"/>
    <w:rsid w:val="001A766C"/>
    <w:rsid w:val="001B0452"/>
    <w:rsid w:val="001B5C94"/>
    <w:rsid w:val="001B6193"/>
    <w:rsid w:val="001B7232"/>
    <w:rsid w:val="001C1CA5"/>
    <w:rsid w:val="001C5193"/>
    <w:rsid w:val="001C5FC1"/>
    <w:rsid w:val="001C7D31"/>
    <w:rsid w:val="001D1157"/>
    <w:rsid w:val="001D1424"/>
    <w:rsid w:val="001D5194"/>
    <w:rsid w:val="001D6592"/>
    <w:rsid w:val="001E1A96"/>
    <w:rsid w:val="001E1DD9"/>
    <w:rsid w:val="001E20DD"/>
    <w:rsid w:val="001E2475"/>
    <w:rsid w:val="001E2857"/>
    <w:rsid w:val="001E3484"/>
    <w:rsid w:val="001E3D01"/>
    <w:rsid w:val="001F0AC6"/>
    <w:rsid w:val="001F3E06"/>
    <w:rsid w:val="001F4849"/>
    <w:rsid w:val="001F7212"/>
    <w:rsid w:val="0020347D"/>
    <w:rsid w:val="0020455E"/>
    <w:rsid w:val="00205A43"/>
    <w:rsid w:val="002061A7"/>
    <w:rsid w:val="00206EF0"/>
    <w:rsid w:val="002110C2"/>
    <w:rsid w:val="002112FC"/>
    <w:rsid w:val="00213A94"/>
    <w:rsid w:val="002145D0"/>
    <w:rsid w:val="00214949"/>
    <w:rsid w:val="00215008"/>
    <w:rsid w:val="00216C0B"/>
    <w:rsid w:val="00220DEE"/>
    <w:rsid w:val="00221882"/>
    <w:rsid w:val="00221951"/>
    <w:rsid w:val="002229CB"/>
    <w:rsid w:val="00222FBC"/>
    <w:rsid w:val="0022471E"/>
    <w:rsid w:val="00236CEC"/>
    <w:rsid w:val="002403D1"/>
    <w:rsid w:val="00240572"/>
    <w:rsid w:val="00241C33"/>
    <w:rsid w:val="00244229"/>
    <w:rsid w:val="0024429D"/>
    <w:rsid w:val="00245A96"/>
    <w:rsid w:val="00247391"/>
    <w:rsid w:val="002518A1"/>
    <w:rsid w:val="00252E06"/>
    <w:rsid w:val="002534E7"/>
    <w:rsid w:val="00254ABC"/>
    <w:rsid w:val="0025529F"/>
    <w:rsid w:val="00257B05"/>
    <w:rsid w:val="00257F7D"/>
    <w:rsid w:val="0026226C"/>
    <w:rsid w:val="002622C6"/>
    <w:rsid w:val="00263988"/>
    <w:rsid w:val="00266088"/>
    <w:rsid w:val="0027092A"/>
    <w:rsid w:val="00270C15"/>
    <w:rsid w:val="00271012"/>
    <w:rsid w:val="00271041"/>
    <w:rsid w:val="00271727"/>
    <w:rsid w:val="00272973"/>
    <w:rsid w:val="00272CC7"/>
    <w:rsid w:val="00275B34"/>
    <w:rsid w:val="00275F26"/>
    <w:rsid w:val="002768C1"/>
    <w:rsid w:val="00280304"/>
    <w:rsid w:val="00281329"/>
    <w:rsid w:val="00281F28"/>
    <w:rsid w:val="00283270"/>
    <w:rsid w:val="00290509"/>
    <w:rsid w:val="002938E1"/>
    <w:rsid w:val="00294824"/>
    <w:rsid w:val="002A3874"/>
    <w:rsid w:val="002A52D4"/>
    <w:rsid w:val="002A6208"/>
    <w:rsid w:val="002A65DC"/>
    <w:rsid w:val="002B1B42"/>
    <w:rsid w:val="002B228F"/>
    <w:rsid w:val="002B2517"/>
    <w:rsid w:val="002B3650"/>
    <w:rsid w:val="002B499C"/>
    <w:rsid w:val="002B4F47"/>
    <w:rsid w:val="002B6F5C"/>
    <w:rsid w:val="002C0774"/>
    <w:rsid w:val="002C0B67"/>
    <w:rsid w:val="002C40AC"/>
    <w:rsid w:val="002C5433"/>
    <w:rsid w:val="002C6C42"/>
    <w:rsid w:val="002C6D7A"/>
    <w:rsid w:val="002D4491"/>
    <w:rsid w:val="002D5CCF"/>
    <w:rsid w:val="002D67E6"/>
    <w:rsid w:val="002D6A92"/>
    <w:rsid w:val="002E04A6"/>
    <w:rsid w:val="002E6054"/>
    <w:rsid w:val="002E7332"/>
    <w:rsid w:val="002E73D3"/>
    <w:rsid w:val="002E7FDE"/>
    <w:rsid w:val="002F10D1"/>
    <w:rsid w:val="002F11EE"/>
    <w:rsid w:val="002F1BEE"/>
    <w:rsid w:val="002F3FA0"/>
    <w:rsid w:val="002F456A"/>
    <w:rsid w:val="002F4D3A"/>
    <w:rsid w:val="002F6BC1"/>
    <w:rsid w:val="00302221"/>
    <w:rsid w:val="003026F6"/>
    <w:rsid w:val="003078E1"/>
    <w:rsid w:val="003120DA"/>
    <w:rsid w:val="0031227E"/>
    <w:rsid w:val="003142CE"/>
    <w:rsid w:val="00316466"/>
    <w:rsid w:val="00317312"/>
    <w:rsid w:val="003178ED"/>
    <w:rsid w:val="00320C23"/>
    <w:rsid w:val="00321278"/>
    <w:rsid w:val="0032252D"/>
    <w:rsid w:val="00323938"/>
    <w:rsid w:val="0032470F"/>
    <w:rsid w:val="00324D5C"/>
    <w:rsid w:val="00325293"/>
    <w:rsid w:val="00326A03"/>
    <w:rsid w:val="00332293"/>
    <w:rsid w:val="0033560B"/>
    <w:rsid w:val="00335848"/>
    <w:rsid w:val="003373E9"/>
    <w:rsid w:val="0034032D"/>
    <w:rsid w:val="00343583"/>
    <w:rsid w:val="0034714C"/>
    <w:rsid w:val="003518CA"/>
    <w:rsid w:val="00356A3A"/>
    <w:rsid w:val="00356A3F"/>
    <w:rsid w:val="00357557"/>
    <w:rsid w:val="003575E2"/>
    <w:rsid w:val="00365321"/>
    <w:rsid w:val="0037111A"/>
    <w:rsid w:val="003726EF"/>
    <w:rsid w:val="00376AE0"/>
    <w:rsid w:val="00376DB9"/>
    <w:rsid w:val="00380A61"/>
    <w:rsid w:val="00390156"/>
    <w:rsid w:val="003905FF"/>
    <w:rsid w:val="0039072F"/>
    <w:rsid w:val="003908A7"/>
    <w:rsid w:val="00391B49"/>
    <w:rsid w:val="00392AAC"/>
    <w:rsid w:val="00392D8A"/>
    <w:rsid w:val="00395784"/>
    <w:rsid w:val="00395E7A"/>
    <w:rsid w:val="00396C2B"/>
    <w:rsid w:val="00397DC5"/>
    <w:rsid w:val="00397EAC"/>
    <w:rsid w:val="003A3AA8"/>
    <w:rsid w:val="003A3DAB"/>
    <w:rsid w:val="003A3F9E"/>
    <w:rsid w:val="003B2A2F"/>
    <w:rsid w:val="003B4259"/>
    <w:rsid w:val="003B509C"/>
    <w:rsid w:val="003B560A"/>
    <w:rsid w:val="003B6E9B"/>
    <w:rsid w:val="003C44C9"/>
    <w:rsid w:val="003C5773"/>
    <w:rsid w:val="003C75E4"/>
    <w:rsid w:val="003C796F"/>
    <w:rsid w:val="003D4DD8"/>
    <w:rsid w:val="003D507E"/>
    <w:rsid w:val="003D6ECB"/>
    <w:rsid w:val="003E097C"/>
    <w:rsid w:val="003E0BA0"/>
    <w:rsid w:val="003E0C35"/>
    <w:rsid w:val="003E2E24"/>
    <w:rsid w:val="003E5EC1"/>
    <w:rsid w:val="003E631D"/>
    <w:rsid w:val="003E78A6"/>
    <w:rsid w:val="003E7DAD"/>
    <w:rsid w:val="003F063B"/>
    <w:rsid w:val="003F5852"/>
    <w:rsid w:val="003F6499"/>
    <w:rsid w:val="003F6B49"/>
    <w:rsid w:val="004010E5"/>
    <w:rsid w:val="00402AEC"/>
    <w:rsid w:val="00402EFB"/>
    <w:rsid w:val="004035A5"/>
    <w:rsid w:val="00403B73"/>
    <w:rsid w:val="00403F41"/>
    <w:rsid w:val="00404810"/>
    <w:rsid w:val="00404D1C"/>
    <w:rsid w:val="00405086"/>
    <w:rsid w:val="00405F83"/>
    <w:rsid w:val="00406D0E"/>
    <w:rsid w:val="0040721E"/>
    <w:rsid w:val="00407B4D"/>
    <w:rsid w:val="004103CA"/>
    <w:rsid w:val="004110E1"/>
    <w:rsid w:val="004157C7"/>
    <w:rsid w:val="00417AF3"/>
    <w:rsid w:val="00417E27"/>
    <w:rsid w:val="00420214"/>
    <w:rsid w:val="00421A73"/>
    <w:rsid w:val="00422219"/>
    <w:rsid w:val="004222BF"/>
    <w:rsid w:val="00423BE5"/>
    <w:rsid w:val="0042511E"/>
    <w:rsid w:val="00430667"/>
    <w:rsid w:val="0043081C"/>
    <w:rsid w:val="00431A7A"/>
    <w:rsid w:val="0043272D"/>
    <w:rsid w:val="00432AB9"/>
    <w:rsid w:val="00434185"/>
    <w:rsid w:val="00436099"/>
    <w:rsid w:val="00440365"/>
    <w:rsid w:val="00441B50"/>
    <w:rsid w:val="00442975"/>
    <w:rsid w:val="00442D30"/>
    <w:rsid w:val="0044588B"/>
    <w:rsid w:val="004504BF"/>
    <w:rsid w:val="004539CE"/>
    <w:rsid w:val="004564B9"/>
    <w:rsid w:val="0045671B"/>
    <w:rsid w:val="00456F94"/>
    <w:rsid w:val="00457436"/>
    <w:rsid w:val="00461A3D"/>
    <w:rsid w:val="004629DC"/>
    <w:rsid w:val="00465828"/>
    <w:rsid w:val="004664CD"/>
    <w:rsid w:val="0046714F"/>
    <w:rsid w:val="004703E2"/>
    <w:rsid w:val="004706BB"/>
    <w:rsid w:val="00470AE1"/>
    <w:rsid w:val="00473718"/>
    <w:rsid w:val="004738B0"/>
    <w:rsid w:val="00474912"/>
    <w:rsid w:val="004754EC"/>
    <w:rsid w:val="00480F45"/>
    <w:rsid w:val="00483417"/>
    <w:rsid w:val="00484BB4"/>
    <w:rsid w:val="00485749"/>
    <w:rsid w:val="00485DCA"/>
    <w:rsid w:val="00487095"/>
    <w:rsid w:val="0048719A"/>
    <w:rsid w:val="004906CC"/>
    <w:rsid w:val="00491D7D"/>
    <w:rsid w:val="00497A70"/>
    <w:rsid w:val="004A1BC3"/>
    <w:rsid w:val="004A3AED"/>
    <w:rsid w:val="004A481F"/>
    <w:rsid w:val="004A526C"/>
    <w:rsid w:val="004A6679"/>
    <w:rsid w:val="004A7E40"/>
    <w:rsid w:val="004B0431"/>
    <w:rsid w:val="004B0480"/>
    <w:rsid w:val="004B0AD8"/>
    <w:rsid w:val="004B1EDD"/>
    <w:rsid w:val="004B2B1F"/>
    <w:rsid w:val="004B51E2"/>
    <w:rsid w:val="004B7242"/>
    <w:rsid w:val="004B78F2"/>
    <w:rsid w:val="004C2A4E"/>
    <w:rsid w:val="004C33B8"/>
    <w:rsid w:val="004D1DEE"/>
    <w:rsid w:val="004D389F"/>
    <w:rsid w:val="004D4272"/>
    <w:rsid w:val="004D64AF"/>
    <w:rsid w:val="004D6A3B"/>
    <w:rsid w:val="004D7B15"/>
    <w:rsid w:val="004E037B"/>
    <w:rsid w:val="004E486B"/>
    <w:rsid w:val="004E54AF"/>
    <w:rsid w:val="004E58CA"/>
    <w:rsid w:val="004E5C86"/>
    <w:rsid w:val="004F118F"/>
    <w:rsid w:val="004F12A9"/>
    <w:rsid w:val="004F1916"/>
    <w:rsid w:val="004F2C71"/>
    <w:rsid w:val="004F55EB"/>
    <w:rsid w:val="004F77CD"/>
    <w:rsid w:val="004F7824"/>
    <w:rsid w:val="004F79BC"/>
    <w:rsid w:val="00500873"/>
    <w:rsid w:val="00501C6E"/>
    <w:rsid w:val="0050418E"/>
    <w:rsid w:val="005046B5"/>
    <w:rsid w:val="00504FD3"/>
    <w:rsid w:val="00505BAE"/>
    <w:rsid w:val="00507B1F"/>
    <w:rsid w:val="005101D8"/>
    <w:rsid w:val="00510601"/>
    <w:rsid w:val="00511C70"/>
    <w:rsid w:val="005156BD"/>
    <w:rsid w:val="00516370"/>
    <w:rsid w:val="005166C1"/>
    <w:rsid w:val="00516F4F"/>
    <w:rsid w:val="005175CB"/>
    <w:rsid w:val="00522A24"/>
    <w:rsid w:val="005250D0"/>
    <w:rsid w:val="00525480"/>
    <w:rsid w:val="00526151"/>
    <w:rsid w:val="005273DB"/>
    <w:rsid w:val="0053063F"/>
    <w:rsid w:val="005316B1"/>
    <w:rsid w:val="00532F7D"/>
    <w:rsid w:val="00535F0B"/>
    <w:rsid w:val="00537D41"/>
    <w:rsid w:val="0054220B"/>
    <w:rsid w:val="00545456"/>
    <w:rsid w:val="0054637A"/>
    <w:rsid w:val="005538B7"/>
    <w:rsid w:val="00553A76"/>
    <w:rsid w:val="005540BC"/>
    <w:rsid w:val="00554272"/>
    <w:rsid w:val="00554687"/>
    <w:rsid w:val="00554A7F"/>
    <w:rsid w:val="00555E03"/>
    <w:rsid w:val="00556FEC"/>
    <w:rsid w:val="005575C2"/>
    <w:rsid w:val="00562E98"/>
    <w:rsid w:val="005639CD"/>
    <w:rsid w:val="00564717"/>
    <w:rsid w:val="0056534F"/>
    <w:rsid w:val="00565C91"/>
    <w:rsid w:val="00566664"/>
    <w:rsid w:val="005671A5"/>
    <w:rsid w:val="00567957"/>
    <w:rsid w:val="00570029"/>
    <w:rsid w:val="0057050D"/>
    <w:rsid w:val="005710EB"/>
    <w:rsid w:val="00571BF0"/>
    <w:rsid w:val="00571E1D"/>
    <w:rsid w:val="005725B8"/>
    <w:rsid w:val="00574EC1"/>
    <w:rsid w:val="0058148E"/>
    <w:rsid w:val="005830B9"/>
    <w:rsid w:val="00585800"/>
    <w:rsid w:val="00585933"/>
    <w:rsid w:val="00587394"/>
    <w:rsid w:val="0059067C"/>
    <w:rsid w:val="00592CFE"/>
    <w:rsid w:val="00593481"/>
    <w:rsid w:val="005938F6"/>
    <w:rsid w:val="00593B4C"/>
    <w:rsid w:val="005947DD"/>
    <w:rsid w:val="005954F5"/>
    <w:rsid w:val="005965D8"/>
    <w:rsid w:val="005A0634"/>
    <w:rsid w:val="005A332C"/>
    <w:rsid w:val="005A4BC9"/>
    <w:rsid w:val="005A692B"/>
    <w:rsid w:val="005A6ADE"/>
    <w:rsid w:val="005B0C72"/>
    <w:rsid w:val="005B199E"/>
    <w:rsid w:val="005B430C"/>
    <w:rsid w:val="005B6B86"/>
    <w:rsid w:val="005C3351"/>
    <w:rsid w:val="005C5C37"/>
    <w:rsid w:val="005D1D67"/>
    <w:rsid w:val="005D2620"/>
    <w:rsid w:val="005D487E"/>
    <w:rsid w:val="005D6CEE"/>
    <w:rsid w:val="005E0ADA"/>
    <w:rsid w:val="005E27D9"/>
    <w:rsid w:val="005E3022"/>
    <w:rsid w:val="005E5C20"/>
    <w:rsid w:val="005E7093"/>
    <w:rsid w:val="005F014E"/>
    <w:rsid w:val="005F4B54"/>
    <w:rsid w:val="005F500C"/>
    <w:rsid w:val="00602FA3"/>
    <w:rsid w:val="0060499E"/>
    <w:rsid w:val="0060598B"/>
    <w:rsid w:val="006060C2"/>
    <w:rsid w:val="00607B6C"/>
    <w:rsid w:val="00611824"/>
    <w:rsid w:val="006126A0"/>
    <w:rsid w:val="006146F2"/>
    <w:rsid w:val="0061646C"/>
    <w:rsid w:val="00616CC2"/>
    <w:rsid w:val="00620301"/>
    <w:rsid w:val="006204D6"/>
    <w:rsid w:val="006211CA"/>
    <w:rsid w:val="00621447"/>
    <w:rsid w:val="006227C5"/>
    <w:rsid w:val="00622AC0"/>
    <w:rsid w:val="006269A8"/>
    <w:rsid w:val="00626D03"/>
    <w:rsid w:val="00630D0F"/>
    <w:rsid w:val="00631549"/>
    <w:rsid w:val="00631571"/>
    <w:rsid w:val="0063353B"/>
    <w:rsid w:val="00634B62"/>
    <w:rsid w:val="00635416"/>
    <w:rsid w:val="00636BED"/>
    <w:rsid w:val="00637CD1"/>
    <w:rsid w:val="006424A5"/>
    <w:rsid w:val="0064311D"/>
    <w:rsid w:val="0064552C"/>
    <w:rsid w:val="00647678"/>
    <w:rsid w:val="00650213"/>
    <w:rsid w:val="006533C8"/>
    <w:rsid w:val="00654309"/>
    <w:rsid w:val="00662815"/>
    <w:rsid w:val="00662B67"/>
    <w:rsid w:val="006640AE"/>
    <w:rsid w:val="0066508D"/>
    <w:rsid w:val="00666772"/>
    <w:rsid w:val="00671753"/>
    <w:rsid w:val="00675E5B"/>
    <w:rsid w:val="006774DD"/>
    <w:rsid w:val="00681CD9"/>
    <w:rsid w:val="00681F7D"/>
    <w:rsid w:val="0068221D"/>
    <w:rsid w:val="006828BD"/>
    <w:rsid w:val="0068427D"/>
    <w:rsid w:val="00691F45"/>
    <w:rsid w:val="0069399C"/>
    <w:rsid w:val="00695011"/>
    <w:rsid w:val="00695A5B"/>
    <w:rsid w:val="006967E4"/>
    <w:rsid w:val="00697919"/>
    <w:rsid w:val="006A0A42"/>
    <w:rsid w:val="006B2715"/>
    <w:rsid w:val="006B3F6A"/>
    <w:rsid w:val="006B5F51"/>
    <w:rsid w:val="006B7C46"/>
    <w:rsid w:val="006C04D4"/>
    <w:rsid w:val="006C0676"/>
    <w:rsid w:val="006C4F62"/>
    <w:rsid w:val="006C6B15"/>
    <w:rsid w:val="006C6F9B"/>
    <w:rsid w:val="006D0B92"/>
    <w:rsid w:val="006D2744"/>
    <w:rsid w:val="006D3E8B"/>
    <w:rsid w:val="006D4387"/>
    <w:rsid w:val="006D446C"/>
    <w:rsid w:val="006D4494"/>
    <w:rsid w:val="006D50D4"/>
    <w:rsid w:val="006D766B"/>
    <w:rsid w:val="006E1ED3"/>
    <w:rsid w:val="006E2BE9"/>
    <w:rsid w:val="006E3D76"/>
    <w:rsid w:val="006E73E2"/>
    <w:rsid w:val="006E7E30"/>
    <w:rsid w:val="0070155A"/>
    <w:rsid w:val="00703F21"/>
    <w:rsid w:val="00704348"/>
    <w:rsid w:val="00704592"/>
    <w:rsid w:val="00713BF6"/>
    <w:rsid w:val="00713CFD"/>
    <w:rsid w:val="007230E0"/>
    <w:rsid w:val="007263D9"/>
    <w:rsid w:val="00727267"/>
    <w:rsid w:val="0073179A"/>
    <w:rsid w:val="00735E78"/>
    <w:rsid w:val="007369CB"/>
    <w:rsid w:val="007379C5"/>
    <w:rsid w:val="00740A1B"/>
    <w:rsid w:val="0074234D"/>
    <w:rsid w:val="00743C7B"/>
    <w:rsid w:val="00750B16"/>
    <w:rsid w:val="00750B79"/>
    <w:rsid w:val="00753B88"/>
    <w:rsid w:val="0075520D"/>
    <w:rsid w:val="00755722"/>
    <w:rsid w:val="00755921"/>
    <w:rsid w:val="00760160"/>
    <w:rsid w:val="00760A0F"/>
    <w:rsid w:val="00760D62"/>
    <w:rsid w:val="007621F5"/>
    <w:rsid w:val="00763AD8"/>
    <w:rsid w:val="00765EE0"/>
    <w:rsid w:val="00770C32"/>
    <w:rsid w:val="00771C95"/>
    <w:rsid w:val="00772E6A"/>
    <w:rsid w:val="0077456D"/>
    <w:rsid w:val="00776DF2"/>
    <w:rsid w:val="00777183"/>
    <w:rsid w:val="00781195"/>
    <w:rsid w:val="00781698"/>
    <w:rsid w:val="00783F4F"/>
    <w:rsid w:val="00784A33"/>
    <w:rsid w:val="007853DD"/>
    <w:rsid w:val="00785FEA"/>
    <w:rsid w:val="00786663"/>
    <w:rsid w:val="00787DF0"/>
    <w:rsid w:val="00794722"/>
    <w:rsid w:val="00795BD1"/>
    <w:rsid w:val="00797E68"/>
    <w:rsid w:val="007A7347"/>
    <w:rsid w:val="007B08BE"/>
    <w:rsid w:val="007B1DC9"/>
    <w:rsid w:val="007B64C9"/>
    <w:rsid w:val="007B7843"/>
    <w:rsid w:val="007C165A"/>
    <w:rsid w:val="007C2F73"/>
    <w:rsid w:val="007C4889"/>
    <w:rsid w:val="007C50D7"/>
    <w:rsid w:val="007D0DBA"/>
    <w:rsid w:val="007D18EB"/>
    <w:rsid w:val="007D45C3"/>
    <w:rsid w:val="007D4A41"/>
    <w:rsid w:val="007D6BAF"/>
    <w:rsid w:val="007D6EEE"/>
    <w:rsid w:val="007E06F3"/>
    <w:rsid w:val="007E07AD"/>
    <w:rsid w:val="007E1906"/>
    <w:rsid w:val="007E220D"/>
    <w:rsid w:val="007E2911"/>
    <w:rsid w:val="007E56DD"/>
    <w:rsid w:val="007E6AF2"/>
    <w:rsid w:val="007F1789"/>
    <w:rsid w:val="007F26D3"/>
    <w:rsid w:val="007F43F2"/>
    <w:rsid w:val="007F5277"/>
    <w:rsid w:val="007F77D1"/>
    <w:rsid w:val="008002E1"/>
    <w:rsid w:val="008028D2"/>
    <w:rsid w:val="0080349E"/>
    <w:rsid w:val="008121DA"/>
    <w:rsid w:val="00812F49"/>
    <w:rsid w:val="00816806"/>
    <w:rsid w:val="00820A67"/>
    <w:rsid w:val="00822186"/>
    <w:rsid w:val="00822C9B"/>
    <w:rsid w:val="00822D5E"/>
    <w:rsid w:val="0082339C"/>
    <w:rsid w:val="0082435A"/>
    <w:rsid w:val="00831C26"/>
    <w:rsid w:val="008339D0"/>
    <w:rsid w:val="0084034C"/>
    <w:rsid w:val="00841DF7"/>
    <w:rsid w:val="00842E4F"/>
    <w:rsid w:val="00843A6A"/>
    <w:rsid w:val="008454DF"/>
    <w:rsid w:val="008462D8"/>
    <w:rsid w:val="0084713B"/>
    <w:rsid w:val="00853AAB"/>
    <w:rsid w:val="00854896"/>
    <w:rsid w:val="008548C4"/>
    <w:rsid w:val="00857028"/>
    <w:rsid w:val="00860F6C"/>
    <w:rsid w:val="008617ED"/>
    <w:rsid w:val="00861EC7"/>
    <w:rsid w:val="00862F79"/>
    <w:rsid w:val="008719DE"/>
    <w:rsid w:val="0087369C"/>
    <w:rsid w:val="0087425E"/>
    <w:rsid w:val="008768AF"/>
    <w:rsid w:val="00877254"/>
    <w:rsid w:val="008815B0"/>
    <w:rsid w:val="0088264E"/>
    <w:rsid w:val="00882A31"/>
    <w:rsid w:val="0088474B"/>
    <w:rsid w:val="00886ECE"/>
    <w:rsid w:val="00890203"/>
    <w:rsid w:val="00891142"/>
    <w:rsid w:val="00891B5A"/>
    <w:rsid w:val="008931D9"/>
    <w:rsid w:val="00893291"/>
    <w:rsid w:val="008935CB"/>
    <w:rsid w:val="0089453C"/>
    <w:rsid w:val="00896BBD"/>
    <w:rsid w:val="00897717"/>
    <w:rsid w:val="008A0CB6"/>
    <w:rsid w:val="008A0ED2"/>
    <w:rsid w:val="008A1371"/>
    <w:rsid w:val="008A1FEC"/>
    <w:rsid w:val="008A2808"/>
    <w:rsid w:val="008A3F30"/>
    <w:rsid w:val="008B0129"/>
    <w:rsid w:val="008B1168"/>
    <w:rsid w:val="008B43D9"/>
    <w:rsid w:val="008B5564"/>
    <w:rsid w:val="008B6647"/>
    <w:rsid w:val="008C027C"/>
    <w:rsid w:val="008C0DE5"/>
    <w:rsid w:val="008C26A0"/>
    <w:rsid w:val="008C639F"/>
    <w:rsid w:val="008C6779"/>
    <w:rsid w:val="008D12E8"/>
    <w:rsid w:val="008D2567"/>
    <w:rsid w:val="008D490C"/>
    <w:rsid w:val="008D53C5"/>
    <w:rsid w:val="008D6E24"/>
    <w:rsid w:val="008E13EB"/>
    <w:rsid w:val="008E1D71"/>
    <w:rsid w:val="008E5ACE"/>
    <w:rsid w:val="008E6037"/>
    <w:rsid w:val="008F0931"/>
    <w:rsid w:val="008F2F17"/>
    <w:rsid w:val="008F314E"/>
    <w:rsid w:val="008F3D28"/>
    <w:rsid w:val="008F3D8A"/>
    <w:rsid w:val="008F4DE1"/>
    <w:rsid w:val="008F4FD7"/>
    <w:rsid w:val="008F5835"/>
    <w:rsid w:val="008F7E28"/>
    <w:rsid w:val="00900317"/>
    <w:rsid w:val="00900E9C"/>
    <w:rsid w:val="00905245"/>
    <w:rsid w:val="00906592"/>
    <w:rsid w:val="0091016D"/>
    <w:rsid w:val="0091268C"/>
    <w:rsid w:val="009142AC"/>
    <w:rsid w:val="00914572"/>
    <w:rsid w:val="009163CE"/>
    <w:rsid w:val="00916460"/>
    <w:rsid w:val="009206BD"/>
    <w:rsid w:val="009225E6"/>
    <w:rsid w:val="00925DBA"/>
    <w:rsid w:val="009263BC"/>
    <w:rsid w:val="00926536"/>
    <w:rsid w:val="00930923"/>
    <w:rsid w:val="00934975"/>
    <w:rsid w:val="00935107"/>
    <w:rsid w:val="00935569"/>
    <w:rsid w:val="0094569E"/>
    <w:rsid w:val="00946F84"/>
    <w:rsid w:val="00950814"/>
    <w:rsid w:val="00950C35"/>
    <w:rsid w:val="009533A3"/>
    <w:rsid w:val="00954BE2"/>
    <w:rsid w:val="00954C83"/>
    <w:rsid w:val="009555AB"/>
    <w:rsid w:val="00956778"/>
    <w:rsid w:val="0095693D"/>
    <w:rsid w:val="00957B22"/>
    <w:rsid w:val="00960C75"/>
    <w:rsid w:val="00961B5C"/>
    <w:rsid w:val="00962218"/>
    <w:rsid w:val="00964814"/>
    <w:rsid w:val="00966EF9"/>
    <w:rsid w:val="00967361"/>
    <w:rsid w:val="00967555"/>
    <w:rsid w:val="00970A55"/>
    <w:rsid w:val="0097254D"/>
    <w:rsid w:val="00974A49"/>
    <w:rsid w:val="0097515B"/>
    <w:rsid w:val="009768ED"/>
    <w:rsid w:val="00976C70"/>
    <w:rsid w:val="00977B7F"/>
    <w:rsid w:val="00980DC7"/>
    <w:rsid w:val="00983BB2"/>
    <w:rsid w:val="00986D19"/>
    <w:rsid w:val="0098789D"/>
    <w:rsid w:val="00987D5F"/>
    <w:rsid w:val="00992642"/>
    <w:rsid w:val="00992A36"/>
    <w:rsid w:val="009978FC"/>
    <w:rsid w:val="00997C28"/>
    <w:rsid w:val="009A04C5"/>
    <w:rsid w:val="009A1699"/>
    <w:rsid w:val="009B08FA"/>
    <w:rsid w:val="009B231B"/>
    <w:rsid w:val="009B26E4"/>
    <w:rsid w:val="009B406C"/>
    <w:rsid w:val="009B495C"/>
    <w:rsid w:val="009B680E"/>
    <w:rsid w:val="009B7944"/>
    <w:rsid w:val="009C199D"/>
    <w:rsid w:val="009C1B68"/>
    <w:rsid w:val="009C273D"/>
    <w:rsid w:val="009C700E"/>
    <w:rsid w:val="009D0861"/>
    <w:rsid w:val="009D0995"/>
    <w:rsid w:val="009D1FD2"/>
    <w:rsid w:val="009D296A"/>
    <w:rsid w:val="009D2E4B"/>
    <w:rsid w:val="009D730C"/>
    <w:rsid w:val="009D7E0E"/>
    <w:rsid w:val="009E1008"/>
    <w:rsid w:val="009E54B4"/>
    <w:rsid w:val="009F324F"/>
    <w:rsid w:val="009F5244"/>
    <w:rsid w:val="009F57B9"/>
    <w:rsid w:val="009F61C4"/>
    <w:rsid w:val="009F7551"/>
    <w:rsid w:val="009F793B"/>
    <w:rsid w:val="00A109C2"/>
    <w:rsid w:val="00A10F34"/>
    <w:rsid w:val="00A142E3"/>
    <w:rsid w:val="00A16DFD"/>
    <w:rsid w:val="00A2039A"/>
    <w:rsid w:val="00A20516"/>
    <w:rsid w:val="00A213F8"/>
    <w:rsid w:val="00A22FC8"/>
    <w:rsid w:val="00A2436D"/>
    <w:rsid w:val="00A3169E"/>
    <w:rsid w:val="00A323C1"/>
    <w:rsid w:val="00A32D5D"/>
    <w:rsid w:val="00A33F15"/>
    <w:rsid w:val="00A34D0D"/>
    <w:rsid w:val="00A35318"/>
    <w:rsid w:val="00A36E01"/>
    <w:rsid w:val="00A379C1"/>
    <w:rsid w:val="00A37C4A"/>
    <w:rsid w:val="00A409B3"/>
    <w:rsid w:val="00A4264F"/>
    <w:rsid w:val="00A436C3"/>
    <w:rsid w:val="00A44EA0"/>
    <w:rsid w:val="00A44F5D"/>
    <w:rsid w:val="00A4500E"/>
    <w:rsid w:val="00A45E8D"/>
    <w:rsid w:val="00A46183"/>
    <w:rsid w:val="00A4662C"/>
    <w:rsid w:val="00A47356"/>
    <w:rsid w:val="00A52036"/>
    <w:rsid w:val="00A52263"/>
    <w:rsid w:val="00A52A88"/>
    <w:rsid w:val="00A52FA6"/>
    <w:rsid w:val="00A5617B"/>
    <w:rsid w:val="00A63DF9"/>
    <w:rsid w:val="00A647D9"/>
    <w:rsid w:val="00A64BAD"/>
    <w:rsid w:val="00A64DCD"/>
    <w:rsid w:val="00A65260"/>
    <w:rsid w:val="00A65EFD"/>
    <w:rsid w:val="00A67359"/>
    <w:rsid w:val="00A67A66"/>
    <w:rsid w:val="00A73765"/>
    <w:rsid w:val="00A75F06"/>
    <w:rsid w:val="00A77F93"/>
    <w:rsid w:val="00A80FE5"/>
    <w:rsid w:val="00A8113B"/>
    <w:rsid w:val="00A8133E"/>
    <w:rsid w:val="00A8174A"/>
    <w:rsid w:val="00A8339A"/>
    <w:rsid w:val="00A84201"/>
    <w:rsid w:val="00A92F4B"/>
    <w:rsid w:val="00A94609"/>
    <w:rsid w:val="00AA12ED"/>
    <w:rsid w:val="00AA1384"/>
    <w:rsid w:val="00AA2137"/>
    <w:rsid w:val="00AA32EB"/>
    <w:rsid w:val="00AA4458"/>
    <w:rsid w:val="00AA4B9E"/>
    <w:rsid w:val="00AA7A67"/>
    <w:rsid w:val="00AB4489"/>
    <w:rsid w:val="00AB5480"/>
    <w:rsid w:val="00AB551D"/>
    <w:rsid w:val="00AB5EF0"/>
    <w:rsid w:val="00AC02F4"/>
    <w:rsid w:val="00AC165A"/>
    <w:rsid w:val="00AC3172"/>
    <w:rsid w:val="00AC352A"/>
    <w:rsid w:val="00AC41BE"/>
    <w:rsid w:val="00AD03ED"/>
    <w:rsid w:val="00AD2667"/>
    <w:rsid w:val="00AD44BD"/>
    <w:rsid w:val="00AD4FA6"/>
    <w:rsid w:val="00AD5A75"/>
    <w:rsid w:val="00AE1BAE"/>
    <w:rsid w:val="00AE1CCE"/>
    <w:rsid w:val="00AE2A84"/>
    <w:rsid w:val="00AE350D"/>
    <w:rsid w:val="00AE5718"/>
    <w:rsid w:val="00AE6BF2"/>
    <w:rsid w:val="00AF241E"/>
    <w:rsid w:val="00AF3128"/>
    <w:rsid w:val="00AF4648"/>
    <w:rsid w:val="00AF799D"/>
    <w:rsid w:val="00B01105"/>
    <w:rsid w:val="00B0370D"/>
    <w:rsid w:val="00B07AAA"/>
    <w:rsid w:val="00B10547"/>
    <w:rsid w:val="00B109A9"/>
    <w:rsid w:val="00B14062"/>
    <w:rsid w:val="00B16881"/>
    <w:rsid w:val="00B20039"/>
    <w:rsid w:val="00B22CFD"/>
    <w:rsid w:val="00B23540"/>
    <w:rsid w:val="00B242C8"/>
    <w:rsid w:val="00B2585D"/>
    <w:rsid w:val="00B261EF"/>
    <w:rsid w:val="00B3044B"/>
    <w:rsid w:val="00B3407E"/>
    <w:rsid w:val="00B3429D"/>
    <w:rsid w:val="00B3548C"/>
    <w:rsid w:val="00B3612E"/>
    <w:rsid w:val="00B3790B"/>
    <w:rsid w:val="00B406CE"/>
    <w:rsid w:val="00B40DAD"/>
    <w:rsid w:val="00B411BA"/>
    <w:rsid w:val="00B44196"/>
    <w:rsid w:val="00B47F23"/>
    <w:rsid w:val="00B503C8"/>
    <w:rsid w:val="00B50422"/>
    <w:rsid w:val="00B54D9E"/>
    <w:rsid w:val="00B57D01"/>
    <w:rsid w:val="00B57E48"/>
    <w:rsid w:val="00B613EF"/>
    <w:rsid w:val="00B63336"/>
    <w:rsid w:val="00B6538B"/>
    <w:rsid w:val="00B70518"/>
    <w:rsid w:val="00B7085C"/>
    <w:rsid w:val="00B72DDF"/>
    <w:rsid w:val="00B74837"/>
    <w:rsid w:val="00B74C36"/>
    <w:rsid w:val="00B76686"/>
    <w:rsid w:val="00B800C9"/>
    <w:rsid w:val="00B823EC"/>
    <w:rsid w:val="00B8478E"/>
    <w:rsid w:val="00B84C3E"/>
    <w:rsid w:val="00B8573F"/>
    <w:rsid w:val="00B90FE6"/>
    <w:rsid w:val="00B910FC"/>
    <w:rsid w:val="00BA0B81"/>
    <w:rsid w:val="00BA12FD"/>
    <w:rsid w:val="00BA186C"/>
    <w:rsid w:val="00BA3640"/>
    <w:rsid w:val="00BA4334"/>
    <w:rsid w:val="00BA7C03"/>
    <w:rsid w:val="00BB10D7"/>
    <w:rsid w:val="00BB287A"/>
    <w:rsid w:val="00BB3146"/>
    <w:rsid w:val="00BB31D3"/>
    <w:rsid w:val="00BB49B1"/>
    <w:rsid w:val="00BB4A3C"/>
    <w:rsid w:val="00BB6B6D"/>
    <w:rsid w:val="00BB78BF"/>
    <w:rsid w:val="00BC1ADD"/>
    <w:rsid w:val="00BC48C7"/>
    <w:rsid w:val="00BC4A93"/>
    <w:rsid w:val="00BC62F1"/>
    <w:rsid w:val="00BD146E"/>
    <w:rsid w:val="00BD231D"/>
    <w:rsid w:val="00BD6767"/>
    <w:rsid w:val="00BD6818"/>
    <w:rsid w:val="00BD74DC"/>
    <w:rsid w:val="00BE2BC9"/>
    <w:rsid w:val="00BE3CE3"/>
    <w:rsid w:val="00BE50AD"/>
    <w:rsid w:val="00BE5C35"/>
    <w:rsid w:val="00BF08CC"/>
    <w:rsid w:val="00BF10BD"/>
    <w:rsid w:val="00BF4F38"/>
    <w:rsid w:val="00BF5E0F"/>
    <w:rsid w:val="00BF68B6"/>
    <w:rsid w:val="00BF7DBC"/>
    <w:rsid w:val="00C00CE1"/>
    <w:rsid w:val="00C00E40"/>
    <w:rsid w:val="00C02289"/>
    <w:rsid w:val="00C0611D"/>
    <w:rsid w:val="00C1039B"/>
    <w:rsid w:val="00C10F75"/>
    <w:rsid w:val="00C12E7B"/>
    <w:rsid w:val="00C1486A"/>
    <w:rsid w:val="00C1496D"/>
    <w:rsid w:val="00C149C0"/>
    <w:rsid w:val="00C15F3D"/>
    <w:rsid w:val="00C25E11"/>
    <w:rsid w:val="00C403FB"/>
    <w:rsid w:val="00C438DC"/>
    <w:rsid w:val="00C455F0"/>
    <w:rsid w:val="00C51447"/>
    <w:rsid w:val="00C5298B"/>
    <w:rsid w:val="00C54A38"/>
    <w:rsid w:val="00C564EA"/>
    <w:rsid w:val="00C57470"/>
    <w:rsid w:val="00C578E4"/>
    <w:rsid w:val="00C655CD"/>
    <w:rsid w:val="00C66FC6"/>
    <w:rsid w:val="00C70023"/>
    <w:rsid w:val="00C7062F"/>
    <w:rsid w:val="00C70797"/>
    <w:rsid w:val="00C720D9"/>
    <w:rsid w:val="00C72741"/>
    <w:rsid w:val="00C735D4"/>
    <w:rsid w:val="00C73857"/>
    <w:rsid w:val="00C771D7"/>
    <w:rsid w:val="00C773FB"/>
    <w:rsid w:val="00C80B9E"/>
    <w:rsid w:val="00C82547"/>
    <w:rsid w:val="00C82E7A"/>
    <w:rsid w:val="00C902B8"/>
    <w:rsid w:val="00C906E2"/>
    <w:rsid w:val="00C90849"/>
    <w:rsid w:val="00C911F3"/>
    <w:rsid w:val="00C93BC6"/>
    <w:rsid w:val="00C93CD1"/>
    <w:rsid w:val="00C95C33"/>
    <w:rsid w:val="00C969E9"/>
    <w:rsid w:val="00CA067B"/>
    <w:rsid w:val="00CA095E"/>
    <w:rsid w:val="00CA1340"/>
    <w:rsid w:val="00CA5789"/>
    <w:rsid w:val="00CB1CCD"/>
    <w:rsid w:val="00CB2150"/>
    <w:rsid w:val="00CB2C12"/>
    <w:rsid w:val="00CB2CA7"/>
    <w:rsid w:val="00CB3686"/>
    <w:rsid w:val="00CB5945"/>
    <w:rsid w:val="00CB6E19"/>
    <w:rsid w:val="00CC44A9"/>
    <w:rsid w:val="00CC54E5"/>
    <w:rsid w:val="00CC761F"/>
    <w:rsid w:val="00CC7D04"/>
    <w:rsid w:val="00CD10CD"/>
    <w:rsid w:val="00CD2DFB"/>
    <w:rsid w:val="00CD5DAD"/>
    <w:rsid w:val="00CD7751"/>
    <w:rsid w:val="00CD7D6D"/>
    <w:rsid w:val="00CE1C73"/>
    <w:rsid w:val="00CE321B"/>
    <w:rsid w:val="00CE5E68"/>
    <w:rsid w:val="00CE6E33"/>
    <w:rsid w:val="00CE71CA"/>
    <w:rsid w:val="00CF1FE1"/>
    <w:rsid w:val="00CF53C8"/>
    <w:rsid w:val="00CF5ACD"/>
    <w:rsid w:val="00CF7593"/>
    <w:rsid w:val="00D04302"/>
    <w:rsid w:val="00D0781C"/>
    <w:rsid w:val="00D130DB"/>
    <w:rsid w:val="00D14476"/>
    <w:rsid w:val="00D14D4E"/>
    <w:rsid w:val="00D16FC4"/>
    <w:rsid w:val="00D17A2F"/>
    <w:rsid w:val="00D17F17"/>
    <w:rsid w:val="00D215D5"/>
    <w:rsid w:val="00D21D97"/>
    <w:rsid w:val="00D221D7"/>
    <w:rsid w:val="00D24EB1"/>
    <w:rsid w:val="00D27283"/>
    <w:rsid w:val="00D273D3"/>
    <w:rsid w:val="00D274F6"/>
    <w:rsid w:val="00D27BBC"/>
    <w:rsid w:val="00D300D7"/>
    <w:rsid w:val="00D305D0"/>
    <w:rsid w:val="00D30F45"/>
    <w:rsid w:val="00D316B2"/>
    <w:rsid w:val="00D31A62"/>
    <w:rsid w:val="00D324CC"/>
    <w:rsid w:val="00D339AA"/>
    <w:rsid w:val="00D34261"/>
    <w:rsid w:val="00D36AE1"/>
    <w:rsid w:val="00D37FDC"/>
    <w:rsid w:val="00D4065B"/>
    <w:rsid w:val="00D415E6"/>
    <w:rsid w:val="00D45020"/>
    <w:rsid w:val="00D46763"/>
    <w:rsid w:val="00D516B4"/>
    <w:rsid w:val="00D531E0"/>
    <w:rsid w:val="00D53393"/>
    <w:rsid w:val="00D536DA"/>
    <w:rsid w:val="00D5378C"/>
    <w:rsid w:val="00D55C48"/>
    <w:rsid w:val="00D576F0"/>
    <w:rsid w:val="00D60ACD"/>
    <w:rsid w:val="00D61524"/>
    <w:rsid w:val="00D62301"/>
    <w:rsid w:val="00D62ECC"/>
    <w:rsid w:val="00D64090"/>
    <w:rsid w:val="00D702D4"/>
    <w:rsid w:val="00D722C0"/>
    <w:rsid w:val="00D73750"/>
    <w:rsid w:val="00D74823"/>
    <w:rsid w:val="00D830CD"/>
    <w:rsid w:val="00D8603C"/>
    <w:rsid w:val="00D865FD"/>
    <w:rsid w:val="00D87868"/>
    <w:rsid w:val="00D90BA8"/>
    <w:rsid w:val="00D9238B"/>
    <w:rsid w:val="00D938D3"/>
    <w:rsid w:val="00D959BC"/>
    <w:rsid w:val="00D96DA0"/>
    <w:rsid w:val="00D97ADA"/>
    <w:rsid w:val="00DA2145"/>
    <w:rsid w:val="00DA49E4"/>
    <w:rsid w:val="00DA78A5"/>
    <w:rsid w:val="00DA79DE"/>
    <w:rsid w:val="00DB28DC"/>
    <w:rsid w:val="00DB3F59"/>
    <w:rsid w:val="00DB4848"/>
    <w:rsid w:val="00DB6949"/>
    <w:rsid w:val="00DB6F31"/>
    <w:rsid w:val="00DB79ED"/>
    <w:rsid w:val="00DB7C1A"/>
    <w:rsid w:val="00DB7C89"/>
    <w:rsid w:val="00DC02A9"/>
    <w:rsid w:val="00DC5744"/>
    <w:rsid w:val="00DC608E"/>
    <w:rsid w:val="00DC79F3"/>
    <w:rsid w:val="00DC7FCA"/>
    <w:rsid w:val="00DD133B"/>
    <w:rsid w:val="00DD393E"/>
    <w:rsid w:val="00DD3AA0"/>
    <w:rsid w:val="00DD4500"/>
    <w:rsid w:val="00DD4D99"/>
    <w:rsid w:val="00DD54A2"/>
    <w:rsid w:val="00DE0728"/>
    <w:rsid w:val="00DE117D"/>
    <w:rsid w:val="00DE2C69"/>
    <w:rsid w:val="00DE3176"/>
    <w:rsid w:val="00DE36F3"/>
    <w:rsid w:val="00DE3709"/>
    <w:rsid w:val="00DE441D"/>
    <w:rsid w:val="00DE5DEE"/>
    <w:rsid w:val="00DF2DA8"/>
    <w:rsid w:val="00DF2E20"/>
    <w:rsid w:val="00DF3A7F"/>
    <w:rsid w:val="00DF5583"/>
    <w:rsid w:val="00DF671C"/>
    <w:rsid w:val="00E00C36"/>
    <w:rsid w:val="00E024D1"/>
    <w:rsid w:val="00E04219"/>
    <w:rsid w:val="00E103F2"/>
    <w:rsid w:val="00E10B62"/>
    <w:rsid w:val="00E10E47"/>
    <w:rsid w:val="00E14095"/>
    <w:rsid w:val="00E17D24"/>
    <w:rsid w:val="00E20843"/>
    <w:rsid w:val="00E20A5C"/>
    <w:rsid w:val="00E24E8E"/>
    <w:rsid w:val="00E32B87"/>
    <w:rsid w:val="00E36D8A"/>
    <w:rsid w:val="00E41C05"/>
    <w:rsid w:val="00E43142"/>
    <w:rsid w:val="00E43476"/>
    <w:rsid w:val="00E43509"/>
    <w:rsid w:val="00E438C4"/>
    <w:rsid w:val="00E453D7"/>
    <w:rsid w:val="00E462E9"/>
    <w:rsid w:val="00E473CC"/>
    <w:rsid w:val="00E47A27"/>
    <w:rsid w:val="00E47E4B"/>
    <w:rsid w:val="00E51B3A"/>
    <w:rsid w:val="00E52B56"/>
    <w:rsid w:val="00E530AF"/>
    <w:rsid w:val="00E55127"/>
    <w:rsid w:val="00E5684D"/>
    <w:rsid w:val="00E57B4D"/>
    <w:rsid w:val="00E609EB"/>
    <w:rsid w:val="00E6111E"/>
    <w:rsid w:val="00E63BA2"/>
    <w:rsid w:val="00E64769"/>
    <w:rsid w:val="00E7442E"/>
    <w:rsid w:val="00E7467B"/>
    <w:rsid w:val="00E759C2"/>
    <w:rsid w:val="00E76B54"/>
    <w:rsid w:val="00E779CF"/>
    <w:rsid w:val="00E806E0"/>
    <w:rsid w:val="00E81AD2"/>
    <w:rsid w:val="00E8463B"/>
    <w:rsid w:val="00E84C25"/>
    <w:rsid w:val="00E85CE0"/>
    <w:rsid w:val="00E86DFC"/>
    <w:rsid w:val="00E91EF7"/>
    <w:rsid w:val="00E94689"/>
    <w:rsid w:val="00E95E37"/>
    <w:rsid w:val="00E9682D"/>
    <w:rsid w:val="00EA086F"/>
    <w:rsid w:val="00EA2233"/>
    <w:rsid w:val="00EA4C94"/>
    <w:rsid w:val="00EA4F68"/>
    <w:rsid w:val="00EA5CD9"/>
    <w:rsid w:val="00EA60E7"/>
    <w:rsid w:val="00EB1038"/>
    <w:rsid w:val="00EB2E2E"/>
    <w:rsid w:val="00EB48A5"/>
    <w:rsid w:val="00EB5E83"/>
    <w:rsid w:val="00EB5F40"/>
    <w:rsid w:val="00EB61D1"/>
    <w:rsid w:val="00EC0423"/>
    <w:rsid w:val="00EC0A8E"/>
    <w:rsid w:val="00EC1090"/>
    <w:rsid w:val="00EC2418"/>
    <w:rsid w:val="00EC321A"/>
    <w:rsid w:val="00EC6620"/>
    <w:rsid w:val="00EC7775"/>
    <w:rsid w:val="00ED428D"/>
    <w:rsid w:val="00EE0D36"/>
    <w:rsid w:val="00EE601F"/>
    <w:rsid w:val="00EF15A9"/>
    <w:rsid w:val="00EF44BF"/>
    <w:rsid w:val="00EF47B2"/>
    <w:rsid w:val="00EF7C35"/>
    <w:rsid w:val="00EF7E1C"/>
    <w:rsid w:val="00F0015D"/>
    <w:rsid w:val="00F004DA"/>
    <w:rsid w:val="00F04668"/>
    <w:rsid w:val="00F04A09"/>
    <w:rsid w:val="00F05B68"/>
    <w:rsid w:val="00F05EF7"/>
    <w:rsid w:val="00F06DC8"/>
    <w:rsid w:val="00F109F3"/>
    <w:rsid w:val="00F11380"/>
    <w:rsid w:val="00F12C26"/>
    <w:rsid w:val="00F16D27"/>
    <w:rsid w:val="00F20987"/>
    <w:rsid w:val="00F239CB"/>
    <w:rsid w:val="00F242F0"/>
    <w:rsid w:val="00F279FE"/>
    <w:rsid w:val="00F3157E"/>
    <w:rsid w:val="00F351E1"/>
    <w:rsid w:val="00F35BA3"/>
    <w:rsid w:val="00F41A62"/>
    <w:rsid w:val="00F41F49"/>
    <w:rsid w:val="00F42845"/>
    <w:rsid w:val="00F44260"/>
    <w:rsid w:val="00F44ACA"/>
    <w:rsid w:val="00F44CCE"/>
    <w:rsid w:val="00F45EC9"/>
    <w:rsid w:val="00F5231C"/>
    <w:rsid w:val="00F548B3"/>
    <w:rsid w:val="00F54EEA"/>
    <w:rsid w:val="00F563FA"/>
    <w:rsid w:val="00F56AD3"/>
    <w:rsid w:val="00F56DB7"/>
    <w:rsid w:val="00F572AB"/>
    <w:rsid w:val="00F5741B"/>
    <w:rsid w:val="00F62EE3"/>
    <w:rsid w:val="00F711B5"/>
    <w:rsid w:val="00F7260F"/>
    <w:rsid w:val="00F736EB"/>
    <w:rsid w:val="00F742D1"/>
    <w:rsid w:val="00F750AE"/>
    <w:rsid w:val="00F76C1C"/>
    <w:rsid w:val="00F76EEA"/>
    <w:rsid w:val="00F7701F"/>
    <w:rsid w:val="00F77412"/>
    <w:rsid w:val="00F77B37"/>
    <w:rsid w:val="00F81DDC"/>
    <w:rsid w:val="00F83EE0"/>
    <w:rsid w:val="00F855D2"/>
    <w:rsid w:val="00F876C7"/>
    <w:rsid w:val="00F900DB"/>
    <w:rsid w:val="00F90644"/>
    <w:rsid w:val="00F906B5"/>
    <w:rsid w:val="00F941B3"/>
    <w:rsid w:val="00F94DE4"/>
    <w:rsid w:val="00F958F3"/>
    <w:rsid w:val="00FA2011"/>
    <w:rsid w:val="00FA3D40"/>
    <w:rsid w:val="00FA45BA"/>
    <w:rsid w:val="00FB02AC"/>
    <w:rsid w:val="00FB0656"/>
    <w:rsid w:val="00FB4456"/>
    <w:rsid w:val="00FB69D4"/>
    <w:rsid w:val="00FB767F"/>
    <w:rsid w:val="00FC1423"/>
    <w:rsid w:val="00FC1625"/>
    <w:rsid w:val="00FC1E4A"/>
    <w:rsid w:val="00FC2D2D"/>
    <w:rsid w:val="00FC5047"/>
    <w:rsid w:val="00FC61A9"/>
    <w:rsid w:val="00FC61F5"/>
    <w:rsid w:val="00FC7DF5"/>
    <w:rsid w:val="00FD07CD"/>
    <w:rsid w:val="00FD461E"/>
    <w:rsid w:val="00FD4E44"/>
    <w:rsid w:val="00FD4EA6"/>
    <w:rsid w:val="00FD7D4E"/>
    <w:rsid w:val="00FE135D"/>
    <w:rsid w:val="00FE2C58"/>
    <w:rsid w:val="00FE2FF1"/>
    <w:rsid w:val="00FE36BC"/>
    <w:rsid w:val="00FE69A3"/>
    <w:rsid w:val="00FE7E6C"/>
    <w:rsid w:val="00FF12BB"/>
    <w:rsid w:val="00FF3788"/>
    <w:rsid w:val="00FF621E"/>
    <w:rsid w:val="00FF6298"/>
    <w:rsid w:val="00FF6528"/>
    <w:rsid w:val="00FF6FCF"/>
    <w:rsid w:val="00FF7F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9"/>
        <w:szCs w:val="29"/>
        <w:lang w:val="en-US" w:eastAsia="en-US" w:bidi="ar-SA"/>
      </w:rPr>
    </w:rPrDefault>
    <w:pPrDefault>
      <w:pPr>
        <w:spacing w:after="200" w:line="360"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371"/>
  </w:style>
  <w:style w:type="paragraph" w:styleId="Heading1">
    <w:name w:val="heading 1"/>
    <w:basedOn w:val="Normal"/>
    <w:next w:val="Normal"/>
    <w:link w:val="Heading1Char"/>
    <w:autoRedefine/>
    <w:uiPriority w:val="9"/>
    <w:qFormat/>
    <w:rsid w:val="00D130DB"/>
    <w:pPr>
      <w:keepNext/>
      <w:keepLines/>
      <w:spacing w:before="480" w:after="0"/>
      <w:ind w:left="432" w:firstLine="0"/>
      <w:jc w:val="center"/>
      <w:outlineLvl w:val="0"/>
    </w:pPr>
    <w:rPr>
      <w:rFonts w:eastAsiaTheme="majorEastAsia" w:cstheme="majorBidi"/>
      <w:b/>
      <w:bCs/>
      <w:szCs w:val="28"/>
    </w:rPr>
  </w:style>
  <w:style w:type="paragraph" w:styleId="Heading2">
    <w:name w:val="heading 2"/>
    <w:basedOn w:val="Normal"/>
    <w:next w:val="Normal"/>
    <w:link w:val="Heading2Char"/>
    <w:autoRedefine/>
    <w:uiPriority w:val="9"/>
    <w:unhideWhenUsed/>
    <w:qFormat/>
    <w:rsid w:val="00B57D01"/>
    <w:pPr>
      <w:keepNext/>
      <w:keepLines/>
      <w:numPr>
        <w:ilvl w:val="1"/>
        <w:numId w:val="35"/>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autoRedefine/>
    <w:uiPriority w:val="9"/>
    <w:unhideWhenUsed/>
    <w:qFormat/>
    <w:rsid w:val="003026F6"/>
    <w:pPr>
      <w:keepNext/>
      <w:keepLines/>
      <w:numPr>
        <w:ilvl w:val="2"/>
        <w:numId w:val="35"/>
      </w:numPr>
      <w:spacing w:before="200" w:after="0"/>
      <w:outlineLvl w:val="2"/>
    </w:pPr>
    <w:rPr>
      <w:rFonts w:eastAsiaTheme="majorEastAsia" w:cstheme="majorBidi"/>
      <w:bCs/>
      <w:i/>
      <w:sz w:val="28"/>
    </w:rPr>
  </w:style>
  <w:style w:type="paragraph" w:styleId="Heading4">
    <w:name w:val="heading 4"/>
    <w:basedOn w:val="Normal"/>
    <w:next w:val="Normal"/>
    <w:link w:val="Heading4Char"/>
    <w:autoRedefine/>
    <w:uiPriority w:val="9"/>
    <w:unhideWhenUsed/>
    <w:qFormat/>
    <w:rsid w:val="0057050D"/>
    <w:pPr>
      <w:keepNext/>
      <w:keepLines/>
      <w:numPr>
        <w:ilvl w:val="3"/>
        <w:numId w:val="35"/>
      </w:numPr>
      <w:spacing w:before="200" w:after="0"/>
      <w:outlineLvl w:val="3"/>
    </w:pPr>
    <w:rPr>
      <w:rFonts w:eastAsiaTheme="majorEastAsia"/>
      <w:bCs/>
      <w:iCs/>
      <w:sz w:val="28"/>
      <w:szCs w:val="28"/>
    </w:rPr>
  </w:style>
  <w:style w:type="paragraph" w:styleId="Heading5">
    <w:name w:val="heading 5"/>
    <w:basedOn w:val="Normal"/>
    <w:next w:val="Normal"/>
    <w:link w:val="Heading5Char"/>
    <w:uiPriority w:val="9"/>
    <w:unhideWhenUsed/>
    <w:qFormat/>
    <w:rsid w:val="003B2A2F"/>
    <w:pPr>
      <w:keepNext/>
      <w:keepLines/>
      <w:numPr>
        <w:ilvl w:val="4"/>
        <w:numId w:val="35"/>
      </w:numPr>
      <w:spacing w:before="200" w:after="0"/>
      <w:outlineLvl w:val="4"/>
    </w:pPr>
    <w:rPr>
      <w:rFonts w:eastAsiaTheme="majorEastAsia" w:cstheme="majorBidi"/>
      <w:i/>
    </w:rPr>
  </w:style>
  <w:style w:type="paragraph" w:styleId="Heading6">
    <w:name w:val="heading 6"/>
    <w:basedOn w:val="Normal"/>
    <w:next w:val="Normal"/>
    <w:link w:val="Heading6Char"/>
    <w:uiPriority w:val="9"/>
    <w:semiHidden/>
    <w:unhideWhenUsed/>
    <w:qFormat/>
    <w:rsid w:val="00A64DCD"/>
    <w:pPr>
      <w:keepNext/>
      <w:keepLines/>
      <w:numPr>
        <w:ilvl w:val="5"/>
        <w:numId w:val="35"/>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A64DCD"/>
    <w:pPr>
      <w:keepNext/>
      <w:keepLines/>
      <w:numPr>
        <w:ilvl w:val="6"/>
        <w:numId w:val="3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64DCD"/>
    <w:pPr>
      <w:keepNext/>
      <w:keepLines/>
      <w:numPr>
        <w:ilvl w:val="7"/>
        <w:numId w:val="3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64DCD"/>
    <w:pPr>
      <w:keepNext/>
      <w:keepLines/>
      <w:numPr>
        <w:ilvl w:val="8"/>
        <w:numId w:val="3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0DB"/>
    <w:rPr>
      <w:rFonts w:eastAsiaTheme="majorEastAsia" w:cstheme="majorBidi"/>
      <w:b/>
      <w:bCs/>
      <w:szCs w:val="28"/>
    </w:rPr>
  </w:style>
  <w:style w:type="character" w:customStyle="1" w:styleId="Heading2Char">
    <w:name w:val="Heading 2 Char"/>
    <w:basedOn w:val="DefaultParagraphFont"/>
    <w:link w:val="Heading2"/>
    <w:uiPriority w:val="9"/>
    <w:rsid w:val="00B57D01"/>
    <w:rPr>
      <w:rFonts w:eastAsiaTheme="majorEastAsia" w:cstheme="majorBidi"/>
      <w:b/>
      <w:bCs/>
      <w:sz w:val="28"/>
      <w:szCs w:val="26"/>
    </w:rPr>
  </w:style>
  <w:style w:type="character" w:customStyle="1" w:styleId="Heading3Char">
    <w:name w:val="Heading 3 Char"/>
    <w:basedOn w:val="DefaultParagraphFont"/>
    <w:link w:val="Heading3"/>
    <w:uiPriority w:val="9"/>
    <w:rsid w:val="003026F6"/>
    <w:rPr>
      <w:rFonts w:eastAsiaTheme="majorEastAsia" w:cstheme="majorBidi"/>
      <w:bCs/>
      <w:i/>
      <w:sz w:val="28"/>
    </w:rPr>
  </w:style>
  <w:style w:type="character" w:customStyle="1" w:styleId="Heading4Char">
    <w:name w:val="Heading 4 Char"/>
    <w:basedOn w:val="DefaultParagraphFont"/>
    <w:link w:val="Heading4"/>
    <w:uiPriority w:val="9"/>
    <w:rsid w:val="0057050D"/>
    <w:rPr>
      <w:rFonts w:eastAsiaTheme="majorEastAsia"/>
      <w:bCs/>
      <w:iCs/>
      <w:sz w:val="28"/>
      <w:szCs w:val="28"/>
    </w:rPr>
  </w:style>
  <w:style w:type="character" w:customStyle="1" w:styleId="Heading5Char">
    <w:name w:val="Heading 5 Char"/>
    <w:basedOn w:val="DefaultParagraphFont"/>
    <w:link w:val="Heading5"/>
    <w:uiPriority w:val="9"/>
    <w:rsid w:val="003B2A2F"/>
    <w:rPr>
      <w:rFonts w:eastAsiaTheme="majorEastAsia" w:cstheme="majorBidi"/>
      <w:i/>
    </w:rPr>
  </w:style>
  <w:style w:type="table" w:styleId="TableGrid">
    <w:name w:val="Table Grid"/>
    <w:basedOn w:val="TableNormal"/>
    <w:uiPriority w:val="39"/>
    <w:rsid w:val="008339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175CB"/>
    <w:pPr>
      <w:ind w:left="720"/>
      <w:contextualSpacing/>
    </w:pPr>
  </w:style>
  <w:style w:type="character" w:styleId="Hyperlink">
    <w:name w:val="Hyperlink"/>
    <w:basedOn w:val="DefaultParagraphFont"/>
    <w:uiPriority w:val="99"/>
    <w:unhideWhenUsed/>
    <w:rsid w:val="006D766B"/>
    <w:rPr>
      <w:color w:val="0563C1" w:themeColor="hyperlink"/>
      <w:u w:val="single"/>
    </w:rPr>
  </w:style>
  <w:style w:type="paragraph" w:styleId="Footer">
    <w:name w:val="footer"/>
    <w:basedOn w:val="Normal"/>
    <w:link w:val="FooterChar"/>
    <w:uiPriority w:val="99"/>
    <w:unhideWhenUsed/>
    <w:rsid w:val="004D6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64AF"/>
  </w:style>
  <w:style w:type="paragraph" w:styleId="BalloonText">
    <w:name w:val="Balloon Text"/>
    <w:basedOn w:val="Normal"/>
    <w:link w:val="BalloonTextChar"/>
    <w:uiPriority w:val="99"/>
    <w:semiHidden/>
    <w:unhideWhenUsed/>
    <w:rsid w:val="00AA32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2EB"/>
    <w:rPr>
      <w:rFonts w:ascii="Tahoma" w:hAnsi="Tahoma" w:cs="Tahoma"/>
      <w:sz w:val="16"/>
      <w:szCs w:val="16"/>
    </w:rPr>
  </w:style>
  <w:style w:type="character" w:styleId="FollowedHyperlink">
    <w:name w:val="FollowedHyperlink"/>
    <w:basedOn w:val="DefaultParagraphFont"/>
    <w:uiPriority w:val="99"/>
    <w:semiHidden/>
    <w:unhideWhenUsed/>
    <w:rsid w:val="00AA32EB"/>
    <w:rPr>
      <w:color w:val="954F72" w:themeColor="followedHyperlink"/>
      <w:u w:val="single"/>
    </w:rPr>
  </w:style>
  <w:style w:type="paragraph" w:styleId="z-TopofForm">
    <w:name w:val="HTML Top of Form"/>
    <w:basedOn w:val="Normal"/>
    <w:next w:val="Normal"/>
    <w:link w:val="z-TopofFormChar"/>
    <w:hidden/>
    <w:uiPriority w:val="99"/>
    <w:semiHidden/>
    <w:unhideWhenUsed/>
    <w:rsid w:val="00FD461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D461E"/>
    <w:rPr>
      <w:rFonts w:ascii="Arial" w:eastAsia="Times New Roman" w:hAnsi="Arial" w:cs="Arial"/>
      <w:vanish/>
      <w:sz w:val="16"/>
      <w:szCs w:val="16"/>
    </w:rPr>
  </w:style>
  <w:style w:type="character" w:customStyle="1" w:styleId="ty-price">
    <w:name w:val="ty-price"/>
    <w:basedOn w:val="DefaultParagraphFont"/>
    <w:rsid w:val="00FD461E"/>
  </w:style>
  <w:style w:type="character" w:customStyle="1" w:styleId="ty-price-num">
    <w:name w:val="ty-price-num"/>
    <w:basedOn w:val="DefaultParagraphFont"/>
    <w:rsid w:val="00FD461E"/>
  </w:style>
  <w:style w:type="character" w:customStyle="1" w:styleId="ty-control-grouplabel">
    <w:name w:val="ty-control-group__label"/>
    <w:basedOn w:val="DefaultParagraphFont"/>
    <w:rsid w:val="00FD461E"/>
  </w:style>
  <w:style w:type="character" w:customStyle="1" w:styleId="ty-control-groupitem">
    <w:name w:val="ty-control-group__item"/>
    <w:basedOn w:val="DefaultParagraphFont"/>
    <w:rsid w:val="00FD461E"/>
  </w:style>
  <w:style w:type="character" w:customStyle="1" w:styleId="ty-qty-in-stock">
    <w:name w:val="ty-qty-in-stock"/>
    <w:basedOn w:val="DefaultParagraphFont"/>
    <w:rsid w:val="00FD461E"/>
  </w:style>
  <w:style w:type="paragraph" w:styleId="z-BottomofForm">
    <w:name w:val="HTML Bottom of Form"/>
    <w:basedOn w:val="Normal"/>
    <w:next w:val="Normal"/>
    <w:link w:val="z-BottomofFormChar"/>
    <w:hidden/>
    <w:uiPriority w:val="99"/>
    <w:semiHidden/>
    <w:unhideWhenUsed/>
    <w:rsid w:val="00FD461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D461E"/>
    <w:rPr>
      <w:rFonts w:ascii="Arial" w:eastAsia="Times New Roman" w:hAnsi="Arial" w:cs="Arial"/>
      <w:vanish/>
      <w:sz w:val="16"/>
      <w:szCs w:val="16"/>
    </w:rPr>
  </w:style>
  <w:style w:type="paragraph" w:styleId="NormalWeb">
    <w:name w:val="Normal (Web)"/>
    <w:basedOn w:val="Normal"/>
    <w:uiPriority w:val="99"/>
    <w:unhideWhenUsed/>
    <w:rsid w:val="00FD461E"/>
    <w:pPr>
      <w:spacing w:before="100" w:beforeAutospacing="1" w:after="100" w:afterAutospacing="1" w:line="240" w:lineRule="auto"/>
    </w:pPr>
    <w:rPr>
      <w:rFonts w:eastAsia="Times New Roman"/>
      <w:sz w:val="24"/>
      <w:szCs w:val="24"/>
    </w:rPr>
  </w:style>
  <w:style w:type="paragraph" w:styleId="TOCHeading">
    <w:name w:val="TOC Heading"/>
    <w:basedOn w:val="Heading1"/>
    <w:next w:val="Normal"/>
    <w:uiPriority w:val="39"/>
    <w:unhideWhenUsed/>
    <w:qFormat/>
    <w:rsid w:val="00281F28"/>
    <w:pPr>
      <w:spacing w:line="276" w:lineRule="auto"/>
      <w:outlineLvl w:val="9"/>
    </w:pPr>
    <w:rPr>
      <w:rFonts w:asciiTheme="majorHAnsi" w:hAnsiTheme="majorHAnsi"/>
      <w:color w:val="2F5496" w:themeColor="accent1" w:themeShade="BF"/>
      <w:sz w:val="28"/>
      <w:lang w:eastAsia="ja-JP"/>
    </w:rPr>
  </w:style>
  <w:style w:type="paragraph" w:styleId="TOC1">
    <w:name w:val="toc 1"/>
    <w:basedOn w:val="Normal"/>
    <w:next w:val="Normal"/>
    <w:autoRedefine/>
    <w:uiPriority w:val="39"/>
    <w:unhideWhenUsed/>
    <w:rsid w:val="00772E6A"/>
    <w:pPr>
      <w:tabs>
        <w:tab w:val="left" w:pos="0"/>
        <w:tab w:val="right" w:leader="dot" w:pos="9395"/>
      </w:tabs>
      <w:spacing w:after="0"/>
      <w:ind w:firstLine="0"/>
    </w:pPr>
    <w:rPr>
      <w:b/>
      <w:sz w:val="28"/>
    </w:rPr>
  </w:style>
  <w:style w:type="paragraph" w:styleId="TOC2">
    <w:name w:val="toc 2"/>
    <w:basedOn w:val="Normal"/>
    <w:next w:val="Normal"/>
    <w:autoRedefine/>
    <w:uiPriority w:val="39"/>
    <w:unhideWhenUsed/>
    <w:rsid w:val="00B242C8"/>
    <w:pPr>
      <w:tabs>
        <w:tab w:val="left" w:pos="567"/>
        <w:tab w:val="right" w:leader="dot" w:pos="9395"/>
      </w:tabs>
      <w:spacing w:after="0"/>
      <w:ind w:firstLine="0"/>
    </w:pPr>
    <w:rPr>
      <w:noProof/>
      <w:sz w:val="28"/>
    </w:rPr>
  </w:style>
  <w:style w:type="paragraph" w:styleId="TOC3">
    <w:name w:val="toc 3"/>
    <w:basedOn w:val="Normal"/>
    <w:next w:val="Normal"/>
    <w:autoRedefine/>
    <w:uiPriority w:val="39"/>
    <w:unhideWhenUsed/>
    <w:rsid w:val="00B242C8"/>
    <w:pPr>
      <w:tabs>
        <w:tab w:val="left" w:pos="0"/>
        <w:tab w:val="left" w:pos="1276"/>
        <w:tab w:val="right" w:leader="dot" w:pos="9395"/>
      </w:tabs>
      <w:spacing w:after="100"/>
      <w:ind w:left="426" w:firstLine="0"/>
    </w:pPr>
    <w:rPr>
      <w:i/>
      <w:sz w:val="28"/>
    </w:rPr>
  </w:style>
  <w:style w:type="paragraph" w:styleId="TOC4">
    <w:name w:val="toc 4"/>
    <w:basedOn w:val="Normal"/>
    <w:next w:val="Normal"/>
    <w:autoRedefine/>
    <w:uiPriority w:val="39"/>
    <w:unhideWhenUsed/>
    <w:rsid w:val="00281F28"/>
    <w:pPr>
      <w:spacing w:after="100"/>
      <w:ind w:left="870"/>
    </w:pPr>
  </w:style>
  <w:style w:type="paragraph" w:styleId="Header">
    <w:name w:val="header"/>
    <w:basedOn w:val="Normal"/>
    <w:link w:val="HeaderChar"/>
    <w:uiPriority w:val="99"/>
    <w:unhideWhenUsed/>
    <w:rsid w:val="00DE2C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C69"/>
  </w:style>
  <w:style w:type="paragraph" w:styleId="Caption">
    <w:name w:val="caption"/>
    <w:basedOn w:val="Normal"/>
    <w:next w:val="Normal"/>
    <w:autoRedefine/>
    <w:uiPriority w:val="35"/>
    <w:unhideWhenUsed/>
    <w:qFormat/>
    <w:rsid w:val="00B823EC"/>
    <w:pPr>
      <w:jc w:val="center"/>
    </w:pPr>
    <w:rPr>
      <w:bCs/>
      <w:i/>
      <w:sz w:val="28"/>
      <w:szCs w:val="18"/>
    </w:rPr>
  </w:style>
  <w:style w:type="character" w:styleId="PlaceholderText">
    <w:name w:val="Placeholder Text"/>
    <w:basedOn w:val="DefaultParagraphFont"/>
    <w:uiPriority w:val="99"/>
    <w:semiHidden/>
    <w:rsid w:val="00986D19"/>
    <w:rPr>
      <w:color w:val="808080"/>
    </w:rPr>
  </w:style>
  <w:style w:type="paragraph" w:styleId="TableofFigures">
    <w:name w:val="table of figures"/>
    <w:basedOn w:val="Normal"/>
    <w:next w:val="Normal"/>
    <w:uiPriority w:val="99"/>
    <w:unhideWhenUsed/>
    <w:rsid w:val="009142AC"/>
    <w:pPr>
      <w:spacing w:after="0"/>
    </w:pPr>
  </w:style>
  <w:style w:type="character" w:styleId="Strong">
    <w:name w:val="Strong"/>
    <w:basedOn w:val="DefaultParagraphFont"/>
    <w:uiPriority w:val="22"/>
    <w:qFormat/>
    <w:rsid w:val="0040721E"/>
    <w:rPr>
      <w:b/>
      <w:bCs/>
    </w:rPr>
  </w:style>
  <w:style w:type="paragraph" w:styleId="TOC5">
    <w:name w:val="toc 5"/>
    <w:basedOn w:val="Normal"/>
    <w:next w:val="Normal"/>
    <w:autoRedefine/>
    <w:uiPriority w:val="39"/>
    <w:unhideWhenUsed/>
    <w:rsid w:val="004629DC"/>
    <w:pPr>
      <w:spacing w:after="100"/>
      <w:ind w:left="1160"/>
    </w:pPr>
  </w:style>
  <w:style w:type="character" w:styleId="HTMLCode">
    <w:name w:val="HTML Code"/>
    <w:basedOn w:val="DefaultParagraphFont"/>
    <w:uiPriority w:val="99"/>
    <w:semiHidden/>
    <w:unhideWhenUsed/>
    <w:rsid w:val="00E55127"/>
    <w:rPr>
      <w:rFonts w:ascii="Courier New" w:eastAsia="Times New Roman" w:hAnsi="Courier New" w:cs="Courier New"/>
      <w:sz w:val="20"/>
      <w:szCs w:val="20"/>
    </w:rPr>
  </w:style>
  <w:style w:type="paragraph" w:customStyle="1" w:styleId="programing">
    <w:name w:val="programing"/>
    <w:rsid w:val="00D938D3"/>
    <w:pPr>
      <w:pBdr>
        <w:top w:val="single" w:sz="4" w:space="1" w:color="auto"/>
        <w:left w:val="single" w:sz="4" w:space="4" w:color="auto"/>
        <w:bottom w:val="single" w:sz="4" w:space="1" w:color="auto"/>
        <w:right w:val="single" w:sz="4" w:space="4" w:color="auto"/>
      </w:pBdr>
      <w:tabs>
        <w:tab w:val="left" w:pos="342"/>
        <w:tab w:val="left" w:pos="741"/>
        <w:tab w:val="left" w:pos="1083"/>
        <w:tab w:val="left" w:pos="1425"/>
        <w:tab w:val="left" w:pos="1824"/>
      </w:tabs>
      <w:spacing w:after="0" w:line="240" w:lineRule="auto"/>
      <w:ind w:left="342"/>
    </w:pPr>
    <w:rPr>
      <w:rFonts w:ascii="Courier New" w:eastAsia="Times New Roman" w:hAnsi="Courier New"/>
      <w:sz w:val="26"/>
      <w:szCs w:val="20"/>
    </w:rPr>
  </w:style>
  <w:style w:type="paragraph" w:customStyle="1" w:styleId="TrangBa">
    <w:name w:val="Trang Bìa"/>
    <w:qFormat/>
    <w:rsid w:val="00946F84"/>
    <w:pPr>
      <w:spacing w:after="0" w:line="240" w:lineRule="auto"/>
      <w:jc w:val="center"/>
    </w:pPr>
    <w:rPr>
      <w:rFonts w:eastAsia="Calibri" w:cs="Cordia New"/>
      <w:sz w:val="28"/>
      <w:szCs w:val="28"/>
      <w:lang w:val="en-AU" w:eastAsia="en-AU" w:bidi="th-TH"/>
    </w:rPr>
  </w:style>
  <w:style w:type="paragraph" w:customStyle="1" w:styleId="Table">
    <w:name w:val="Table"/>
    <w:basedOn w:val="Normal"/>
    <w:qFormat/>
    <w:rsid w:val="009163CE"/>
    <w:pPr>
      <w:spacing w:before="60" w:after="60" w:line="240" w:lineRule="auto"/>
    </w:pPr>
    <w:rPr>
      <w:rFonts w:eastAsia="Calibri" w:cs="Cordia New"/>
      <w:sz w:val="28"/>
      <w:szCs w:val="28"/>
      <w:lang w:val="en-AU" w:eastAsia="en-AU" w:bidi="th-TH"/>
    </w:rPr>
  </w:style>
  <w:style w:type="character" w:customStyle="1" w:styleId="Heading6Char">
    <w:name w:val="Heading 6 Char"/>
    <w:basedOn w:val="DefaultParagraphFont"/>
    <w:link w:val="Heading6"/>
    <w:uiPriority w:val="9"/>
    <w:semiHidden/>
    <w:rsid w:val="00A64DCD"/>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A64DC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64DC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64DCD"/>
    <w:rPr>
      <w:rFonts w:asciiTheme="majorHAnsi" w:eastAsiaTheme="majorEastAsia" w:hAnsiTheme="majorHAnsi" w:cstheme="majorBidi"/>
      <w:i/>
      <w:iCs/>
      <w:color w:val="404040" w:themeColor="text1" w:themeTint="BF"/>
      <w:sz w:val="20"/>
      <w:szCs w:val="20"/>
    </w:rPr>
  </w:style>
  <w:style w:type="paragraph" w:customStyle="1" w:styleId="Vd">
    <w:name w:val="Ví dụ"/>
    <w:basedOn w:val="Normal"/>
    <w:qFormat/>
    <w:rsid w:val="0088264E"/>
    <w:pPr>
      <w:keepNext/>
      <w:spacing w:before="120" w:after="120" w:line="240" w:lineRule="auto"/>
      <w:ind w:firstLine="0"/>
      <w:jc w:val="left"/>
    </w:pPr>
    <w:rPr>
      <w:rFonts w:eastAsia="Calibri"/>
      <w:sz w:val="28"/>
      <w:szCs w:val="22"/>
    </w:rPr>
  </w:style>
  <w:style w:type="numbering" w:customStyle="1" w:styleId="nhschngmc">
    <w:name w:val="Đánh số chương mục"/>
    <w:uiPriority w:val="99"/>
    <w:rsid w:val="0088264E"/>
    <w:pPr>
      <w:numPr>
        <w:numId w:val="19"/>
      </w:numPr>
    </w:pPr>
  </w:style>
  <w:style w:type="paragraph" w:styleId="HTMLPreformatted">
    <w:name w:val="HTML Preformatted"/>
    <w:basedOn w:val="Normal"/>
    <w:link w:val="HTMLPreformattedChar"/>
    <w:uiPriority w:val="99"/>
    <w:semiHidden/>
    <w:unhideWhenUsed/>
    <w:rsid w:val="00A42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264F"/>
    <w:rPr>
      <w:rFonts w:ascii="Courier New" w:eastAsia="Times New Roman" w:hAnsi="Courier New" w:cs="Courier New"/>
      <w:sz w:val="20"/>
      <w:szCs w:val="20"/>
    </w:rPr>
  </w:style>
  <w:style w:type="paragraph" w:customStyle="1" w:styleId="Heading">
    <w:name w:val="Heading"/>
    <w:basedOn w:val="ListParagraph"/>
    <w:link w:val="HeadingChar"/>
    <w:autoRedefine/>
    <w:qFormat/>
    <w:rsid w:val="004010E5"/>
    <w:pPr>
      <w:numPr>
        <w:numId w:val="38"/>
      </w:numPr>
      <w:spacing w:after="160" w:line="259" w:lineRule="auto"/>
      <w:ind w:left="720" w:firstLine="0"/>
    </w:pPr>
    <w:rPr>
      <w:rFonts w:cstheme="minorBidi"/>
      <w:sz w:val="28"/>
      <w:szCs w:val="22"/>
    </w:rPr>
  </w:style>
  <w:style w:type="character" w:customStyle="1" w:styleId="HeadingChar">
    <w:name w:val="Heading Char"/>
    <w:basedOn w:val="DefaultParagraphFont"/>
    <w:link w:val="Heading"/>
    <w:rsid w:val="004010E5"/>
    <w:rPr>
      <w:rFonts w:cstheme="minorBidi"/>
      <w:sz w:val="28"/>
      <w:szCs w:val="22"/>
    </w:rPr>
  </w:style>
  <w:style w:type="table" w:customStyle="1" w:styleId="TableGrid1">
    <w:name w:val="Table Grid1"/>
    <w:basedOn w:val="TableNormal"/>
    <w:next w:val="TableGrid"/>
    <w:uiPriority w:val="39"/>
    <w:rsid w:val="002E6054"/>
    <w:pPr>
      <w:spacing w:after="0" w:line="240" w:lineRule="auto"/>
      <w:ind w:firstLine="0"/>
      <w:jc w:val="left"/>
    </w:pPr>
    <w:rPr>
      <w:rFonts w:asciiTheme="minorHAnsi" w:hAnsiTheme="minorHAnsi" w:cstheme="minorBidi"/>
      <w:sz w:val="24"/>
      <w:szCs w:val="24"/>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548325">
      <w:bodyDiv w:val="1"/>
      <w:marLeft w:val="0"/>
      <w:marRight w:val="0"/>
      <w:marTop w:val="0"/>
      <w:marBottom w:val="0"/>
      <w:divBdr>
        <w:top w:val="none" w:sz="0" w:space="0" w:color="auto"/>
        <w:left w:val="none" w:sz="0" w:space="0" w:color="auto"/>
        <w:bottom w:val="none" w:sz="0" w:space="0" w:color="auto"/>
        <w:right w:val="none" w:sz="0" w:space="0" w:color="auto"/>
      </w:divBdr>
    </w:div>
    <w:div w:id="37822396">
      <w:bodyDiv w:val="1"/>
      <w:marLeft w:val="0"/>
      <w:marRight w:val="0"/>
      <w:marTop w:val="0"/>
      <w:marBottom w:val="0"/>
      <w:divBdr>
        <w:top w:val="none" w:sz="0" w:space="0" w:color="auto"/>
        <w:left w:val="none" w:sz="0" w:space="0" w:color="auto"/>
        <w:bottom w:val="none" w:sz="0" w:space="0" w:color="auto"/>
        <w:right w:val="none" w:sz="0" w:space="0" w:color="auto"/>
      </w:divBdr>
    </w:div>
    <w:div w:id="40903699">
      <w:bodyDiv w:val="1"/>
      <w:marLeft w:val="0"/>
      <w:marRight w:val="0"/>
      <w:marTop w:val="0"/>
      <w:marBottom w:val="0"/>
      <w:divBdr>
        <w:top w:val="none" w:sz="0" w:space="0" w:color="auto"/>
        <w:left w:val="none" w:sz="0" w:space="0" w:color="auto"/>
        <w:bottom w:val="none" w:sz="0" w:space="0" w:color="auto"/>
        <w:right w:val="none" w:sz="0" w:space="0" w:color="auto"/>
      </w:divBdr>
      <w:divsChild>
        <w:div w:id="135726533">
          <w:marLeft w:val="0"/>
          <w:marRight w:val="0"/>
          <w:marTop w:val="0"/>
          <w:marBottom w:val="300"/>
          <w:divBdr>
            <w:top w:val="single" w:sz="6" w:space="0" w:color="E4E4E4"/>
            <w:left w:val="single" w:sz="6" w:space="0" w:color="E4E4E4"/>
            <w:bottom w:val="single" w:sz="6" w:space="0" w:color="E4E4E4"/>
            <w:right w:val="single" w:sz="6" w:space="0" w:color="E4E4E4"/>
          </w:divBdr>
          <w:divsChild>
            <w:div w:id="542597454">
              <w:marLeft w:val="0"/>
              <w:marRight w:val="0"/>
              <w:marTop w:val="0"/>
              <w:marBottom w:val="0"/>
              <w:divBdr>
                <w:top w:val="none" w:sz="0" w:space="0" w:color="auto"/>
                <w:left w:val="none" w:sz="0" w:space="0" w:color="auto"/>
                <w:bottom w:val="none" w:sz="0" w:space="0" w:color="auto"/>
                <w:right w:val="none" w:sz="0" w:space="0" w:color="auto"/>
              </w:divBdr>
              <w:divsChild>
                <w:div w:id="71392340">
                  <w:marLeft w:val="0"/>
                  <w:marRight w:val="0"/>
                  <w:marTop w:val="0"/>
                  <w:marBottom w:val="0"/>
                  <w:divBdr>
                    <w:top w:val="none" w:sz="0" w:space="0" w:color="auto"/>
                    <w:left w:val="none" w:sz="0" w:space="0" w:color="auto"/>
                    <w:bottom w:val="none" w:sz="0" w:space="0" w:color="auto"/>
                    <w:right w:val="none" w:sz="0" w:space="0" w:color="auto"/>
                  </w:divBdr>
                  <w:divsChild>
                    <w:div w:id="175661492">
                      <w:marLeft w:val="0"/>
                      <w:marRight w:val="0"/>
                      <w:marTop w:val="0"/>
                      <w:marBottom w:val="0"/>
                      <w:divBdr>
                        <w:top w:val="none" w:sz="0" w:space="0" w:color="auto"/>
                        <w:left w:val="none" w:sz="0" w:space="0" w:color="auto"/>
                        <w:bottom w:val="none" w:sz="0" w:space="0" w:color="auto"/>
                        <w:right w:val="none" w:sz="0" w:space="0" w:color="auto"/>
                      </w:divBdr>
                    </w:div>
                    <w:div w:id="205459720">
                      <w:marLeft w:val="0"/>
                      <w:marRight w:val="0"/>
                      <w:marTop w:val="0"/>
                      <w:marBottom w:val="0"/>
                      <w:divBdr>
                        <w:top w:val="none" w:sz="0" w:space="0" w:color="auto"/>
                        <w:left w:val="none" w:sz="0" w:space="0" w:color="auto"/>
                        <w:bottom w:val="none" w:sz="0" w:space="0" w:color="auto"/>
                        <w:right w:val="none" w:sz="0" w:space="0" w:color="auto"/>
                      </w:divBdr>
                    </w:div>
                    <w:div w:id="250509940">
                      <w:marLeft w:val="0"/>
                      <w:marRight w:val="0"/>
                      <w:marTop w:val="0"/>
                      <w:marBottom w:val="0"/>
                      <w:divBdr>
                        <w:top w:val="none" w:sz="0" w:space="0" w:color="auto"/>
                        <w:left w:val="none" w:sz="0" w:space="0" w:color="auto"/>
                        <w:bottom w:val="none" w:sz="0" w:space="0" w:color="auto"/>
                        <w:right w:val="none" w:sz="0" w:space="0" w:color="auto"/>
                      </w:divBdr>
                    </w:div>
                    <w:div w:id="381293684">
                      <w:marLeft w:val="0"/>
                      <w:marRight w:val="0"/>
                      <w:marTop w:val="0"/>
                      <w:marBottom w:val="0"/>
                      <w:divBdr>
                        <w:top w:val="none" w:sz="0" w:space="0" w:color="auto"/>
                        <w:left w:val="none" w:sz="0" w:space="0" w:color="auto"/>
                        <w:bottom w:val="none" w:sz="0" w:space="0" w:color="auto"/>
                        <w:right w:val="none" w:sz="0" w:space="0" w:color="auto"/>
                      </w:divBdr>
                    </w:div>
                    <w:div w:id="519468958">
                      <w:marLeft w:val="0"/>
                      <w:marRight w:val="0"/>
                      <w:marTop w:val="0"/>
                      <w:marBottom w:val="0"/>
                      <w:divBdr>
                        <w:top w:val="none" w:sz="0" w:space="0" w:color="auto"/>
                        <w:left w:val="none" w:sz="0" w:space="0" w:color="auto"/>
                        <w:bottom w:val="none" w:sz="0" w:space="0" w:color="auto"/>
                        <w:right w:val="none" w:sz="0" w:space="0" w:color="auto"/>
                      </w:divBdr>
                    </w:div>
                    <w:div w:id="536235967">
                      <w:marLeft w:val="0"/>
                      <w:marRight w:val="0"/>
                      <w:marTop w:val="0"/>
                      <w:marBottom w:val="0"/>
                      <w:divBdr>
                        <w:top w:val="none" w:sz="0" w:space="0" w:color="auto"/>
                        <w:left w:val="none" w:sz="0" w:space="0" w:color="auto"/>
                        <w:bottom w:val="none" w:sz="0" w:space="0" w:color="auto"/>
                        <w:right w:val="none" w:sz="0" w:space="0" w:color="auto"/>
                      </w:divBdr>
                    </w:div>
                    <w:div w:id="711542581">
                      <w:marLeft w:val="0"/>
                      <w:marRight w:val="0"/>
                      <w:marTop w:val="0"/>
                      <w:marBottom w:val="0"/>
                      <w:divBdr>
                        <w:top w:val="none" w:sz="0" w:space="0" w:color="auto"/>
                        <w:left w:val="none" w:sz="0" w:space="0" w:color="auto"/>
                        <w:bottom w:val="none" w:sz="0" w:space="0" w:color="auto"/>
                        <w:right w:val="none" w:sz="0" w:space="0" w:color="auto"/>
                      </w:divBdr>
                    </w:div>
                    <w:div w:id="808977761">
                      <w:marLeft w:val="0"/>
                      <w:marRight w:val="0"/>
                      <w:marTop w:val="0"/>
                      <w:marBottom w:val="0"/>
                      <w:divBdr>
                        <w:top w:val="none" w:sz="0" w:space="0" w:color="auto"/>
                        <w:left w:val="none" w:sz="0" w:space="0" w:color="auto"/>
                        <w:bottom w:val="none" w:sz="0" w:space="0" w:color="auto"/>
                        <w:right w:val="none" w:sz="0" w:space="0" w:color="auto"/>
                      </w:divBdr>
                    </w:div>
                    <w:div w:id="829567421">
                      <w:marLeft w:val="0"/>
                      <w:marRight w:val="0"/>
                      <w:marTop w:val="0"/>
                      <w:marBottom w:val="0"/>
                      <w:divBdr>
                        <w:top w:val="none" w:sz="0" w:space="0" w:color="auto"/>
                        <w:left w:val="none" w:sz="0" w:space="0" w:color="auto"/>
                        <w:bottom w:val="none" w:sz="0" w:space="0" w:color="auto"/>
                        <w:right w:val="none" w:sz="0" w:space="0" w:color="auto"/>
                      </w:divBdr>
                    </w:div>
                    <w:div w:id="839008249">
                      <w:marLeft w:val="0"/>
                      <w:marRight w:val="0"/>
                      <w:marTop w:val="0"/>
                      <w:marBottom w:val="0"/>
                      <w:divBdr>
                        <w:top w:val="none" w:sz="0" w:space="0" w:color="auto"/>
                        <w:left w:val="none" w:sz="0" w:space="0" w:color="auto"/>
                        <w:bottom w:val="none" w:sz="0" w:space="0" w:color="auto"/>
                        <w:right w:val="none" w:sz="0" w:space="0" w:color="auto"/>
                      </w:divBdr>
                    </w:div>
                    <w:div w:id="944112099">
                      <w:marLeft w:val="0"/>
                      <w:marRight w:val="0"/>
                      <w:marTop w:val="0"/>
                      <w:marBottom w:val="0"/>
                      <w:divBdr>
                        <w:top w:val="none" w:sz="0" w:space="0" w:color="auto"/>
                        <w:left w:val="none" w:sz="0" w:space="0" w:color="auto"/>
                        <w:bottom w:val="none" w:sz="0" w:space="0" w:color="auto"/>
                        <w:right w:val="none" w:sz="0" w:space="0" w:color="auto"/>
                      </w:divBdr>
                    </w:div>
                    <w:div w:id="946086432">
                      <w:marLeft w:val="0"/>
                      <w:marRight w:val="0"/>
                      <w:marTop w:val="0"/>
                      <w:marBottom w:val="0"/>
                      <w:divBdr>
                        <w:top w:val="none" w:sz="0" w:space="0" w:color="auto"/>
                        <w:left w:val="none" w:sz="0" w:space="0" w:color="auto"/>
                        <w:bottom w:val="none" w:sz="0" w:space="0" w:color="auto"/>
                        <w:right w:val="none" w:sz="0" w:space="0" w:color="auto"/>
                      </w:divBdr>
                    </w:div>
                    <w:div w:id="1016805802">
                      <w:marLeft w:val="0"/>
                      <w:marRight w:val="0"/>
                      <w:marTop w:val="0"/>
                      <w:marBottom w:val="0"/>
                      <w:divBdr>
                        <w:top w:val="none" w:sz="0" w:space="0" w:color="auto"/>
                        <w:left w:val="none" w:sz="0" w:space="0" w:color="auto"/>
                        <w:bottom w:val="none" w:sz="0" w:space="0" w:color="auto"/>
                        <w:right w:val="none" w:sz="0" w:space="0" w:color="auto"/>
                      </w:divBdr>
                    </w:div>
                    <w:div w:id="1039162333">
                      <w:marLeft w:val="0"/>
                      <w:marRight w:val="0"/>
                      <w:marTop w:val="0"/>
                      <w:marBottom w:val="0"/>
                      <w:divBdr>
                        <w:top w:val="none" w:sz="0" w:space="0" w:color="auto"/>
                        <w:left w:val="none" w:sz="0" w:space="0" w:color="auto"/>
                        <w:bottom w:val="none" w:sz="0" w:space="0" w:color="auto"/>
                        <w:right w:val="none" w:sz="0" w:space="0" w:color="auto"/>
                      </w:divBdr>
                    </w:div>
                    <w:div w:id="1186364084">
                      <w:marLeft w:val="0"/>
                      <w:marRight w:val="0"/>
                      <w:marTop w:val="0"/>
                      <w:marBottom w:val="0"/>
                      <w:divBdr>
                        <w:top w:val="none" w:sz="0" w:space="0" w:color="auto"/>
                        <w:left w:val="none" w:sz="0" w:space="0" w:color="auto"/>
                        <w:bottom w:val="none" w:sz="0" w:space="0" w:color="auto"/>
                        <w:right w:val="none" w:sz="0" w:space="0" w:color="auto"/>
                      </w:divBdr>
                    </w:div>
                    <w:div w:id="1274480083">
                      <w:marLeft w:val="0"/>
                      <w:marRight w:val="0"/>
                      <w:marTop w:val="0"/>
                      <w:marBottom w:val="0"/>
                      <w:divBdr>
                        <w:top w:val="none" w:sz="0" w:space="0" w:color="auto"/>
                        <w:left w:val="none" w:sz="0" w:space="0" w:color="auto"/>
                        <w:bottom w:val="none" w:sz="0" w:space="0" w:color="auto"/>
                        <w:right w:val="none" w:sz="0" w:space="0" w:color="auto"/>
                      </w:divBdr>
                    </w:div>
                    <w:div w:id="1344170054">
                      <w:marLeft w:val="0"/>
                      <w:marRight w:val="0"/>
                      <w:marTop w:val="0"/>
                      <w:marBottom w:val="0"/>
                      <w:divBdr>
                        <w:top w:val="none" w:sz="0" w:space="0" w:color="auto"/>
                        <w:left w:val="none" w:sz="0" w:space="0" w:color="auto"/>
                        <w:bottom w:val="none" w:sz="0" w:space="0" w:color="auto"/>
                        <w:right w:val="none" w:sz="0" w:space="0" w:color="auto"/>
                      </w:divBdr>
                    </w:div>
                    <w:div w:id="1388259483">
                      <w:marLeft w:val="0"/>
                      <w:marRight w:val="0"/>
                      <w:marTop w:val="0"/>
                      <w:marBottom w:val="0"/>
                      <w:divBdr>
                        <w:top w:val="none" w:sz="0" w:space="0" w:color="auto"/>
                        <w:left w:val="none" w:sz="0" w:space="0" w:color="auto"/>
                        <w:bottom w:val="none" w:sz="0" w:space="0" w:color="auto"/>
                        <w:right w:val="none" w:sz="0" w:space="0" w:color="auto"/>
                      </w:divBdr>
                    </w:div>
                    <w:div w:id="1389110882">
                      <w:marLeft w:val="0"/>
                      <w:marRight w:val="0"/>
                      <w:marTop w:val="0"/>
                      <w:marBottom w:val="0"/>
                      <w:divBdr>
                        <w:top w:val="none" w:sz="0" w:space="0" w:color="auto"/>
                        <w:left w:val="none" w:sz="0" w:space="0" w:color="auto"/>
                        <w:bottom w:val="none" w:sz="0" w:space="0" w:color="auto"/>
                        <w:right w:val="none" w:sz="0" w:space="0" w:color="auto"/>
                      </w:divBdr>
                    </w:div>
                    <w:div w:id="1391998131">
                      <w:marLeft w:val="0"/>
                      <w:marRight w:val="0"/>
                      <w:marTop w:val="0"/>
                      <w:marBottom w:val="0"/>
                      <w:divBdr>
                        <w:top w:val="none" w:sz="0" w:space="0" w:color="auto"/>
                        <w:left w:val="none" w:sz="0" w:space="0" w:color="auto"/>
                        <w:bottom w:val="none" w:sz="0" w:space="0" w:color="auto"/>
                        <w:right w:val="none" w:sz="0" w:space="0" w:color="auto"/>
                      </w:divBdr>
                    </w:div>
                    <w:div w:id="1414813927">
                      <w:marLeft w:val="0"/>
                      <w:marRight w:val="0"/>
                      <w:marTop w:val="0"/>
                      <w:marBottom w:val="0"/>
                      <w:divBdr>
                        <w:top w:val="none" w:sz="0" w:space="0" w:color="auto"/>
                        <w:left w:val="none" w:sz="0" w:space="0" w:color="auto"/>
                        <w:bottom w:val="none" w:sz="0" w:space="0" w:color="auto"/>
                        <w:right w:val="none" w:sz="0" w:space="0" w:color="auto"/>
                      </w:divBdr>
                    </w:div>
                    <w:div w:id="1464034746">
                      <w:marLeft w:val="0"/>
                      <w:marRight w:val="0"/>
                      <w:marTop w:val="0"/>
                      <w:marBottom w:val="0"/>
                      <w:divBdr>
                        <w:top w:val="none" w:sz="0" w:space="0" w:color="auto"/>
                        <w:left w:val="none" w:sz="0" w:space="0" w:color="auto"/>
                        <w:bottom w:val="none" w:sz="0" w:space="0" w:color="auto"/>
                        <w:right w:val="none" w:sz="0" w:space="0" w:color="auto"/>
                      </w:divBdr>
                    </w:div>
                    <w:div w:id="1507286546">
                      <w:marLeft w:val="0"/>
                      <w:marRight w:val="0"/>
                      <w:marTop w:val="0"/>
                      <w:marBottom w:val="0"/>
                      <w:divBdr>
                        <w:top w:val="none" w:sz="0" w:space="0" w:color="auto"/>
                        <w:left w:val="none" w:sz="0" w:space="0" w:color="auto"/>
                        <w:bottom w:val="none" w:sz="0" w:space="0" w:color="auto"/>
                        <w:right w:val="none" w:sz="0" w:space="0" w:color="auto"/>
                      </w:divBdr>
                    </w:div>
                    <w:div w:id="1523325665">
                      <w:marLeft w:val="0"/>
                      <w:marRight w:val="0"/>
                      <w:marTop w:val="0"/>
                      <w:marBottom w:val="0"/>
                      <w:divBdr>
                        <w:top w:val="none" w:sz="0" w:space="0" w:color="auto"/>
                        <w:left w:val="none" w:sz="0" w:space="0" w:color="auto"/>
                        <w:bottom w:val="none" w:sz="0" w:space="0" w:color="auto"/>
                        <w:right w:val="none" w:sz="0" w:space="0" w:color="auto"/>
                      </w:divBdr>
                    </w:div>
                    <w:div w:id="1621491724">
                      <w:marLeft w:val="0"/>
                      <w:marRight w:val="0"/>
                      <w:marTop w:val="0"/>
                      <w:marBottom w:val="0"/>
                      <w:divBdr>
                        <w:top w:val="none" w:sz="0" w:space="0" w:color="auto"/>
                        <w:left w:val="none" w:sz="0" w:space="0" w:color="auto"/>
                        <w:bottom w:val="none" w:sz="0" w:space="0" w:color="auto"/>
                        <w:right w:val="none" w:sz="0" w:space="0" w:color="auto"/>
                      </w:divBdr>
                    </w:div>
                    <w:div w:id="1721588052">
                      <w:marLeft w:val="0"/>
                      <w:marRight w:val="0"/>
                      <w:marTop w:val="0"/>
                      <w:marBottom w:val="0"/>
                      <w:divBdr>
                        <w:top w:val="none" w:sz="0" w:space="0" w:color="auto"/>
                        <w:left w:val="none" w:sz="0" w:space="0" w:color="auto"/>
                        <w:bottom w:val="none" w:sz="0" w:space="0" w:color="auto"/>
                        <w:right w:val="none" w:sz="0" w:space="0" w:color="auto"/>
                      </w:divBdr>
                    </w:div>
                    <w:div w:id="1827012802">
                      <w:marLeft w:val="0"/>
                      <w:marRight w:val="0"/>
                      <w:marTop w:val="0"/>
                      <w:marBottom w:val="0"/>
                      <w:divBdr>
                        <w:top w:val="none" w:sz="0" w:space="0" w:color="auto"/>
                        <w:left w:val="none" w:sz="0" w:space="0" w:color="auto"/>
                        <w:bottom w:val="none" w:sz="0" w:space="0" w:color="auto"/>
                        <w:right w:val="none" w:sz="0" w:space="0" w:color="auto"/>
                      </w:divBdr>
                    </w:div>
                    <w:div w:id="1856651395">
                      <w:marLeft w:val="0"/>
                      <w:marRight w:val="0"/>
                      <w:marTop w:val="0"/>
                      <w:marBottom w:val="0"/>
                      <w:divBdr>
                        <w:top w:val="none" w:sz="0" w:space="0" w:color="auto"/>
                        <w:left w:val="none" w:sz="0" w:space="0" w:color="auto"/>
                        <w:bottom w:val="none" w:sz="0" w:space="0" w:color="auto"/>
                        <w:right w:val="none" w:sz="0" w:space="0" w:color="auto"/>
                      </w:divBdr>
                    </w:div>
                    <w:div w:id="1868180117">
                      <w:marLeft w:val="0"/>
                      <w:marRight w:val="0"/>
                      <w:marTop w:val="0"/>
                      <w:marBottom w:val="0"/>
                      <w:divBdr>
                        <w:top w:val="none" w:sz="0" w:space="0" w:color="auto"/>
                        <w:left w:val="none" w:sz="0" w:space="0" w:color="auto"/>
                        <w:bottom w:val="none" w:sz="0" w:space="0" w:color="auto"/>
                        <w:right w:val="none" w:sz="0" w:space="0" w:color="auto"/>
                      </w:divBdr>
                    </w:div>
                    <w:div w:id="1962608239">
                      <w:marLeft w:val="0"/>
                      <w:marRight w:val="0"/>
                      <w:marTop w:val="0"/>
                      <w:marBottom w:val="0"/>
                      <w:divBdr>
                        <w:top w:val="none" w:sz="0" w:space="0" w:color="auto"/>
                        <w:left w:val="none" w:sz="0" w:space="0" w:color="auto"/>
                        <w:bottom w:val="none" w:sz="0" w:space="0" w:color="auto"/>
                        <w:right w:val="none" w:sz="0" w:space="0" w:color="auto"/>
                      </w:divBdr>
                    </w:div>
                    <w:div w:id="1977180684">
                      <w:marLeft w:val="0"/>
                      <w:marRight w:val="0"/>
                      <w:marTop w:val="0"/>
                      <w:marBottom w:val="0"/>
                      <w:divBdr>
                        <w:top w:val="none" w:sz="0" w:space="0" w:color="auto"/>
                        <w:left w:val="none" w:sz="0" w:space="0" w:color="auto"/>
                        <w:bottom w:val="none" w:sz="0" w:space="0" w:color="auto"/>
                        <w:right w:val="none" w:sz="0" w:space="0" w:color="auto"/>
                      </w:divBdr>
                    </w:div>
                    <w:div w:id="202154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949185">
          <w:marLeft w:val="0"/>
          <w:marRight w:val="0"/>
          <w:marTop w:val="0"/>
          <w:marBottom w:val="300"/>
          <w:divBdr>
            <w:top w:val="single" w:sz="6" w:space="0" w:color="E4E4E4"/>
            <w:left w:val="single" w:sz="6" w:space="0" w:color="E4E4E4"/>
            <w:bottom w:val="single" w:sz="6" w:space="0" w:color="E4E4E4"/>
            <w:right w:val="single" w:sz="6" w:space="0" w:color="E4E4E4"/>
          </w:divBdr>
          <w:divsChild>
            <w:div w:id="911046031">
              <w:marLeft w:val="0"/>
              <w:marRight w:val="0"/>
              <w:marTop w:val="0"/>
              <w:marBottom w:val="0"/>
              <w:divBdr>
                <w:top w:val="none" w:sz="0" w:space="0" w:color="auto"/>
                <w:left w:val="none" w:sz="0" w:space="0" w:color="auto"/>
                <w:bottom w:val="none" w:sz="0" w:space="0" w:color="auto"/>
                <w:right w:val="none" w:sz="0" w:space="0" w:color="auto"/>
              </w:divBdr>
              <w:divsChild>
                <w:div w:id="1646156107">
                  <w:marLeft w:val="0"/>
                  <w:marRight w:val="0"/>
                  <w:marTop w:val="0"/>
                  <w:marBottom w:val="0"/>
                  <w:divBdr>
                    <w:top w:val="none" w:sz="0" w:space="0" w:color="auto"/>
                    <w:left w:val="none" w:sz="0" w:space="0" w:color="auto"/>
                    <w:bottom w:val="none" w:sz="0" w:space="0" w:color="auto"/>
                    <w:right w:val="none" w:sz="0" w:space="0" w:color="auto"/>
                  </w:divBdr>
                  <w:divsChild>
                    <w:div w:id="128403137">
                      <w:marLeft w:val="0"/>
                      <w:marRight w:val="0"/>
                      <w:marTop w:val="0"/>
                      <w:marBottom w:val="0"/>
                      <w:divBdr>
                        <w:top w:val="none" w:sz="0" w:space="0" w:color="auto"/>
                        <w:left w:val="none" w:sz="0" w:space="0" w:color="auto"/>
                        <w:bottom w:val="none" w:sz="0" w:space="0" w:color="auto"/>
                        <w:right w:val="none" w:sz="0" w:space="0" w:color="auto"/>
                      </w:divBdr>
                    </w:div>
                    <w:div w:id="158274390">
                      <w:marLeft w:val="0"/>
                      <w:marRight w:val="0"/>
                      <w:marTop w:val="0"/>
                      <w:marBottom w:val="0"/>
                      <w:divBdr>
                        <w:top w:val="none" w:sz="0" w:space="0" w:color="auto"/>
                        <w:left w:val="none" w:sz="0" w:space="0" w:color="auto"/>
                        <w:bottom w:val="none" w:sz="0" w:space="0" w:color="auto"/>
                        <w:right w:val="none" w:sz="0" w:space="0" w:color="auto"/>
                      </w:divBdr>
                    </w:div>
                    <w:div w:id="374819038">
                      <w:marLeft w:val="0"/>
                      <w:marRight w:val="0"/>
                      <w:marTop w:val="0"/>
                      <w:marBottom w:val="0"/>
                      <w:divBdr>
                        <w:top w:val="none" w:sz="0" w:space="0" w:color="auto"/>
                        <w:left w:val="none" w:sz="0" w:space="0" w:color="auto"/>
                        <w:bottom w:val="none" w:sz="0" w:space="0" w:color="auto"/>
                        <w:right w:val="none" w:sz="0" w:space="0" w:color="auto"/>
                      </w:divBdr>
                    </w:div>
                    <w:div w:id="444345585">
                      <w:marLeft w:val="0"/>
                      <w:marRight w:val="0"/>
                      <w:marTop w:val="0"/>
                      <w:marBottom w:val="0"/>
                      <w:divBdr>
                        <w:top w:val="none" w:sz="0" w:space="0" w:color="auto"/>
                        <w:left w:val="none" w:sz="0" w:space="0" w:color="auto"/>
                        <w:bottom w:val="none" w:sz="0" w:space="0" w:color="auto"/>
                        <w:right w:val="none" w:sz="0" w:space="0" w:color="auto"/>
                      </w:divBdr>
                    </w:div>
                    <w:div w:id="469136344">
                      <w:marLeft w:val="0"/>
                      <w:marRight w:val="0"/>
                      <w:marTop w:val="0"/>
                      <w:marBottom w:val="0"/>
                      <w:divBdr>
                        <w:top w:val="none" w:sz="0" w:space="0" w:color="auto"/>
                        <w:left w:val="none" w:sz="0" w:space="0" w:color="auto"/>
                        <w:bottom w:val="none" w:sz="0" w:space="0" w:color="auto"/>
                        <w:right w:val="none" w:sz="0" w:space="0" w:color="auto"/>
                      </w:divBdr>
                    </w:div>
                    <w:div w:id="694968546">
                      <w:marLeft w:val="0"/>
                      <w:marRight w:val="0"/>
                      <w:marTop w:val="0"/>
                      <w:marBottom w:val="0"/>
                      <w:divBdr>
                        <w:top w:val="none" w:sz="0" w:space="0" w:color="auto"/>
                        <w:left w:val="none" w:sz="0" w:space="0" w:color="auto"/>
                        <w:bottom w:val="none" w:sz="0" w:space="0" w:color="auto"/>
                        <w:right w:val="none" w:sz="0" w:space="0" w:color="auto"/>
                      </w:divBdr>
                    </w:div>
                    <w:div w:id="730228398">
                      <w:marLeft w:val="0"/>
                      <w:marRight w:val="0"/>
                      <w:marTop w:val="0"/>
                      <w:marBottom w:val="0"/>
                      <w:divBdr>
                        <w:top w:val="none" w:sz="0" w:space="0" w:color="auto"/>
                        <w:left w:val="none" w:sz="0" w:space="0" w:color="auto"/>
                        <w:bottom w:val="none" w:sz="0" w:space="0" w:color="auto"/>
                        <w:right w:val="none" w:sz="0" w:space="0" w:color="auto"/>
                      </w:divBdr>
                    </w:div>
                    <w:div w:id="752893784">
                      <w:marLeft w:val="0"/>
                      <w:marRight w:val="0"/>
                      <w:marTop w:val="0"/>
                      <w:marBottom w:val="0"/>
                      <w:divBdr>
                        <w:top w:val="none" w:sz="0" w:space="0" w:color="auto"/>
                        <w:left w:val="none" w:sz="0" w:space="0" w:color="auto"/>
                        <w:bottom w:val="none" w:sz="0" w:space="0" w:color="auto"/>
                        <w:right w:val="none" w:sz="0" w:space="0" w:color="auto"/>
                      </w:divBdr>
                    </w:div>
                    <w:div w:id="787774728">
                      <w:marLeft w:val="0"/>
                      <w:marRight w:val="0"/>
                      <w:marTop w:val="0"/>
                      <w:marBottom w:val="0"/>
                      <w:divBdr>
                        <w:top w:val="none" w:sz="0" w:space="0" w:color="auto"/>
                        <w:left w:val="none" w:sz="0" w:space="0" w:color="auto"/>
                        <w:bottom w:val="none" w:sz="0" w:space="0" w:color="auto"/>
                        <w:right w:val="none" w:sz="0" w:space="0" w:color="auto"/>
                      </w:divBdr>
                    </w:div>
                    <w:div w:id="911697463">
                      <w:marLeft w:val="0"/>
                      <w:marRight w:val="0"/>
                      <w:marTop w:val="0"/>
                      <w:marBottom w:val="0"/>
                      <w:divBdr>
                        <w:top w:val="none" w:sz="0" w:space="0" w:color="auto"/>
                        <w:left w:val="none" w:sz="0" w:space="0" w:color="auto"/>
                        <w:bottom w:val="none" w:sz="0" w:space="0" w:color="auto"/>
                        <w:right w:val="none" w:sz="0" w:space="0" w:color="auto"/>
                      </w:divBdr>
                    </w:div>
                    <w:div w:id="917204639">
                      <w:marLeft w:val="0"/>
                      <w:marRight w:val="0"/>
                      <w:marTop w:val="0"/>
                      <w:marBottom w:val="0"/>
                      <w:divBdr>
                        <w:top w:val="none" w:sz="0" w:space="0" w:color="auto"/>
                        <w:left w:val="none" w:sz="0" w:space="0" w:color="auto"/>
                        <w:bottom w:val="none" w:sz="0" w:space="0" w:color="auto"/>
                        <w:right w:val="none" w:sz="0" w:space="0" w:color="auto"/>
                      </w:divBdr>
                    </w:div>
                    <w:div w:id="940795956">
                      <w:marLeft w:val="0"/>
                      <w:marRight w:val="0"/>
                      <w:marTop w:val="0"/>
                      <w:marBottom w:val="0"/>
                      <w:divBdr>
                        <w:top w:val="none" w:sz="0" w:space="0" w:color="auto"/>
                        <w:left w:val="none" w:sz="0" w:space="0" w:color="auto"/>
                        <w:bottom w:val="none" w:sz="0" w:space="0" w:color="auto"/>
                        <w:right w:val="none" w:sz="0" w:space="0" w:color="auto"/>
                      </w:divBdr>
                    </w:div>
                    <w:div w:id="972251188">
                      <w:marLeft w:val="0"/>
                      <w:marRight w:val="0"/>
                      <w:marTop w:val="0"/>
                      <w:marBottom w:val="0"/>
                      <w:divBdr>
                        <w:top w:val="none" w:sz="0" w:space="0" w:color="auto"/>
                        <w:left w:val="none" w:sz="0" w:space="0" w:color="auto"/>
                        <w:bottom w:val="none" w:sz="0" w:space="0" w:color="auto"/>
                        <w:right w:val="none" w:sz="0" w:space="0" w:color="auto"/>
                      </w:divBdr>
                    </w:div>
                    <w:div w:id="1015352425">
                      <w:marLeft w:val="0"/>
                      <w:marRight w:val="0"/>
                      <w:marTop w:val="0"/>
                      <w:marBottom w:val="0"/>
                      <w:divBdr>
                        <w:top w:val="none" w:sz="0" w:space="0" w:color="auto"/>
                        <w:left w:val="none" w:sz="0" w:space="0" w:color="auto"/>
                        <w:bottom w:val="none" w:sz="0" w:space="0" w:color="auto"/>
                        <w:right w:val="none" w:sz="0" w:space="0" w:color="auto"/>
                      </w:divBdr>
                    </w:div>
                    <w:div w:id="1056202568">
                      <w:marLeft w:val="0"/>
                      <w:marRight w:val="0"/>
                      <w:marTop w:val="0"/>
                      <w:marBottom w:val="0"/>
                      <w:divBdr>
                        <w:top w:val="none" w:sz="0" w:space="0" w:color="auto"/>
                        <w:left w:val="none" w:sz="0" w:space="0" w:color="auto"/>
                        <w:bottom w:val="none" w:sz="0" w:space="0" w:color="auto"/>
                        <w:right w:val="none" w:sz="0" w:space="0" w:color="auto"/>
                      </w:divBdr>
                    </w:div>
                    <w:div w:id="1081483027">
                      <w:marLeft w:val="0"/>
                      <w:marRight w:val="0"/>
                      <w:marTop w:val="0"/>
                      <w:marBottom w:val="0"/>
                      <w:divBdr>
                        <w:top w:val="none" w:sz="0" w:space="0" w:color="auto"/>
                        <w:left w:val="none" w:sz="0" w:space="0" w:color="auto"/>
                        <w:bottom w:val="none" w:sz="0" w:space="0" w:color="auto"/>
                        <w:right w:val="none" w:sz="0" w:space="0" w:color="auto"/>
                      </w:divBdr>
                    </w:div>
                    <w:div w:id="1295258990">
                      <w:marLeft w:val="0"/>
                      <w:marRight w:val="0"/>
                      <w:marTop w:val="0"/>
                      <w:marBottom w:val="0"/>
                      <w:divBdr>
                        <w:top w:val="none" w:sz="0" w:space="0" w:color="auto"/>
                        <w:left w:val="none" w:sz="0" w:space="0" w:color="auto"/>
                        <w:bottom w:val="none" w:sz="0" w:space="0" w:color="auto"/>
                        <w:right w:val="none" w:sz="0" w:space="0" w:color="auto"/>
                      </w:divBdr>
                    </w:div>
                    <w:div w:id="1299146570">
                      <w:marLeft w:val="0"/>
                      <w:marRight w:val="0"/>
                      <w:marTop w:val="0"/>
                      <w:marBottom w:val="0"/>
                      <w:divBdr>
                        <w:top w:val="none" w:sz="0" w:space="0" w:color="auto"/>
                        <w:left w:val="none" w:sz="0" w:space="0" w:color="auto"/>
                        <w:bottom w:val="none" w:sz="0" w:space="0" w:color="auto"/>
                        <w:right w:val="none" w:sz="0" w:space="0" w:color="auto"/>
                      </w:divBdr>
                    </w:div>
                    <w:div w:id="1317341206">
                      <w:marLeft w:val="0"/>
                      <w:marRight w:val="0"/>
                      <w:marTop w:val="0"/>
                      <w:marBottom w:val="0"/>
                      <w:divBdr>
                        <w:top w:val="none" w:sz="0" w:space="0" w:color="auto"/>
                        <w:left w:val="none" w:sz="0" w:space="0" w:color="auto"/>
                        <w:bottom w:val="none" w:sz="0" w:space="0" w:color="auto"/>
                        <w:right w:val="none" w:sz="0" w:space="0" w:color="auto"/>
                      </w:divBdr>
                    </w:div>
                    <w:div w:id="1561089361">
                      <w:marLeft w:val="0"/>
                      <w:marRight w:val="0"/>
                      <w:marTop w:val="0"/>
                      <w:marBottom w:val="0"/>
                      <w:divBdr>
                        <w:top w:val="none" w:sz="0" w:space="0" w:color="auto"/>
                        <w:left w:val="none" w:sz="0" w:space="0" w:color="auto"/>
                        <w:bottom w:val="none" w:sz="0" w:space="0" w:color="auto"/>
                        <w:right w:val="none" w:sz="0" w:space="0" w:color="auto"/>
                      </w:divBdr>
                    </w:div>
                    <w:div w:id="1624313231">
                      <w:marLeft w:val="0"/>
                      <w:marRight w:val="0"/>
                      <w:marTop w:val="0"/>
                      <w:marBottom w:val="0"/>
                      <w:divBdr>
                        <w:top w:val="none" w:sz="0" w:space="0" w:color="auto"/>
                        <w:left w:val="none" w:sz="0" w:space="0" w:color="auto"/>
                        <w:bottom w:val="none" w:sz="0" w:space="0" w:color="auto"/>
                        <w:right w:val="none" w:sz="0" w:space="0" w:color="auto"/>
                      </w:divBdr>
                    </w:div>
                    <w:div w:id="1679652066">
                      <w:marLeft w:val="0"/>
                      <w:marRight w:val="0"/>
                      <w:marTop w:val="0"/>
                      <w:marBottom w:val="0"/>
                      <w:divBdr>
                        <w:top w:val="none" w:sz="0" w:space="0" w:color="auto"/>
                        <w:left w:val="none" w:sz="0" w:space="0" w:color="auto"/>
                        <w:bottom w:val="none" w:sz="0" w:space="0" w:color="auto"/>
                        <w:right w:val="none" w:sz="0" w:space="0" w:color="auto"/>
                      </w:divBdr>
                    </w:div>
                    <w:div w:id="1709835941">
                      <w:marLeft w:val="0"/>
                      <w:marRight w:val="0"/>
                      <w:marTop w:val="0"/>
                      <w:marBottom w:val="0"/>
                      <w:divBdr>
                        <w:top w:val="none" w:sz="0" w:space="0" w:color="auto"/>
                        <w:left w:val="none" w:sz="0" w:space="0" w:color="auto"/>
                        <w:bottom w:val="none" w:sz="0" w:space="0" w:color="auto"/>
                        <w:right w:val="none" w:sz="0" w:space="0" w:color="auto"/>
                      </w:divBdr>
                    </w:div>
                    <w:div w:id="1726029921">
                      <w:marLeft w:val="0"/>
                      <w:marRight w:val="0"/>
                      <w:marTop w:val="0"/>
                      <w:marBottom w:val="0"/>
                      <w:divBdr>
                        <w:top w:val="none" w:sz="0" w:space="0" w:color="auto"/>
                        <w:left w:val="none" w:sz="0" w:space="0" w:color="auto"/>
                        <w:bottom w:val="none" w:sz="0" w:space="0" w:color="auto"/>
                        <w:right w:val="none" w:sz="0" w:space="0" w:color="auto"/>
                      </w:divBdr>
                    </w:div>
                    <w:div w:id="1859349230">
                      <w:marLeft w:val="0"/>
                      <w:marRight w:val="0"/>
                      <w:marTop w:val="0"/>
                      <w:marBottom w:val="0"/>
                      <w:divBdr>
                        <w:top w:val="none" w:sz="0" w:space="0" w:color="auto"/>
                        <w:left w:val="none" w:sz="0" w:space="0" w:color="auto"/>
                        <w:bottom w:val="none" w:sz="0" w:space="0" w:color="auto"/>
                        <w:right w:val="none" w:sz="0" w:space="0" w:color="auto"/>
                      </w:divBdr>
                    </w:div>
                    <w:div w:id="2109156386">
                      <w:marLeft w:val="0"/>
                      <w:marRight w:val="0"/>
                      <w:marTop w:val="0"/>
                      <w:marBottom w:val="0"/>
                      <w:divBdr>
                        <w:top w:val="none" w:sz="0" w:space="0" w:color="auto"/>
                        <w:left w:val="none" w:sz="0" w:space="0" w:color="auto"/>
                        <w:bottom w:val="none" w:sz="0" w:space="0" w:color="auto"/>
                        <w:right w:val="none" w:sz="0" w:space="0" w:color="auto"/>
                      </w:divBdr>
                    </w:div>
                    <w:div w:id="212195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447079">
          <w:marLeft w:val="0"/>
          <w:marRight w:val="0"/>
          <w:marTop w:val="0"/>
          <w:marBottom w:val="300"/>
          <w:divBdr>
            <w:top w:val="single" w:sz="6" w:space="0" w:color="E4E4E4"/>
            <w:left w:val="single" w:sz="6" w:space="0" w:color="E4E4E4"/>
            <w:bottom w:val="single" w:sz="6" w:space="0" w:color="E4E4E4"/>
            <w:right w:val="single" w:sz="6" w:space="0" w:color="E4E4E4"/>
          </w:divBdr>
          <w:divsChild>
            <w:div w:id="1950966185">
              <w:marLeft w:val="0"/>
              <w:marRight w:val="0"/>
              <w:marTop w:val="0"/>
              <w:marBottom w:val="0"/>
              <w:divBdr>
                <w:top w:val="none" w:sz="0" w:space="0" w:color="auto"/>
                <w:left w:val="none" w:sz="0" w:space="0" w:color="auto"/>
                <w:bottom w:val="none" w:sz="0" w:space="0" w:color="auto"/>
                <w:right w:val="none" w:sz="0" w:space="0" w:color="auto"/>
              </w:divBdr>
              <w:divsChild>
                <w:div w:id="269897920">
                  <w:marLeft w:val="0"/>
                  <w:marRight w:val="0"/>
                  <w:marTop w:val="0"/>
                  <w:marBottom w:val="0"/>
                  <w:divBdr>
                    <w:top w:val="none" w:sz="0" w:space="0" w:color="auto"/>
                    <w:left w:val="none" w:sz="0" w:space="0" w:color="auto"/>
                    <w:bottom w:val="none" w:sz="0" w:space="0" w:color="auto"/>
                    <w:right w:val="none" w:sz="0" w:space="0" w:color="auto"/>
                  </w:divBdr>
                  <w:divsChild>
                    <w:div w:id="3868328">
                      <w:marLeft w:val="0"/>
                      <w:marRight w:val="0"/>
                      <w:marTop w:val="0"/>
                      <w:marBottom w:val="0"/>
                      <w:divBdr>
                        <w:top w:val="none" w:sz="0" w:space="0" w:color="auto"/>
                        <w:left w:val="none" w:sz="0" w:space="0" w:color="auto"/>
                        <w:bottom w:val="none" w:sz="0" w:space="0" w:color="auto"/>
                        <w:right w:val="none" w:sz="0" w:space="0" w:color="auto"/>
                      </w:divBdr>
                    </w:div>
                    <w:div w:id="27031426">
                      <w:marLeft w:val="0"/>
                      <w:marRight w:val="0"/>
                      <w:marTop w:val="0"/>
                      <w:marBottom w:val="0"/>
                      <w:divBdr>
                        <w:top w:val="none" w:sz="0" w:space="0" w:color="auto"/>
                        <w:left w:val="none" w:sz="0" w:space="0" w:color="auto"/>
                        <w:bottom w:val="none" w:sz="0" w:space="0" w:color="auto"/>
                        <w:right w:val="none" w:sz="0" w:space="0" w:color="auto"/>
                      </w:divBdr>
                    </w:div>
                    <w:div w:id="42028506">
                      <w:marLeft w:val="0"/>
                      <w:marRight w:val="0"/>
                      <w:marTop w:val="0"/>
                      <w:marBottom w:val="0"/>
                      <w:divBdr>
                        <w:top w:val="none" w:sz="0" w:space="0" w:color="auto"/>
                        <w:left w:val="none" w:sz="0" w:space="0" w:color="auto"/>
                        <w:bottom w:val="none" w:sz="0" w:space="0" w:color="auto"/>
                        <w:right w:val="none" w:sz="0" w:space="0" w:color="auto"/>
                      </w:divBdr>
                    </w:div>
                    <w:div w:id="109084522">
                      <w:marLeft w:val="0"/>
                      <w:marRight w:val="0"/>
                      <w:marTop w:val="0"/>
                      <w:marBottom w:val="0"/>
                      <w:divBdr>
                        <w:top w:val="none" w:sz="0" w:space="0" w:color="auto"/>
                        <w:left w:val="none" w:sz="0" w:space="0" w:color="auto"/>
                        <w:bottom w:val="none" w:sz="0" w:space="0" w:color="auto"/>
                        <w:right w:val="none" w:sz="0" w:space="0" w:color="auto"/>
                      </w:divBdr>
                    </w:div>
                    <w:div w:id="133984459">
                      <w:marLeft w:val="0"/>
                      <w:marRight w:val="0"/>
                      <w:marTop w:val="0"/>
                      <w:marBottom w:val="0"/>
                      <w:divBdr>
                        <w:top w:val="none" w:sz="0" w:space="0" w:color="auto"/>
                        <w:left w:val="none" w:sz="0" w:space="0" w:color="auto"/>
                        <w:bottom w:val="none" w:sz="0" w:space="0" w:color="auto"/>
                        <w:right w:val="none" w:sz="0" w:space="0" w:color="auto"/>
                      </w:divBdr>
                    </w:div>
                    <w:div w:id="165488278">
                      <w:marLeft w:val="0"/>
                      <w:marRight w:val="0"/>
                      <w:marTop w:val="0"/>
                      <w:marBottom w:val="0"/>
                      <w:divBdr>
                        <w:top w:val="none" w:sz="0" w:space="0" w:color="auto"/>
                        <w:left w:val="none" w:sz="0" w:space="0" w:color="auto"/>
                        <w:bottom w:val="none" w:sz="0" w:space="0" w:color="auto"/>
                        <w:right w:val="none" w:sz="0" w:space="0" w:color="auto"/>
                      </w:divBdr>
                    </w:div>
                    <w:div w:id="202139851">
                      <w:marLeft w:val="0"/>
                      <w:marRight w:val="0"/>
                      <w:marTop w:val="0"/>
                      <w:marBottom w:val="0"/>
                      <w:divBdr>
                        <w:top w:val="none" w:sz="0" w:space="0" w:color="auto"/>
                        <w:left w:val="none" w:sz="0" w:space="0" w:color="auto"/>
                        <w:bottom w:val="none" w:sz="0" w:space="0" w:color="auto"/>
                        <w:right w:val="none" w:sz="0" w:space="0" w:color="auto"/>
                      </w:divBdr>
                    </w:div>
                    <w:div w:id="242033101">
                      <w:marLeft w:val="0"/>
                      <w:marRight w:val="0"/>
                      <w:marTop w:val="0"/>
                      <w:marBottom w:val="0"/>
                      <w:divBdr>
                        <w:top w:val="none" w:sz="0" w:space="0" w:color="auto"/>
                        <w:left w:val="none" w:sz="0" w:space="0" w:color="auto"/>
                        <w:bottom w:val="none" w:sz="0" w:space="0" w:color="auto"/>
                        <w:right w:val="none" w:sz="0" w:space="0" w:color="auto"/>
                      </w:divBdr>
                    </w:div>
                    <w:div w:id="261888365">
                      <w:marLeft w:val="0"/>
                      <w:marRight w:val="0"/>
                      <w:marTop w:val="0"/>
                      <w:marBottom w:val="0"/>
                      <w:divBdr>
                        <w:top w:val="none" w:sz="0" w:space="0" w:color="auto"/>
                        <w:left w:val="none" w:sz="0" w:space="0" w:color="auto"/>
                        <w:bottom w:val="none" w:sz="0" w:space="0" w:color="auto"/>
                        <w:right w:val="none" w:sz="0" w:space="0" w:color="auto"/>
                      </w:divBdr>
                    </w:div>
                    <w:div w:id="278756623">
                      <w:marLeft w:val="0"/>
                      <w:marRight w:val="0"/>
                      <w:marTop w:val="0"/>
                      <w:marBottom w:val="0"/>
                      <w:divBdr>
                        <w:top w:val="none" w:sz="0" w:space="0" w:color="auto"/>
                        <w:left w:val="none" w:sz="0" w:space="0" w:color="auto"/>
                        <w:bottom w:val="none" w:sz="0" w:space="0" w:color="auto"/>
                        <w:right w:val="none" w:sz="0" w:space="0" w:color="auto"/>
                      </w:divBdr>
                    </w:div>
                    <w:div w:id="326594972">
                      <w:marLeft w:val="0"/>
                      <w:marRight w:val="0"/>
                      <w:marTop w:val="0"/>
                      <w:marBottom w:val="0"/>
                      <w:divBdr>
                        <w:top w:val="none" w:sz="0" w:space="0" w:color="auto"/>
                        <w:left w:val="none" w:sz="0" w:space="0" w:color="auto"/>
                        <w:bottom w:val="none" w:sz="0" w:space="0" w:color="auto"/>
                        <w:right w:val="none" w:sz="0" w:space="0" w:color="auto"/>
                      </w:divBdr>
                    </w:div>
                    <w:div w:id="430051073">
                      <w:marLeft w:val="0"/>
                      <w:marRight w:val="0"/>
                      <w:marTop w:val="0"/>
                      <w:marBottom w:val="0"/>
                      <w:divBdr>
                        <w:top w:val="none" w:sz="0" w:space="0" w:color="auto"/>
                        <w:left w:val="none" w:sz="0" w:space="0" w:color="auto"/>
                        <w:bottom w:val="none" w:sz="0" w:space="0" w:color="auto"/>
                        <w:right w:val="none" w:sz="0" w:space="0" w:color="auto"/>
                      </w:divBdr>
                    </w:div>
                    <w:div w:id="521672433">
                      <w:marLeft w:val="0"/>
                      <w:marRight w:val="0"/>
                      <w:marTop w:val="0"/>
                      <w:marBottom w:val="0"/>
                      <w:divBdr>
                        <w:top w:val="none" w:sz="0" w:space="0" w:color="auto"/>
                        <w:left w:val="none" w:sz="0" w:space="0" w:color="auto"/>
                        <w:bottom w:val="none" w:sz="0" w:space="0" w:color="auto"/>
                        <w:right w:val="none" w:sz="0" w:space="0" w:color="auto"/>
                      </w:divBdr>
                    </w:div>
                    <w:div w:id="712072909">
                      <w:marLeft w:val="0"/>
                      <w:marRight w:val="0"/>
                      <w:marTop w:val="0"/>
                      <w:marBottom w:val="0"/>
                      <w:divBdr>
                        <w:top w:val="none" w:sz="0" w:space="0" w:color="auto"/>
                        <w:left w:val="none" w:sz="0" w:space="0" w:color="auto"/>
                        <w:bottom w:val="none" w:sz="0" w:space="0" w:color="auto"/>
                        <w:right w:val="none" w:sz="0" w:space="0" w:color="auto"/>
                      </w:divBdr>
                    </w:div>
                    <w:div w:id="730999109">
                      <w:marLeft w:val="0"/>
                      <w:marRight w:val="0"/>
                      <w:marTop w:val="0"/>
                      <w:marBottom w:val="0"/>
                      <w:divBdr>
                        <w:top w:val="none" w:sz="0" w:space="0" w:color="auto"/>
                        <w:left w:val="none" w:sz="0" w:space="0" w:color="auto"/>
                        <w:bottom w:val="none" w:sz="0" w:space="0" w:color="auto"/>
                        <w:right w:val="none" w:sz="0" w:space="0" w:color="auto"/>
                      </w:divBdr>
                    </w:div>
                    <w:div w:id="847409873">
                      <w:marLeft w:val="0"/>
                      <w:marRight w:val="0"/>
                      <w:marTop w:val="0"/>
                      <w:marBottom w:val="0"/>
                      <w:divBdr>
                        <w:top w:val="none" w:sz="0" w:space="0" w:color="auto"/>
                        <w:left w:val="none" w:sz="0" w:space="0" w:color="auto"/>
                        <w:bottom w:val="none" w:sz="0" w:space="0" w:color="auto"/>
                        <w:right w:val="none" w:sz="0" w:space="0" w:color="auto"/>
                      </w:divBdr>
                    </w:div>
                    <w:div w:id="853569249">
                      <w:marLeft w:val="0"/>
                      <w:marRight w:val="0"/>
                      <w:marTop w:val="0"/>
                      <w:marBottom w:val="0"/>
                      <w:divBdr>
                        <w:top w:val="none" w:sz="0" w:space="0" w:color="auto"/>
                        <w:left w:val="none" w:sz="0" w:space="0" w:color="auto"/>
                        <w:bottom w:val="none" w:sz="0" w:space="0" w:color="auto"/>
                        <w:right w:val="none" w:sz="0" w:space="0" w:color="auto"/>
                      </w:divBdr>
                    </w:div>
                    <w:div w:id="912736380">
                      <w:marLeft w:val="0"/>
                      <w:marRight w:val="0"/>
                      <w:marTop w:val="0"/>
                      <w:marBottom w:val="0"/>
                      <w:divBdr>
                        <w:top w:val="none" w:sz="0" w:space="0" w:color="auto"/>
                        <w:left w:val="none" w:sz="0" w:space="0" w:color="auto"/>
                        <w:bottom w:val="none" w:sz="0" w:space="0" w:color="auto"/>
                        <w:right w:val="none" w:sz="0" w:space="0" w:color="auto"/>
                      </w:divBdr>
                    </w:div>
                    <w:div w:id="1020820868">
                      <w:marLeft w:val="0"/>
                      <w:marRight w:val="0"/>
                      <w:marTop w:val="0"/>
                      <w:marBottom w:val="0"/>
                      <w:divBdr>
                        <w:top w:val="none" w:sz="0" w:space="0" w:color="auto"/>
                        <w:left w:val="none" w:sz="0" w:space="0" w:color="auto"/>
                        <w:bottom w:val="none" w:sz="0" w:space="0" w:color="auto"/>
                        <w:right w:val="none" w:sz="0" w:space="0" w:color="auto"/>
                      </w:divBdr>
                    </w:div>
                    <w:div w:id="1056663002">
                      <w:marLeft w:val="0"/>
                      <w:marRight w:val="0"/>
                      <w:marTop w:val="0"/>
                      <w:marBottom w:val="0"/>
                      <w:divBdr>
                        <w:top w:val="none" w:sz="0" w:space="0" w:color="auto"/>
                        <w:left w:val="none" w:sz="0" w:space="0" w:color="auto"/>
                        <w:bottom w:val="none" w:sz="0" w:space="0" w:color="auto"/>
                        <w:right w:val="none" w:sz="0" w:space="0" w:color="auto"/>
                      </w:divBdr>
                    </w:div>
                    <w:div w:id="1110591928">
                      <w:marLeft w:val="0"/>
                      <w:marRight w:val="0"/>
                      <w:marTop w:val="0"/>
                      <w:marBottom w:val="0"/>
                      <w:divBdr>
                        <w:top w:val="none" w:sz="0" w:space="0" w:color="auto"/>
                        <w:left w:val="none" w:sz="0" w:space="0" w:color="auto"/>
                        <w:bottom w:val="none" w:sz="0" w:space="0" w:color="auto"/>
                        <w:right w:val="none" w:sz="0" w:space="0" w:color="auto"/>
                      </w:divBdr>
                    </w:div>
                    <w:div w:id="1123041330">
                      <w:marLeft w:val="0"/>
                      <w:marRight w:val="0"/>
                      <w:marTop w:val="0"/>
                      <w:marBottom w:val="0"/>
                      <w:divBdr>
                        <w:top w:val="none" w:sz="0" w:space="0" w:color="auto"/>
                        <w:left w:val="none" w:sz="0" w:space="0" w:color="auto"/>
                        <w:bottom w:val="none" w:sz="0" w:space="0" w:color="auto"/>
                        <w:right w:val="none" w:sz="0" w:space="0" w:color="auto"/>
                      </w:divBdr>
                    </w:div>
                    <w:div w:id="1212620900">
                      <w:marLeft w:val="0"/>
                      <w:marRight w:val="0"/>
                      <w:marTop w:val="300"/>
                      <w:marBottom w:val="150"/>
                      <w:divBdr>
                        <w:top w:val="none" w:sz="0" w:space="0" w:color="auto"/>
                        <w:left w:val="none" w:sz="0" w:space="0" w:color="auto"/>
                        <w:bottom w:val="none" w:sz="0" w:space="0" w:color="auto"/>
                        <w:right w:val="none" w:sz="0" w:space="0" w:color="auto"/>
                      </w:divBdr>
                    </w:div>
                    <w:div w:id="1304238536">
                      <w:marLeft w:val="0"/>
                      <w:marRight w:val="0"/>
                      <w:marTop w:val="0"/>
                      <w:marBottom w:val="0"/>
                      <w:divBdr>
                        <w:top w:val="none" w:sz="0" w:space="0" w:color="auto"/>
                        <w:left w:val="none" w:sz="0" w:space="0" w:color="auto"/>
                        <w:bottom w:val="none" w:sz="0" w:space="0" w:color="auto"/>
                        <w:right w:val="none" w:sz="0" w:space="0" w:color="auto"/>
                      </w:divBdr>
                    </w:div>
                    <w:div w:id="1372608100">
                      <w:marLeft w:val="0"/>
                      <w:marRight w:val="0"/>
                      <w:marTop w:val="0"/>
                      <w:marBottom w:val="0"/>
                      <w:divBdr>
                        <w:top w:val="none" w:sz="0" w:space="0" w:color="auto"/>
                        <w:left w:val="none" w:sz="0" w:space="0" w:color="auto"/>
                        <w:bottom w:val="none" w:sz="0" w:space="0" w:color="auto"/>
                        <w:right w:val="none" w:sz="0" w:space="0" w:color="auto"/>
                      </w:divBdr>
                    </w:div>
                    <w:div w:id="1409037106">
                      <w:marLeft w:val="0"/>
                      <w:marRight w:val="0"/>
                      <w:marTop w:val="0"/>
                      <w:marBottom w:val="0"/>
                      <w:divBdr>
                        <w:top w:val="none" w:sz="0" w:space="0" w:color="auto"/>
                        <w:left w:val="none" w:sz="0" w:space="0" w:color="auto"/>
                        <w:bottom w:val="none" w:sz="0" w:space="0" w:color="auto"/>
                        <w:right w:val="none" w:sz="0" w:space="0" w:color="auto"/>
                      </w:divBdr>
                    </w:div>
                    <w:div w:id="1448550636">
                      <w:marLeft w:val="0"/>
                      <w:marRight w:val="0"/>
                      <w:marTop w:val="0"/>
                      <w:marBottom w:val="0"/>
                      <w:divBdr>
                        <w:top w:val="none" w:sz="0" w:space="0" w:color="auto"/>
                        <w:left w:val="none" w:sz="0" w:space="0" w:color="auto"/>
                        <w:bottom w:val="none" w:sz="0" w:space="0" w:color="auto"/>
                        <w:right w:val="none" w:sz="0" w:space="0" w:color="auto"/>
                      </w:divBdr>
                    </w:div>
                    <w:div w:id="1463688479">
                      <w:marLeft w:val="0"/>
                      <w:marRight w:val="0"/>
                      <w:marTop w:val="0"/>
                      <w:marBottom w:val="0"/>
                      <w:divBdr>
                        <w:top w:val="none" w:sz="0" w:space="0" w:color="auto"/>
                        <w:left w:val="none" w:sz="0" w:space="0" w:color="auto"/>
                        <w:bottom w:val="none" w:sz="0" w:space="0" w:color="auto"/>
                        <w:right w:val="none" w:sz="0" w:space="0" w:color="auto"/>
                      </w:divBdr>
                    </w:div>
                    <w:div w:id="1483814035">
                      <w:marLeft w:val="0"/>
                      <w:marRight w:val="0"/>
                      <w:marTop w:val="0"/>
                      <w:marBottom w:val="0"/>
                      <w:divBdr>
                        <w:top w:val="none" w:sz="0" w:space="0" w:color="auto"/>
                        <w:left w:val="none" w:sz="0" w:space="0" w:color="auto"/>
                        <w:bottom w:val="none" w:sz="0" w:space="0" w:color="auto"/>
                        <w:right w:val="none" w:sz="0" w:space="0" w:color="auto"/>
                      </w:divBdr>
                    </w:div>
                    <w:div w:id="1533684592">
                      <w:marLeft w:val="0"/>
                      <w:marRight w:val="0"/>
                      <w:marTop w:val="0"/>
                      <w:marBottom w:val="0"/>
                      <w:divBdr>
                        <w:top w:val="none" w:sz="0" w:space="0" w:color="auto"/>
                        <w:left w:val="none" w:sz="0" w:space="0" w:color="auto"/>
                        <w:bottom w:val="none" w:sz="0" w:space="0" w:color="auto"/>
                        <w:right w:val="none" w:sz="0" w:space="0" w:color="auto"/>
                      </w:divBdr>
                    </w:div>
                    <w:div w:id="1555966252">
                      <w:marLeft w:val="0"/>
                      <w:marRight w:val="0"/>
                      <w:marTop w:val="0"/>
                      <w:marBottom w:val="0"/>
                      <w:divBdr>
                        <w:top w:val="none" w:sz="0" w:space="0" w:color="auto"/>
                        <w:left w:val="none" w:sz="0" w:space="0" w:color="auto"/>
                        <w:bottom w:val="none" w:sz="0" w:space="0" w:color="auto"/>
                        <w:right w:val="none" w:sz="0" w:space="0" w:color="auto"/>
                      </w:divBdr>
                    </w:div>
                    <w:div w:id="1594238479">
                      <w:marLeft w:val="0"/>
                      <w:marRight w:val="0"/>
                      <w:marTop w:val="0"/>
                      <w:marBottom w:val="0"/>
                      <w:divBdr>
                        <w:top w:val="none" w:sz="0" w:space="0" w:color="auto"/>
                        <w:left w:val="none" w:sz="0" w:space="0" w:color="auto"/>
                        <w:bottom w:val="none" w:sz="0" w:space="0" w:color="auto"/>
                        <w:right w:val="none" w:sz="0" w:space="0" w:color="auto"/>
                      </w:divBdr>
                    </w:div>
                    <w:div w:id="1645237583">
                      <w:marLeft w:val="0"/>
                      <w:marRight w:val="0"/>
                      <w:marTop w:val="0"/>
                      <w:marBottom w:val="0"/>
                      <w:divBdr>
                        <w:top w:val="none" w:sz="0" w:space="0" w:color="auto"/>
                        <w:left w:val="none" w:sz="0" w:space="0" w:color="auto"/>
                        <w:bottom w:val="none" w:sz="0" w:space="0" w:color="auto"/>
                        <w:right w:val="none" w:sz="0" w:space="0" w:color="auto"/>
                      </w:divBdr>
                    </w:div>
                    <w:div w:id="1646547440">
                      <w:marLeft w:val="0"/>
                      <w:marRight w:val="0"/>
                      <w:marTop w:val="0"/>
                      <w:marBottom w:val="0"/>
                      <w:divBdr>
                        <w:top w:val="none" w:sz="0" w:space="0" w:color="auto"/>
                        <w:left w:val="none" w:sz="0" w:space="0" w:color="auto"/>
                        <w:bottom w:val="none" w:sz="0" w:space="0" w:color="auto"/>
                        <w:right w:val="none" w:sz="0" w:space="0" w:color="auto"/>
                      </w:divBdr>
                    </w:div>
                    <w:div w:id="1676420015">
                      <w:marLeft w:val="0"/>
                      <w:marRight w:val="0"/>
                      <w:marTop w:val="0"/>
                      <w:marBottom w:val="0"/>
                      <w:divBdr>
                        <w:top w:val="none" w:sz="0" w:space="0" w:color="auto"/>
                        <w:left w:val="none" w:sz="0" w:space="0" w:color="auto"/>
                        <w:bottom w:val="none" w:sz="0" w:space="0" w:color="auto"/>
                        <w:right w:val="none" w:sz="0" w:space="0" w:color="auto"/>
                      </w:divBdr>
                    </w:div>
                    <w:div w:id="1682317618">
                      <w:marLeft w:val="0"/>
                      <w:marRight w:val="0"/>
                      <w:marTop w:val="0"/>
                      <w:marBottom w:val="0"/>
                      <w:divBdr>
                        <w:top w:val="none" w:sz="0" w:space="0" w:color="auto"/>
                        <w:left w:val="none" w:sz="0" w:space="0" w:color="auto"/>
                        <w:bottom w:val="none" w:sz="0" w:space="0" w:color="auto"/>
                        <w:right w:val="none" w:sz="0" w:space="0" w:color="auto"/>
                      </w:divBdr>
                    </w:div>
                    <w:div w:id="1765952382">
                      <w:marLeft w:val="0"/>
                      <w:marRight w:val="0"/>
                      <w:marTop w:val="0"/>
                      <w:marBottom w:val="0"/>
                      <w:divBdr>
                        <w:top w:val="none" w:sz="0" w:space="0" w:color="auto"/>
                        <w:left w:val="none" w:sz="0" w:space="0" w:color="auto"/>
                        <w:bottom w:val="none" w:sz="0" w:space="0" w:color="auto"/>
                        <w:right w:val="none" w:sz="0" w:space="0" w:color="auto"/>
                      </w:divBdr>
                    </w:div>
                    <w:div w:id="1797062999">
                      <w:marLeft w:val="0"/>
                      <w:marRight w:val="0"/>
                      <w:marTop w:val="0"/>
                      <w:marBottom w:val="0"/>
                      <w:divBdr>
                        <w:top w:val="none" w:sz="0" w:space="0" w:color="auto"/>
                        <w:left w:val="none" w:sz="0" w:space="0" w:color="auto"/>
                        <w:bottom w:val="none" w:sz="0" w:space="0" w:color="auto"/>
                        <w:right w:val="none" w:sz="0" w:space="0" w:color="auto"/>
                      </w:divBdr>
                    </w:div>
                    <w:div w:id="1914654323">
                      <w:marLeft w:val="0"/>
                      <w:marRight w:val="0"/>
                      <w:marTop w:val="0"/>
                      <w:marBottom w:val="0"/>
                      <w:divBdr>
                        <w:top w:val="none" w:sz="0" w:space="0" w:color="auto"/>
                        <w:left w:val="none" w:sz="0" w:space="0" w:color="auto"/>
                        <w:bottom w:val="none" w:sz="0" w:space="0" w:color="auto"/>
                        <w:right w:val="none" w:sz="0" w:space="0" w:color="auto"/>
                      </w:divBdr>
                    </w:div>
                    <w:div w:id="1983801266">
                      <w:marLeft w:val="0"/>
                      <w:marRight w:val="0"/>
                      <w:marTop w:val="0"/>
                      <w:marBottom w:val="0"/>
                      <w:divBdr>
                        <w:top w:val="none" w:sz="0" w:space="0" w:color="auto"/>
                        <w:left w:val="none" w:sz="0" w:space="0" w:color="auto"/>
                        <w:bottom w:val="none" w:sz="0" w:space="0" w:color="auto"/>
                        <w:right w:val="none" w:sz="0" w:space="0" w:color="auto"/>
                      </w:divBdr>
                    </w:div>
                    <w:div w:id="20986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619096">
          <w:marLeft w:val="0"/>
          <w:marRight w:val="0"/>
          <w:marTop w:val="0"/>
          <w:marBottom w:val="300"/>
          <w:divBdr>
            <w:top w:val="single" w:sz="6" w:space="0" w:color="E4E4E4"/>
            <w:left w:val="single" w:sz="6" w:space="0" w:color="E4E4E4"/>
            <w:bottom w:val="single" w:sz="6" w:space="0" w:color="E4E4E4"/>
            <w:right w:val="single" w:sz="6" w:space="0" w:color="E4E4E4"/>
          </w:divBdr>
          <w:divsChild>
            <w:div w:id="458883558">
              <w:marLeft w:val="0"/>
              <w:marRight w:val="0"/>
              <w:marTop w:val="0"/>
              <w:marBottom w:val="0"/>
              <w:divBdr>
                <w:top w:val="none" w:sz="0" w:space="0" w:color="auto"/>
                <w:left w:val="none" w:sz="0" w:space="0" w:color="auto"/>
                <w:bottom w:val="none" w:sz="0" w:space="0" w:color="auto"/>
                <w:right w:val="none" w:sz="0" w:space="0" w:color="auto"/>
              </w:divBdr>
              <w:divsChild>
                <w:div w:id="981428225">
                  <w:marLeft w:val="0"/>
                  <w:marRight w:val="0"/>
                  <w:marTop w:val="0"/>
                  <w:marBottom w:val="0"/>
                  <w:divBdr>
                    <w:top w:val="none" w:sz="0" w:space="0" w:color="auto"/>
                    <w:left w:val="none" w:sz="0" w:space="0" w:color="auto"/>
                    <w:bottom w:val="none" w:sz="0" w:space="0" w:color="auto"/>
                    <w:right w:val="none" w:sz="0" w:space="0" w:color="auto"/>
                  </w:divBdr>
                  <w:divsChild>
                    <w:div w:id="421073070">
                      <w:marLeft w:val="0"/>
                      <w:marRight w:val="0"/>
                      <w:marTop w:val="0"/>
                      <w:marBottom w:val="0"/>
                      <w:divBdr>
                        <w:top w:val="none" w:sz="0" w:space="0" w:color="auto"/>
                        <w:left w:val="none" w:sz="0" w:space="0" w:color="auto"/>
                        <w:bottom w:val="none" w:sz="0" w:space="0" w:color="auto"/>
                        <w:right w:val="none" w:sz="0" w:space="0" w:color="auto"/>
                      </w:divBdr>
                    </w:div>
                    <w:div w:id="1457990640">
                      <w:marLeft w:val="0"/>
                      <w:marRight w:val="0"/>
                      <w:marTop w:val="0"/>
                      <w:marBottom w:val="0"/>
                      <w:divBdr>
                        <w:top w:val="none" w:sz="0" w:space="0" w:color="auto"/>
                        <w:left w:val="none" w:sz="0" w:space="0" w:color="auto"/>
                        <w:bottom w:val="none" w:sz="0" w:space="0" w:color="auto"/>
                        <w:right w:val="none" w:sz="0" w:space="0" w:color="auto"/>
                      </w:divBdr>
                    </w:div>
                    <w:div w:id="200030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940800">
          <w:marLeft w:val="0"/>
          <w:marRight w:val="0"/>
          <w:marTop w:val="0"/>
          <w:marBottom w:val="300"/>
          <w:divBdr>
            <w:top w:val="single" w:sz="6" w:space="0" w:color="E4E4E4"/>
            <w:left w:val="single" w:sz="6" w:space="0" w:color="E4E4E4"/>
            <w:bottom w:val="single" w:sz="6" w:space="0" w:color="E4E4E4"/>
            <w:right w:val="single" w:sz="6" w:space="0" w:color="E4E4E4"/>
          </w:divBdr>
          <w:divsChild>
            <w:div w:id="721441574">
              <w:marLeft w:val="0"/>
              <w:marRight w:val="0"/>
              <w:marTop w:val="0"/>
              <w:marBottom w:val="0"/>
              <w:divBdr>
                <w:top w:val="none" w:sz="0" w:space="0" w:color="auto"/>
                <w:left w:val="none" w:sz="0" w:space="0" w:color="auto"/>
                <w:bottom w:val="none" w:sz="0" w:space="0" w:color="auto"/>
                <w:right w:val="none" w:sz="0" w:space="0" w:color="auto"/>
              </w:divBdr>
              <w:divsChild>
                <w:div w:id="1389842302">
                  <w:marLeft w:val="0"/>
                  <w:marRight w:val="0"/>
                  <w:marTop w:val="0"/>
                  <w:marBottom w:val="0"/>
                  <w:divBdr>
                    <w:top w:val="none" w:sz="0" w:space="0" w:color="auto"/>
                    <w:left w:val="none" w:sz="0" w:space="0" w:color="auto"/>
                    <w:bottom w:val="none" w:sz="0" w:space="0" w:color="auto"/>
                    <w:right w:val="none" w:sz="0" w:space="0" w:color="auto"/>
                  </w:divBdr>
                  <w:divsChild>
                    <w:div w:id="18430900">
                      <w:marLeft w:val="0"/>
                      <w:marRight w:val="0"/>
                      <w:marTop w:val="0"/>
                      <w:marBottom w:val="0"/>
                      <w:divBdr>
                        <w:top w:val="none" w:sz="0" w:space="0" w:color="auto"/>
                        <w:left w:val="none" w:sz="0" w:space="0" w:color="auto"/>
                        <w:bottom w:val="none" w:sz="0" w:space="0" w:color="auto"/>
                        <w:right w:val="none" w:sz="0" w:space="0" w:color="auto"/>
                      </w:divBdr>
                    </w:div>
                    <w:div w:id="54397033">
                      <w:marLeft w:val="0"/>
                      <w:marRight w:val="0"/>
                      <w:marTop w:val="0"/>
                      <w:marBottom w:val="0"/>
                      <w:divBdr>
                        <w:top w:val="none" w:sz="0" w:space="0" w:color="auto"/>
                        <w:left w:val="none" w:sz="0" w:space="0" w:color="auto"/>
                        <w:bottom w:val="none" w:sz="0" w:space="0" w:color="auto"/>
                        <w:right w:val="none" w:sz="0" w:space="0" w:color="auto"/>
                      </w:divBdr>
                    </w:div>
                    <w:div w:id="70123669">
                      <w:marLeft w:val="0"/>
                      <w:marRight w:val="0"/>
                      <w:marTop w:val="0"/>
                      <w:marBottom w:val="0"/>
                      <w:divBdr>
                        <w:top w:val="none" w:sz="0" w:space="0" w:color="auto"/>
                        <w:left w:val="none" w:sz="0" w:space="0" w:color="auto"/>
                        <w:bottom w:val="none" w:sz="0" w:space="0" w:color="auto"/>
                        <w:right w:val="none" w:sz="0" w:space="0" w:color="auto"/>
                      </w:divBdr>
                    </w:div>
                    <w:div w:id="95296250">
                      <w:marLeft w:val="0"/>
                      <w:marRight w:val="0"/>
                      <w:marTop w:val="0"/>
                      <w:marBottom w:val="0"/>
                      <w:divBdr>
                        <w:top w:val="none" w:sz="0" w:space="0" w:color="auto"/>
                        <w:left w:val="none" w:sz="0" w:space="0" w:color="auto"/>
                        <w:bottom w:val="none" w:sz="0" w:space="0" w:color="auto"/>
                        <w:right w:val="none" w:sz="0" w:space="0" w:color="auto"/>
                      </w:divBdr>
                    </w:div>
                    <w:div w:id="98767363">
                      <w:marLeft w:val="0"/>
                      <w:marRight w:val="0"/>
                      <w:marTop w:val="0"/>
                      <w:marBottom w:val="0"/>
                      <w:divBdr>
                        <w:top w:val="none" w:sz="0" w:space="0" w:color="auto"/>
                        <w:left w:val="none" w:sz="0" w:space="0" w:color="auto"/>
                        <w:bottom w:val="none" w:sz="0" w:space="0" w:color="auto"/>
                        <w:right w:val="none" w:sz="0" w:space="0" w:color="auto"/>
                      </w:divBdr>
                    </w:div>
                    <w:div w:id="169175118">
                      <w:marLeft w:val="0"/>
                      <w:marRight w:val="0"/>
                      <w:marTop w:val="0"/>
                      <w:marBottom w:val="0"/>
                      <w:divBdr>
                        <w:top w:val="none" w:sz="0" w:space="0" w:color="auto"/>
                        <w:left w:val="none" w:sz="0" w:space="0" w:color="auto"/>
                        <w:bottom w:val="none" w:sz="0" w:space="0" w:color="auto"/>
                        <w:right w:val="none" w:sz="0" w:space="0" w:color="auto"/>
                      </w:divBdr>
                    </w:div>
                    <w:div w:id="241716637">
                      <w:marLeft w:val="0"/>
                      <w:marRight w:val="0"/>
                      <w:marTop w:val="0"/>
                      <w:marBottom w:val="0"/>
                      <w:divBdr>
                        <w:top w:val="none" w:sz="0" w:space="0" w:color="auto"/>
                        <w:left w:val="none" w:sz="0" w:space="0" w:color="auto"/>
                        <w:bottom w:val="none" w:sz="0" w:space="0" w:color="auto"/>
                        <w:right w:val="none" w:sz="0" w:space="0" w:color="auto"/>
                      </w:divBdr>
                    </w:div>
                    <w:div w:id="268198222">
                      <w:marLeft w:val="0"/>
                      <w:marRight w:val="0"/>
                      <w:marTop w:val="0"/>
                      <w:marBottom w:val="0"/>
                      <w:divBdr>
                        <w:top w:val="none" w:sz="0" w:space="0" w:color="auto"/>
                        <w:left w:val="none" w:sz="0" w:space="0" w:color="auto"/>
                        <w:bottom w:val="none" w:sz="0" w:space="0" w:color="auto"/>
                        <w:right w:val="none" w:sz="0" w:space="0" w:color="auto"/>
                      </w:divBdr>
                    </w:div>
                    <w:div w:id="353115420">
                      <w:marLeft w:val="0"/>
                      <w:marRight w:val="0"/>
                      <w:marTop w:val="0"/>
                      <w:marBottom w:val="0"/>
                      <w:divBdr>
                        <w:top w:val="none" w:sz="0" w:space="0" w:color="auto"/>
                        <w:left w:val="none" w:sz="0" w:space="0" w:color="auto"/>
                        <w:bottom w:val="none" w:sz="0" w:space="0" w:color="auto"/>
                        <w:right w:val="none" w:sz="0" w:space="0" w:color="auto"/>
                      </w:divBdr>
                    </w:div>
                    <w:div w:id="377970224">
                      <w:marLeft w:val="0"/>
                      <w:marRight w:val="0"/>
                      <w:marTop w:val="0"/>
                      <w:marBottom w:val="0"/>
                      <w:divBdr>
                        <w:top w:val="none" w:sz="0" w:space="0" w:color="auto"/>
                        <w:left w:val="none" w:sz="0" w:space="0" w:color="auto"/>
                        <w:bottom w:val="none" w:sz="0" w:space="0" w:color="auto"/>
                        <w:right w:val="none" w:sz="0" w:space="0" w:color="auto"/>
                      </w:divBdr>
                    </w:div>
                    <w:div w:id="584074859">
                      <w:marLeft w:val="0"/>
                      <w:marRight w:val="0"/>
                      <w:marTop w:val="0"/>
                      <w:marBottom w:val="0"/>
                      <w:divBdr>
                        <w:top w:val="none" w:sz="0" w:space="0" w:color="auto"/>
                        <w:left w:val="none" w:sz="0" w:space="0" w:color="auto"/>
                        <w:bottom w:val="none" w:sz="0" w:space="0" w:color="auto"/>
                        <w:right w:val="none" w:sz="0" w:space="0" w:color="auto"/>
                      </w:divBdr>
                    </w:div>
                    <w:div w:id="694621945">
                      <w:marLeft w:val="0"/>
                      <w:marRight w:val="0"/>
                      <w:marTop w:val="0"/>
                      <w:marBottom w:val="0"/>
                      <w:divBdr>
                        <w:top w:val="none" w:sz="0" w:space="0" w:color="auto"/>
                        <w:left w:val="none" w:sz="0" w:space="0" w:color="auto"/>
                        <w:bottom w:val="none" w:sz="0" w:space="0" w:color="auto"/>
                        <w:right w:val="none" w:sz="0" w:space="0" w:color="auto"/>
                      </w:divBdr>
                    </w:div>
                    <w:div w:id="750659697">
                      <w:marLeft w:val="0"/>
                      <w:marRight w:val="0"/>
                      <w:marTop w:val="0"/>
                      <w:marBottom w:val="0"/>
                      <w:divBdr>
                        <w:top w:val="none" w:sz="0" w:space="0" w:color="auto"/>
                        <w:left w:val="none" w:sz="0" w:space="0" w:color="auto"/>
                        <w:bottom w:val="none" w:sz="0" w:space="0" w:color="auto"/>
                        <w:right w:val="none" w:sz="0" w:space="0" w:color="auto"/>
                      </w:divBdr>
                    </w:div>
                    <w:div w:id="792602270">
                      <w:marLeft w:val="0"/>
                      <w:marRight w:val="0"/>
                      <w:marTop w:val="0"/>
                      <w:marBottom w:val="0"/>
                      <w:divBdr>
                        <w:top w:val="none" w:sz="0" w:space="0" w:color="auto"/>
                        <w:left w:val="none" w:sz="0" w:space="0" w:color="auto"/>
                        <w:bottom w:val="none" w:sz="0" w:space="0" w:color="auto"/>
                        <w:right w:val="none" w:sz="0" w:space="0" w:color="auto"/>
                      </w:divBdr>
                    </w:div>
                    <w:div w:id="925655591">
                      <w:marLeft w:val="0"/>
                      <w:marRight w:val="0"/>
                      <w:marTop w:val="0"/>
                      <w:marBottom w:val="0"/>
                      <w:divBdr>
                        <w:top w:val="none" w:sz="0" w:space="0" w:color="auto"/>
                        <w:left w:val="none" w:sz="0" w:space="0" w:color="auto"/>
                        <w:bottom w:val="none" w:sz="0" w:space="0" w:color="auto"/>
                        <w:right w:val="none" w:sz="0" w:space="0" w:color="auto"/>
                      </w:divBdr>
                    </w:div>
                    <w:div w:id="962538884">
                      <w:marLeft w:val="0"/>
                      <w:marRight w:val="0"/>
                      <w:marTop w:val="0"/>
                      <w:marBottom w:val="0"/>
                      <w:divBdr>
                        <w:top w:val="none" w:sz="0" w:space="0" w:color="auto"/>
                        <w:left w:val="none" w:sz="0" w:space="0" w:color="auto"/>
                        <w:bottom w:val="none" w:sz="0" w:space="0" w:color="auto"/>
                        <w:right w:val="none" w:sz="0" w:space="0" w:color="auto"/>
                      </w:divBdr>
                    </w:div>
                    <w:div w:id="975451335">
                      <w:marLeft w:val="0"/>
                      <w:marRight w:val="0"/>
                      <w:marTop w:val="0"/>
                      <w:marBottom w:val="0"/>
                      <w:divBdr>
                        <w:top w:val="none" w:sz="0" w:space="0" w:color="auto"/>
                        <w:left w:val="none" w:sz="0" w:space="0" w:color="auto"/>
                        <w:bottom w:val="none" w:sz="0" w:space="0" w:color="auto"/>
                        <w:right w:val="none" w:sz="0" w:space="0" w:color="auto"/>
                      </w:divBdr>
                    </w:div>
                    <w:div w:id="1041514129">
                      <w:marLeft w:val="0"/>
                      <w:marRight w:val="0"/>
                      <w:marTop w:val="0"/>
                      <w:marBottom w:val="0"/>
                      <w:divBdr>
                        <w:top w:val="none" w:sz="0" w:space="0" w:color="auto"/>
                        <w:left w:val="none" w:sz="0" w:space="0" w:color="auto"/>
                        <w:bottom w:val="none" w:sz="0" w:space="0" w:color="auto"/>
                        <w:right w:val="none" w:sz="0" w:space="0" w:color="auto"/>
                      </w:divBdr>
                    </w:div>
                    <w:div w:id="1133329261">
                      <w:marLeft w:val="0"/>
                      <w:marRight w:val="0"/>
                      <w:marTop w:val="0"/>
                      <w:marBottom w:val="0"/>
                      <w:divBdr>
                        <w:top w:val="none" w:sz="0" w:space="0" w:color="auto"/>
                        <w:left w:val="none" w:sz="0" w:space="0" w:color="auto"/>
                        <w:bottom w:val="none" w:sz="0" w:space="0" w:color="auto"/>
                        <w:right w:val="none" w:sz="0" w:space="0" w:color="auto"/>
                      </w:divBdr>
                    </w:div>
                    <w:div w:id="1216115893">
                      <w:marLeft w:val="0"/>
                      <w:marRight w:val="0"/>
                      <w:marTop w:val="0"/>
                      <w:marBottom w:val="0"/>
                      <w:divBdr>
                        <w:top w:val="none" w:sz="0" w:space="0" w:color="auto"/>
                        <w:left w:val="none" w:sz="0" w:space="0" w:color="auto"/>
                        <w:bottom w:val="none" w:sz="0" w:space="0" w:color="auto"/>
                        <w:right w:val="none" w:sz="0" w:space="0" w:color="auto"/>
                      </w:divBdr>
                    </w:div>
                    <w:div w:id="1292322325">
                      <w:marLeft w:val="0"/>
                      <w:marRight w:val="0"/>
                      <w:marTop w:val="0"/>
                      <w:marBottom w:val="0"/>
                      <w:divBdr>
                        <w:top w:val="none" w:sz="0" w:space="0" w:color="auto"/>
                        <w:left w:val="none" w:sz="0" w:space="0" w:color="auto"/>
                        <w:bottom w:val="none" w:sz="0" w:space="0" w:color="auto"/>
                        <w:right w:val="none" w:sz="0" w:space="0" w:color="auto"/>
                      </w:divBdr>
                    </w:div>
                    <w:div w:id="1296373434">
                      <w:marLeft w:val="0"/>
                      <w:marRight w:val="0"/>
                      <w:marTop w:val="0"/>
                      <w:marBottom w:val="0"/>
                      <w:divBdr>
                        <w:top w:val="none" w:sz="0" w:space="0" w:color="auto"/>
                        <w:left w:val="none" w:sz="0" w:space="0" w:color="auto"/>
                        <w:bottom w:val="none" w:sz="0" w:space="0" w:color="auto"/>
                        <w:right w:val="none" w:sz="0" w:space="0" w:color="auto"/>
                      </w:divBdr>
                    </w:div>
                    <w:div w:id="1303190459">
                      <w:marLeft w:val="0"/>
                      <w:marRight w:val="0"/>
                      <w:marTop w:val="0"/>
                      <w:marBottom w:val="0"/>
                      <w:divBdr>
                        <w:top w:val="none" w:sz="0" w:space="0" w:color="auto"/>
                        <w:left w:val="none" w:sz="0" w:space="0" w:color="auto"/>
                        <w:bottom w:val="none" w:sz="0" w:space="0" w:color="auto"/>
                        <w:right w:val="none" w:sz="0" w:space="0" w:color="auto"/>
                      </w:divBdr>
                    </w:div>
                    <w:div w:id="1310600431">
                      <w:marLeft w:val="0"/>
                      <w:marRight w:val="0"/>
                      <w:marTop w:val="0"/>
                      <w:marBottom w:val="0"/>
                      <w:divBdr>
                        <w:top w:val="none" w:sz="0" w:space="0" w:color="auto"/>
                        <w:left w:val="none" w:sz="0" w:space="0" w:color="auto"/>
                        <w:bottom w:val="none" w:sz="0" w:space="0" w:color="auto"/>
                        <w:right w:val="none" w:sz="0" w:space="0" w:color="auto"/>
                      </w:divBdr>
                    </w:div>
                    <w:div w:id="1351494064">
                      <w:marLeft w:val="0"/>
                      <w:marRight w:val="0"/>
                      <w:marTop w:val="0"/>
                      <w:marBottom w:val="0"/>
                      <w:divBdr>
                        <w:top w:val="none" w:sz="0" w:space="0" w:color="auto"/>
                        <w:left w:val="none" w:sz="0" w:space="0" w:color="auto"/>
                        <w:bottom w:val="none" w:sz="0" w:space="0" w:color="auto"/>
                        <w:right w:val="none" w:sz="0" w:space="0" w:color="auto"/>
                      </w:divBdr>
                    </w:div>
                    <w:div w:id="1436903339">
                      <w:marLeft w:val="0"/>
                      <w:marRight w:val="0"/>
                      <w:marTop w:val="0"/>
                      <w:marBottom w:val="0"/>
                      <w:divBdr>
                        <w:top w:val="none" w:sz="0" w:space="0" w:color="auto"/>
                        <w:left w:val="none" w:sz="0" w:space="0" w:color="auto"/>
                        <w:bottom w:val="none" w:sz="0" w:space="0" w:color="auto"/>
                        <w:right w:val="none" w:sz="0" w:space="0" w:color="auto"/>
                      </w:divBdr>
                    </w:div>
                    <w:div w:id="1448695541">
                      <w:marLeft w:val="0"/>
                      <w:marRight w:val="0"/>
                      <w:marTop w:val="0"/>
                      <w:marBottom w:val="0"/>
                      <w:divBdr>
                        <w:top w:val="none" w:sz="0" w:space="0" w:color="auto"/>
                        <w:left w:val="none" w:sz="0" w:space="0" w:color="auto"/>
                        <w:bottom w:val="none" w:sz="0" w:space="0" w:color="auto"/>
                        <w:right w:val="none" w:sz="0" w:space="0" w:color="auto"/>
                      </w:divBdr>
                    </w:div>
                    <w:div w:id="1524828342">
                      <w:marLeft w:val="0"/>
                      <w:marRight w:val="0"/>
                      <w:marTop w:val="0"/>
                      <w:marBottom w:val="0"/>
                      <w:divBdr>
                        <w:top w:val="none" w:sz="0" w:space="0" w:color="auto"/>
                        <w:left w:val="none" w:sz="0" w:space="0" w:color="auto"/>
                        <w:bottom w:val="none" w:sz="0" w:space="0" w:color="auto"/>
                        <w:right w:val="none" w:sz="0" w:space="0" w:color="auto"/>
                      </w:divBdr>
                    </w:div>
                    <w:div w:id="1559315327">
                      <w:marLeft w:val="0"/>
                      <w:marRight w:val="0"/>
                      <w:marTop w:val="0"/>
                      <w:marBottom w:val="0"/>
                      <w:divBdr>
                        <w:top w:val="none" w:sz="0" w:space="0" w:color="auto"/>
                        <w:left w:val="none" w:sz="0" w:space="0" w:color="auto"/>
                        <w:bottom w:val="none" w:sz="0" w:space="0" w:color="auto"/>
                        <w:right w:val="none" w:sz="0" w:space="0" w:color="auto"/>
                      </w:divBdr>
                    </w:div>
                    <w:div w:id="1616208130">
                      <w:marLeft w:val="0"/>
                      <w:marRight w:val="0"/>
                      <w:marTop w:val="0"/>
                      <w:marBottom w:val="0"/>
                      <w:divBdr>
                        <w:top w:val="none" w:sz="0" w:space="0" w:color="auto"/>
                        <w:left w:val="none" w:sz="0" w:space="0" w:color="auto"/>
                        <w:bottom w:val="none" w:sz="0" w:space="0" w:color="auto"/>
                        <w:right w:val="none" w:sz="0" w:space="0" w:color="auto"/>
                      </w:divBdr>
                    </w:div>
                    <w:div w:id="1641111593">
                      <w:marLeft w:val="0"/>
                      <w:marRight w:val="0"/>
                      <w:marTop w:val="0"/>
                      <w:marBottom w:val="0"/>
                      <w:divBdr>
                        <w:top w:val="none" w:sz="0" w:space="0" w:color="auto"/>
                        <w:left w:val="none" w:sz="0" w:space="0" w:color="auto"/>
                        <w:bottom w:val="none" w:sz="0" w:space="0" w:color="auto"/>
                        <w:right w:val="none" w:sz="0" w:space="0" w:color="auto"/>
                      </w:divBdr>
                    </w:div>
                    <w:div w:id="1661541755">
                      <w:marLeft w:val="0"/>
                      <w:marRight w:val="0"/>
                      <w:marTop w:val="0"/>
                      <w:marBottom w:val="0"/>
                      <w:divBdr>
                        <w:top w:val="none" w:sz="0" w:space="0" w:color="auto"/>
                        <w:left w:val="none" w:sz="0" w:space="0" w:color="auto"/>
                        <w:bottom w:val="none" w:sz="0" w:space="0" w:color="auto"/>
                        <w:right w:val="none" w:sz="0" w:space="0" w:color="auto"/>
                      </w:divBdr>
                    </w:div>
                    <w:div w:id="1688293055">
                      <w:marLeft w:val="0"/>
                      <w:marRight w:val="0"/>
                      <w:marTop w:val="0"/>
                      <w:marBottom w:val="0"/>
                      <w:divBdr>
                        <w:top w:val="none" w:sz="0" w:space="0" w:color="auto"/>
                        <w:left w:val="none" w:sz="0" w:space="0" w:color="auto"/>
                        <w:bottom w:val="none" w:sz="0" w:space="0" w:color="auto"/>
                        <w:right w:val="none" w:sz="0" w:space="0" w:color="auto"/>
                      </w:divBdr>
                    </w:div>
                    <w:div w:id="1725908285">
                      <w:marLeft w:val="0"/>
                      <w:marRight w:val="0"/>
                      <w:marTop w:val="0"/>
                      <w:marBottom w:val="0"/>
                      <w:divBdr>
                        <w:top w:val="none" w:sz="0" w:space="0" w:color="auto"/>
                        <w:left w:val="none" w:sz="0" w:space="0" w:color="auto"/>
                        <w:bottom w:val="none" w:sz="0" w:space="0" w:color="auto"/>
                        <w:right w:val="none" w:sz="0" w:space="0" w:color="auto"/>
                      </w:divBdr>
                    </w:div>
                    <w:div w:id="1729835691">
                      <w:marLeft w:val="0"/>
                      <w:marRight w:val="0"/>
                      <w:marTop w:val="0"/>
                      <w:marBottom w:val="0"/>
                      <w:divBdr>
                        <w:top w:val="none" w:sz="0" w:space="0" w:color="auto"/>
                        <w:left w:val="none" w:sz="0" w:space="0" w:color="auto"/>
                        <w:bottom w:val="none" w:sz="0" w:space="0" w:color="auto"/>
                        <w:right w:val="none" w:sz="0" w:space="0" w:color="auto"/>
                      </w:divBdr>
                    </w:div>
                    <w:div w:id="1773359876">
                      <w:marLeft w:val="0"/>
                      <w:marRight w:val="0"/>
                      <w:marTop w:val="0"/>
                      <w:marBottom w:val="0"/>
                      <w:divBdr>
                        <w:top w:val="none" w:sz="0" w:space="0" w:color="auto"/>
                        <w:left w:val="none" w:sz="0" w:space="0" w:color="auto"/>
                        <w:bottom w:val="none" w:sz="0" w:space="0" w:color="auto"/>
                        <w:right w:val="none" w:sz="0" w:space="0" w:color="auto"/>
                      </w:divBdr>
                    </w:div>
                    <w:div w:id="1798142559">
                      <w:marLeft w:val="0"/>
                      <w:marRight w:val="0"/>
                      <w:marTop w:val="0"/>
                      <w:marBottom w:val="0"/>
                      <w:divBdr>
                        <w:top w:val="none" w:sz="0" w:space="0" w:color="auto"/>
                        <w:left w:val="none" w:sz="0" w:space="0" w:color="auto"/>
                        <w:bottom w:val="none" w:sz="0" w:space="0" w:color="auto"/>
                        <w:right w:val="none" w:sz="0" w:space="0" w:color="auto"/>
                      </w:divBdr>
                    </w:div>
                    <w:div w:id="1966111114">
                      <w:marLeft w:val="0"/>
                      <w:marRight w:val="0"/>
                      <w:marTop w:val="0"/>
                      <w:marBottom w:val="0"/>
                      <w:divBdr>
                        <w:top w:val="none" w:sz="0" w:space="0" w:color="auto"/>
                        <w:left w:val="none" w:sz="0" w:space="0" w:color="auto"/>
                        <w:bottom w:val="none" w:sz="0" w:space="0" w:color="auto"/>
                        <w:right w:val="none" w:sz="0" w:space="0" w:color="auto"/>
                      </w:divBdr>
                    </w:div>
                    <w:div w:id="2065179003">
                      <w:marLeft w:val="0"/>
                      <w:marRight w:val="0"/>
                      <w:marTop w:val="0"/>
                      <w:marBottom w:val="0"/>
                      <w:divBdr>
                        <w:top w:val="none" w:sz="0" w:space="0" w:color="auto"/>
                        <w:left w:val="none" w:sz="0" w:space="0" w:color="auto"/>
                        <w:bottom w:val="none" w:sz="0" w:space="0" w:color="auto"/>
                        <w:right w:val="none" w:sz="0" w:space="0" w:color="auto"/>
                      </w:divBdr>
                    </w:div>
                    <w:div w:id="2069918310">
                      <w:marLeft w:val="0"/>
                      <w:marRight w:val="0"/>
                      <w:marTop w:val="0"/>
                      <w:marBottom w:val="0"/>
                      <w:divBdr>
                        <w:top w:val="none" w:sz="0" w:space="0" w:color="auto"/>
                        <w:left w:val="none" w:sz="0" w:space="0" w:color="auto"/>
                        <w:bottom w:val="none" w:sz="0" w:space="0" w:color="auto"/>
                        <w:right w:val="none" w:sz="0" w:space="0" w:color="auto"/>
                      </w:divBdr>
                    </w:div>
                    <w:div w:id="210568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57323">
      <w:bodyDiv w:val="1"/>
      <w:marLeft w:val="0"/>
      <w:marRight w:val="0"/>
      <w:marTop w:val="0"/>
      <w:marBottom w:val="0"/>
      <w:divBdr>
        <w:top w:val="none" w:sz="0" w:space="0" w:color="auto"/>
        <w:left w:val="none" w:sz="0" w:space="0" w:color="auto"/>
        <w:bottom w:val="none" w:sz="0" w:space="0" w:color="auto"/>
        <w:right w:val="none" w:sz="0" w:space="0" w:color="auto"/>
      </w:divBdr>
    </w:div>
    <w:div w:id="84107979">
      <w:bodyDiv w:val="1"/>
      <w:marLeft w:val="0"/>
      <w:marRight w:val="0"/>
      <w:marTop w:val="0"/>
      <w:marBottom w:val="0"/>
      <w:divBdr>
        <w:top w:val="none" w:sz="0" w:space="0" w:color="auto"/>
        <w:left w:val="none" w:sz="0" w:space="0" w:color="auto"/>
        <w:bottom w:val="none" w:sz="0" w:space="0" w:color="auto"/>
        <w:right w:val="none" w:sz="0" w:space="0" w:color="auto"/>
      </w:divBdr>
      <w:divsChild>
        <w:div w:id="2823221">
          <w:marLeft w:val="0"/>
          <w:marRight w:val="0"/>
          <w:marTop w:val="0"/>
          <w:marBottom w:val="0"/>
          <w:divBdr>
            <w:top w:val="none" w:sz="0" w:space="0" w:color="auto"/>
            <w:left w:val="none" w:sz="0" w:space="0" w:color="auto"/>
            <w:bottom w:val="none" w:sz="0" w:space="0" w:color="auto"/>
            <w:right w:val="none" w:sz="0" w:space="0" w:color="auto"/>
          </w:divBdr>
        </w:div>
        <w:div w:id="167867273">
          <w:marLeft w:val="0"/>
          <w:marRight w:val="0"/>
          <w:marTop w:val="0"/>
          <w:marBottom w:val="0"/>
          <w:divBdr>
            <w:top w:val="none" w:sz="0" w:space="0" w:color="auto"/>
            <w:left w:val="none" w:sz="0" w:space="0" w:color="auto"/>
            <w:bottom w:val="none" w:sz="0" w:space="0" w:color="auto"/>
            <w:right w:val="none" w:sz="0" w:space="0" w:color="auto"/>
          </w:divBdr>
        </w:div>
        <w:div w:id="170068360">
          <w:marLeft w:val="0"/>
          <w:marRight w:val="0"/>
          <w:marTop w:val="0"/>
          <w:marBottom w:val="0"/>
          <w:divBdr>
            <w:top w:val="none" w:sz="0" w:space="0" w:color="auto"/>
            <w:left w:val="none" w:sz="0" w:space="0" w:color="auto"/>
            <w:bottom w:val="none" w:sz="0" w:space="0" w:color="auto"/>
            <w:right w:val="none" w:sz="0" w:space="0" w:color="auto"/>
          </w:divBdr>
        </w:div>
        <w:div w:id="173495608">
          <w:marLeft w:val="0"/>
          <w:marRight w:val="0"/>
          <w:marTop w:val="0"/>
          <w:marBottom w:val="0"/>
          <w:divBdr>
            <w:top w:val="none" w:sz="0" w:space="0" w:color="auto"/>
            <w:left w:val="none" w:sz="0" w:space="0" w:color="auto"/>
            <w:bottom w:val="none" w:sz="0" w:space="0" w:color="auto"/>
            <w:right w:val="none" w:sz="0" w:space="0" w:color="auto"/>
          </w:divBdr>
        </w:div>
        <w:div w:id="181749502">
          <w:marLeft w:val="0"/>
          <w:marRight w:val="0"/>
          <w:marTop w:val="0"/>
          <w:marBottom w:val="0"/>
          <w:divBdr>
            <w:top w:val="none" w:sz="0" w:space="0" w:color="auto"/>
            <w:left w:val="none" w:sz="0" w:space="0" w:color="auto"/>
            <w:bottom w:val="none" w:sz="0" w:space="0" w:color="auto"/>
            <w:right w:val="none" w:sz="0" w:space="0" w:color="auto"/>
          </w:divBdr>
        </w:div>
        <w:div w:id="233467389">
          <w:marLeft w:val="0"/>
          <w:marRight w:val="0"/>
          <w:marTop w:val="0"/>
          <w:marBottom w:val="0"/>
          <w:divBdr>
            <w:top w:val="none" w:sz="0" w:space="0" w:color="auto"/>
            <w:left w:val="none" w:sz="0" w:space="0" w:color="auto"/>
            <w:bottom w:val="none" w:sz="0" w:space="0" w:color="auto"/>
            <w:right w:val="none" w:sz="0" w:space="0" w:color="auto"/>
          </w:divBdr>
        </w:div>
        <w:div w:id="245312755">
          <w:marLeft w:val="0"/>
          <w:marRight w:val="0"/>
          <w:marTop w:val="0"/>
          <w:marBottom w:val="0"/>
          <w:divBdr>
            <w:top w:val="none" w:sz="0" w:space="0" w:color="auto"/>
            <w:left w:val="none" w:sz="0" w:space="0" w:color="auto"/>
            <w:bottom w:val="none" w:sz="0" w:space="0" w:color="auto"/>
            <w:right w:val="none" w:sz="0" w:space="0" w:color="auto"/>
          </w:divBdr>
        </w:div>
        <w:div w:id="329212037">
          <w:marLeft w:val="0"/>
          <w:marRight w:val="0"/>
          <w:marTop w:val="0"/>
          <w:marBottom w:val="0"/>
          <w:divBdr>
            <w:top w:val="none" w:sz="0" w:space="0" w:color="auto"/>
            <w:left w:val="none" w:sz="0" w:space="0" w:color="auto"/>
            <w:bottom w:val="none" w:sz="0" w:space="0" w:color="auto"/>
            <w:right w:val="none" w:sz="0" w:space="0" w:color="auto"/>
          </w:divBdr>
        </w:div>
        <w:div w:id="351539718">
          <w:marLeft w:val="0"/>
          <w:marRight w:val="0"/>
          <w:marTop w:val="0"/>
          <w:marBottom w:val="0"/>
          <w:divBdr>
            <w:top w:val="none" w:sz="0" w:space="0" w:color="auto"/>
            <w:left w:val="none" w:sz="0" w:space="0" w:color="auto"/>
            <w:bottom w:val="none" w:sz="0" w:space="0" w:color="auto"/>
            <w:right w:val="none" w:sz="0" w:space="0" w:color="auto"/>
          </w:divBdr>
        </w:div>
        <w:div w:id="430782495">
          <w:marLeft w:val="0"/>
          <w:marRight w:val="0"/>
          <w:marTop w:val="0"/>
          <w:marBottom w:val="0"/>
          <w:divBdr>
            <w:top w:val="none" w:sz="0" w:space="0" w:color="auto"/>
            <w:left w:val="none" w:sz="0" w:space="0" w:color="auto"/>
            <w:bottom w:val="none" w:sz="0" w:space="0" w:color="auto"/>
            <w:right w:val="none" w:sz="0" w:space="0" w:color="auto"/>
          </w:divBdr>
        </w:div>
        <w:div w:id="542788801">
          <w:marLeft w:val="0"/>
          <w:marRight w:val="0"/>
          <w:marTop w:val="0"/>
          <w:marBottom w:val="0"/>
          <w:divBdr>
            <w:top w:val="none" w:sz="0" w:space="0" w:color="auto"/>
            <w:left w:val="none" w:sz="0" w:space="0" w:color="auto"/>
            <w:bottom w:val="none" w:sz="0" w:space="0" w:color="auto"/>
            <w:right w:val="none" w:sz="0" w:space="0" w:color="auto"/>
          </w:divBdr>
        </w:div>
        <w:div w:id="627128037">
          <w:marLeft w:val="0"/>
          <w:marRight w:val="0"/>
          <w:marTop w:val="0"/>
          <w:marBottom w:val="0"/>
          <w:divBdr>
            <w:top w:val="none" w:sz="0" w:space="0" w:color="auto"/>
            <w:left w:val="none" w:sz="0" w:space="0" w:color="auto"/>
            <w:bottom w:val="none" w:sz="0" w:space="0" w:color="auto"/>
            <w:right w:val="none" w:sz="0" w:space="0" w:color="auto"/>
          </w:divBdr>
        </w:div>
        <w:div w:id="643043504">
          <w:marLeft w:val="0"/>
          <w:marRight w:val="0"/>
          <w:marTop w:val="0"/>
          <w:marBottom w:val="0"/>
          <w:divBdr>
            <w:top w:val="none" w:sz="0" w:space="0" w:color="auto"/>
            <w:left w:val="none" w:sz="0" w:space="0" w:color="auto"/>
            <w:bottom w:val="none" w:sz="0" w:space="0" w:color="auto"/>
            <w:right w:val="none" w:sz="0" w:space="0" w:color="auto"/>
          </w:divBdr>
        </w:div>
        <w:div w:id="675617866">
          <w:marLeft w:val="0"/>
          <w:marRight w:val="0"/>
          <w:marTop w:val="0"/>
          <w:marBottom w:val="0"/>
          <w:divBdr>
            <w:top w:val="none" w:sz="0" w:space="0" w:color="auto"/>
            <w:left w:val="none" w:sz="0" w:space="0" w:color="auto"/>
            <w:bottom w:val="none" w:sz="0" w:space="0" w:color="auto"/>
            <w:right w:val="none" w:sz="0" w:space="0" w:color="auto"/>
          </w:divBdr>
        </w:div>
        <w:div w:id="715159293">
          <w:marLeft w:val="0"/>
          <w:marRight w:val="0"/>
          <w:marTop w:val="0"/>
          <w:marBottom w:val="0"/>
          <w:divBdr>
            <w:top w:val="none" w:sz="0" w:space="0" w:color="auto"/>
            <w:left w:val="none" w:sz="0" w:space="0" w:color="auto"/>
            <w:bottom w:val="none" w:sz="0" w:space="0" w:color="auto"/>
            <w:right w:val="none" w:sz="0" w:space="0" w:color="auto"/>
          </w:divBdr>
        </w:div>
        <w:div w:id="747927508">
          <w:marLeft w:val="0"/>
          <w:marRight w:val="0"/>
          <w:marTop w:val="0"/>
          <w:marBottom w:val="0"/>
          <w:divBdr>
            <w:top w:val="none" w:sz="0" w:space="0" w:color="auto"/>
            <w:left w:val="none" w:sz="0" w:space="0" w:color="auto"/>
            <w:bottom w:val="none" w:sz="0" w:space="0" w:color="auto"/>
            <w:right w:val="none" w:sz="0" w:space="0" w:color="auto"/>
          </w:divBdr>
        </w:div>
        <w:div w:id="764495991">
          <w:marLeft w:val="0"/>
          <w:marRight w:val="0"/>
          <w:marTop w:val="0"/>
          <w:marBottom w:val="0"/>
          <w:divBdr>
            <w:top w:val="none" w:sz="0" w:space="0" w:color="auto"/>
            <w:left w:val="none" w:sz="0" w:space="0" w:color="auto"/>
            <w:bottom w:val="none" w:sz="0" w:space="0" w:color="auto"/>
            <w:right w:val="none" w:sz="0" w:space="0" w:color="auto"/>
          </w:divBdr>
        </w:div>
        <w:div w:id="785006514">
          <w:marLeft w:val="0"/>
          <w:marRight w:val="0"/>
          <w:marTop w:val="0"/>
          <w:marBottom w:val="0"/>
          <w:divBdr>
            <w:top w:val="none" w:sz="0" w:space="0" w:color="auto"/>
            <w:left w:val="none" w:sz="0" w:space="0" w:color="auto"/>
            <w:bottom w:val="none" w:sz="0" w:space="0" w:color="auto"/>
            <w:right w:val="none" w:sz="0" w:space="0" w:color="auto"/>
          </w:divBdr>
        </w:div>
        <w:div w:id="801076193">
          <w:marLeft w:val="0"/>
          <w:marRight w:val="0"/>
          <w:marTop w:val="0"/>
          <w:marBottom w:val="0"/>
          <w:divBdr>
            <w:top w:val="none" w:sz="0" w:space="0" w:color="auto"/>
            <w:left w:val="none" w:sz="0" w:space="0" w:color="auto"/>
            <w:bottom w:val="none" w:sz="0" w:space="0" w:color="auto"/>
            <w:right w:val="none" w:sz="0" w:space="0" w:color="auto"/>
          </w:divBdr>
        </w:div>
        <w:div w:id="828404734">
          <w:marLeft w:val="0"/>
          <w:marRight w:val="0"/>
          <w:marTop w:val="0"/>
          <w:marBottom w:val="0"/>
          <w:divBdr>
            <w:top w:val="none" w:sz="0" w:space="0" w:color="auto"/>
            <w:left w:val="none" w:sz="0" w:space="0" w:color="auto"/>
            <w:bottom w:val="none" w:sz="0" w:space="0" w:color="auto"/>
            <w:right w:val="none" w:sz="0" w:space="0" w:color="auto"/>
          </w:divBdr>
        </w:div>
        <w:div w:id="846411263">
          <w:marLeft w:val="0"/>
          <w:marRight w:val="0"/>
          <w:marTop w:val="0"/>
          <w:marBottom w:val="0"/>
          <w:divBdr>
            <w:top w:val="none" w:sz="0" w:space="0" w:color="auto"/>
            <w:left w:val="none" w:sz="0" w:space="0" w:color="auto"/>
            <w:bottom w:val="none" w:sz="0" w:space="0" w:color="auto"/>
            <w:right w:val="none" w:sz="0" w:space="0" w:color="auto"/>
          </w:divBdr>
        </w:div>
        <w:div w:id="987592816">
          <w:marLeft w:val="0"/>
          <w:marRight w:val="0"/>
          <w:marTop w:val="0"/>
          <w:marBottom w:val="0"/>
          <w:divBdr>
            <w:top w:val="none" w:sz="0" w:space="0" w:color="auto"/>
            <w:left w:val="none" w:sz="0" w:space="0" w:color="auto"/>
            <w:bottom w:val="none" w:sz="0" w:space="0" w:color="auto"/>
            <w:right w:val="none" w:sz="0" w:space="0" w:color="auto"/>
          </w:divBdr>
        </w:div>
        <w:div w:id="1070613180">
          <w:marLeft w:val="0"/>
          <w:marRight w:val="0"/>
          <w:marTop w:val="0"/>
          <w:marBottom w:val="0"/>
          <w:divBdr>
            <w:top w:val="none" w:sz="0" w:space="0" w:color="auto"/>
            <w:left w:val="none" w:sz="0" w:space="0" w:color="auto"/>
            <w:bottom w:val="none" w:sz="0" w:space="0" w:color="auto"/>
            <w:right w:val="none" w:sz="0" w:space="0" w:color="auto"/>
          </w:divBdr>
        </w:div>
        <w:div w:id="1191727424">
          <w:marLeft w:val="0"/>
          <w:marRight w:val="0"/>
          <w:marTop w:val="0"/>
          <w:marBottom w:val="0"/>
          <w:divBdr>
            <w:top w:val="none" w:sz="0" w:space="0" w:color="auto"/>
            <w:left w:val="none" w:sz="0" w:space="0" w:color="auto"/>
            <w:bottom w:val="none" w:sz="0" w:space="0" w:color="auto"/>
            <w:right w:val="none" w:sz="0" w:space="0" w:color="auto"/>
          </w:divBdr>
        </w:div>
        <w:div w:id="1247568275">
          <w:marLeft w:val="0"/>
          <w:marRight w:val="0"/>
          <w:marTop w:val="0"/>
          <w:marBottom w:val="0"/>
          <w:divBdr>
            <w:top w:val="none" w:sz="0" w:space="0" w:color="auto"/>
            <w:left w:val="none" w:sz="0" w:space="0" w:color="auto"/>
            <w:bottom w:val="none" w:sz="0" w:space="0" w:color="auto"/>
            <w:right w:val="none" w:sz="0" w:space="0" w:color="auto"/>
          </w:divBdr>
        </w:div>
        <w:div w:id="1249971773">
          <w:marLeft w:val="0"/>
          <w:marRight w:val="0"/>
          <w:marTop w:val="0"/>
          <w:marBottom w:val="0"/>
          <w:divBdr>
            <w:top w:val="none" w:sz="0" w:space="0" w:color="auto"/>
            <w:left w:val="none" w:sz="0" w:space="0" w:color="auto"/>
            <w:bottom w:val="none" w:sz="0" w:space="0" w:color="auto"/>
            <w:right w:val="none" w:sz="0" w:space="0" w:color="auto"/>
          </w:divBdr>
        </w:div>
        <w:div w:id="1295452862">
          <w:marLeft w:val="0"/>
          <w:marRight w:val="0"/>
          <w:marTop w:val="0"/>
          <w:marBottom w:val="0"/>
          <w:divBdr>
            <w:top w:val="none" w:sz="0" w:space="0" w:color="auto"/>
            <w:left w:val="none" w:sz="0" w:space="0" w:color="auto"/>
            <w:bottom w:val="none" w:sz="0" w:space="0" w:color="auto"/>
            <w:right w:val="none" w:sz="0" w:space="0" w:color="auto"/>
          </w:divBdr>
        </w:div>
        <w:div w:id="1456951655">
          <w:marLeft w:val="0"/>
          <w:marRight w:val="0"/>
          <w:marTop w:val="0"/>
          <w:marBottom w:val="0"/>
          <w:divBdr>
            <w:top w:val="none" w:sz="0" w:space="0" w:color="auto"/>
            <w:left w:val="none" w:sz="0" w:space="0" w:color="auto"/>
            <w:bottom w:val="none" w:sz="0" w:space="0" w:color="auto"/>
            <w:right w:val="none" w:sz="0" w:space="0" w:color="auto"/>
          </w:divBdr>
        </w:div>
        <w:div w:id="1615752776">
          <w:marLeft w:val="0"/>
          <w:marRight w:val="0"/>
          <w:marTop w:val="0"/>
          <w:marBottom w:val="0"/>
          <w:divBdr>
            <w:top w:val="none" w:sz="0" w:space="0" w:color="auto"/>
            <w:left w:val="none" w:sz="0" w:space="0" w:color="auto"/>
            <w:bottom w:val="none" w:sz="0" w:space="0" w:color="auto"/>
            <w:right w:val="none" w:sz="0" w:space="0" w:color="auto"/>
          </w:divBdr>
        </w:div>
        <w:div w:id="1684822041">
          <w:marLeft w:val="0"/>
          <w:marRight w:val="0"/>
          <w:marTop w:val="0"/>
          <w:marBottom w:val="0"/>
          <w:divBdr>
            <w:top w:val="none" w:sz="0" w:space="0" w:color="auto"/>
            <w:left w:val="none" w:sz="0" w:space="0" w:color="auto"/>
            <w:bottom w:val="none" w:sz="0" w:space="0" w:color="auto"/>
            <w:right w:val="none" w:sz="0" w:space="0" w:color="auto"/>
          </w:divBdr>
        </w:div>
        <w:div w:id="1748569959">
          <w:marLeft w:val="0"/>
          <w:marRight w:val="0"/>
          <w:marTop w:val="0"/>
          <w:marBottom w:val="0"/>
          <w:divBdr>
            <w:top w:val="none" w:sz="0" w:space="0" w:color="auto"/>
            <w:left w:val="none" w:sz="0" w:space="0" w:color="auto"/>
            <w:bottom w:val="none" w:sz="0" w:space="0" w:color="auto"/>
            <w:right w:val="none" w:sz="0" w:space="0" w:color="auto"/>
          </w:divBdr>
        </w:div>
        <w:div w:id="1803499725">
          <w:marLeft w:val="0"/>
          <w:marRight w:val="0"/>
          <w:marTop w:val="0"/>
          <w:marBottom w:val="0"/>
          <w:divBdr>
            <w:top w:val="none" w:sz="0" w:space="0" w:color="auto"/>
            <w:left w:val="none" w:sz="0" w:space="0" w:color="auto"/>
            <w:bottom w:val="none" w:sz="0" w:space="0" w:color="auto"/>
            <w:right w:val="none" w:sz="0" w:space="0" w:color="auto"/>
          </w:divBdr>
        </w:div>
        <w:div w:id="1863474354">
          <w:marLeft w:val="0"/>
          <w:marRight w:val="0"/>
          <w:marTop w:val="0"/>
          <w:marBottom w:val="0"/>
          <w:divBdr>
            <w:top w:val="none" w:sz="0" w:space="0" w:color="auto"/>
            <w:left w:val="none" w:sz="0" w:space="0" w:color="auto"/>
            <w:bottom w:val="none" w:sz="0" w:space="0" w:color="auto"/>
            <w:right w:val="none" w:sz="0" w:space="0" w:color="auto"/>
          </w:divBdr>
        </w:div>
        <w:div w:id="1907379529">
          <w:marLeft w:val="0"/>
          <w:marRight w:val="0"/>
          <w:marTop w:val="0"/>
          <w:marBottom w:val="0"/>
          <w:divBdr>
            <w:top w:val="none" w:sz="0" w:space="0" w:color="auto"/>
            <w:left w:val="none" w:sz="0" w:space="0" w:color="auto"/>
            <w:bottom w:val="none" w:sz="0" w:space="0" w:color="auto"/>
            <w:right w:val="none" w:sz="0" w:space="0" w:color="auto"/>
          </w:divBdr>
        </w:div>
        <w:div w:id="2061128800">
          <w:marLeft w:val="0"/>
          <w:marRight w:val="0"/>
          <w:marTop w:val="0"/>
          <w:marBottom w:val="0"/>
          <w:divBdr>
            <w:top w:val="none" w:sz="0" w:space="0" w:color="auto"/>
            <w:left w:val="none" w:sz="0" w:space="0" w:color="auto"/>
            <w:bottom w:val="none" w:sz="0" w:space="0" w:color="auto"/>
            <w:right w:val="none" w:sz="0" w:space="0" w:color="auto"/>
          </w:divBdr>
        </w:div>
        <w:div w:id="2083405682">
          <w:marLeft w:val="0"/>
          <w:marRight w:val="0"/>
          <w:marTop w:val="0"/>
          <w:marBottom w:val="0"/>
          <w:divBdr>
            <w:top w:val="none" w:sz="0" w:space="0" w:color="auto"/>
            <w:left w:val="none" w:sz="0" w:space="0" w:color="auto"/>
            <w:bottom w:val="none" w:sz="0" w:space="0" w:color="auto"/>
            <w:right w:val="none" w:sz="0" w:space="0" w:color="auto"/>
          </w:divBdr>
        </w:div>
        <w:div w:id="2088722239">
          <w:marLeft w:val="0"/>
          <w:marRight w:val="0"/>
          <w:marTop w:val="0"/>
          <w:marBottom w:val="0"/>
          <w:divBdr>
            <w:top w:val="none" w:sz="0" w:space="0" w:color="auto"/>
            <w:left w:val="none" w:sz="0" w:space="0" w:color="auto"/>
            <w:bottom w:val="none" w:sz="0" w:space="0" w:color="auto"/>
            <w:right w:val="none" w:sz="0" w:space="0" w:color="auto"/>
          </w:divBdr>
        </w:div>
      </w:divsChild>
    </w:div>
    <w:div w:id="85617787">
      <w:bodyDiv w:val="1"/>
      <w:marLeft w:val="0"/>
      <w:marRight w:val="0"/>
      <w:marTop w:val="0"/>
      <w:marBottom w:val="0"/>
      <w:divBdr>
        <w:top w:val="none" w:sz="0" w:space="0" w:color="auto"/>
        <w:left w:val="none" w:sz="0" w:space="0" w:color="auto"/>
        <w:bottom w:val="none" w:sz="0" w:space="0" w:color="auto"/>
        <w:right w:val="none" w:sz="0" w:space="0" w:color="auto"/>
      </w:divBdr>
    </w:div>
    <w:div w:id="117191114">
      <w:bodyDiv w:val="1"/>
      <w:marLeft w:val="0"/>
      <w:marRight w:val="0"/>
      <w:marTop w:val="0"/>
      <w:marBottom w:val="0"/>
      <w:divBdr>
        <w:top w:val="none" w:sz="0" w:space="0" w:color="auto"/>
        <w:left w:val="none" w:sz="0" w:space="0" w:color="auto"/>
        <w:bottom w:val="none" w:sz="0" w:space="0" w:color="auto"/>
        <w:right w:val="none" w:sz="0" w:space="0" w:color="auto"/>
      </w:divBdr>
    </w:div>
    <w:div w:id="128329051">
      <w:bodyDiv w:val="1"/>
      <w:marLeft w:val="0"/>
      <w:marRight w:val="0"/>
      <w:marTop w:val="0"/>
      <w:marBottom w:val="0"/>
      <w:divBdr>
        <w:top w:val="none" w:sz="0" w:space="0" w:color="auto"/>
        <w:left w:val="none" w:sz="0" w:space="0" w:color="auto"/>
        <w:bottom w:val="none" w:sz="0" w:space="0" w:color="auto"/>
        <w:right w:val="none" w:sz="0" w:space="0" w:color="auto"/>
      </w:divBdr>
    </w:div>
    <w:div w:id="140198307">
      <w:bodyDiv w:val="1"/>
      <w:marLeft w:val="0"/>
      <w:marRight w:val="0"/>
      <w:marTop w:val="0"/>
      <w:marBottom w:val="0"/>
      <w:divBdr>
        <w:top w:val="none" w:sz="0" w:space="0" w:color="auto"/>
        <w:left w:val="none" w:sz="0" w:space="0" w:color="auto"/>
        <w:bottom w:val="none" w:sz="0" w:space="0" w:color="auto"/>
        <w:right w:val="none" w:sz="0" w:space="0" w:color="auto"/>
      </w:divBdr>
    </w:div>
    <w:div w:id="207689708">
      <w:bodyDiv w:val="1"/>
      <w:marLeft w:val="0"/>
      <w:marRight w:val="0"/>
      <w:marTop w:val="0"/>
      <w:marBottom w:val="0"/>
      <w:divBdr>
        <w:top w:val="none" w:sz="0" w:space="0" w:color="auto"/>
        <w:left w:val="none" w:sz="0" w:space="0" w:color="auto"/>
        <w:bottom w:val="none" w:sz="0" w:space="0" w:color="auto"/>
        <w:right w:val="none" w:sz="0" w:space="0" w:color="auto"/>
      </w:divBdr>
    </w:div>
    <w:div w:id="236137078">
      <w:bodyDiv w:val="1"/>
      <w:marLeft w:val="0"/>
      <w:marRight w:val="0"/>
      <w:marTop w:val="0"/>
      <w:marBottom w:val="0"/>
      <w:divBdr>
        <w:top w:val="none" w:sz="0" w:space="0" w:color="auto"/>
        <w:left w:val="none" w:sz="0" w:space="0" w:color="auto"/>
        <w:bottom w:val="none" w:sz="0" w:space="0" w:color="auto"/>
        <w:right w:val="none" w:sz="0" w:space="0" w:color="auto"/>
      </w:divBdr>
    </w:div>
    <w:div w:id="264579248">
      <w:bodyDiv w:val="1"/>
      <w:marLeft w:val="0"/>
      <w:marRight w:val="0"/>
      <w:marTop w:val="0"/>
      <w:marBottom w:val="0"/>
      <w:divBdr>
        <w:top w:val="none" w:sz="0" w:space="0" w:color="auto"/>
        <w:left w:val="none" w:sz="0" w:space="0" w:color="auto"/>
        <w:bottom w:val="none" w:sz="0" w:space="0" w:color="auto"/>
        <w:right w:val="none" w:sz="0" w:space="0" w:color="auto"/>
      </w:divBdr>
    </w:div>
    <w:div w:id="267321764">
      <w:bodyDiv w:val="1"/>
      <w:marLeft w:val="0"/>
      <w:marRight w:val="0"/>
      <w:marTop w:val="0"/>
      <w:marBottom w:val="0"/>
      <w:divBdr>
        <w:top w:val="none" w:sz="0" w:space="0" w:color="auto"/>
        <w:left w:val="none" w:sz="0" w:space="0" w:color="auto"/>
        <w:bottom w:val="none" w:sz="0" w:space="0" w:color="auto"/>
        <w:right w:val="none" w:sz="0" w:space="0" w:color="auto"/>
      </w:divBdr>
    </w:div>
    <w:div w:id="275062887">
      <w:bodyDiv w:val="1"/>
      <w:marLeft w:val="0"/>
      <w:marRight w:val="0"/>
      <w:marTop w:val="0"/>
      <w:marBottom w:val="0"/>
      <w:divBdr>
        <w:top w:val="none" w:sz="0" w:space="0" w:color="auto"/>
        <w:left w:val="none" w:sz="0" w:space="0" w:color="auto"/>
        <w:bottom w:val="none" w:sz="0" w:space="0" w:color="auto"/>
        <w:right w:val="none" w:sz="0" w:space="0" w:color="auto"/>
      </w:divBdr>
    </w:div>
    <w:div w:id="371540506">
      <w:bodyDiv w:val="1"/>
      <w:marLeft w:val="0"/>
      <w:marRight w:val="0"/>
      <w:marTop w:val="0"/>
      <w:marBottom w:val="0"/>
      <w:divBdr>
        <w:top w:val="none" w:sz="0" w:space="0" w:color="auto"/>
        <w:left w:val="none" w:sz="0" w:space="0" w:color="auto"/>
        <w:bottom w:val="none" w:sz="0" w:space="0" w:color="auto"/>
        <w:right w:val="none" w:sz="0" w:space="0" w:color="auto"/>
      </w:divBdr>
      <w:divsChild>
        <w:div w:id="142311308">
          <w:marLeft w:val="0"/>
          <w:marRight w:val="0"/>
          <w:marTop w:val="0"/>
          <w:marBottom w:val="0"/>
          <w:divBdr>
            <w:top w:val="none" w:sz="0" w:space="0" w:color="auto"/>
            <w:left w:val="none" w:sz="0" w:space="0" w:color="auto"/>
            <w:bottom w:val="none" w:sz="0" w:space="0" w:color="auto"/>
            <w:right w:val="none" w:sz="0" w:space="0" w:color="auto"/>
          </w:divBdr>
        </w:div>
        <w:div w:id="180318239">
          <w:marLeft w:val="0"/>
          <w:marRight w:val="0"/>
          <w:marTop w:val="0"/>
          <w:marBottom w:val="0"/>
          <w:divBdr>
            <w:top w:val="none" w:sz="0" w:space="0" w:color="auto"/>
            <w:left w:val="none" w:sz="0" w:space="0" w:color="auto"/>
            <w:bottom w:val="none" w:sz="0" w:space="0" w:color="auto"/>
            <w:right w:val="none" w:sz="0" w:space="0" w:color="auto"/>
          </w:divBdr>
        </w:div>
        <w:div w:id="1077896504">
          <w:marLeft w:val="0"/>
          <w:marRight w:val="0"/>
          <w:marTop w:val="0"/>
          <w:marBottom w:val="0"/>
          <w:divBdr>
            <w:top w:val="none" w:sz="0" w:space="0" w:color="auto"/>
            <w:left w:val="none" w:sz="0" w:space="0" w:color="auto"/>
            <w:bottom w:val="none" w:sz="0" w:space="0" w:color="auto"/>
            <w:right w:val="none" w:sz="0" w:space="0" w:color="auto"/>
          </w:divBdr>
        </w:div>
        <w:div w:id="1282110543">
          <w:marLeft w:val="0"/>
          <w:marRight w:val="0"/>
          <w:marTop w:val="0"/>
          <w:marBottom w:val="0"/>
          <w:divBdr>
            <w:top w:val="none" w:sz="0" w:space="0" w:color="auto"/>
            <w:left w:val="none" w:sz="0" w:space="0" w:color="auto"/>
            <w:bottom w:val="none" w:sz="0" w:space="0" w:color="auto"/>
            <w:right w:val="none" w:sz="0" w:space="0" w:color="auto"/>
          </w:divBdr>
        </w:div>
        <w:div w:id="1306203738">
          <w:marLeft w:val="0"/>
          <w:marRight w:val="0"/>
          <w:marTop w:val="0"/>
          <w:marBottom w:val="0"/>
          <w:divBdr>
            <w:top w:val="none" w:sz="0" w:space="0" w:color="auto"/>
            <w:left w:val="none" w:sz="0" w:space="0" w:color="auto"/>
            <w:bottom w:val="none" w:sz="0" w:space="0" w:color="auto"/>
            <w:right w:val="none" w:sz="0" w:space="0" w:color="auto"/>
          </w:divBdr>
        </w:div>
        <w:div w:id="1306352021">
          <w:marLeft w:val="0"/>
          <w:marRight w:val="0"/>
          <w:marTop w:val="0"/>
          <w:marBottom w:val="0"/>
          <w:divBdr>
            <w:top w:val="none" w:sz="0" w:space="0" w:color="auto"/>
            <w:left w:val="none" w:sz="0" w:space="0" w:color="auto"/>
            <w:bottom w:val="none" w:sz="0" w:space="0" w:color="auto"/>
            <w:right w:val="none" w:sz="0" w:space="0" w:color="auto"/>
          </w:divBdr>
        </w:div>
        <w:div w:id="1328820871">
          <w:marLeft w:val="0"/>
          <w:marRight w:val="0"/>
          <w:marTop w:val="0"/>
          <w:marBottom w:val="0"/>
          <w:divBdr>
            <w:top w:val="none" w:sz="0" w:space="0" w:color="auto"/>
            <w:left w:val="none" w:sz="0" w:space="0" w:color="auto"/>
            <w:bottom w:val="none" w:sz="0" w:space="0" w:color="auto"/>
            <w:right w:val="none" w:sz="0" w:space="0" w:color="auto"/>
          </w:divBdr>
        </w:div>
        <w:div w:id="1796949412">
          <w:marLeft w:val="0"/>
          <w:marRight w:val="0"/>
          <w:marTop w:val="0"/>
          <w:marBottom w:val="0"/>
          <w:divBdr>
            <w:top w:val="none" w:sz="0" w:space="0" w:color="auto"/>
            <w:left w:val="none" w:sz="0" w:space="0" w:color="auto"/>
            <w:bottom w:val="none" w:sz="0" w:space="0" w:color="auto"/>
            <w:right w:val="none" w:sz="0" w:space="0" w:color="auto"/>
          </w:divBdr>
        </w:div>
      </w:divsChild>
    </w:div>
    <w:div w:id="405302928">
      <w:bodyDiv w:val="1"/>
      <w:marLeft w:val="0"/>
      <w:marRight w:val="0"/>
      <w:marTop w:val="0"/>
      <w:marBottom w:val="0"/>
      <w:divBdr>
        <w:top w:val="none" w:sz="0" w:space="0" w:color="auto"/>
        <w:left w:val="none" w:sz="0" w:space="0" w:color="auto"/>
        <w:bottom w:val="none" w:sz="0" w:space="0" w:color="auto"/>
        <w:right w:val="none" w:sz="0" w:space="0" w:color="auto"/>
      </w:divBdr>
    </w:div>
    <w:div w:id="414979788">
      <w:bodyDiv w:val="1"/>
      <w:marLeft w:val="0"/>
      <w:marRight w:val="0"/>
      <w:marTop w:val="0"/>
      <w:marBottom w:val="0"/>
      <w:divBdr>
        <w:top w:val="none" w:sz="0" w:space="0" w:color="auto"/>
        <w:left w:val="none" w:sz="0" w:space="0" w:color="auto"/>
        <w:bottom w:val="none" w:sz="0" w:space="0" w:color="auto"/>
        <w:right w:val="none" w:sz="0" w:space="0" w:color="auto"/>
      </w:divBdr>
    </w:div>
    <w:div w:id="460926466">
      <w:bodyDiv w:val="1"/>
      <w:marLeft w:val="0"/>
      <w:marRight w:val="0"/>
      <w:marTop w:val="0"/>
      <w:marBottom w:val="0"/>
      <w:divBdr>
        <w:top w:val="none" w:sz="0" w:space="0" w:color="auto"/>
        <w:left w:val="none" w:sz="0" w:space="0" w:color="auto"/>
        <w:bottom w:val="none" w:sz="0" w:space="0" w:color="auto"/>
        <w:right w:val="none" w:sz="0" w:space="0" w:color="auto"/>
      </w:divBdr>
    </w:div>
    <w:div w:id="466170354">
      <w:bodyDiv w:val="1"/>
      <w:marLeft w:val="0"/>
      <w:marRight w:val="0"/>
      <w:marTop w:val="0"/>
      <w:marBottom w:val="0"/>
      <w:divBdr>
        <w:top w:val="none" w:sz="0" w:space="0" w:color="auto"/>
        <w:left w:val="none" w:sz="0" w:space="0" w:color="auto"/>
        <w:bottom w:val="none" w:sz="0" w:space="0" w:color="auto"/>
        <w:right w:val="none" w:sz="0" w:space="0" w:color="auto"/>
      </w:divBdr>
    </w:div>
    <w:div w:id="500314681">
      <w:bodyDiv w:val="1"/>
      <w:marLeft w:val="0"/>
      <w:marRight w:val="0"/>
      <w:marTop w:val="0"/>
      <w:marBottom w:val="0"/>
      <w:divBdr>
        <w:top w:val="none" w:sz="0" w:space="0" w:color="auto"/>
        <w:left w:val="none" w:sz="0" w:space="0" w:color="auto"/>
        <w:bottom w:val="none" w:sz="0" w:space="0" w:color="auto"/>
        <w:right w:val="none" w:sz="0" w:space="0" w:color="auto"/>
      </w:divBdr>
      <w:divsChild>
        <w:div w:id="481966067">
          <w:marLeft w:val="0"/>
          <w:marRight w:val="0"/>
          <w:marTop w:val="0"/>
          <w:marBottom w:val="0"/>
          <w:divBdr>
            <w:top w:val="none" w:sz="0" w:space="0" w:color="auto"/>
            <w:left w:val="none" w:sz="0" w:space="0" w:color="auto"/>
            <w:bottom w:val="none" w:sz="0" w:space="0" w:color="auto"/>
            <w:right w:val="none" w:sz="0" w:space="0" w:color="auto"/>
          </w:divBdr>
          <w:divsChild>
            <w:div w:id="984973195">
              <w:marLeft w:val="0"/>
              <w:marRight w:val="0"/>
              <w:marTop w:val="0"/>
              <w:marBottom w:val="0"/>
              <w:divBdr>
                <w:top w:val="none" w:sz="0" w:space="0" w:color="auto"/>
                <w:left w:val="none" w:sz="0" w:space="0" w:color="auto"/>
                <w:bottom w:val="none" w:sz="0" w:space="0" w:color="auto"/>
                <w:right w:val="none" w:sz="0" w:space="0" w:color="auto"/>
              </w:divBdr>
              <w:divsChild>
                <w:div w:id="518157974">
                  <w:marLeft w:val="0"/>
                  <w:marRight w:val="0"/>
                  <w:marTop w:val="0"/>
                  <w:marBottom w:val="0"/>
                  <w:divBdr>
                    <w:top w:val="none" w:sz="0" w:space="0" w:color="auto"/>
                    <w:left w:val="none" w:sz="0" w:space="0" w:color="auto"/>
                    <w:bottom w:val="none" w:sz="0" w:space="0" w:color="auto"/>
                    <w:right w:val="none" w:sz="0" w:space="0" w:color="auto"/>
                  </w:divBdr>
                </w:div>
                <w:div w:id="1262640784">
                  <w:marLeft w:val="0"/>
                  <w:marRight w:val="0"/>
                  <w:marTop w:val="0"/>
                  <w:marBottom w:val="0"/>
                  <w:divBdr>
                    <w:top w:val="none" w:sz="0" w:space="0" w:color="auto"/>
                    <w:left w:val="none" w:sz="0" w:space="0" w:color="auto"/>
                    <w:bottom w:val="none" w:sz="0" w:space="0" w:color="auto"/>
                    <w:right w:val="none" w:sz="0" w:space="0" w:color="auto"/>
                  </w:divBdr>
                  <w:divsChild>
                    <w:div w:id="18779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811873">
          <w:marLeft w:val="0"/>
          <w:marRight w:val="0"/>
          <w:marTop w:val="0"/>
          <w:marBottom w:val="0"/>
          <w:divBdr>
            <w:top w:val="none" w:sz="0" w:space="0" w:color="auto"/>
            <w:left w:val="none" w:sz="0" w:space="0" w:color="auto"/>
            <w:bottom w:val="none" w:sz="0" w:space="0" w:color="auto"/>
            <w:right w:val="none" w:sz="0" w:space="0" w:color="auto"/>
          </w:divBdr>
          <w:divsChild>
            <w:div w:id="864826713">
              <w:marLeft w:val="0"/>
              <w:marRight w:val="0"/>
              <w:marTop w:val="0"/>
              <w:marBottom w:val="0"/>
              <w:divBdr>
                <w:top w:val="none" w:sz="0" w:space="0" w:color="auto"/>
                <w:left w:val="none" w:sz="0" w:space="0" w:color="auto"/>
                <w:bottom w:val="none" w:sz="0" w:space="0" w:color="auto"/>
                <w:right w:val="none" w:sz="0" w:space="0" w:color="auto"/>
              </w:divBdr>
              <w:divsChild>
                <w:div w:id="282276279">
                  <w:marLeft w:val="0"/>
                  <w:marRight w:val="0"/>
                  <w:marTop w:val="0"/>
                  <w:marBottom w:val="0"/>
                  <w:divBdr>
                    <w:top w:val="none" w:sz="0" w:space="0" w:color="auto"/>
                    <w:left w:val="none" w:sz="0" w:space="0" w:color="auto"/>
                    <w:bottom w:val="none" w:sz="0" w:space="0" w:color="auto"/>
                    <w:right w:val="none" w:sz="0" w:space="0" w:color="auto"/>
                  </w:divBdr>
                  <w:divsChild>
                    <w:div w:id="1790195743">
                      <w:marLeft w:val="0"/>
                      <w:marRight w:val="0"/>
                      <w:marTop w:val="0"/>
                      <w:marBottom w:val="0"/>
                      <w:divBdr>
                        <w:top w:val="none" w:sz="0" w:space="0" w:color="auto"/>
                        <w:left w:val="none" w:sz="0" w:space="0" w:color="auto"/>
                        <w:bottom w:val="none" w:sz="0" w:space="0" w:color="auto"/>
                        <w:right w:val="none" w:sz="0" w:space="0" w:color="auto"/>
                      </w:divBdr>
                    </w:div>
                  </w:divsChild>
                </w:div>
                <w:div w:id="201595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9982">
          <w:marLeft w:val="0"/>
          <w:marRight w:val="0"/>
          <w:marTop w:val="0"/>
          <w:marBottom w:val="0"/>
          <w:divBdr>
            <w:top w:val="none" w:sz="0" w:space="0" w:color="auto"/>
            <w:left w:val="none" w:sz="0" w:space="0" w:color="auto"/>
            <w:bottom w:val="none" w:sz="0" w:space="0" w:color="auto"/>
            <w:right w:val="none" w:sz="0" w:space="0" w:color="auto"/>
          </w:divBdr>
          <w:divsChild>
            <w:div w:id="712923404">
              <w:marLeft w:val="0"/>
              <w:marRight w:val="0"/>
              <w:marTop w:val="0"/>
              <w:marBottom w:val="0"/>
              <w:divBdr>
                <w:top w:val="none" w:sz="0" w:space="0" w:color="auto"/>
                <w:left w:val="none" w:sz="0" w:space="0" w:color="auto"/>
                <w:bottom w:val="none" w:sz="0" w:space="0" w:color="auto"/>
                <w:right w:val="none" w:sz="0" w:space="0" w:color="auto"/>
              </w:divBdr>
              <w:divsChild>
                <w:div w:id="624502309">
                  <w:marLeft w:val="0"/>
                  <w:marRight w:val="0"/>
                  <w:marTop w:val="0"/>
                  <w:marBottom w:val="0"/>
                  <w:divBdr>
                    <w:top w:val="none" w:sz="0" w:space="0" w:color="auto"/>
                    <w:left w:val="none" w:sz="0" w:space="0" w:color="auto"/>
                    <w:bottom w:val="none" w:sz="0" w:space="0" w:color="auto"/>
                    <w:right w:val="none" w:sz="0" w:space="0" w:color="auto"/>
                  </w:divBdr>
                  <w:divsChild>
                    <w:div w:id="1186595307">
                      <w:marLeft w:val="0"/>
                      <w:marRight w:val="0"/>
                      <w:marTop w:val="0"/>
                      <w:marBottom w:val="0"/>
                      <w:divBdr>
                        <w:top w:val="none" w:sz="0" w:space="0" w:color="auto"/>
                        <w:left w:val="none" w:sz="0" w:space="0" w:color="auto"/>
                        <w:bottom w:val="none" w:sz="0" w:space="0" w:color="auto"/>
                        <w:right w:val="none" w:sz="0" w:space="0" w:color="auto"/>
                      </w:divBdr>
                    </w:div>
                  </w:divsChild>
                </w:div>
                <w:div w:id="200134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95140">
          <w:marLeft w:val="0"/>
          <w:marRight w:val="0"/>
          <w:marTop w:val="0"/>
          <w:marBottom w:val="0"/>
          <w:divBdr>
            <w:top w:val="none" w:sz="0" w:space="0" w:color="auto"/>
            <w:left w:val="none" w:sz="0" w:space="0" w:color="auto"/>
            <w:bottom w:val="none" w:sz="0" w:space="0" w:color="auto"/>
            <w:right w:val="none" w:sz="0" w:space="0" w:color="auto"/>
          </w:divBdr>
          <w:divsChild>
            <w:div w:id="802387102">
              <w:marLeft w:val="0"/>
              <w:marRight w:val="0"/>
              <w:marTop w:val="0"/>
              <w:marBottom w:val="0"/>
              <w:divBdr>
                <w:top w:val="none" w:sz="0" w:space="0" w:color="auto"/>
                <w:left w:val="none" w:sz="0" w:space="0" w:color="auto"/>
                <w:bottom w:val="none" w:sz="0" w:space="0" w:color="auto"/>
                <w:right w:val="none" w:sz="0" w:space="0" w:color="auto"/>
              </w:divBdr>
              <w:divsChild>
                <w:div w:id="972980019">
                  <w:marLeft w:val="0"/>
                  <w:marRight w:val="0"/>
                  <w:marTop w:val="0"/>
                  <w:marBottom w:val="0"/>
                  <w:divBdr>
                    <w:top w:val="none" w:sz="0" w:space="0" w:color="auto"/>
                    <w:left w:val="none" w:sz="0" w:space="0" w:color="auto"/>
                    <w:bottom w:val="none" w:sz="0" w:space="0" w:color="auto"/>
                    <w:right w:val="none" w:sz="0" w:space="0" w:color="auto"/>
                  </w:divBdr>
                  <w:divsChild>
                    <w:div w:id="668337687">
                      <w:marLeft w:val="0"/>
                      <w:marRight w:val="0"/>
                      <w:marTop w:val="0"/>
                      <w:marBottom w:val="0"/>
                      <w:divBdr>
                        <w:top w:val="none" w:sz="0" w:space="0" w:color="auto"/>
                        <w:left w:val="none" w:sz="0" w:space="0" w:color="auto"/>
                        <w:bottom w:val="none" w:sz="0" w:space="0" w:color="auto"/>
                        <w:right w:val="none" w:sz="0" w:space="0" w:color="auto"/>
                      </w:divBdr>
                    </w:div>
                  </w:divsChild>
                </w:div>
                <w:div w:id="148231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612577">
      <w:bodyDiv w:val="1"/>
      <w:marLeft w:val="0"/>
      <w:marRight w:val="0"/>
      <w:marTop w:val="0"/>
      <w:marBottom w:val="0"/>
      <w:divBdr>
        <w:top w:val="none" w:sz="0" w:space="0" w:color="auto"/>
        <w:left w:val="none" w:sz="0" w:space="0" w:color="auto"/>
        <w:bottom w:val="none" w:sz="0" w:space="0" w:color="auto"/>
        <w:right w:val="none" w:sz="0" w:space="0" w:color="auto"/>
      </w:divBdr>
    </w:div>
    <w:div w:id="529683821">
      <w:bodyDiv w:val="1"/>
      <w:marLeft w:val="0"/>
      <w:marRight w:val="0"/>
      <w:marTop w:val="0"/>
      <w:marBottom w:val="0"/>
      <w:divBdr>
        <w:top w:val="none" w:sz="0" w:space="0" w:color="auto"/>
        <w:left w:val="none" w:sz="0" w:space="0" w:color="auto"/>
        <w:bottom w:val="none" w:sz="0" w:space="0" w:color="auto"/>
        <w:right w:val="none" w:sz="0" w:space="0" w:color="auto"/>
      </w:divBdr>
    </w:div>
    <w:div w:id="530265706">
      <w:bodyDiv w:val="1"/>
      <w:marLeft w:val="0"/>
      <w:marRight w:val="0"/>
      <w:marTop w:val="0"/>
      <w:marBottom w:val="0"/>
      <w:divBdr>
        <w:top w:val="none" w:sz="0" w:space="0" w:color="auto"/>
        <w:left w:val="none" w:sz="0" w:space="0" w:color="auto"/>
        <w:bottom w:val="none" w:sz="0" w:space="0" w:color="auto"/>
        <w:right w:val="none" w:sz="0" w:space="0" w:color="auto"/>
      </w:divBdr>
    </w:div>
    <w:div w:id="538786599">
      <w:bodyDiv w:val="1"/>
      <w:marLeft w:val="0"/>
      <w:marRight w:val="0"/>
      <w:marTop w:val="0"/>
      <w:marBottom w:val="0"/>
      <w:divBdr>
        <w:top w:val="none" w:sz="0" w:space="0" w:color="auto"/>
        <w:left w:val="none" w:sz="0" w:space="0" w:color="auto"/>
        <w:bottom w:val="none" w:sz="0" w:space="0" w:color="auto"/>
        <w:right w:val="none" w:sz="0" w:space="0" w:color="auto"/>
      </w:divBdr>
    </w:div>
    <w:div w:id="552891107">
      <w:bodyDiv w:val="1"/>
      <w:marLeft w:val="0"/>
      <w:marRight w:val="0"/>
      <w:marTop w:val="0"/>
      <w:marBottom w:val="0"/>
      <w:divBdr>
        <w:top w:val="none" w:sz="0" w:space="0" w:color="auto"/>
        <w:left w:val="none" w:sz="0" w:space="0" w:color="auto"/>
        <w:bottom w:val="none" w:sz="0" w:space="0" w:color="auto"/>
        <w:right w:val="none" w:sz="0" w:space="0" w:color="auto"/>
      </w:divBdr>
    </w:div>
    <w:div w:id="562908713">
      <w:bodyDiv w:val="1"/>
      <w:marLeft w:val="0"/>
      <w:marRight w:val="0"/>
      <w:marTop w:val="0"/>
      <w:marBottom w:val="0"/>
      <w:divBdr>
        <w:top w:val="none" w:sz="0" w:space="0" w:color="auto"/>
        <w:left w:val="none" w:sz="0" w:space="0" w:color="auto"/>
        <w:bottom w:val="none" w:sz="0" w:space="0" w:color="auto"/>
        <w:right w:val="none" w:sz="0" w:space="0" w:color="auto"/>
      </w:divBdr>
    </w:div>
    <w:div w:id="594944757">
      <w:bodyDiv w:val="1"/>
      <w:marLeft w:val="0"/>
      <w:marRight w:val="0"/>
      <w:marTop w:val="0"/>
      <w:marBottom w:val="0"/>
      <w:divBdr>
        <w:top w:val="none" w:sz="0" w:space="0" w:color="auto"/>
        <w:left w:val="none" w:sz="0" w:space="0" w:color="auto"/>
        <w:bottom w:val="none" w:sz="0" w:space="0" w:color="auto"/>
        <w:right w:val="none" w:sz="0" w:space="0" w:color="auto"/>
      </w:divBdr>
    </w:div>
    <w:div w:id="596134128">
      <w:bodyDiv w:val="1"/>
      <w:marLeft w:val="0"/>
      <w:marRight w:val="0"/>
      <w:marTop w:val="0"/>
      <w:marBottom w:val="0"/>
      <w:divBdr>
        <w:top w:val="none" w:sz="0" w:space="0" w:color="auto"/>
        <w:left w:val="none" w:sz="0" w:space="0" w:color="auto"/>
        <w:bottom w:val="none" w:sz="0" w:space="0" w:color="auto"/>
        <w:right w:val="none" w:sz="0" w:space="0" w:color="auto"/>
      </w:divBdr>
    </w:div>
    <w:div w:id="601037618">
      <w:bodyDiv w:val="1"/>
      <w:marLeft w:val="0"/>
      <w:marRight w:val="0"/>
      <w:marTop w:val="0"/>
      <w:marBottom w:val="0"/>
      <w:divBdr>
        <w:top w:val="none" w:sz="0" w:space="0" w:color="auto"/>
        <w:left w:val="none" w:sz="0" w:space="0" w:color="auto"/>
        <w:bottom w:val="none" w:sz="0" w:space="0" w:color="auto"/>
        <w:right w:val="none" w:sz="0" w:space="0" w:color="auto"/>
      </w:divBdr>
    </w:div>
    <w:div w:id="624965064">
      <w:bodyDiv w:val="1"/>
      <w:marLeft w:val="0"/>
      <w:marRight w:val="0"/>
      <w:marTop w:val="0"/>
      <w:marBottom w:val="0"/>
      <w:divBdr>
        <w:top w:val="none" w:sz="0" w:space="0" w:color="auto"/>
        <w:left w:val="none" w:sz="0" w:space="0" w:color="auto"/>
        <w:bottom w:val="none" w:sz="0" w:space="0" w:color="auto"/>
        <w:right w:val="none" w:sz="0" w:space="0" w:color="auto"/>
      </w:divBdr>
    </w:div>
    <w:div w:id="634455894">
      <w:bodyDiv w:val="1"/>
      <w:marLeft w:val="0"/>
      <w:marRight w:val="0"/>
      <w:marTop w:val="0"/>
      <w:marBottom w:val="0"/>
      <w:divBdr>
        <w:top w:val="none" w:sz="0" w:space="0" w:color="auto"/>
        <w:left w:val="none" w:sz="0" w:space="0" w:color="auto"/>
        <w:bottom w:val="none" w:sz="0" w:space="0" w:color="auto"/>
        <w:right w:val="none" w:sz="0" w:space="0" w:color="auto"/>
      </w:divBdr>
    </w:div>
    <w:div w:id="652022831">
      <w:bodyDiv w:val="1"/>
      <w:marLeft w:val="0"/>
      <w:marRight w:val="0"/>
      <w:marTop w:val="0"/>
      <w:marBottom w:val="0"/>
      <w:divBdr>
        <w:top w:val="none" w:sz="0" w:space="0" w:color="auto"/>
        <w:left w:val="none" w:sz="0" w:space="0" w:color="auto"/>
        <w:bottom w:val="none" w:sz="0" w:space="0" w:color="auto"/>
        <w:right w:val="none" w:sz="0" w:space="0" w:color="auto"/>
      </w:divBdr>
    </w:div>
    <w:div w:id="661008514">
      <w:bodyDiv w:val="1"/>
      <w:marLeft w:val="0"/>
      <w:marRight w:val="0"/>
      <w:marTop w:val="0"/>
      <w:marBottom w:val="0"/>
      <w:divBdr>
        <w:top w:val="none" w:sz="0" w:space="0" w:color="auto"/>
        <w:left w:val="none" w:sz="0" w:space="0" w:color="auto"/>
        <w:bottom w:val="none" w:sz="0" w:space="0" w:color="auto"/>
        <w:right w:val="none" w:sz="0" w:space="0" w:color="auto"/>
      </w:divBdr>
    </w:div>
    <w:div w:id="667175747">
      <w:bodyDiv w:val="1"/>
      <w:marLeft w:val="0"/>
      <w:marRight w:val="0"/>
      <w:marTop w:val="0"/>
      <w:marBottom w:val="0"/>
      <w:divBdr>
        <w:top w:val="none" w:sz="0" w:space="0" w:color="auto"/>
        <w:left w:val="none" w:sz="0" w:space="0" w:color="auto"/>
        <w:bottom w:val="none" w:sz="0" w:space="0" w:color="auto"/>
        <w:right w:val="none" w:sz="0" w:space="0" w:color="auto"/>
      </w:divBdr>
    </w:div>
    <w:div w:id="682173210">
      <w:bodyDiv w:val="1"/>
      <w:marLeft w:val="0"/>
      <w:marRight w:val="0"/>
      <w:marTop w:val="0"/>
      <w:marBottom w:val="0"/>
      <w:divBdr>
        <w:top w:val="none" w:sz="0" w:space="0" w:color="auto"/>
        <w:left w:val="none" w:sz="0" w:space="0" w:color="auto"/>
        <w:bottom w:val="none" w:sz="0" w:space="0" w:color="auto"/>
        <w:right w:val="none" w:sz="0" w:space="0" w:color="auto"/>
      </w:divBdr>
    </w:div>
    <w:div w:id="690297520">
      <w:bodyDiv w:val="1"/>
      <w:marLeft w:val="0"/>
      <w:marRight w:val="0"/>
      <w:marTop w:val="0"/>
      <w:marBottom w:val="0"/>
      <w:divBdr>
        <w:top w:val="none" w:sz="0" w:space="0" w:color="auto"/>
        <w:left w:val="none" w:sz="0" w:space="0" w:color="auto"/>
        <w:bottom w:val="none" w:sz="0" w:space="0" w:color="auto"/>
        <w:right w:val="none" w:sz="0" w:space="0" w:color="auto"/>
      </w:divBdr>
    </w:div>
    <w:div w:id="693119322">
      <w:bodyDiv w:val="1"/>
      <w:marLeft w:val="0"/>
      <w:marRight w:val="0"/>
      <w:marTop w:val="0"/>
      <w:marBottom w:val="0"/>
      <w:divBdr>
        <w:top w:val="none" w:sz="0" w:space="0" w:color="auto"/>
        <w:left w:val="none" w:sz="0" w:space="0" w:color="auto"/>
        <w:bottom w:val="none" w:sz="0" w:space="0" w:color="auto"/>
        <w:right w:val="none" w:sz="0" w:space="0" w:color="auto"/>
      </w:divBdr>
    </w:div>
    <w:div w:id="725495899">
      <w:bodyDiv w:val="1"/>
      <w:marLeft w:val="0"/>
      <w:marRight w:val="0"/>
      <w:marTop w:val="0"/>
      <w:marBottom w:val="0"/>
      <w:divBdr>
        <w:top w:val="none" w:sz="0" w:space="0" w:color="auto"/>
        <w:left w:val="none" w:sz="0" w:space="0" w:color="auto"/>
        <w:bottom w:val="none" w:sz="0" w:space="0" w:color="auto"/>
        <w:right w:val="none" w:sz="0" w:space="0" w:color="auto"/>
      </w:divBdr>
    </w:div>
    <w:div w:id="743524587">
      <w:bodyDiv w:val="1"/>
      <w:marLeft w:val="0"/>
      <w:marRight w:val="0"/>
      <w:marTop w:val="0"/>
      <w:marBottom w:val="0"/>
      <w:divBdr>
        <w:top w:val="none" w:sz="0" w:space="0" w:color="auto"/>
        <w:left w:val="none" w:sz="0" w:space="0" w:color="auto"/>
        <w:bottom w:val="none" w:sz="0" w:space="0" w:color="auto"/>
        <w:right w:val="none" w:sz="0" w:space="0" w:color="auto"/>
      </w:divBdr>
    </w:div>
    <w:div w:id="759373237">
      <w:bodyDiv w:val="1"/>
      <w:marLeft w:val="0"/>
      <w:marRight w:val="0"/>
      <w:marTop w:val="0"/>
      <w:marBottom w:val="0"/>
      <w:divBdr>
        <w:top w:val="none" w:sz="0" w:space="0" w:color="auto"/>
        <w:left w:val="none" w:sz="0" w:space="0" w:color="auto"/>
        <w:bottom w:val="none" w:sz="0" w:space="0" w:color="auto"/>
        <w:right w:val="none" w:sz="0" w:space="0" w:color="auto"/>
      </w:divBdr>
    </w:div>
    <w:div w:id="775029097">
      <w:bodyDiv w:val="1"/>
      <w:marLeft w:val="0"/>
      <w:marRight w:val="0"/>
      <w:marTop w:val="0"/>
      <w:marBottom w:val="0"/>
      <w:divBdr>
        <w:top w:val="none" w:sz="0" w:space="0" w:color="auto"/>
        <w:left w:val="none" w:sz="0" w:space="0" w:color="auto"/>
        <w:bottom w:val="none" w:sz="0" w:space="0" w:color="auto"/>
        <w:right w:val="none" w:sz="0" w:space="0" w:color="auto"/>
      </w:divBdr>
    </w:div>
    <w:div w:id="775443434">
      <w:bodyDiv w:val="1"/>
      <w:marLeft w:val="0"/>
      <w:marRight w:val="0"/>
      <w:marTop w:val="0"/>
      <w:marBottom w:val="0"/>
      <w:divBdr>
        <w:top w:val="none" w:sz="0" w:space="0" w:color="auto"/>
        <w:left w:val="none" w:sz="0" w:space="0" w:color="auto"/>
        <w:bottom w:val="none" w:sz="0" w:space="0" w:color="auto"/>
        <w:right w:val="none" w:sz="0" w:space="0" w:color="auto"/>
      </w:divBdr>
    </w:div>
    <w:div w:id="787042285">
      <w:bodyDiv w:val="1"/>
      <w:marLeft w:val="0"/>
      <w:marRight w:val="0"/>
      <w:marTop w:val="0"/>
      <w:marBottom w:val="0"/>
      <w:divBdr>
        <w:top w:val="none" w:sz="0" w:space="0" w:color="auto"/>
        <w:left w:val="none" w:sz="0" w:space="0" w:color="auto"/>
        <w:bottom w:val="none" w:sz="0" w:space="0" w:color="auto"/>
        <w:right w:val="none" w:sz="0" w:space="0" w:color="auto"/>
      </w:divBdr>
      <w:divsChild>
        <w:div w:id="543520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269699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95633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7502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0514966">
      <w:bodyDiv w:val="1"/>
      <w:marLeft w:val="0"/>
      <w:marRight w:val="0"/>
      <w:marTop w:val="0"/>
      <w:marBottom w:val="0"/>
      <w:divBdr>
        <w:top w:val="none" w:sz="0" w:space="0" w:color="auto"/>
        <w:left w:val="none" w:sz="0" w:space="0" w:color="auto"/>
        <w:bottom w:val="none" w:sz="0" w:space="0" w:color="auto"/>
        <w:right w:val="none" w:sz="0" w:space="0" w:color="auto"/>
      </w:divBdr>
    </w:div>
    <w:div w:id="845636428">
      <w:bodyDiv w:val="1"/>
      <w:marLeft w:val="0"/>
      <w:marRight w:val="0"/>
      <w:marTop w:val="0"/>
      <w:marBottom w:val="0"/>
      <w:divBdr>
        <w:top w:val="none" w:sz="0" w:space="0" w:color="auto"/>
        <w:left w:val="none" w:sz="0" w:space="0" w:color="auto"/>
        <w:bottom w:val="none" w:sz="0" w:space="0" w:color="auto"/>
        <w:right w:val="none" w:sz="0" w:space="0" w:color="auto"/>
      </w:divBdr>
    </w:div>
    <w:div w:id="863250262">
      <w:bodyDiv w:val="1"/>
      <w:marLeft w:val="0"/>
      <w:marRight w:val="0"/>
      <w:marTop w:val="0"/>
      <w:marBottom w:val="0"/>
      <w:divBdr>
        <w:top w:val="none" w:sz="0" w:space="0" w:color="auto"/>
        <w:left w:val="none" w:sz="0" w:space="0" w:color="auto"/>
        <w:bottom w:val="none" w:sz="0" w:space="0" w:color="auto"/>
        <w:right w:val="none" w:sz="0" w:space="0" w:color="auto"/>
      </w:divBdr>
    </w:div>
    <w:div w:id="874462232">
      <w:bodyDiv w:val="1"/>
      <w:marLeft w:val="0"/>
      <w:marRight w:val="0"/>
      <w:marTop w:val="0"/>
      <w:marBottom w:val="0"/>
      <w:divBdr>
        <w:top w:val="none" w:sz="0" w:space="0" w:color="auto"/>
        <w:left w:val="none" w:sz="0" w:space="0" w:color="auto"/>
        <w:bottom w:val="none" w:sz="0" w:space="0" w:color="auto"/>
        <w:right w:val="none" w:sz="0" w:space="0" w:color="auto"/>
      </w:divBdr>
    </w:div>
    <w:div w:id="876236365">
      <w:bodyDiv w:val="1"/>
      <w:marLeft w:val="0"/>
      <w:marRight w:val="0"/>
      <w:marTop w:val="0"/>
      <w:marBottom w:val="0"/>
      <w:divBdr>
        <w:top w:val="none" w:sz="0" w:space="0" w:color="auto"/>
        <w:left w:val="none" w:sz="0" w:space="0" w:color="auto"/>
        <w:bottom w:val="none" w:sz="0" w:space="0" w:color="auto"/>
        <w:right w:val="none" w:sz="0" w:space="0" w:color="auto"/>
      </w:divBdr>
    </w:div>
    <w:div w:id="882594023">
      <w:bodyDiv w:val="1"/>
      <w:marLeft w:val="0"/>
      <w:marRight w:val="0"/>
      <w:marTop w:val="0"/>
      <w:marBottom w:val="0"/>
      <w:divBdr>
        <w:top w:val="none" w:sz="0" w:space="0" w:color="auto"/>
        <w:left w:val="none" w:sz="0" w:space="0" w:color="auto"/>
        <w:bottom w:val="none" w:sz="0" w:space="0" w:color="auto"/>
        <w:right w:val="none" w:sz="0" w:space="0" w:color="auto"/>
      </w:divBdr>
    </w:div>
    <w:div w:id="914700634">
      <w:bodyDiv w:val="1"/>
      <w:marLeft w:val="0"/>
      <w:marRight w:val="0"/>
      <w:marTop w:val="0"/>
      <w:marBottom w:val="0"/>
      <w:divBdr>
        <w:top w:val="none" w:sz="0" w:space="0" w:color="auto"/>
        <w:left w:val="none" w:sz="0" w:space="0" w:color="auto"/>
        <w:bottom w:val="none" w:sz="0" w:space="0" w:color="auto"/>
        <w:right w:val="none" w:sz="0" w:space="0" w:color="auto"/>
      </w:divBdr>
    </w:div>
    <w:div w:id="927621714">
      <w:bodyDiv w:val="1"/>
      <w:marLeft w:val="0"/>
      <w:marRight w:val="0"/>
      <w:marTop w:val="0"/>
      <w:marBottom w:val="0"/>
      <w:divBdr>
        <w:top w:val="none" w:sz="0" w:space="0" w:color="auto"/>
        <w:left w:val="none" w:sz="0" w:space="0" w:color="auto"/>
        <w:bottom w:val="none" w:sz="0" w:space="0" w:color="auto"/>
        <w:right w:val="none" w:sz="0" w:space="0" w:color="auto"/>
      </w:divBdr>
    </w:div>
    <w:div w:id="937713780">
      <w:bodyDiv w:val="1"/>
      <w:marLeft w:val="0"/>
      <w:marRight w:val="0"/>
      <w:marTop w:val="0"/>
      <w:marBottom w:val="0"/>
      <w:divBdr>
        <w:top w:val="none" w:sz="0" w:space="0" w:color="auto"/>
        <w:left w:val="none" w:sz="0" w:space="0" w:color="auto"/>
        <w:bottom w:val="none" w:sz="0" w:space="0" w:color="auto"/>
        <w:right w:val="none" w:sz="0" w:space="0" w:color="auto"/>
      </w:divBdr>
    </w:div>
    <w:div w:id="949318508">
      <w:bodyDiv w:val="1"/>
      <w:marLeft w:val="0"/>
      <w:marRight w:val="0"/>
      <w:marTop w:val="0"/>
      <w:marBottom w:val="0"/>
      <w:divBdr>
        <w:top w:val="none" w:sz="0" w:space="0" w:color="auto"/>
        <w:left w:val="none" w:sz="0" w:space="0" w:color="auto"/>
        <w:bottom w:val="none" w:sz="0" w:space="0" w:color="auto"/>
        <w:right w:val="none" w:sz="0" w:space="0" w:color="auto"/>
      </w:divBdr>
    </w:div>
    <w:div w:id="979771836">
      <w:bodyDiv w:val="1"/>
      <w:marLeft w:val="0"/>
      <w:marRight w:val="0"/>
      <w:marTop w:val="0"/>
      <w:marBottom w:val="0"/>
      <w:divBdr>
        <w:top w:val="none" w:sz="0" w:space="0" w:color="auto"/>
        <w:left w:val="none" w:sz="0" w:space="0" w:color="auto"/>
        <w:bottom w:val="none" w:sz="0" w:space="0" w:color="auto"/>
        <w:right w:val="none" w:sz="0" w:space="0" w:color="auto"/>
      </w:divBdr>
      <w:divsChild>
        <w:div w:id="20471985">
          <w:marLeft w:val="0"/>
          <w:marRight w:val="0"/>
          <w:marTop w:val="0"/>
          <w:marBottom w:val="0"/>
          <w:divBdr>
            <w:top w:val="none" w:sz="0" w:space="0" w:color="auto"/>
            <w:left w:val="none" w:sz="0" w:space="0" w:color="auto"/>
            <w:bottom w:val="none" w:sz="0" w:space="0" w:color="auto"/>
            <w:right w:val="none" w:sz="0" w:space="0" w:color="auto"/>
          </w:divBdr>
        </w:div>
        <w:div w:id="60295998">
          <w:marLeft w:val="0"/>
          <w:marRight w:val="0"/>
          <w:marTop w:val="0"/>
          <w:marBottom w:val="0"/>
          <w:divBdr>
            <w:top w:val="none" w:sz="0" w:space="0" w:color="auto"/>
            <w:left w:val="none" w:sz="0" w:space="0" w:color="auto"/>
            <w:bottom w:val="none" w:sz="0" w:space="0" w:color="auto"/>
            <w:right w:val="none" w:sz="0" w:space="0" w:color="auto"/>
          </w:divBdr>
        </w:div>
        <w:div w:id="64884338">
          <w:marLeft w:val="0"/>
          <w:marRight w:val="0"/>
          <w:marTop w:val="0"/>
          <w:marBottom w:val="0"/>
          <w:divBdr>
            <w:top w:val="none" w:sz="0" w:space="0" w:color="auto"/>
            <w:left w:val="none" w:sz="0" w:space="0" w:color="auto"/>
            <w:bottom w:val="none" w:sz="0" w:space="0" w:color="auto"/>
            <w:right w:val="none" w:sz="0" w:space="0" w:color="auto"/>
          </w:divBdr>
        </w:div>
        <w:div w:id="80951132">
          <w:marLeft w:val="0"/>
          <w:marRight w:val="0"/>
          <w:marTop w:val="0"/>
          <w:marBottom w:val="0"/>
          <w:divBdr>
            <w:top w:val="none" w:sz="0" w:space="0" w:color="auto"/>
            <w:left w:val="none" w:sz="0" w:space="0" w:color="auto"/>
            <w:bottom w:val="none" w:sz="0" w:space="0" w:color="auto"/>
            <w:right w:val="none" w:sz="0" w:space="0" w:color="auto"/>
          </w:divBdr>
        </w:div>
        <w:div w:id="107241815">
          <w:marLeft w:val="0"/>
          <w:marRight w:val="0"/>
          <w:marTop w:val="0"/>
          <w:marBottom w:val="0"/>
          <w:divBdr>
            <w:top w:val="none" w:sz="0" w:space="0" w:color="auto"/>
            <w:left w:val="none" w:sz="0" w:space="0" w:color="auto"/>
            <w:bottom w:val="none" w:sz="0" w:space="0" w:color="auto"/>
            <w:right w:val="none" w:sz="0" w:space="0" w:color="auto"/>
          </w:divBdr>
        </w:div>
        <w:div w:id="165484211">
          <w:marLeft w:val="0"/>
          <w:marRight w:val="0"/>
          <w:marTop w:val="0"/>
          <w:marBottom w:val="0"/>
          <w:divBdr>
            <w:top w:val="none" w:sz="0" w:space="0" w:color="auto"/>
            <w:left w:val="none" w:sz="0" w:space="0" w:color="auto"/>
            <w:bottom w:val="none" w:sz="0" w:space="0" w:color="auto"/>
            <w:right w:val="none" w:sz="0" w:space="0" w:color="auto"/>
          </w:divBdr>
        </w:div>
        <w:div w:id="192116758">
          <w:marLeft w:val="0"/>
          <w:marRight w:val="0"/>
          <w:marTop w:val="0"/>
          <w:marBottom w:val="0"/>
          <w:divBdr>
            <w:top w:val="none" w:sz="0" w:space="0" w:color="auto"/>
            <w:left w:val="none" w:sz="0" w:space="0" w:color="auto"/>
            <w:bottom w:val="none" w:sz="0" w:space="0" w:color="auto"/>
            <w:right w:val="none" w:sz="0" w:space="0" w:color="auto"/>
          </w:divBdr>
        </w:div>
        <w:div w:id="224342868">
          <w:marLeft w:val="0"/>
          <w:marRight w:val="0"/>
          <w:marTop w:val="0"/>
          <w:marBottom w:val="0"/>
          <w:divBdr>
            <w:top w:val="none" w:sz="0" w:space="0" w:color="auto"/>
            <w:left w:val="none" w:sz="0" w:space="0" w:color="auto"/>
            <w:bottom w:val="none" w:sz="0" w:space="0" w:color="auto"/>
            <w:right w:val="none" w:sz="0" w:space="0" w:color="auto"/>
          </w:divBdr>
        </w:div>
        <w:div w:id="237979479">
          <w:marLeft w:val="0"/>
          <w:marRight w:val="0"/>
          <w:marTop w:val="0"/>
          <w:marBottom w:val="0"/>
          <w:divBdr>
            <w:top w:val="none" w:sz="0" w:space="0" w:color="auto"/>
            <w:left w:val="none" w:sz="0" w:space="0" w:color="auto"/>
            <w:bottom w:val="none" w:sz="0" w:space="0" w:color="auto"/>
            <w:right w:val="none" w:sz="0" w:space="0" w:color="auto"/>
          </w:divBdr>
        </w:div>
        <w:div w:id="238295909">
          <w:marLeft w:val="0"/>
          <w:marRight w:val="0"/>
          <w:marTop w:val="0"/>
          <w:marBottom w:val="0"/>
          <w:divBdr>
            <w:top w:val="none" w:sz="0" w:space="0" w:color="auto"/>
            <w:left w:val="none" w:sz="0" w:space="0" w:color="auto"/>
            <w:bottom w:val="none" w:sz="0" w:space="0" w:color="auto"/>
            <w:right w:val="none" w:sz="0" w:space="0" w:color="auto"/>
          </w:divBdr>
        </w:div>
        <w:div w:id="257562036">
          <w:marLeft w:val="0"/>
          <w:marRight w:val="0"/>
          <w:marTop w:val="0"/>
          <w:marBottom w:val="0"/>
          <w:divBdr>
            <w:top w:val="none" w:sz="0" w:space="0" w:color="auto"/>
            <w:left w:val="none" w:sz="0" w:space="0" w:color="auto"/>
            <w:bottom w:val="none" w:sz="0" w:space="0" w:color="auto"/>
            <w:right w:val="none" w:sz="0" w:space="0" w:color="auto"/>
          </w:divBdr>
        </w:div>
        <w:div w:id="272130654">
          <w:marLeft w:val="0"/>
          <w:marRight w:val="0"/>
          <w:marTop w:val="0"/>
          <w:marBottom w:val="0"/>
          <w:divBdr>
            <w:top w:val="none" w:sz="0" w:space="0" w:color="auto"/>
            <w:left w:val="none" w:sz="0" w:space="0" w:color="auto"/>
            <w:bottom w:val="none" w:sz="0" w:space="0" w:color="auto"/>
            <w:right w:val="none" w:sz="0" w:space="0" w:color="auto"/>
          </w:divBdr>
        </w:div>
        <w:div w:id="289827985">
          <w:marLeft w:val="0"/>
          <w:marRight w:val="0"/>
          <w:marTop w:val="0"/>
          <w:marBottom w:val="0"/>
          <w:divBdr>
            <w:top w:val="none" w:sz="0" w:space="0" w:color="auto"/>
            <w:left w:val="none" w:sz="0" w:space="0" w:color="auto"/>
            <w:bottom w:val="none" w:sz="0" w:space="0" w:color="auto"/>
            <w:right w:val="none" w:sz="0" w:space="0" w:color="auto"/>
          </w:divBdr>
        </w:div>
        <w:div w:id="344019090">
          <w:marLeft w:val="0"/>
          <w:marRight w:val="0"/>
          <w:marTop w:val="0"/>
          <w:marBottom w:val="0"/>
          <w:divBdr>
            <w:top w:val="none" w:sz="0" w:space="0" w:color="auto"/>
            <w:left w:val="none" w:sz="0" w:space="0" w:color="auto"/>
            <w:bottom w:val="none" w:sz="0" w:space="0" w:color="auto"/>
            <w:right w:val="none" w:sz="0" w:space="0" w:color="auto"/>
          </w:divBdr>
        </w:div>
        <w:div w:id="358628943">
          <w:marLeft w:val="0"/>
          <w:marRight w:val="0"/>
          <w:marTop w:val="0"/>
          <w:marBottom w:val="0"/>
          <w:divBdr>
            <w:top w:val="none" w:sz="0" w:space="0" w:color="auto"/>
            <w:left w:val="none" w:sz="0" w:space="0" w:color="auto"/>
            <w:bottom w:val="none" w:sz="0" w:space="0" w:color="auto"/>
            <w:right w:val="none" w:sz="0" w:space="0" w:color="auto"/>
          </w:divBdr>
        </w:div>
        <w:div w:id="387610795">
          <w:marLeft w:val="0"/>
          <w:marRight w:val="0"/>
          <w:marTop w:val="0"/>
          <w:marBottom w:val="0"/>
          <w:divBdr>
            <w:top w:val="none" w:sz="0" w:space="0" w:color="auto"/>
            <w:left w:val="none" w:sz="0" w:space="0" w:color="auto"/>
            <w:bottom w:val="none" w:sz="0" w:space="0" w:color="auto"/>
            <w:right w:val="none" w:sz="0" w:space="0" w:color="auto"/>
          </w:divBdr>
        </w:div>
        <w:div w:id="388500369">
          <w:marLeft w:val="0"/>
          <w:marRight w:val="0"/>
          <w:marTop w:val="0"/>
          <w:marBottom w:val="0"/>
          <w:divBdr>
            <w:top w:val="none" w:sz="0" w:space="0" w:color="auto"/>
            <w:left w:val="none" w:sz="0" w:space="0" w:color="auto"/>
            <w:bottom w:val="none" w:sz="0" w:space="0" w:color="auto"/>
            <w:right w:val="none" w:sz="0" w:space="0" w:color="auto"/>
          </w:divBdr>
        </w:div>
        <w:div w:id="394596660">
          <w:marLeft w:val="0"/>
          <w:marRight w:val="0"/>
          <w:marTop w:val="0"/>
          <w:marBottom w:val="0"/>
          <w:divBdr>
            <w:top w:val="none" w:sz="0" w:space="0" w:color="auto"/>
            <w:left w:val="none" w:sz="0" w:space="0" w:color="auto"/>
            <w:bottom w:val="none" w:sz="0" w:space="0" w:color="auto"/>
            <w:right w:val="none" w:sz="0" w:space="0" w:color="auto"/>
          </w:divBdr>
        </w:div>
        <w:div w:id="412242857">
          <w:marLeft w:val="0"/>
          <w:marRight w:val="0"/>
          <w:marTop w:val="0"/>
          <w:marBottom w:val="0"/>
          <w:divBdr>
            <w:top w:val="none" w:sz="0" w:space="0" w:color="auto"/>
            <w:left w:val="none" w:sz="0" w:space="0" w:color="auto"/>
            <w:bottom w:val="none" w:sz="0" w:space="0" w:color="auto"/>
            <w:right w:val="none" w:sz="0" w:space="0" w:color="auto"/>
          </w:divBdr>
        </w:div>
        <w:div w:id="424686813">
          <w:marLeft w:val="0"/>
          <w:marRight w:val="0"/>
          <w:marTop w:val="0"/>
          <w:marBottom w:val="0"/>
          <w:divBdr>
            <w:top w:val="none" w:sz="0" w:space="0" w:color="auto"/>
            <w:left w:val="none" w:sz="0" w:space="0" w:color="auto"/>
            <w:bottom w:val="none" w:sz="0" w:space="0" w:color="auto"/>
            <w:right w:val="none" w:sz="0" w:space="0" w:color="auto"/>
          </w:divBdr>
        </w:div>
        <w:div w:id="437986357">
          <w:marLeft w:val="0"/>
          <w:marRight w:val="0"/>
          <w:marTop w:val="0"/>
          <w:marBottom w:val="0"/>
          <w:divBdr>
            <w:top w:val="none" w:sz="0" w:space="0" w:color="auto"/>
            <w:left w:val="none" w:sz="0" w:space="0" w:color="auto"/>
            <w:bottom w:val="none" w:sz="0" w:space="0" w:color="auto"/>
            <w:right w:val="none" w:sz="0" w:space="0" w:color="auto"/>
          </w:divBdr>
        </w:div>
        <w:div w:id="439449782">
          <w:marLeft w:val="0"/>
          <w:marRight w:val="0"/>
          <w:marTop w:val="0"/>
          <w:marBottom w:val="0"/>
          <w:divBdr>
            <w:top w:val="none" w:sz="0" w:space="0" w:color="auto"/>
            <w:left w:val="none" w:sz="0" w:space="0" w:color="auto"/>
            <w:bottom w:val="none" w:sz="0" w:space="0" w:color="auto"/>
            <w:right w:val="none" w:sz="0" w:space="0" w:color="auto"/>
          </w:divBdr>
        </w:div>
        <w:div w:id="441194117">
          <w:marLeft w:val="0"/>
          <w:marRight w:val="0"/>
          <w:marTop w:val="0"/>
          <w:marBottom w:val="0"/>
          <w:divBdr>
            <w:top w:val="none" w:sz="0" w:space="0" w:color="auto"/>
            <w:left w:val="none" w:sz="0" w:space="0" w:color="auto"/>
            <w:bottom w:val="none" w:sz="0" w:space="0" w:color="auto"/>
            <w:right w:val="none" w:sz="0" w:space="0" w:color="auto"/>
          </w:divBdr>
        </w:div>
        <w:div w:id="461190526">
          <w:marLeft w:val="0"/>
          <w:marRight w:val="0"/>
          <w:marTop w:val="0"/>
          <w:marBottom w:val="0"/>
          <w:divBdr>
            <w:top w:val="none" w:sz="0" w:space="0" w:color="auto"/>
            <w:left w:val="none" w:sz="0" w:space="0" w:color="auto"/>
            <w:bottom w:val="none" w:sz="0" w:space="0" w:color="auto"/>
            <w:right w:val="none" w:sz="0" w:space="0" w:color="auto"/>
          </w:divBdr>
        </w:div>
        <w:div w:id="490874893">
          <w:marLeft w:val="0"/>
          <w:marRight w:val="0"/>
          <w:marTop w:val="0"/>
          <w:marBottom w:val="0"/>
          <w:divBdr>
            <w:top w:val="none" w:sz="0" w:space="0" w:color="auto"/>
            <w:left w:val="none" w:sz="0" w:space="0" w:color="auto"/>
            <w:bottom w:val="none" w:sz="0" w:space="0" w:color="auto"/>
            <w:right w:val="none" w:sz="0" w:space="0" w:color="auto"/>
          </w:divBdr>
        </w:div>
        <w:div w:id="529072207">
          <w:marLeft w:val="0"/>
          <w:marRight w:val="0"/>
          <w:marTop w:val="0"/>
          <w:marBottom w:val="0"/>
          <w:divBdr>
            <w:top w:val="none" w:sz="0" w:space="0" w:color="auto"/>
            <w:left w:val="none" w:sz="0" w:space="0" w:color="auto"/>
            <w:bottom w:val="none" w:sz="0" w:space="0" w:color="auto"/>
            <w:right w:val="none" w:sz="0" w:space="0" w:color="auto"/>
          </w:divBdr>
        </w:div>
        <w:div w:id="549150268">
          <w:marLeft w:val="0"/>
          <w:marRight w:val="0"/>
          <w:marTop w:val="0"/>
          <w:marBottom w:val="0"/>
          <w:divBdr>
            <w:top w:val="none" w:sz="0" w:space="0" w:color="auto"/>
            <w:left w:val="none" w:sz="0" w:space="0" w:color="auto"/>
            <w:bottom w:val="none" w:sz="0" w:space="0" w:color="auto"/>
            <w:right w:val="none" w:sz="0" w:space="0" w:color="auto"/>
          </w:divBdr>
        </w:div>
        <w:div w:id="566647895">
          <w:marLeft w:val="0"/>
          <w:marRight w:val="0"/>
          <w:marTop w:val="0"/>
          <w:marBottom w:val="0"/>
          <w:divBdr>
            <w:top w:val="none" w:sz="0" w:space="0" w:color="auto"/>
            <w:left w:val="none" w:sz="0" w:space="0" w:color="auto"/>
            <w:bottom w:val="none" w:sz="0" w:space="0" w:color="auto"/>
            <w:right w:val="none" w:sz="0" w:space="0" w:color="auto"/>
          </w:divBdr>
        </w:div>
        <w:div w:id="572352032">
          <w:marLeft w:val="0"/>
          <w:marRight w:val="0"/>
          <w:marTop w:val="0"/>
          <w:marBottom w:val="0"/>
          <w:divBdr>
            <w:top w:val="none" w:sz="0" w:space="0" w:color="auto"/>
            <w:left w:val="none" w:sz="0" w:space="0" w:color="auto"/>
            <w:bottom w:val="none" w:sz="0" w:space="0" w:color="auto"/>
            <w:right w:val="none" w:sz="0" w:space="0" w:color="auto"/>
          </w:divBdr>
        </w:div>
        <w:div w:id="577515364">
          <w:marLeft w:val="0"/>
          <w:marRight w:val="0"/>
          <w:marTop w:val="0"/>
          <w:marBottom w:val="0"/>
          <w:divBdr>
            <w:top w:val="none" w:sz="0" w:space="0" w:color="auto"/>
            <w:left w:val="none" w:sz="0" w:space="0" w:color="auto"/>
            <w:bottom w:val="none" w:sz="0" w:space="0" w:color="auto"/>
            <w:right w:val="none" w:sz="0" w:space="0" w:color="auto"/>
          </w:divBdr>
        </w:div>
        <w:div w:id="577863009">
          <w:marLeft w:val="0"/>
          <w:marRight w:val="0"/>
          <w:marTop w:val="0"/>
          <w:marBottom w:val="0"/>
          <w:divBdr>
            <w:top w:val="none" w:sz="0" w:space="0" w:color="auto"/>
            <w:left w:val="none" w:sz="0" w:space="0" w:color="auto"/>
            <w:bottom w:val="none" w:sz="0" w:space="0" w:color="auto"/>
            <w:right w:val="none" w:sz="0" w:space="0" w:color="auto"/>
          </w:divBdr>
        </w:div>
        <w:div w:id="591160219">
          <w:marLeft w:val="0"/>
          <w:marRight w:val="0"/>
          <w:marTop w:val="0"/>
          <w:marBottom w:val="0"/>
          <w:divBdr>
            <w:top w:val="none" w:sz="0" w:space="0" w:color="auto"/>
            <w:left w:val="none" w:sz="0" w:space="0" w:color="auto"/>
            <w:bottom w:val="none" w:sz="0" w:space="0" w:color="auto"/>
            <w:right w:val="none" w:sz="0" w:space="0" w:color="auto"/>
          </w:divBdr>
        </w:div>
        <w:div w:id="629551545">
          <w:marLeft w:val="0"/>
          <w:marRight w:val="0"/>
          <w:marTop w:val="0"/>
          <w:marBottom w:val="0"/>
          <w:divBdr>
            <w:top w:val="none" w:sz="0" w:space="0" w:color="auto"/>
            <w:left w:val="none" w:sz="0" w:space="0" w:color="auto"/>
            <w:bottom w:val="none" w:sz="0" w:space="0" w:color="auto"/>
            <w:right w:val="none" w:sz="0" w:space="0" w:color="auto"/>
          </w:divBdr>
        </w:div>
        <w:div w:id="651452231">
          <w:marLeft w:val="0"/>
          <w:marRight w:val="0"/>
          <w:marTop w:val="0"/>
          <w:marBottom w:val="0"/>
          <w:divBdr>
            <w:top w:val="none" w:sz="0" w:space="0" w:color="auto"/>
            <w:left w:val="none" w:sz="0" w:space="0" w:color="auto"/>
            <w:bottom w:val="none" w:sz="0" w:space="0" w:color="auto"/>
            <w:right w:val="none" w:sz="0" w:space="0" w:color="auto"/>
          </w:divBdr>
        </w:div>
        <w:div w:id="664555532">
          <w:marLeft w:val="0"/>
          <w:marRight w:val="0"/>
          <w:marTop w:val="0"/>
          <w:marBottom w:val="0"/>
          <w:divBdr>
            <w:top w:val="none" w:sz="0" w:space="0" w:color="auto"/>
            <w:left w:val="none" w:sz="0" w:space="0" w:color="auto"/>
            <w:bottom w:val="none" w:sz="0" w:space="0" w:color="auto"/>
            <w:right w:val="none" w:sz="0" w:space="0" w:color="auto"/>
          </w:divBdr>
        </w:div>
        <w:div w:id="698512474">
          <w:marLeft w:val="0"/>
          <w:marRight w:val="0"/>
          <w:marTop w:val="0"/>
          <w:marBottom w:val="0"/>
          <w:divBdr>
            <w:top w:val="none" w:sz="0" w:space="0" w:color="auto"/>
            <w:left w:val="none" w:sz="0" w:space="0" w:color="auto"/>
            <w:bottom w:val="none" w:sz="0" w:space="0" w:color="auto"/>
            <w:right w:val="none" w:sz="0" w:space="0" w:color="auto"/>
          </w:divBdr>
        </w:div>
        <w:div w:id="777068566">
          <w:marLeft w:val="0"/>
          <w:marRight w:val="0"/>
          <w:marTop w:val="0"/>
          <w:marBottom w:val="0"/>
          <w:divBdr>
            <w:top w:val="none" w:sz="0" w:space="0" w:color="auto"/>
            <w:left w:val="none" w:sz="0" w:space="0" w:color="auto"/>
            <w:bottom w:val="none" w:sz="0" w:space="0" w:color="auto"/>
            <w:right w:val="none" w:sz="0" w:space="0" w:color="auto"/>
          </w:divBdr>
        </w:div>
        <w:div w:id="787049648">
          <w:marLeft w:val="0"/>
          <w:marRight w:val="0"/>
          <w:marTop w:val="0"/>
          <w:marBottom w:val="0"/>
          <w:divBdr>
            <w:top w:val="none" w:sz="0" w:space="0" w:color="auto"/>
            <w:left w:val="none" w:sz="0" w:space="0" w:color="auto"/>
            <w:bottom w:val="none" w:sz="0" w:space="0" w:color="auto"/>
            <w:right w:val="none" w:sz="0" w:space="0" w:color="auto"/>
          </w:divBdr>
        </w:div>
        <w:div w:id="817187428">
          <w:marLeft w:val="0"/>
          <w:marRight w:val="0"/>
          <w:marTop w:val="0"/>
          <w:marBottom w:val="0"/>
          <w:divBdr>
            <w:top w:val="none" w:sz="0" w:space="0" w:color="auto"/>
            <w:left w:val="none" w:sz="0" w:space="0" w:color="auto"/>
            <w:bottom w:val="none" w:sz="0" w:space="0" w:color="auto"/>
            <w:right w:val="none" w:sz="0" w:space="0" w:color="auto"/>
          </w:divBdr>
        </w:div>
        <w:div w:id="968048084">
          <w:marLeft w:val="0"/>
          <w:marRight w:val="0"/>
          <w:marTop w:val="0"/>
          <w:marBottom w:val="0"/>
          <w:divBdr>
            <w:top w:val="none" w:sz="0" w:space="0" w:color="auto"/>
            <w:left w:val="none" w:sz="0" w:space="0" w:color="auto"/>
            <w:bottom w:val="none" w:sz="0" w:space="0" w:color="auto"/>
            <w:right w:val="none" w:sz="0" w:space="0" w:color="auto"/>
          </w:divBdr>
        </w:div>
        <w:div w:id="1039746600">
          <w:marLeft w:val="0"/>
          <w:marRight w:val="0"/>
          <w:marTop w:val="0"/>
          <w:marBottom w:val="0"/>
          <w:divBdr>
            <w:top w:val="none" w:sz="0" w:space="0" w:color="auto"/>
            <w:left w:val="none" w:sz="0" w:space="0" w:color="auto"/>
            <w:bottom w:val="none" w:sz="0" w:space="0" w:color="auto"/>
            <w:right w:val="none" w:sz="0" w:space="0" w:color="auto"/>
          </w:divBdr>
        </w:div>
        <w:div w:id="1040201662">
          <w:marLeft w:val="0"/>
          <w:marRight w:val="0"/>
          <w:marTop w:val="0"/>
          <w:marBottom w:val="0"/>
          <w:divBdr>
            <w:top w:val="none" w:sz="0" w:space="0" w:color="auto"/>
            <w:left w:val="none" w:sz="0" w:space="0" w:color="auto"/>
            <w:bottom w:val="none" w:sz="0" w:space="0" w:color="auto"/>
            <w:right w:val="none" w:sz="0" w:space="0" w:color="auto"/>
          </w:divBdr>
        </w:div>
        <w:div w:id="1128932525">
          <w:marLeft w:val="0"/>
          <w:marRight w:val="0"/>
          <w:marTop w:val="0"/>
          <w:marBottom w:val="0"/>
          <w:divBdr>
            <w:top w:val="none" w:sz="0" w:space="0" w:color="auto"/>
            <w:left w:val="none" w:sz="0" w:space="0" w:color="auto"/>
            <w:bottom w:val="none" w:sz="0" w:space="0" w:color="auto"/>
            <w:right w:val="none" w:sz="0" w:space="0" w:color="auto"/>
          </w:divBdr>
        </w:div>
        <w:div w:id="1134133013">
          <w:marLeft w:val="0"/>
          <w:marRight w:val="0"/>
          <w:marTop w:val="0"/>
          <w:marBottom w:val="0"/>
          <w:divBdr>
            <w:top w:val="none" w:sz="0" w:space="0" w:color="auto"/>
            <w:left w:val="none" w:sz="0" w:space="0" w:color="auto"/>
            <w:bottom w:val="none" w:sz="0" w:space="0" w:color="auto"/>
            <w:right w:val="none" w:sz="0" w:space="0" w:color="auto"/>
          </w:divBdr>
        </w:div>
        <w:div w:id="1148286445">
          <w:marLeft w:val="0"/>
          <w:marRight w:val="0"/>
          <w:marTop w:val="0"/>
          <w:marBottom w:val="0"/>
          <w:divBdr>
            <w:top w:val="none" w:sz="0" w:space="0" w:color="auto"/>
            <w:left w:val="none" w:sz="0" w:space="0" w:color="auto"/>
            <w:bottom w:val="none" w:sz="0" w:space="0" w:color="auto"/>
            <w:right w:val="none" w:sz="0" w:space="0" w:color="auto"/>
          </w:divBdr>
        </w:div>
        <w:div w:id="1169490887">
          <w:marLeft w:val="0"/>
          <w:marRight w:val="0"/>
          <w:marTop w:val="0"/>
          <w:marBottom w:val="0"/>
          <w:divBdr>
            <w:top w:val="none" w:sz="0" w:space="0" w:color="auto"/>
            <w:left w:val="none" w:sz="0" w:space="0" w:color="auto"/>
            <w:bottom w:val="none" w:sz="0" w:space="0" w:color="auto"/>
            <w:right w:val="none" w:sz="0" w:space="0" w:color="auto"/>
          </w:divBdr>
        </w:div>
        <w:div w:id="1221208013">
          <w:marLeft w:val="0"/>
          <w:marRight w:val="0"/>
          <w:marTop w:val="0"/>
          <w:marBottom w:val="0"/>
          <w:divBdr>
            <w:top w:val="none" w:sz="0" w:space="0" w:color="auto"/>
            <w:left w:val="none" w:sz="0" w:space="0" w:color="auto"/>
            <w:bottom w:val="none" w:sz="0" w:space="0" w:color="auto"/>
            <w:right w:val="none" w:sz="0" w:space="0" w:color="auto"/>
          </w:divBdr>
        </w:div>
        <w:div w:id="1252154131">
          <w:marLeft w:val="0"/>
          <w:marRight w:val="0"/>
          <w:marTop w:val="0"/>
          <w:marBottom w:val="0"/>
          <w:divBdr>
            <w:top w:val="none" w:sz="0" w:space="0" w:color="auto"/>
            <w:left w:val="none" w:sz="0" w:space="0" w:color="auto"/>
            <w:bottom w:val="none" w:sz="0" w:space="0" w:color="auto"/>
            <w:right w:val="none" w:sz="0" w:space="0" w:color="auto"/>
          </w:divBdr>
        </w:div>
        <w:div w:id="1265193535">
          <w:marLeft w:val="0"/>
          <w:marRight w:val="0"/>
          <w:marTop w:val="0"/>
          <w:marBottom w:val="0"/>
          <w:divBdr>
            <w:top w:val="none" w:sz="0" w:space="0" w:color="auto"/>
            <w:left w:val="none" w:sz="0" w:space="0" w:color="auto"/>
            <w:bottom w:val="none" w:sz="0" w:space="0" w:color="auto"/>
            <w:right w:val="none" w:sz="0" w:space="0" w:color="auto"/>
          </w:divBdr>
        </w:div>
        <w:div w:id="1291325869">
          <w:marLeft w:val="0"/>
          <w:marRight w:val="0"/>
          <w:marTop w:val="0"/>
          <w:marBottom w:val="0"/>
          <w:divBdr>
            <w:top w:val="none" w:sz="0" w:space="0" w:color="auto"/>
            <w:left w:val="none" w:sz="0" w:space="0" w:color="auto"/>
            <w:bottom w:val="none" w:sz="0" w:space="0" w:color="auto"/>
            <w:right w:val="none" w:sz="0" w:space="0" w:color="auto"/>
          </w:divBdr>
        </w:div>
        <w:div w:id="1301152641">
          <w:marLeft w:val="0"/>
          <w:marRight w:val="0"/>
          <w:marTop w:val="0"/>
          <w:marBottom w:val="0"/>
          <w:divBdr>
            <w:top w:val="none" w:sz="0" w:space="0" w:color="auto"/>
            <w:left w:val="none" w:sz="0" w:space="0" w:color="auto"/>
            <w:bottom w:val="none" w:sz="0" w:space="0" w:color="auto"/>
            <w:right w:val="none" w:sz="0" w:space="0" w:color="auto"/>
          </w:divBdr>
        </w:div>
        <w:div w:id="1325864088">
          <w:marLeft w:val="0"/>
          <w:marRight w:val="0"/>
          <w:marTop w:val="0"/>
          <w:marBottom w:val="0"/>
          <w:divBdr>
            <w:top w:val="none" w:sz="0" w:space="0" w:color="auto"/>
            <w:left w:val="none" w:sz="0" w:space="0" w:color="auto"/>
            <w:bottom w:val="none" w:sz="0" w:space="0" w:color="auto"/>
            <w:right w:val="none" w:sz="0" w:space="0" w:color="auto"/>
          </w:divBdr>
        </w:div>
        <w:div w:id="1328703099">
          <w:marLeft w:val="0"/>
          <w:marRight w:val="0"/>
          <w:marTop w:val="0"/>
          <w:marBottom w:val="0"/>
          <w:divBdr>
            <w:top w:val="none" w:sz="0" w:space="0" w:color="auto"/>
            <w:left w:val="none" w:sz="0" w:space="0" w:color="auto"/>
            <w:bottom w:val="none" w:sz="0" w:space="0" w:color="auto"/>
            <w:right w:val="none" w:sz="0" w:space="0" w:color="auto"/>
          </w:divBdr>
        </w:div>
        <w:div w:id="1366056725">
          <w:marLeft w:val="0"/>
          <w:marRight w:val="0"/>
          <w:marTop w:val="0"/>
          <w:marBottom w:val="0"/>
          <w:divBdr>
            <w:top w:val="none" w:sz="0" w:space="0" w:color="auto"/>
            <w:left w:val="none" w:sz="0" w:space="0" w:color="auto"/>
            <w:bottom w:val="none" w:sz="0" w:space="0" w:color="auto"/>
            <w:right w:val="none" w:sz="0" w:space="0" w:color="auto"/>
          </w:divBdr>
        </w:div>
        <w:div w:id="1371417961">
          <w:marLeft w:val="0"/>
          <w:marRight w:val="0"/>
          <w:marTop w:val="0"/>
          <w:marBottom w:val="0"/>
          <w:divBdr>
            <w:top w:val="none" w:sz="0" w:space="0" w:color="auto"/>
            <w:left w:val="none" w:sz="0" w:space="0" w:color="auto"/>
            <w:bottom w:val="none" w:sz="0" w:space="0" w:color="auto"/>
            <w:right w:val="none" w:sz="0" w:space="0" w:color="auto"/>
          </w:divBdr>
        </w:div>
        <w:div w:id="1410885208">
          <w:marLeft w:val="0"/>
          <w:marRight w:val="0"/>
          <w:marTop w:val="0"/>
          <w:marBottom w:val="0"/>
          <w:divBdr>
            <w:top w:val="none" w:sz="0" w:space="0" w:color="auto"/>
            <w:left w:val="none" w:sz="0" w:space="0" w:color="auto"/>
            <w:bottom w:val="none" w:sz="0" w:space="0" w:color="auto"/>
            <w:right w:val="none" w:sz="0" w:space="0" w:color="auto"/>
          </w:divBdr>
        </w:div>
        <w:div w:id="1455830582">
          <w:marLeft w:val="0"/>
          <w:marRight w:val="0"/>
          <w:marTop w:val="0"/>
          <w:marBottom w:val="0"/>
          <w:divBdr>
            <w:top w:val="none" w:sz="0" w:space="0" w:color="auto"/>
            <w:left w:val="none" w:sz="0" w:space="0" w:color="auto"/>
            <w:bottom w:val="none" w:sz="0" w:space="0" w:color="auto"/>
            <w:right w:val="none" w:sz="0" w:space="0" w:color="auto"/>
          </w:divBdr>
        </w:div>
        <w:div w:id="1456555695">
          <w:marLeft w:val="0"/>
          <w:marRight w:val="0"/>
          <w:marTop w:val="0"/>
          <w:marBottom w:val="0"/>
          <w:divBdr>
            <w:top w:val="none" w:sz="0" w:space="0" w:color="auto"/>
            <w:left w:val="none" w:sz="0" w:space="0" w:color="auto"/>
            <w:bottom w:val="none" w:sz="0" w:space="0" w:color="auto"/>
            <w:right w:val="none" w:sz="0" w:space="0" w:color="auto"/>
          </w:divBdr>
        </w:div>
        <w:div w:id="1472791050">
          <w:marLeft w:val="0"/>
          <w:marRight w:val="0"/>
          <w:marTop w:val="0"/>
          <w:marBottom w:val="0"/>
          <w:divBdr>
            <w:top w:val="none" w:sz="0" w:space="0" w:color="auto"/>
            <w:left w:val="none" w:sz="0" w:space="0" w:color="auto"/>
            <w:bottom w:val="none" w:sz="0" w:space="0" w:color="auto"/>
            <w:right w:val="none" w:sz="0" w:space="0" w:color="auto"/>
          </w:divBdr>
        </w:div>
        <w:div w:id="1475181162">
          <w:marLeft w:val="0"/>
          <w:marRight w:val="0"/>
          <w:marTop w:val="0"/>
          <w:marBottom w:val="0"/>
          <w:divBdr>
            <w:top w:val="none" w:sz="0" w:space="0" w:color="auto"/>
            <w:left w:val="none" w:sz="0" w:space="0" w:color="auto"/>
            <w:bottom w:val="none" w:sz="0" w:space="0" w:color="auto"/>
            <w:right w:val="none" w:sz="0" w:space="0" w:color="auto"/>
          </w:divBdr>
        </w:div>
        <w:div w:id="1510872915">
          <w:marLeft w:val="0"/>
          <w:marRight w:val="0"/>
          <w:marTop w:val="0"/>
          <w:marBottom w:val="0"/>
          <w:divBdr>
            <w:top w:val="none" w:sz="0" w:space="0" w:color="auto"/>
            <w:left w:val="none" w:sz="0" w:space="0" w:color="auto"/>
            <w:bottom w:val="none" w:sz="0" w:space="0" w:color="auto"/>
            <w:right w:val="none" w:sz="0" w:space="0" w:color="auto"/>
          </w:divBdr>
        </w:div>
        <w:div w:id="1512715461">
          <w:marLeft w:val="0"/>
          <w:marRight w:val="0"/>
          <w:marTop w:val="0"/>
          <w:marBottom w:val="0"/>
          <w:divBdr>
            <w:top w:val="none" w:sz="0" w:space="0" w:color="auto"/>
            <w:left w:val="none" w:sz="0" w:space="0" w:color="auto"/>
            <w:bottom w:val="none" w:sz="0" w:space="0" w:color="auto"/>
            <w:right w:val="none" w:sz="0" w:space="0" w:color="auto"/>
          </w:divBdr>
        </w:div>
        <w:div w:id="1547448306">
          <w:marLeft w:val="0"/>
          <w:marRight w:val="0"/>
          <w:marTop w:val="0"/>
          <w:marBottom w:val="0"/>
          <w:divBdr>
            <w:top w:val="none" w:sz="0" w:space="0" w:color="auto"/>
            <w:left w:val="none" w:sz="0" w:space="0" w:color="auto"/>
            <w:bottom w:val="none" w:sz="0" w:space="0" w:color="auto"/>
            <w:right w:val="none" w:sz="0" w:space="0" w:color="auto"/>
          </w:divBdr>
        </w:div>
        <w:div w:id="1656570043">
          <w:marLeft w:val="0"/>
          <w:marRight w:val="0"/>
          <w:marTop w:val="0"/>
          <w:marBottom w:val="0"/>
          <w:divBdr>
            <w:top w:val="none" w:sz="0" w:space="0" w:color="auto"/>
            <w:left w:val="none" w:sz="0" w:space="0" w:color="auto"/>
            <w:bottom w:val="none" w:sz="0" w:space="0" w:color="auto"/>
            <w:right w:val="none" w:sz="0" w:space="0" w:color="auto"/>
          </w:divBdr>
        </w:div>
        <w:div w:id="1739940144">
          <w:marLeft w:val="0"/>
          <w:marRight w:val="0"/>
          <w:marTop w:val="0"/>
          <w:marBottom w:val="0"/>
          <w:divBdr>
            <w:top w:val="none" w:sz="0" w:space="0" w:color="auto"/>
            <w:left w:val="none" w:sz="0" w:space="0" w:color="auto"/>
            <w:bottom w:val="none" w:sz="0" w:space="0" w:color="auto"/>
            <w:right w:val="none" w:sz="0" w:space="0" w:color="auto"/>
          </w:divBdr>
        </w:div>
        <w:div w:id="1750157855">
          <w:marLeft w:val="0"/>
          <w:marRight w:val="0"/>
          <w:marTop w:val="0"/>
          <w:marBottom w:val="0"/>
          <w:divBdr>
            <w:top w:val="none" w:sz="0" w:space="0" w:color="auto"/>
            <w:left w:val="none" w:sz="0" w:space="0" w:color="auto"/>
            <w:bottom w:val="none" w:sz="0" w:space="0" w:color="auto"/>
            <w:right w:val="none" w:sz="0" w:space="0" w:color="auto"/>
          </w:divBdr>
        </w:div>
        <w:div w:id="1756592213">
          <w:marLeft w:val="0"/>
          <w:marRight w:val="0"/>
          <w:marTop w:val="0"/>
          <w:marBottom w:val="0"/>
          <w:divBdr>
            <w:top w:val="none" w:sz="0" w:space="0" w:color="auto"/>
            <w:left w:val="none" w:sz="0" w:space="0" w:color="auto"/>
            <w:bottom w:val="none" w:sz="0" w:space="0" w:color="auto"/>
            <w:right w:val="none" w:sz="0" w:space="0" w:color="auto"/>
          </w:divBdr>
        </w:div>
        <w:div w:id="1796630304">
          <w:marLeft w:val="0"/>
          <w:marRight w:val="0"/>
          <w:marTop w:val="0"/>
          <w:marBottom w:val="0"/>
          <w:divBdr>
            <w:top w:val="none" w:sz="0" w:space="0" w:color="auto"/>
            <w:left w:val="none" w:sz="0" w:space="0" w:color="auto"/>
            <w:bottom w:val="none" w:sz="0" w:space="0" w:color="auto"/>
            <w:right w:val="none" w:sz="0" w:space="0" w:color="auto"/>
          </w:divBdr>
        </w:div>
        <w:div w:id="1836844959">
          <w:marLeft w:val="0"/>
          <w:marRight w:val="0"/>
          <w:marTop w:val="0"/>
          <w:marBottom w:val="0"/>
          <w:divBdr>
            <w:top w:val="none" w:sz="0" w:space="0" w:color="auto"/>
            <w:left w:val="none" w:sz="0" w:space="0" w:color="auto"/>
            <w:bottom w:val="none" w:sz="0" w:space="0" w:color="auto"/>
            <w:right w:val="none" w:sz="0" w:space="0" w:color="auto"/>
          </w:divBdr>
        </w:div>
        <w:div w:id="1842962440">
          <w:marLeft w:val="0"/>
          <w:marRight w:val="0"/>
          <w:marTop w:val="0"/>
          <w:marBottom w:val="0"/>
          <w:divBdr>
            <w:top w:val="none" w:sz="0" w:space="0" w:color="auto"/>
            <w:left w:val="none" w:sz="0" w:space="0" w:color="auto"/>
            <w:bottom w:val="none" w:sz="0" w:space="0" w:color="auto"/>
            <w:right w:val="none" w:sz="0" w:space="0" w:color="auto"/>
          </w:divBdr>
        </w:div>
        <w:div w:id="1849825125">
          <w:marLeft w:val="0"/>
          <w:marRight w:val="0"/>
          <w:marTop w:val="0"/>
          <w:marBottom w:val="0"/>
          <w:divBdr>
            <w:top w:val="none" w:sz="0" w:space="0" w:color="auto"/>
            <w:left w:val="none" w:sz="0" w:space="0" w:color="auto"/>
            <w:bottom w:val="none" w:sz="0" w:space="0" w:color="auto"/>
            <w:right w:val="none" w:sz="0" w:space="0" w:color="auto"/>
          </w:divBdr>
        </w:div>
        <w:div w:id="1861121318">
          <w:marLeft w:val="0"/>
          <w:marRight w:val="0"/>
          <w:marTop w:val="0"/>
          <w:marBottom w:val="0"/>
          <w:divBdr>
            <w:top w:val="none" w:sz="0" w:space="0" w:color="auto"/>
            <w:left w:val="none" w:sz="0" w:space="0" w:color="auto"/>
            <w:bottom w:val="none" w:sz="0" w:space="0" w:color="auto"/>
            <w:right w:val="none" w:sz="0" w:space="0" w:color="auto"/>
          </w:divBdr>
        </w:div>
        <w:div w:id="1865092398">
          <w:marLeft w:val="0"/>
          <w:marRight w:val="0"/>
          <w:marTop w:val="0"/>
          <w:marBottom w:val="0"/>
          <w:divBdr>
            <w:top w:val="none" w:sz="0" w:space="0" w:color="auto"/>
            <w:left w:val="none" w:sz="0" w:space="0" w:color="auto"/>
            <w:bottom w:val="none" w:sz="0" w:space="0" w:color="auto"/>
            <w:right w:val="none" w:sz="0" w:space="0" w:color="auto"/>
          </w:divBdr>
        </w:div>
        <w:div w:id="1897006246">
          <w:marLeft w:val="0"/>
          <w:marRight w:val="0"/>
          <w:marTop w:val="0"/>
          <w:marBottom w:val="0"/>
          <w:divBdr>
            <w:top w:val="none" w:sz="0" w:space="0" w:color="auto"/>
            <w:left w:val="none" w:sz="0" w:space="0" w:color="auto"/>
            <w:bottom w:val="none" w:sz="0" w:space="0" w:color="auto"/>
            <w:right w:val="none" w:sz="0" w:space="0" w:color="auto"/>
          </w:divBdr>
        </w:div>
        <w:div w:id="1943026036">
          <w:marLeft w:val="0"/>
          <w:marRight w:val="0"/>
          <w:marTop w:val="0"/>
          <w:marBottom w:val="0"/>
          <w:divBdr>
            <w:top w:val="none" w:sz="0" w:space="0" w:color="auto"/>
            <w:left w:val="none" w:sz="0" w:space="0" w:color="auto"/>
            <w:bottom w:val="none" w:sz="0" w:space="0" w:color="auto"/>
            <w:right w:val="none" w:sz="0" w:space="0" w:color="auto"/>
          </w:divBdr>
        </w:div>
        <w:div w:id="1946576859">
          <w:marLeft w:val="0"/>
          <w:marRight w:val="0"/>
          <w:marTop w:val="0"/>
          <w:marBottom w:val="0"/>
          <w:divBdr>
            <w:top w:val="none" w:sz="0" w:space="0" w:color="auto"/>
            <w:left w:val="none" w:sz="0" w:space="0" w:color="auto"/>
            <w:bottom w:val="none" w:sz="0" w:space="0" w:color="auto"/>
            <w:right w:val="none" w:sz="0" w:space="0" w:color="auto"/>
          </w:divBdr>
        </w:div>
        <w:div w:id="1976711699">
          <w:marLeft w:val="0"/>
          <w:marRight w:val="0"/>
          <w:marTop w:val="0"/>
          <w:marBottom w:val="0"/>
          <w:divBdr>
            <w:top w:val="none" w:sz="0" w:space="0" w:color="auto"/>
            <w:left w:val="none" w:sz="0" w:space="0" w:color="auto"/>
            <w:bottom w:val="none" w:sz="0" w:space="0" w:color="auto"/>
            <w:right w:val="none" w:sz="0" w:space="0" w:color="auto"/>
          </w:divBdr>
        </w:div>
        <w:div w:id="2015376242">
          <w:marLeft w:val="0"/>
          <w:marRight w:val="0"/>
          <w:marTop w:val="0"/>
          <w:marBottom w:val="0"/>
          <w:divBdr>
            <w:top w:val="none" w:sz="0" w:space="0" w:color="auto"/>
            <w:left w:val="none" w:sz="0" w:space="0" w:color="auto"/>
            <w:bottom w:val="none" w:sz="0" w:space="0" w:color="auto"/>
            <w:right w:val="none" w:sz="0" w:space="0" w:color="auto"/>
          </w:divBdr>
        </w:div>
        <w:div w:id="2066685805">
          <w:marLeft w:val="0"/>
          <w:marRight w:val="0"/>
          <w:marTop w:val="0"/>
          <w:marBottom w:val="0"/>
          <w:divBdr>
            <w:top w:val="none" w:sz="0" w:space="0" w:color="auto"/>
            <w:left w:val="none" w:sz="0" w:space="0" w:color="auto"/>
            <w:bottom w:val="none" w:sz="0" w:space="0" w:color="auto"/>
            <w:right w:val="none" w:sz="0" w:space="0" w:color="auto"/>
          </w:divBdr>
        </w:div>
        <w:div w:id="2069301905">
          <w:marLeft w:val="0"/>
          <w:marRight w:val="0"/>
          <w:marTop w:val="0"/>
          <w:marBottom w:val="0"/>
          <w:divBdr>
            <w:top w:val="none" w:sz="0" w:space="0" w:color="auto"/>
            <w:left w:val="none" w:sz="0" w:space="0" w:color="auto"/>
            <w:bottom w:val="none" w:sz="0" w:space="0" w:color="auto"/>
            <w:right w:val="none" w:sz="0" w:space="0" w:color="auto"/>
          </w:divBdr>
        </w:div>
        <w:div w:id="2099053746">
          <w:marLeft w:val="0"/>
          <w:marRight w:val="0"/>
          <w:marTop w:val="0"/>
          <w:marBottom w:val="0"/>
          <w:divBdr>
            <w:top w:val="none" w:sz="0" w:space="0" w:color="auto"/>
            <w:left w:val="none" w:sz="0" w:space="0" w:color="auto"/>
            <w:bottom w:val="none" w:sz="0" w:space="0" w:color="auto"/>
            <w:right w:val="none" w:sz="0" w:space="0" w:color="auto"/>
          </w:divBdr>
        </w:div>
        <w:div w:id="2099325591">
          <w:marLeft w:val="0"/>
          <w:marRight w:val="0"/>
          <w:marTop w:val="0"/>
          <w:marBottom w:val="0"/>
          <w:divBdr>
            <w:top w:val="none" w:sz="0" w:space="0" w:color="auto"/>
            <w:left w:val="none" w:sz="0" w:space="0" w:color="auto"/>
            <w:bottom w:val="none" w:sz="0" w:space="0" w:color="auto"/>
            <w:right w:val="none" w:sz="0" w:space="0" w:color="auto"/>
          </w:divBdr>
        </w:div>
        <w:div w:id="2139491366">
          <w:marLeft w:val="0"/>
          <w:marRight w:val="0"/>
          <w:marTop w:val="0"/>
          <w:marBottom w:val="0"/>
          <w:divBdr>
            <w:top w:val="none" w:sz="0" w:space="0" w:color="auto"/>
            <w:left w:val="none" w:sz="0" w:space="0" w:color="auto"/>
            <w:bottom w:val="none" w:sz="0" w:space="0" w:color="auto"/>
            <w:right w:val="none" w:sz="0" w:space="0" w:color="auto"/>
          </w:divBdr>
        </w:div>
      </w:divsChild>
    </w:div>
    <w:div w:id="1003438503">
      <w:bodyDiv w:val="1"/>
      <w:marLeft w:val="0"/>
      <w:marRight w:val="0"/>
      <w:marTop w:val="0"/>
      <w:marBottom w:val="0"/>
      <w:divBdr>
        <w:top w:val="none" w:sz="0" w:space="0" w:color="auto"/>
        <w:left w:val="none" w:sz="0" w:space="0" w:color="auto"/>
        <w:bottom w:val="none" w:sz="0" w:space="0" w:color="auto"/>
        <w:right w:val="none" w:sz="0" w:space="0" w:color="auto"/>
      </w:divBdr>
    </w:div>
    <w:div w:id="1022784468">
      <w:bodyDiv w:val="1"/>
      <w:marLeft w:val="0"/>
      <w:marRight w:val="0"/>
      <w:marTop w:val="0"/>
      <w:marBottom w:val="0"/>
      <w:divBdr>
        <w:top w:val="none" w:sz="0" w:space="0" w:color="auto"/>
        <w:left w:val="none" w:sz="0" w:space="0" w:color="auto"/>
        <w:bottom w:val="none" w:sz="0" w:space="0" w:color="auto"/>
        <w:right w:val="none" w:sz="0" w:space="0" w:color="auto"/>
      </w:divBdr>
    </w:div>
    <w:div w:id="1025600713">
      <w:bodyDiv w:val="1"/>
      <w:marLeft w:val="0"/>
      <w:marRight w:val="0"/>
      <w:marTop w:val="0"/>
      <w:marBottom w:val="0"/>
      <w:divBdr>
        <w:top w:val="none" w:sz="0" w:space="0" w:color="auto"/>
        <w:left w:val="none" w:sz="0" w:space="0" w:color="auto"/>
        <w:bottom w:val="none" w:sz="0" w:space="0" w:color="auto"/>
        <w:right w:val="none" w:sz="0" w:space="0" w:color="auto"/>
      </w:divBdr>
      <w:divsChild>
        <w:div w:id="115491769">
          <w:marLeft w:val="0"/>
          <w:marRight w:val="0"/>
          <w:marTop w:val="0"/>
          <w:marBottom w:val="0"/>
          <w:divBdr>
            <w:top w:val="none" w:sz="0" w:space="0" w:color="auto"/>
            <w:left w:val="none" w:sz="0" w:space="0" w:color="auto"/>
            <w:bottom w:val="none" w:sz="0" w:space="0" w:color="auto"/>
            <w:right w:val="none" w:sz="0" w:space="0" w:color="auto"/>
          </w:divBdr>
        </w:div>
        <w:div w:id="116874329">
          <w:marLeft w:val="0"/>
          <w:marRight w:val="0"/>
          <w:marTop w:val="0"/>
          <w:marBottom w:val="0"/>
          <w:divBdr>
            <w:top w:val="none" w:sz="0" w:space="0" w:color="auto"/>
            <w:left w:val="none" w:sz="0" w:space="0" w:color="auto"/>
            <w:bottom w:val="none" w:sz="0" w:space="0" w:color="auto"/>
            <w:right w:val="none" w:sz="0" w:space="0" w:color="auto"/>
          </w:divBdr>
        </w:div>
        <w:div w:id="237909867">
          <w:marLeft w:val="0"/>
          <w:marRight w:val="0"/>
          <w:marTop w:val="0"/>
          <w:marBottom w:val="0"/>
          <w:divBdr>
            <w:top w:val="none" w:sz="0" w:space="0" w:color="auto"/>
            <w:left w:val="none" w:sz="0" w:space="0" w:color="auto"/>
            <w:bottom w:val="none" w:sz="0" w:space="0" w:color="auto"/>
            <w:right w:val="none" w:sz="0" w:space="0" w:color="auto"/>
          </w:divBdr>
        </w:div>
        <w:div w:id="520439409">
          <w:marLeft w:val="0"/>
          <w:marRight w:val="0"/>
          <w:marTop w:val="0"/>
          <w:marBottom w:val="0"/>
          <w:divBdr>
            <w:top w:val="none" w:sz="0" w:space="0" w:color="auto"/>
            <w:left w:val="none" w:sz="0" w:space="0" w:color="auto"/>
            <w:bottom w:val="none" w:sz="0" w:space="0" w:color="auto"/>
            <w:right w:val="none" w:sz="0" w:space="0" w:color="auto"/>
          </w:divBdr>
        </w:div>
        <w:div w:id="675764174">
          <w:marLeft w:val="0"/>
          <w:marRight w:val="0"/>
          <w:marTop w:val="0"/>
          <w:marBottom w:val="0"/>
          <w:divBdr>
            <w:top w:val="none" w:sz="0" w:space="0" w:color="auto"/>
            <w:left w:val="none" w:sz="0" w:space="0" w:color="auto"/>
            <w:bottom w:val="none" w:sz="0" w:space="0" w:color="auto"/>
            <w:right w:val="none" w:sz="0" w:space="0" w:color="auto"/>
          </w:divBdr>
        </w:div>
        <w:div w:id="688802721">
          <w:marLeft w:val="0"/>
          <w:marRight w:val="0"/>
          <w:marTop w:val="0"/>
          <w:marBottom w:val="0"/>
          <w:divBdr>
            <w:top w:val="none" w:sz="0" w:space="0" w:color="auto"/>
            <w:left w:val="none" w:sz="0" w:space="0" w:color="auto"/>
            <w:bottom w:val="none" w:sz="0" w:space="0" w:color="auto"/>
            <w:right w:val="none" w:sz="0" w:space="0" w:color="auto"/>
          </w:divBdr>
        </w:div>
        <w:div w:id="694157670">
          <w:marLeft w:val="0"/>
          <w:marRight w:val="0"/>
          <w:marTop w:val="0"/>
          <w:marBottom w:val="0"/>
          <w:divBdr>
            <w:top w:val="none" w:sz="0" w:space="0" w:color="auto"/>
            <w:left w:val="none" w:sz="0" w:space="0" w:color="auto"/>
            <w:bottom w:val="none" w:sz="0" w:space="0" w:color="auto"/>
            <w:right w:val="none" w:sz="0" w:space="0" w:color="auto"/>
          </w:divBdr>
        </w:div>
        <w:div w:id="1083719535">
          <w:marLeft w:val="0"/>
          <w:marRight w:val="0"/>
          <w:marTop w:val="0"/>
          <w:marBottom w:val="0"/>
          <w:divBdr>
            <w:top w:val="none" w:sz="0" w:space="0" w:color="auto"/>
            <w:left w:val="none" w:sz="0" w:space="0" w:color="auto"/>
            <w:bottom w:val="none" w:sz="0" w:space="0" w:color="auto"/>
            <w:right w:val="none" w:sz="0" w:space="0" w:color="auto"/>
          </w:divBdr>
        </w:div>
        <w:div w:id="1566842758">
          <w:marLeft w:val="0"/>
          <w:marRight w:val="0"/>
          <w:marTop w:val="0"/>
          <w:marBottom w:val="0"/>
          <w:divBdr>
            <w:top w:val="none" w:sz="0" w:space="0" w:color="auto"/>
            <w:left w:val="none" w:sz="0" w:space="0" w:color="auto"/>
            <w:bottom w:val="none" w:sz="0" w:space="0" w:color="auto"/>
            <w:right w:val="none" w:sz="0" w:space="0" w:color="auto"/>
          </w:divBdr>
        </w:div>
        <w:div w:id="1648051874">
          <w:marLeft w:val="0"/>
          <w:marRight w:val="0"/>
          <w:marTop w:val="0"/>
          <w:marBottom w:val="0"/>
          <w:divBdr>
            <w:top w:val="none" w:sz="0" w:space="0" w:color="auto"/>
            <w:left w:val="none" w:sz="0" w:space="0" w:color="auto"/>
            <w:bottom w:val="none" w:sz="0" w:space="0" w:color="auto"/>
            <w:right w:val="none" w:sz="0" w:space="0" w:color="auto"/>
          </w:divBdr>
        </w:div>
        <w:div w:id="1849633585">
          <w:marLeft w:val="0"/>
          <w:marRight w:val="0"/>
          <w:marTop w:val="0"/>
          <w:marBottom w:val="0"/>
          <w:divBdr>
            <w:top w:val="none" w:sz="0" w:space="0" w:color="auto"/>
            <w:left w:val="none" w:sz="0" w:space="0" w:color="auto"/>
            <w:bottom w:val="none" w:sz="0" w:space="0" w:color="auto"/>
            <w:right w:val="none" w:sz="0" w:space="0" w:color="auto"/>
          </w:divBdr>
        </w:div>
      </w:divsChild>
    </w:div>
    <w:div w:id="1027945660">
      <w:bodyDiv w:val="1"/>
      <w:marLeft w:val="0"/>
      <w:marRight w:val="0"/>
      <w:marTop w:val="0"/>
      <w:marBottom w:val="0"/>
      <w:divBdr>
        <w:top w:val="none" w:sz="0" w:space="0" w:color="auto"/>
        <w:left w:val="none" w:sz="0" w:space="0" w:color="auto"/>
        <w:bottom w:val="none" w:sz="0" w:space="0" w:color="auto"/>
        <w:right w:val="none" w:sz="0" w:space="0" w:color="auto"/>
      </w:divBdr>
      <w:divsChild>
        <w:div w:id="71515825">
          <w:marLeft w:val="446"/>
          <w:marRight w:val="0"/>
          <w:marTop w:val="0"/>
          <w:marBottom w:val="0"/>
          <w:divBdr>
            <w:top w:val="none" w:sz="0" w:space="0" w:color="auto"/>
            <w:left w:val="none" w:sz="0" w:space="0" w:color="auto"/>
            <w:bottom w:val="none" w:sz="0" w:space="0" w:color="auto"/>
            <w:right w:val="none" w:sz="0" w:space="0" w:color="auto"/>
          </w:divBdr>
        </w:div>
        <w:div w:id="692458931">
          <w:marLeft w:val="446"/>
          <w:marRight w:val="0"/>
          <w:marTop w:val="0"/>
          <w:marBottom w:val="0"/>
          <w:divBdr>
            <w:top w:val="none" w:sz="0" w:space="0" w:color="auto"/>
            <w:left w:val="none" w:sz="0" w:space="0" w:color="auto"/>
            <w:bottom w:val="none" w:sz="0" w:space="0" w:color="auto"/>
            <w:right w:val="none" w:sz="0" w:space="0" w:color="auto"/>
          </w:divBdr>
        </w:div>
        <w:div w:id="2029981815">
          <w:marLeft w:val="446"/>
          <w:marRight w:val="0"/>
          <w:marTop w:val="0"/>
          <w:marBottom w:val="0"/>
          <w:divBdr>
            <w:top w:val="none" w:sz="0" w:space="0" w:color="auto"/>
            <w:left w:val="none" w:sz="0" w:space="0" w:color="auto"/>
            <w:bottom w:val="none" w:sz="0" w:space="0" w:color="auto"/>
            <w:right w:val="none" w:sz="0" w:space="0" w:color="auto"/>
          </w:divBdr>
        </w:div>
        <w:div w:id="2096898378">
          <w:marLeft w:val="446"/>
          <w:marRight w:val="0"/>
          <w:marTop w:val="0"/>
          <w:marBottom w:val="0"/>
          <w:divBdr>
            <w:top w:val="none" w:sz="0" w:space="0" w:color="auto"/>
            <w:left w:val="none" w:sz="0" w:space="0" w:color="auto"/>
            <w:bottom w:val="none" w:sz="0" w:space="0" w:color="auto"/>
            <w:right w:val="none" w:sz="0" w:space="0" w:color="auto"/>
          </w:divBdr>
        </w:div>
      </w:divsChild>
    </w:div>
    <w:div w:id="1033262944">
      <w:bodyDiv w:val="1"/>
      <w:marLeft w:val="0"/>
      <w:marRight w:val="0"/>
      <w:marTop w:val="0"/>
      <w:marBottom w:val="0"/>
      <w:divBdr>
        <w:top w:val="none" w:sz="0" w:space="0" w:color="auto"/>
        <w:left w:val="none" w:sz="0" w:space="0" w:color="auto"/>
        <w:bottom w:val="none" w:sz="0" w:space="0" w:color="auto"/>
        <w:right w:val="none" w:sz="0" w:space="0" w:color="auto"/>
      </w:divBdr>
    </w:div>
    <w:div w:id="1052536160">
      <w:bodyDiv w:val="1"/>
      <w:marLeft w:val="0"/>
      <w:marRight w:val="0"/>
      <w:marTop w:val="0"/>
      <w:marBottom w:val="0"/>
      <w:divBdr>
        <w:top w:val="none" w:sz="0" w:space="0" w:color="auto"/>
        <w:left w:val="none" w:sz="0" w:space="0" w:color="auto"/>
        <w:bottom w:val="none" w:sz="0" w:space="0" w:color="auto"/>
        <w:right w:val="none" w:sz="0" w:space="0" w:color="auto"/>
      </w:divBdr>
    </w:div>
    <w:div w:id="1056901136">
      <w:bodyDiv w:val="1"/>
      <w:marLeft w:val="0"/>
      <w:marRight w:val="0"/>
      <w:marTop w:val="0"/>
      <w:marBottom w:val="0"/>
      <w:divBdr>
        <w:top w:val="none" w:sz="0" w:space="0" w:color="auto"/>
        <w:left w:val="none" w:sz="0" w:space="0" w:color="auto"/>
        <w:bottom w:val="none" w:sz="0" w:space="0" w:color="auto"/>
        <w:right w:val="none" w:sz="0" w:space="0" w:color="auto"/>
      </w:divBdr>
    </w:div>
    <w:div w:id="1067266563">
      <w:bodyDiv w:val="1"/>
      <w:marLeft w:val="0"/>
      <w:marRight w:val="0"/>
      <w:marTop w:val="0"/>
      <w:marBottom w:val="0"/>
      <w:divBdr>
        <w:top w:val="none" w:sz="0" w:space="0" w:color="auto"/>
        <w:left w:val="none" w:sz="0" w:space="0" w:color="auto"/>
        <w:bottom w:val="none" w:sz="0" w:space="0" w:color="auto"/>
        <w:right w:val="none" w:sz="0" w:space="0" w:color="auto"/>
      </w:divBdr>
    </w:div>
    <w:div w:id="1084953228">
      <w:bodyDiv w:val="1"/>
      <w:marLeft w:val="0"/>
      <w:marRight w:val="0"/>
      <w:marTop w:val="0"/>
      <w:marBottom w:val="0"/>
      <w:divBdr>
        <w:top w:val="none" w:sz="0" w:space="0" w:color="auto"/>
        <w:left w:val="none" w:sz="0" w:space="0" w:color="auto"/>
        <w:bottom w:val="none" w:sz="0" w:space="0" w:color="auto"/>
        <w:right w:val="none" w:sz="0" w:space="0" w:color="auto"/>
      </w:divBdr>
    </w:div>
    <w:div w:id="1142574984">
      <w:bodyDiv w:val="1"/>
      <w:marLeft w:val="0"/>
      <w:marRight w:val="0"/>
      <w:marTop w:val="0"/>
      <w:marBottom w:val="0"/>
      <w:divBdr>
        <w:top w:val="none" w:sz="0" w:space="0" w:color="auto"/>
        <w:left w:val="none" w:sz="0" w:space="0" w:color="auto"/>
        <w:bottom w:val="none" w:sz="0" w:space="0" w:color="auto"/>
        <w:right w:val="none" w:sz="0" w:space="0" w:color="auto"/>
      </w:divBdr>
    </w:div>
    <w:div w:id="1152285377">
      <w:bodyDiv w:val="1"/>
      <w:marLeft w:val="0"/>
      <w:marRight w:val="0"/>
      <w:marTop w:val="0"/>
      <w:marBottom w:val="0"/>
      <w:divBdr>
        <w:top w:val="none" w:sz="0" w:space="0" w:color="auto"/>
        <w:left w:val="none" w:sz="0" w:space="0" w:color="auto"/>
        <w:bottom w:val="none" w:sz="0" w:space="0" w:color="auto"/>
        <w:right w:val="none" w:sz="0" w:space="0" w:color="auto"/>
      </w:divBdr>
    </w:div>
    <w:div w:id="1157188754">
      <w:bodyDiv w:val="1"/>
      <w:marLeft w:val="0"/>
      <w:marRight w:val="0"/>
      <w:marTop w:val="0"/>
      <w:marBottom w:val="0"/>
      <w:divBdr>
        <w:top w:val="none" w:sz="0" w:space="0" w:color="auto"/>
        <w:left w:val="none" w:sz="0" w:space="0" w:color="auto"/>
        <w:bottom w:val="none" w:sz="0" w:space="0" w:color="auto"/>
        <w:right w:val="none" w:sz="0" w:space="0" w:color="auto"/>
      </w:divBdr>
      <w:divsChild>
        <w:div w:id="309944679">
          <w:marLeft w:val="0"/>
          <w:marRight w:val="0"/>
          <w:marTop w:val="150"/>
          <w:marBottom w:val="150"/>
          <w:divBdr>
            <w:top w:val="none" w:sz="0" w:space="0" w:color="auto"/>
            <w:left w:val="none" w:sz="0" w:space="0" w:color="auto"/>
            <w:bottom w:val="none" w:sz="0" w:space="0" w:color="auto"/>
            <w:right w:val="none" w:sz="0" w:space="0" w:color="auto"/>
          </w:divBdr>
        </w:div>
        <w:div w:id="879826383">
          <w:marLeft w:val="0"/>
          <w:marRight w:val="0"/>
          <w:marTop w:val="150"/>
          <w:marBottom w:val="150"/>
          <w:divBdr>
            <w:top w:val="none" w:sz="0" w:space="0" w:color="auto"/>
            <w:left w:val="none" w:sz="0" w:space="0" w:color="auto"/>
            <w:bottom w:val="none" w:sz="0" w:space="0" w:color="auto"/>
            <w:right w:val="none" w:sz="0" w:space="0" w:color="auto"/>
          </w:divBdr>
        </w:div>
        <w:div w:id="1098864528">
          <w:marLeft w:val="0"/>
          <w:marRight w:val="0"/>
          <w:marTop w:val="150"/>
          <w:marBottom w:val="150"/>
          <w:divBdr>
            <w:top w:val="none" w:sz="0" w:space="0" w:color="auto"/>
            <w:left w:val="none" w:sz="0" w:space="0" w:color="auto"/>
            <w:bottom w:val="none" w:sz="0" w:space="0" w:color="auto"/>
            <w:right w:val="none" w:sz="0" w:space="0" w:color="auto"/>
          </w:divBdr>
        </w:div>
        <w:div w:id="1375276740">
          <w:marLeft w:val="0"/>
          <w:marRight w:val="0"/>
          <w:marTop w:val="150"/>
          <w:marBottom w:val="150"/>
          <w:divBdr>
            <w:top w:val="none" w:sz="0" w:space="0" w:color="auto"/>
            <w:left w:val="none" w:sz="0" w:space="0" w:color="auto"/>
            <w:bottom w:val="none" w:sz="0" w:space="0" w:color="auto"/>
            <w:right w:val="none" w:sz="0" w:space="0" w:color="auto"/>
          </w:divBdr>
        </w:div>
      </w:divsChild>
    </w:div>
    <w:div w:id="1166364490">
      <w:bodyDiv w:val="1"/>
      <w:marLeft w:val="0"/>
      <w:marRight w:val="0"/>
      <w:marTop w:val="0"/>
      <w:marBottom w:val="0"/>
      <w:divBdr>
        <w:top w:val="none" w:sz="0" w:space="0" w:color="auto"/>
        <w:left w:val="none" w:sz="0" w:space="0" w:color="auto"/>
        <w:bottom w:val="none" w:sz="0" w:space="0" w:color="auto"/>
        <w:right w:val="none" w:sz="0" w:space="0" w:color="auto"/>
      </w:divBdr>
    </w:div>
    <w:div w:id="1176529637">
      <w:bodyDiv w:val="1"/>
      <w:marLeft w:val="0"/>
      <w:marRight w:val="0"/>
      <w:marTop w:val="0"/>
      <w:marBottom w:val="0"/>
      <w:divBdr>
        <w:top w:val="none" w:sz="0" w:space="0" w:color="auto"/>
        <w:left w:val="none" w:sz="0" w:space="0" w:color="auto"/>
        <w:bottom w:val="none" w:sz="0" w:space="0" w:color="auto"/>
        <w:right w:val="none" w:sz="0" w:space="0" w:color="auto"/>
      </w:divBdr>
    </w:div>
    <w:div w:id="1184242968">
      <w:bodyDiv w:val="1"/>
      <w:marLeft w:val="0"/>
      <w:marRight w:val="0"/>
      <w:marTop w:val="0"/>
      <w:marBottom w:val="0"/>
      <w:divBdr>
        <w:top w:val="none" w:sz="0" w:space="0" w:color="auto"/>
        <w:left w:val="none" w:sz="0" w:space="0" w:color="auto"/>
        <w:bottom w:val="none" w:sz="0" w:space="0" w:color="auto"/>
        <w:right w:val="none" w:sz="0" w:space="0" w:color="auto"/>
      </w:divBdr>
    </w:div>
    <w:div w:id="1196233245">
      <w:bodyDiv w:val="1"/>
      <w:marLeft w:val="0"/>
      <w:marRight w:val="0"/>
      <w:marTop w:val="0"/>
      <w:marBottom w:val="0"/>
      <w:divBdr>
        <w:top w:val="none" w:sz="0" w:space="0" w:color="auto"/>
        <w:left w:val="none" w:sz="0" w:space="0" w:color="auto"/>
        <w:bottom w:val="none" w:sz="0" w:space="0" w:color="auto"/>
        <w:right w:val="none" w:sz="0" w:space="0" w:color="auto"/>
      </w:divBdr>
    </w:div>
    <w:div w:id="1196383515">
      <w:bodyDiv w:val="1"/>
      <w:marLeft w:val="0"/>
      <w:marRight w:val="0"/>
      <w:marTop w:val="0"/>
      <w:marBottom w:val="0"/>
      <w:divBdr>
        <w:top w:val="none" w:sz="0" w:space="0" w:color="auto"/>
        <w:left w:val="none" w:sz="0" w:space="0" w:color="auto"/>
        <w:bottom w:val="none" w:sz="0" w:space="0" w:color="auto"/>
        <w:right w:val="none" w:sz="0" w:space="0" w:color="auto"/>
      </w:divBdr>
      <w:divsChild>
        <w:div w:id="193229921">
          <w:marLeft w:val="0"/>
          <w:marRight w:val="0"/>
          <w:marTop w:val="0"/>
          <w:marBottom w:val="0"/>
          <w:divBdr>
            <w:top w:val="none" w:sz="0" w:space="0" w:color="auto"/>
            <w:left w:val="none" w:sz="0" w:space="0" w:color="auto"/>
            <w:bottom w:val="none" w:sz="0" w:space="0" w:color="auto"/>
            <w:right w:val="none" w:sz="0" w:space="0" w:color="auto"/>
          </w:divBdr>
        </w:div>
        <w:div w:id="249387657">
          <w:marLeft w:val="0"/>
          <w:marRight w:val="0"/>
          <w:marTop w:val="0"/>
          <w:marBottom w:val="0"/>
          <w:divBdr>
            <w:top w:val="none" w:sz="0" w:space="0" w:color="auto"/>
            <w:left w:val="none" w:sz="0" w:space="0" w:color="auto"/>
            <w:bottom w:val="none" w:sz="0" w:space="0" w:color="auto"/>
            <w:right w:val="none" w:sz="0" w:space="0" w:color="auto"/>
          </w:divBdr>
        </w:div>
        <w:div w:id="405035949">
          <w:marLeft w:val="0"/>
          <w:marRight w:val="0"/>
          <w:marTop w:val="0"/>
          <w:marBottom w:val="0"/>
          <w:divBdr>
            <w:top w:val="none" w:sz="0" w:space="0" w:color="auto"/>
            <w:left w:val="none" w:sz="0" w:space="0" w:color="auto"/>
            <w:bottom w:val="none" w:sz="0" w:space="0" w:color="auto"/>
            <w:right w:val="none" w:sz="0" w:space="0" w:color="auto"/>
          </w:divBdr>
        </w:div>
        <w:div w:id="661740408">
          <w:marLeft w:val="0"/>
          <w:marRight w:val="0"/>
          <w:marTop w:val="0"/>
          <w:marBottom w:val="0"/>
          <w:divBdr>
            <w:top w:val="none" w:sz="0" w:space="0" w:color="auto"/>
            <w:left w:val="none" w:sz="0" w:space="0" w:color="auto"/>
            <w:bottom w:val="none" w:sz="0" w:space="0" w:color="auto"/>
            <w:right w:val="none" w:sz="0" w:space="0" w:color="auto"/>
          </w:divBdr>
        </w:div>
        <w:div w:id="771896872">
          <w:marLeft w:val="0"/>
          <w:marRight w:val="0"/>
          <w:marTop w:val="0"/>
          <w:marBottom w:val="0"/>
          <w:divBdr>
            <w:top w:val="none" w:sz="0" w:space="0" w:color="auto"/>
            <w:left w:val="none" w:sz="0" w:space="0" w:color="auto"/>
            <w:bottom w:val="none" w:sz="0" w:space="0" w:color="auto"/>
            <w:right w:val="none" w:sz="0" w:space="0" w:color="auto"/>
          </w:divBdr>
        </w:div>
        <w:div w:id="1204562468">
          <w:marLeft w:val="0"/>
          <w:marRight w:val="0"/>
          <w:marTop w:val="0"/>
          <w:marBottom w:val="0"/>
          <w:divBdr>
            <w:top w:val="none" w:sz="0" w:space="0" w:color="auto"/>
            <w:left w:val="none" w:sz="0" w:space="0" w:color="auto"/>
            <w:bottom w:val="none" w:sz="0" w:space="0" w:color="auto"/>
            <w:right w:val="none" w:sz="0" w:space="0" w:color="auto"/>
          </w:divBdr>
        </w:div>
        <w:div w:id="1247567548">
          <w:marLeft w:val="0"/>
          <w:marRight w:val="0"/>
          <w:marTop w:val="0"/>
          <w:marBottom w:val="0"/>
          <w:divBdr>
            <w:top w:val="none" w:sz="0" w:space="0" w:color="auto"/>
            <w:left w:val="none" w:sz="0" w:space="0" w:color="auto"/>
            <w:bottom w:val="none" w:sz="0" w:space="0" w:color="auto"/>
            <w:right w:val="none" w:sz="0" w:space="0" w:color="auto"/>
          </w:divBdr>
        </w:div>
        <w:div w:id="1396199603">
          <w:marLeft w:val="0"/>
          <w:marRight w:val="0"/>
          <w:marTop w:val="0"/>
          <w:marBottom w:val="0"/>
          <w:divBdr>
            <w:top w:val="none" w:sz="0" w:space="0" w:color="auto"/>
            <w:left w:val="none" w:sz="0" w:space="0" w:color="auto"/>
            <w:bottom w:val="none" w:sz="0" w:space="0" w:color="auto"/>
            <w:right w:val="none" w:sz="0" w:space="0" w:color="auto"/>
          </w:divBdr>
        </w:div>
        <w:div w:id="1666276362">
          <w:marLeft w:val="0"/>
          <w:marRight w:val="0"/>
          <w:marTop w:val="0"/>
          <w:marBottom w:val="0"/>
          <w:divBdr>
            <w:top w:val="none" w:sz="0" w:space="0" w:color="auto"/>
            <w:left w:val="none" w:sz="0" w:space="0" w:color="auto"/>
            <w:bottom w:val="none" w:sz="0" w:space="0" w:color="auto"/>
            <w:right w:val="none" w:sz="0" w:space="0" w:color="auto"/>
          </w:divBdr>
        </w:div>
        <w:div w:id="1732801983">
          <w:marLeft w:val="0"/>
          <w:marRight w:val="0"/>
          <w:marTop w:val="0"/>
          <w:marBottom w:val="0"/>
          <w:divBdr>
            <w:top w:val="none" w:sz="0" w:space="0" w:color="auto"/>
            <w:left w:val="none" w:sz="0" w:space="0" w:color="auto"/>
            <w:bottom w:val="none" w:sz="0" w:space="0" w:color="auto"/>
            <w:right w:val="none" w:sz="0" w:space="0" w:color="auto"/>
          </w:divBdr>
        </w:div>
        <w:div w:id="1817843431">
          <w:marLeft w:val="0"/>
          <w:marRight w:val="0"/>
          <w:marTop w:val="0"/>
          <w:marBottom w:val="0"/>
          <w:divBdr>
            <w:top w:val="none" w:sz="0" w:space="0" w:color="auto"/>
            <w:left w:val="none" w:sz="0" w:space="0" w:color="auto"/>
            <w:bottom w:val="none" w:sz="0" w:space="0" w:color="auto"/>
            <w:right w:val="none" w:sz="0" w:space="0" w:color="auto"/>
          </w:divBdr>
        </w:div>
      </w:divsChild>
    </w:div>
    <w:div w:id="1243174581">
      <w:bodyDiv w:val="1"/>
      <w:marLeft w:val="0"/>
      <w:marRight w:val="0"/>
      <w:marTop w:val="0"/>
      <w:marBottom w:val="0"/>
      <w:divBdr>
        <w:top w:val="none" w:sz="0" w:space="0" w:color="auto"/>
        <w:left w:val="none" w:sz="0" w:space="0" w:color="auto"/>
        <w:bottom w:val="none" w:sz="0" w:space="0" w:color="auto"/>
        <w:right w:val="none" w:sz="0" w:space="0" w:color="auto"/>
      </w:divBdr>
    </w:div>
    <w:div w:id="1254900522">
      <w:bodyDiv w:val="1"/>
      <w:marLeft w:val="0"/>
      <w:marRight w:val="0"/>
      <w:marTop w:val="0"/>
      <w:marBottom w:val="0"/>
      <w:divBdr>
        <w:top w:val="none" w:sz="0" w:space="0" w:color="auto"/>
        <w:left w:val="none" w:sz="0" w:space="0" w:color="auto"/>
        <w:bottom w:val="none" w:sz="0" w:space="0" w:color="auto"/>
        <w:right w:val="none" w:sz="0" w:space="0" w:color="auto"/>
      </w:divBdr>
    </w:div>
    <w:div w:id="1281033861">
      <w:bodyDiv w:val="1"/>
      <w:marLeft w:val="0"/>
      <w:marRight w:val="0"/>
      <w:marTop w:val="0"/>
      <w:marBottom w:val="0"/>
      <w:divBdr>
        <w:top w:val="none" w:sz="0" w:space="0" w:color="auto"/>
        <w:left w:val="none" w:sz="0" w:space="0" w:color="auto"/>
        <w:bottom w:val="none" w:sz="0" w:space="0" w:color="auto"/>
        <w:right w:val="none" w:sz="0" w:space="0" w:color="auto"/>
      </w:divBdr>
    </w:div>
    <w:div w:id="1338072373">
      <w:bodyDiv w:val="1"/>
      <w:marLeft w:val="0"/>
      <w:marRight w:val="0"/>
      <w:marTop w:val="0"/>
      <w:marBottom w:val="0"/>
      <w:divBdr>
        <w:top w:val="none" w:sz="0" w:space="0" w:color="auto"/>
        <w:left w:val="none" w:sz="0" w:space="0" w:color="auto"/>
        <w:bottom w:val="none" w:sz="0" w:space="0" w:color="auto"/>
        <w:right w:val="none" w:sz="0" w:space="0" w:color="auto"/>
      </w:divBdr>
    </w:div>
    <w:div w:id="1348748869">
      <w:bodyDiv w:val="1"/>
      <w:marLeft w:val="0"/>
      <w:marRight w:val="0"/>
      <w:marTop w:val="0"/>
      <w:marBottom w:val="0"/>
      <w:divBdr>
        <w:top w:val="none" w:sz="0" w:space="0" w:color="auto"/>
        <w:left w:val="none" w:sz="0" w:space="0" w:color="auto"/>
        <w:bottom w:val="none" w:sz="0" w:space="0" w:color="auto"/>
        <w:right w:val="none" w:sz="0" w:space="0" w:color="auto"/>
      </w:divBdr>
    </w:div>
    <w:div w:id="1372153271">
      <w:bodyDiv w:val="1"/>
      <w:marLeft w:val="0"/>
      <w:marRight w:val="0"/>
      <w:marTop w:val="0"/>
      <w:marBottom w:val="0"/>
      <w:divBdr>
        <w:top w:val="none" w:sz="0" w:space="0" w:color="auto"/>
        <w:left w:val="none" w:sz="0" w:space="0" w:color="auto"/>
        <w:bottom w:val="none" w:sz="0" w:space="0" w:color="auto"/>
        <w:right w:val="none" w:sz="0" w:space="0" w:color="auto"/>
      </w:divBdr>
    </w:div>
    <w:div w:id="1379354307">
      <w:bodyDiv w:val="1"/>
      <w:marLeft w:val="0"/>
      <w:marRight w:val="0"/>
      <w:marTop w:val="0"/>
      <w:marBottom w:val="0"/>
      <w:divBdr>
        <w:top w:val="none" w:sz="0" w:space="0" w:color="auto"/>
        <w:left w:val="none" w:sz="0" w:space="0" w:color="auto"/>
        <w:bottom w:val="none" w:sz="0" w:space="0" w:color="auto"/>
        <w:right w:val="none" w:sz="0" w:space="0" w:color="auto"/>
      </w:divBdr>
    </w:div>
    <w:div w:id="1403335300">
      <w:bodyDiv w:val="1"/>
      <w:marLeft w:val="0"/>
      <w:marRight w:val="0"/>
      <w:marTop w:val="0"/>
      <w:marBottom w:val="0"/>
      <w:divBdr>
        <w:top w:val="none" w:sz="0" w:space="0" w:color="auto"/>
        <w:left w:val="none" w:sz="0" w:space="0" w:color="auto"/>
        <w:bottom w:val="none" w:sz="0" w:space="0" w:color="auto"/>
        <w:right w:val="none" w:sz="0" w:space="0" w:color="auto"/>
      </w:divBdr>
    </w:div>
    <w:div w:id="1404452590">
      <w:bodyDiv w:val="1"/>
      <w:marLeft w:val="0"/>
      <w:marRight w:val="0"/>
      <w:marTop w:val="0"/>
      <w:marBottom w:val="0"/>
      <w:divBdr>
        <w:top w:val="none" w:sz="0" w:space="0" w:color="auto"/>
        <w:left w:val="none" w:sz="0" w:space="0" w:color="auto"/>
        <w:bottom w:val="none" w:sz="0" w:space="0" w:color="auto"/>
        <w:right w:val="none" w:sz="0" w:space="0" w:color="auto"/>
      </w:divBdr>
    </w:div>
    <w:div w:id="1407918274">
      <w:bodyDiv w:val="1"/>
      <w:marLeft w:val="0"/>
      <w:marRight w:val="0"/>
      <w:marTop w:val="0"/>
      <w:marBottom w:val="0"/>
      <w:divBdr>
        <w:top w:val="none" w:sz="0" w:space="0" w:color="auto"/>
        <w:left w:val="none" w:sz="0" w:space="0" w:color="auto"/>
        <w:bottom w:val="none" w:sz="0" w:space="0" w:color="auto"/>
        <w:right w:val="none" w:sz="0" w:space="0" w:color="auto"/>
      </w:divBdr>
    </w:div>
    <w:div w:id="1427000671">
      <w:bodyDiv w:val="1"/>
      <w:marLeft w:val="0"/>
      <w:marRight w:val="0"/>
      <w:marTop w:val="0"/>
      <w:marBottom w:val="0"/>
      <w:divBdr>
        <w:top w:val="none" w:sz="0" w:space="0" w:color="auto"/>
        <w:left w:val="none" w:sz="0" w:space="0" w:color="auto"/>
        <w:bottom w:val="none" w:sz="0" w:space="0" w:color="auto"/>
        <w:right w:val="none" w:sz="0" w:space="0" w:color="auto"/>
      </w:divBdr>
    </w:div>
    <w:div w:id="1429735102">
      <w:bodyDiv w:val="1"/>
      <w:marLeft w:val="0"/>
      <w:marRight w:val="0"/>
      <w:marTop w:val="0"/>
      <w:marBottom w:val="0"/>
      <w:divBdr>
        <w:top w:val="none" w:sz="0" w:space="0" w:color="auto"/>
        <w:left w:val="none" w:sz="0" w:space="0" w:color="auto"/>
        <w:bottom w:val="none" w:sz="0" w:space="0" w:color="auto"/>
        <w:right w:val="none" w:sz="0" w:space="0" w:color="auto"/>
      </w:divBdr>
    </w:div>
    <w:div w:id="1464153944">
      <w:bodyDiv w:val="1"/>
      <w:marLeft w:val="0"/>
      <w:marRight w:val="0"/>
      <w:marTop w:val="0"/>
      <w:marBottom w:val="0"/>
      <w:divBdr>
        <w:top w:val="none" w:sz="0" w:space="0" w:color="auto"/>
        <w:left w:val="none" w:sz="0" w:space="0" w:color="auto"/>
        <w:bottom w:val="none" w:sz="0" w:space="0" w:color="auto"/>
        <w:right w:val="none" w:sz="0" w:space="0" w:color="auto"/>
      </w:divBdr>
      <w:divsChild>
        <w:div w:id="410466409">
          <w:marLeft w:val="0"/>
          <w:marRight w:val="0"/>
          <w:marTop w:val="0"/>
          <w:marBottom w:val="0"/>
          <w:divBdr>
            <w:top w:val="none" w:sz="0" w:space="0" w:color="auto"/>
            <w:left w:val="none" w:sz="0" w:space="0" w:color="auto"/>
            <w:bottom w:val="none" w:sz="0" w:space="0" w:color="auto"/>
            <w:right w:val="none" w:sz="0" w:space="0" w:color="auto"/>
          </w:divBdr>
          <w:divsChild>
            <w:div w:id="165903192">
              <w:marLeft w:val="0"/>
              <w:marRight w:val="0"/>
              <w:marTop w:val="0"/>
              <w:marBottom w:val="0"/>
              <w:divBdr>
                <w:top w:val="none" w:sz="0" w:space="0" w:color="auto"/>
                <w:left w:val="none" w:sz="0" w:space="0" w:color="auto"/>
                <w:bottom w:val="none" w:sz="0" w:space="0" w:color="auto"/>
                <w:right w:val="none" w:sz="0" w:space="0" w:color="auto"/>
              </w:divBdr>
              <w:divsChild>
                <w:div w:id="326251937">
                  <w:marLeft w:val="0"/>
                  <w:marRight w:val="0"/>
                  <w:marTop w:val="0"/>
                  <w:marBottom w:val="0"/>
                  <w:divBdr>
                    <w:top w:val="single" w:sz="6" w:space="0" w:color="ECECEC"/>
                    <w:left w:val="single" w:sz="6" w:space="0" w:color="ECECEC"/>
                    <w:bottom w:val="single" w:sz="6" w:space="0" w:color="ECECEC"/>
                    <w:right w:val="single" w:sz="6" w:space="0" w:color="ECECEC"/>
                  </w:divBdr>
                </w:div>
                <w:div w:id="763722741">
                  <w:marLeft w:val="0"/>
                  <w:marRight w:val="0"/>
                  <w:marTop w:val="0"/>
                  <w:marBottom w:val="0"/>
                  <w:divBdr>
                    <w:top w:val="none" w:sz="0" w:space="0" w:color="auto"/>
                    <w:left w:val="none" w:sz="0" w:space="0" w:color="auto"/>
                    <w:bottom w:val="none" w:sz="0" w:space="0" w:color="auto"/>
                    <w:right w:val="none" w:sz="0" w:space="0" w:color="auto"/>
                  </w:divBdr>
                  <w:divsChild>
                    <w:div w:id="124392677">
                      <w:marLeft w:val="0"/>
                      <w:marRight w:val="0"/>
                      <w:marTop w:val="150"/>
                      <w:marBottom w:val="0"/>
                      <w:divBdr>
                        <w:top w:val="none" w:sz="0" w:space="0" w:color="auto"/>
                        <w:left w:val="none" w:sz="0" w:space="0" w:color="auto"/>
                        <w:bottom w:val="none" w:sz="0" w:space="0" w:color="auto"/>
                        <w:right w:val="none" w:sz="0" w:space="0" w:color="auto"/>
                      </w:divBdr>
                      <w:divsChild>
                        <w:div w:id="177736883">
                          <w:marLeft w:val="0"/>
                          <w:marRight w:val="0"/>
                          <w:marTop w:val="0"/>
                          <w:marBottom w:val="0"/>
                          <w:divBdr>
                            <w:top w:val="none" w:sz="0" w:space="0" w:color="auto"/>
                            <w:left w:val="none" w:sz="0" w:space="0" w:color="auto"/>
                            <w:bottom w:val="none" w:sz="0" w:space="0" w:color="auto"/>
                            <w:right w:val="none" w:sz="0" w:space="0" w:color="auto"/>
                          </w:divBdr>
                        </w:div>
                        <w:div w:id="98697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753325">
              <w:marLeft w:val="0"/>
              <w:marRight w:val="0"/>
              <w:marTop w:val="0"/>
              <w:marBottom w:val="0"/>
              <w:divBdr>
                <w:top w:val="none" w:sz="0" w:space="0" w:color="auto"/>
                <w:left w:val="none" w:sz="0" w:space="0" w:color="auto"/>
                <w:bottom w:val="none" w:sz="0" w:space="0" w:color="auto"/>
                <w:right w:val="none" w:sz="0" w:space="0" w:color="auto"/>
              </w:divBdr>
              <w:divsChild>
                <w:div w:id="52699000">
                  <w:marLeft w:val="0"/>
                  <w:marRight w:val="0"/>
                  <w:marTop w:val="0"/>
                  <w:marBottom w:val="0"/>
                  <w:divBdr>
                    <w:top w:val="none" w:sz="0" w:space="0" w:color="auto"/>
                    <w:left w:val="none" w:sz="0" w:space="0" w:color="auto"/>
                    <w:bottom w:val="none" w:sz="0" w:space="0" w:color="auto"/>
                    <w:right w:val="none" w:sz="0" w:space="0" w:color="auto"/>
                  </w:divBdr>
                  <w:divsChild>
                    <w:div w:id="1196038216">
                      <w:marLeft w:val="0"/>
                      <w:marRight w:val="0"/>
                      <w:marTop w:val="0"/>
                      <w:marBottom w:val="0"/>
                      <w:divBdr>
                        <w:top w:val="none" w:sz="0" w:space="0" w:color="auto"/>
                        <w:left w:val="none" w:sz="0" w:space="0" w:color="auto"/>
                        <w:bottom w:val="none" w:sz="0" w:space="0" w:color="auto"/>
                        <w:right w:val="none" w:sz="0" w:space="0" w:color="auto"/>
                      </w:divBdr>
                    </w:div>
                  </w:divsChild>
                </w:div>
                <w:div w:id="69423406">
                  <w:marLeft w:val="0"/>
                  <w:marRight w:val="0"/>
                  <w:marTop w:val="0"/>
                  <w:marBottom w:val="150"/>
                  <w:divBdr>
                    <w:top w:val="none" w:sz="0" w:space="0" w:color="auto"/>
                    <w:left w:val="none" w:sz="0" w:space="0" w:color="auto"/>
                    <w:bottom w:val="none" w:sz="0" w:space="0" w:color="auto"/>
                    <w:right w:val="none" w:sz="0" w:space="0" w:color="auto"/>
                  </w:divBdr>
                  <w:divsChild>
                    <w:div w:id="626593263">
                      <w:marLeft w:val="0"/>
                      <w:marRight w:val="0"/>
                      <w:marTop w:val="0"/>
                      <w:marBottom w:val="0"/>
                      <w:divBdr>
                        <w:top w:val="none" w:sz="0" w:space="0" w:color="auto"/>
                        <w:left w:val="none" w:sz="0" w:space="0" w:color="auto"/>
                        <w:bottom w:val="none" w:sz="0" w:space="0" w:color="auto"/>
                        <w:right w:val="none" w:sz="0" w:space="0" w:color="auto"/>
                      </w:divBdr>
                      <w:divsChild>
                        <w:div w:id="37439450">
                          <w:marLeft w:val="0"/>
                          <w:marRight w:val="0"/>
                          <w:marTop w:val="0"/>
                          <w:marBottom w:val="225"/>
                          <w:divBdr>
                            <w:top w:val="none" w:sz="0" w:space="0" w:color="auto"/>
                            <w:left w:val="none" w:sz="0" w:space="0" w:color="auto"/>
                            <w:bottom w:val="none" w:sz="0" w:space="0" w:color="auto"/>
                            <w:right w:val="none" w:sz="0" w:space="0" w:color="auto"/>
                          </w:divBdr>
                        </w:div>
                      </w:divsChild>
                    </w:div>
                    <w:div w:id="1245189895">
                      <w:marLeft w:val="0"/>
                      <w:marRight w:val="0"/>
                      <w:marTop w:val="0"/>
                      <w:marBottom w:val="0"/>
                      <w:divBdr>
                        <w:top w:val="none" w:sz="0" w:space="0" w:color="auto"/>
                        <w:left w:val="none" w:sz="0" w:space="0" w:color="auto"/>
                        <w:bottom w:val="none" w:sz="0" w:space="0" w:color="auto"/>
                        <w:right w:val="none" w:sz="0" w:space="0" w:color="auto"/>
                      </w:divBdr>
                      <w:divsChild>
                        <w:div w:id="153893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1235">
                  <w:marLeft w:val="0"/>
                  <w:marRight w:val="0"/>
                  <w:marTop w:val="0"/>
                  <w:marBottom w:val="150"/>
                  <w:divBdr>
                    <w:top w:val="none" w:sz="0" w:space="0" w:color="auto"/>
                    <w:left w:val="none" w:sz="0" w:space="0" w:color="auto"/>
                    <w:bottom w:val="none" w:sz="0" w:space="0" w:color="auto"/>
                    <w:right w:val="none" w:sz="0" w:space="0" w:color="auto"/>
                  </w:divBdr>
                  <w:divsChild>
                    <w:div w:id="522937791">
                      <w:marLeft w:val="0"/>
                      <w:marRight w:val="0"/>
                      <w:marTop w:val="0"/>
                      <w:marBottom w:val="0"/>
                      <w:divBdr>
                        <w:top w:val="none" w:sz="0" w:space="0" w:color="auto"/>
                        <w:left w:val="none" w:sz="0" w:space="0" w:color="auto"/>
                        <w:bottom w:val="none" w:sz="0" w:space="0" w:color="auto"/>
                        <w:right w:val="none" w:sz="0" w:space="0" w:color="auto"/>
                      </w:divBdr>
                      <w:divsChild>
                        <w:div w:id="965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82369">
                  <w:marLeft w:val="0"/>
                  <w:marRight w:val="0"/>
                  <w:marTop w:val="0"/>
                  <w:marBottom w:val="0"/>
                  <w:divBdr>
                    <w:top w:val="none" w:sz="0" w:space="0" w:color="auto"/>
                    <w:left w:val="none" w:sz="0" w:space="0" w:color="auto"/>
                    <w:bottom w:val="none" w:sz="0" w:space="0" w:color="auto"/>
                    <w:right w:val="none" w:sz="0" w:space="0" w:color="auto"/>
                  </w:divBdr>
                  <w:divsChild>
                    <w:div w:id="873267906">
                      <w:marLeft w:val="0"/>
                      <w:marRight w:val="0"/>
                      <w:marTop w:val="300"/>
                      <w:marBottom w:val="300"/>
                      <w:divBdr>
                        <w:top w:val="none" w:sz="0" w:space="0" w:color="auto"/>
                        <w:left w:val="none" w:sz="0" w:space="0" w:color="auto"/>
                        <w:bottom w:val="none" w:sz="0" w:space="0" w:color="auto"/>
                        <w:right w:val="none" w:sz="0" w:space="0" w:color="auto"/>
                      </w:divBdr>
                      <w:divsChild>
                        <w:div w:id="29264061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21566419">
                  <w:marLeft w:val="0"/>
                  <w:marRight w:val="0"/>
                  <w:marTop w:val="300"/>
                  <w:marBottom w:val="0"/>
                  <w:divBdr>
                    <w:top w:val="none" w:sz="0" w:space="0" w:color="auto"/>
                    <w:left w:val="none" w:sz="0" w:space="0" w:color="auto"/>
                    <w:bottom w:val="none" w:sz="0" w:space="0" w:color="auto"/>
                    <w:right w:val="none" w:sz="0" w:space="0" w:color="auto"/>
                  </w:divBdr>
                  <w:divsChild>
                    <w:div w:id="200227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864097">
          <w:marLeft w:val="0"/>
          <w:marRight w:val="0"/>
          <w:marTop w:val="0"/>
          <w:marBottom w:val="0"/>
          <w:divBdr>
            <w:top w:val="none" w:sz="0" w:space="0" w:color="auto"/>
            <w:left w:val="none" w:sz="0" w:space="0" w:color="auto"/>
            <w:bottom w:val="none" w:sz="0" w:space="0" w:color="auto"/>
            <w:right w:val="none" w:sz="0" w:space="0" w:color="auto"/>
          </w:divBdr>
          <w:divsChild>
            <w:div w:id="73359878">
              <w:marLeft w:val="0"/>
              <w:marRight w:val="0"/>
              <w:marTop w:val="0"/>
              <w:marBottom w:val="0"/>
              <w:divBdr>
                <w:top w:val="none" w:sz="0" w:space="0" w:color="auto"/>
                <w:left w:val="none" w:sz="0" w:space="0" w:color="auto"/>
                <w:bottom w:val="none" w:sz="0" w:space="0" w:color="auto"/>
                <w:right w:val="none" w:sz="0" w:space="0" w:color="auto"/>
              </w:divBdr>
              <w:divsChild>
                <w:div w:id="83383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5884">
          <w:marLeft w:val="0"/>
          <w:marRight w:val="0"/>
          <w:marTop w:val="450"/>
          <w:marBottom w:val="0"/>
          <w:divBdr>
            <w:top w:val="none" w:sz="0" w:space="0" w:color="auto"/>
            <w:left w:val="none" w:sz="0" w:space="0" w:color="auto"/>
            <w:bottom w:val="single" w:sz="6" w:space="0" w:color="DADADA"/>
            <w:right w:val="none" w:sz="0" w:space="0" w:color="auto"/>
          </w:divBdr>
        </w:div>
      </w:divsChild>
    </w:div>
    <w:div w:id="1471284633">
      <w:bodyDiv w:val="1"/>
      <w:marLeft w:val="0"/>
      <w:marRight w:val="0"/>
      <w:marTop w:val="0"/>
      <w:marBottom w:val="0"/>
      <w:divBdr>
        <w:top w:val="none" w:sz="0" w:space="0" w:color="auto"/>
        <w:left w:val="none" w:sz="0" w:space="0" w:color="auto"/>
        <w:bottom w:val="none" w:sz="0" w:space="0" w:color="auto"/>
        <w:right w:val="none" w:sz="0" w:space="0" w:color="auto"/>
      </w:divBdr>
    </w:div>
    <w:div w:id="1478112239">
      <w:bodyDiv w:val="1"/>
      <w:marLeft w:val="0"/>
      <w:marRight w:val="0"/>
      <w:marTop w:val="0"/>
      <w:marBottom w:val="0"/>
      <w:divBdr>
        <w:top w:val="none" w:sz="0" w:space="0" w:color="auto"/>
        <w:left w:val="none" w:sz="0" w:space="0" w:color="auto"/>
        <w:bottom w:val="none" w:sz="0" w:space="0" w:color="auto"/>
        <w:right w:val="none" w:sz="0" w:space="0" w:color="auto"/>
      </w:divBdr>
    </w:div>
    <w:div w:id="1480415391">
      <w:bodyDiv w:val="1"/>
      <w:marLeft w:val="0"/>
      <w:marRight w:val="0"/>
      <w:marTop w:val="0"/>
      <w:marBottom w:val="0"/>
      <w:divBdr>
        <w:top w:val="none" w:sz="0" w:space="0" w:color="auto"/>
        <w:left w:val="none" w:sz="0" w:space="0" w:color="auto"/>
        <w:bottom w:val="none" w:sz="0" w:space="0" w:color="auto"/>
        <w:right w:val="none" w:sz="0" w:space="0" w:color="auto"/>
      </w:divBdr>
    </w:div>
    <w:div w:id="1484850115">
      <w:bodyDiv w:val="1"/>
      <w:marLeft w:val="0"/>
      <w:marRight w:val="0"/>
      <w:marTop w:val="0"/>
      <w:marBottom w:val="0"/>
      <w:divBdr>
        <w:top w:val="none" w:sz="0" w:space="0" w:color="auto"/>
        <w:left w:val="none" w:sz="0" w:space="0" w:color="auto"/>
        <w:bottom w:val="none" w:sz="0" w:space="0" w:color="auto"/>
        <w:right w:val="none" w:sz="0" w:space="0" w:color="auto"/>
      </w:divBdr>
    </w:div>
    <w:div w:id="1500929154">
      <w:bodyDiv w:val="1"/>
      <w:marLeft w:val="0"/>
      <w:marRight w:val="0"/>
      <w:marTop w:val="0"/>
      <w:marBottom w:val="0"/>
      <w:divBdr>
        <w:top w:val="none" w:sz="0" w:space="0" w:color="auto"/>
        <w:left w:val="none" w:sz="0" w:space="0" w:color="auto"/>
        <w:bottom w:val="none" w:sz="0" w:space="0" w:color="auto"/>
        <w:right w:val="none" w:sz="0" w:space="0" w:color="auto"/>
      </w:divBdr>
    </w:div>
    <w:div w:id="1504010356">
      <w:bodyDiv w:val="1"/>
      <w:marLeft w:val="0"/>
      <w:marRight w:val="0"/>
      <w:marTop w:val="0"/>
      <w:marBottom w:val="0"/>
      <w:divBdr>
        <w:top w:val="none" w:sz="0" w:space="0" w:color="auto"/>
        <w:left w:val="none" w:sz="0" w:space="0" w:color="auto"/>
        <w:bottom w:val="none" w:sz="0" w:space="0" w:color="auto"/>
        <w:right w:val="none" w:sz="0" w:space="0" w:color="auto"/>
      </w:divBdr>
    </w:div>
    <w:div w:id="1506281366">
      <w:bodyDiv w:val="1"/>
      <w:marLeft w:val="0"/>
      <w:marRight w:val="0"/>
      <w:marTop w:val="0"/>
      <w:marBottom w:val="0"/>
      <w:divBdr>
        <w:top w:val="none" w:sz="0" w:space="0" w:color="auto"/>
        <w:left w:val="none" w:sz="0" w:space="0" w:color="auto"/>
        <w:bottom w:val="none" w:sz="0" w:space="0" w:color="auto"/>
        <w:right w:val="none" w:sz="0" w:space="0" w:color="auto"/>
      </w:divBdr>
      <w:divsChild>
        <w:div w:id="15272735">
          <w:marLeft w:val="0"/>
          <w:marRight w:val="0"/>
          <w:marTop w:val="0"/>
          <w:marBottom w:val="0"/>
          <w:divBdr>
            <w:top w:val="none" w:sz="0" w:space="0" w:color="auto"/>
            <w:left w:val="none" w:sz="0" w:space="0" w:color="auto"/>
            <w:bottom w:val="none" w:sz="0" w:space="0" w:color="auto"/>
            <w:right w:val="none" w:sz="0" w:space="0" w:color="auto"/>
          </w:divBdr>
        </w:div>
        <w:div w:id="54278656">
          <w:marLeft w:val="0"/>
          <w:marRight w:val="0"/>
          <w:marTop w:val="0"/>
          <w:marBottom w:val="0"/>
          <w:divBdr>
            <w:top w:val="none" w:sz="0" w:space="0" w:color="auto"/>
            <w:left w:val="none" w:sz="0" w:space="0" w:color="auto"/>
            <w:bottom w:val="none" w:sz="0" w:space="0" w:color="auto"/>
            <w:right w:val="none" w:sz="0" w:space="0" w:color="auto"/>
          </w:divBdr>
        </w:div>
        <w:div w:id="106245342">
          <w:marLeft w:val="0"/>
          <w:marRight w:val="0"/>
          <w:marTop w:val="0"/>
          <w:marBottom w:val="0"/>
          <w:divBdr>
            <w:top w:val="none" w:sz="0" w:space="0" w:color="auto"/>
            <w:left w:val="none" w:sz="0" w:space="0" w:color="auto"/>
            <w:bottom w:val="none" w:sz="0" w:space="0" w:color="auto"/>
            <w:right w:val="none" w:sz="0" w:space="0" w:color="auto"/>
          </w:divBdr>
        </w:div>
        <w:div w:id="181434828">
          <w:marLeft w:val="0"/>
          <w:marRight w:val="0"/>
          <w:marTop w:val="0"/>
          <w:marBottom w:val="0"/>
          <w:divBdr>
            <w:top w:val="none" w:sz="0" w:space="0" w:color="auto"/>
            <w:left w:val="none" w:sz="0" w:space="0" w:color="auto"/>
            <w:bottom w:val="none" w:sz="0" w:space="0" w:color="auto"/>
            <w:right w:val="none" w:sz="0" w:space="0" w:color="auto"/>
          </w:divBdr>
        </w:div>
        <w:div w:id="217015014">
          <w:marLeft w:val="0"/>
          <w:marRight w:val="0"/>
          <w:marTop w:val="0"/>
          <w:marBottom w:val="0"/>
          <w:divBdr>
            <w:top w:val="none" w:sz="0" w:space="0" w:color="auto"/>
            <w:left w:val="none" w:sz="0" w:space="0" w:color="auto"/>
            <w:bottom w:val="none" w:sz="0" w:space="0" w:color="auto"/>
            <w:right w:val="none" w:sz="0" w:space="0" w:color="auto"/>
          </w:divBdr>
        </w:div>
        <w:div w:id="225190301">
          <w:marLeft w:val="0"/>
          <w:marRight w:val="0"/>
          <w:marTop w:val="0"/>
          <w:marBottom w:val="0"/>
          <w:divBdr>
            <w:top w:val="none" w:sz="0" w:space="0" w:color="auto"/>
            <w:left w:val="none" w:sz="0" w:space="0" w:color="auto"/>
            <w:bottom w:val="none" w:sz="0" w:space="0" w:color="auto"/>
            <w:right w:val="none" w:sz="0" w:space="0" w:color="auto"/>
          </w:divBdr>
        </w:div>
        <w:div w:id="252594096">
          <w:marLeft w:val="0"/>
          <w:marRight w:val="0"/>
          <w:marTop w:val="0"/>
          <w:marBottom w:val="0"/>
          <w:divBdr>
            <w:top w:val="none" w:sz="0" w:space="0" w:color="auto"/>
            <w:left w:val="none" w:sz="0" w:space="0" w:color="auto"/>
            <w:bottom w:val="none" w:sz="0" w:space="0" w:color="auto"/>
            <w:right w:val="none" w:sz="0" w:space="0" w:color="auto"/>
          </w:divBdr>
        </w:div>
        <w:div w:id="257297385">
          <w:marLeft w:val="0"/>
          <w:marRight w:val="0"/>
          <w:marTop w:val="0"/>
          <w:marBottom w:val="0"/>
          <w:divBdr>
            <w:top w:val="none" w:sz="0" w:space="0" w:color="auto"/>
            <w:left w:val="none" w:sz="0" w:space="0" w:color="auto"/>
            <w:bottom w:val="none" w:sz="0" w:space="0" w:color="auto"/>
            <w:right w:val="none" w:sz="0" w:space="0" w:color="auto"/>
          </w:divBdr>
        </w:div>
        <w:div w:id="311760127">
          <w:marLeft w:val="0"/>
          <w:marRight w:val="0"/>
          <w:marTop w:val="0"/>
          <w:marBottom w:val="0"/>
          <w:divBdr>
            <w:top w:val="none" w:sz="0" w:space="0" w:color="auto"/>
            <w:left w:val="none" w:sz="0" w:space="0" w:color="auto"/>
            <w:bottom w:val="none" w:sz="0" w:space="0" w:color="auto"/>
            <w:right w:val="none" w:sz="0" w:space="0" w:color="auto"/>
          </w:divBdr>
        </w:div>
        <w:div w:id="401951120">
          <w:marLeft w:val="0"/>
          <w:marRight w:val="0"/>
          <w:marTop w:val="0"/>
          <w:marBottom w:val="0"/>
          <w:divBdr>
            <w:top w:val="none" w:sz="0" w:space="0" w:color="auto"/>
            <w:left w:val="none" w:sz="0" w:space="0" w:color="auto"/>
            <w:bottom w:val="none" w:sz="0" w:space="0" w:color="auto"/>
            <w:right w:val="none" w:sz="0" w:space="0" w:color="auto"/>
          </w:divBdr>
        </w:div>
        <w:div w:id="458232010">
          <w:marLeft w:val="0"/>
          <w:marRight w:val="0"/>
          <w:marTop w:val="0"/>
          <w:marBottom w:val="0"/>
          <w:divBdr>
            <w:top w:val="none" w:sz="0" w:space="0" w:color="auto"/>
            <w:left w:val="none" w:sz="0" w:space="0" w:color="auto"/>
            <w:bottom w:val="none" w:sz="0" w:space="0" w:color="auto"/>
            <w:right w:val="none" w:sz="0" w:space="0" w:color="auto"/>
          </w:divBdr>
        </w:div>
        <w:div w:id="481165349">
          <w:marLeft w:val="0"/>
          <w:marRight w:val="0"/>
          <w:marTop w:val="0"/>
          <w:marBottom w:val="0"/>
          <w:divBdr>
            <w:top w:val="none" w:sz="0" w:space="0" w:color="auto"/>
            <w:left w:val="none" w:sz="0" w:space="0" w:color="auto"/>
            <w:bottom w:val="none" w:sz="0" w:space="0" w:color="auto"/>
            <w:right w:val="none" w:sz="0" w:space="0" w:color="auto"/>
          </w:divBdr>
        </w:div>
        <w:div w:id="484780122">
          <w:marLeft w:val="0"/>
          <w:marRight w:val="0"/>
          <w:marTop w:val="0"/>
          <w:marBottom w:val="0"/>
          <w:divBdr>
            <w:top w:val="none" w:sz="0" w:space="0" w:color="auto"/>
            <w:left w:val="none" w:sz="0" w:space="0" w:color="auto"/>
            <w:bottom w:val="none" w:sz="0" w:space="0" w:color="auto"/>
            <w:right w:val="none" w:sz="0" w:space="0" w:color="auto"/>
          </w:divBdr>
        </w:div>
        <w:div w:id="497581683">
          <w:marLeft w:val="0"/>
          <w:marRight w:val="0"/>
          <w:marTop w:val="0"/>
          <w:marBottom w:val="0"/>
          <w:divBdr>
            <w:top w:val="none" w:sz="0" w:space="0" w:color="auto"/>
            <w:left w:val="none" w:sz="0" w:space="0" w:color="auto"/>
            <w:bottom w:val="none" w:sz="0" w:space="0" w:color="auto"/>
            <w:right w:val="none" w:sz="0" w:space="0" w:color="auto"/>
          </w:divBdr>
        </w:div>
        <w:div w:id="598099769">
          <w:marLeft w:val="0"/>
          <w:marRight w:val="0"/>
          <w:marTop w:val="0"/>
          <w:marBottom w:val="0"/>
          <w:divBdr>
            <w:top w:val="none" w:sz="0" w:space="0" w:color="auto"/>
            <w:left w:val="none" w:sz="0" w:space="0" w:color="auto"/>
            <w:bottom w:val="none" w:sz="0" w:space="0" w:color="auto"/>
            <w:right w:val="none" w:sz="0" w:space="0" w:color="auto"/>
          </w:divBdr>
        </w:div>
        <w:div w:id="644313948">
          <w:marLeft w:val="0"/>
          <w:marRight w:val="0"/>
          <w:marTop w:val="0"/>
          <w:marBottom w:val="0"/>
          <w:divBdr>
            <w:top w:val="none" w:sz="0" w:space="0" w:color="auto"/>
            <w:left w:val="none" w:sz="0" w:space="0" w:color="auto"/>
            <w:bottom w:val="none" w:sz="0" w:space="0" w:color="auto"/>
            <w:right w:val="none" w:sz="0" w:space="0" w:color="auto"/>
          </w:divBdr>
        </w:div>
        <w:div w:id="716778554">
          <w:marLeft w:val="0"/>
          <w:marRight w:val="0"/>
          <w:marTop w:val="0"/>
          <w:marBottom w:val="0"/>
          <w:divBdr>
            <w:top w:val="none" w:sz="0" w:space="0" w:color="auto"/>
            <w:left w:val="none" w:sz="0" w:space="0" w:color="auto"/>
            <w:bottom w:val="none" w:sz="0" w:space="0" w:color="auto"/>
            <w:right w:val="none" w:sz="0" w:space="0" w:color="auto"/>
          </w:divBdr>
        </w:div>
        <w:div w:id="784351952">
          <w:marLeft w:val="0"/>
          <w:marRight w:val="0"/>
          <w:marTop w:val="0"/>
          <w:marBottom w:val="0"/>
          <w:divBdr>
            <w:top w:val="none" w:sz="0" w:space="0" w:color="auto"/>
            <w:left w:val="none" w:sz="0" w:space="0" w:color="auto"/>
            <w:bottom w:val="none" w:sz="0" w:space="0" w:color="auto"/>
            <w:right w:val="none" w:sz="0" w:space="0" w:color="auto"/>
          </w:divBdr>
        </w:div>
        <w:div w:id="797337062">
          <w:marLeft w:val="0"/>
          <w:marRight w:val="0"/>
          <w:marTop w:val="0"/>
          <w:marBottom w:val="0"/>
          <w:divBdr>
            <w:top w:val="none" w:sz="0" w:space="0" w:color="auto"/>
            <w:left w:val="none" w:sz="0" w:space="0" w:color="auto"/>
            <w:bottom w:val="none" w:sz="0" w:space="0" w:color="auto"/>
            <w:right w:val="none" w:sz="0" w:space="0" w:color="auto"/>
          </w:divBdr>
        </w:div>
        <w:div w:id="943414369">
          <w:marLeft w:val="0"/>
          <w:marRight w:val="0"/>
          <w:marTop w:val="0"/>
          <w:marBottom w:val="0"/>
          <w:divBdr>
            <w:top w:val="none" w:sz="0" w:space="0" w:color="auto"/>
            <w:left w:val="none" w:sz="0" w:space="0" w:color="auto"/>
            <w:bottom w:val="none" w:sz="0" w:space="0" w:color="auto"/>
            <w:right w:val="none" w:sz="0" w:space="0" w:color="auto"/>
          </w:divBdr>
        </w:div>
        <w:div w:id="981158834">
          <w:marLeft w:val="0"/>
          <w:marRight w:val="0"/>
          <w:marTop w:val="0"/>
          <w:marBottom w:val="0"/>
          <w:divBdr>
            <w:top w:val="none" w:sz="0" w:space="0" w:color="auto"/>
            <w:left w:val="none" w:sz="0" w:space="0" w:color="auto"/>
            <w:bottom w:val="none" w:sz="0" w:space="0" w:color="auto"/>
            <w:right w:val="none" w:sz="0" w:space="0" w:color="auto"/>
          </w:divBdr>
        </w:div>
        <w:div w:id="999114179">
          <w:marLeft w:val="0"/>
          <w:marRight w:val="0"/>
          <w:marTop w:val="0"/>
          <w:marBottom w:val="0"/>
          <w:divBdr>
            <w:top w:val="none" w:sz="0" w:space="0" w:color="auto"/>
            <w:left w:val="none" w:sz="0" w:space="0" w:color="auto"/>
            <w:bottom w:val="none" w:sz="0" w:space="0" w:color="auto"/>
            <w:right w:val="none" w:sz="0" w:space="0" w:color="auto"/>
          </w:divBdr>
        </w:div>
        <w:div w:id="1051031898">
          <w:marLeft w:val="0"/>
          <w:marRight w:val="0"/>
          <w:marTop w:val="0"/>
          <w:marBottom w:val="0"/>
          <w:divBdr>
            <w:top w:val="none" w:sz="0" w:space="0" w:color="auto"/>
            <w:left w:val="none" w:sz="0" w:space="0" w:color="auto"/>
            <w:bottom w:val="none" w:sz="0" w:space="0" w:color="auto"/>
            <w:right w:val="none" w:sz="0" w:space="0" w:color="auto"/>
          </w:divBdr>
        </w:div>
        <w:div w:id="1064138058">
          <w:marLeft w:val="0"/>
          <w:marRight w:val="0"/>
          <w:marTop w:val="0"/>
          <w:marBottom w:val="0"/>
          <w:divBdr>
            <w:top w:val="none" w:sz="0" w:space="0" w:color="auto"/>
            <w:left w:val="none" w:sz="0" w:space="0" w:color="auto"/>
            <w:bottom w:val="none" w:sz="0" w:space="0" w:color="auto"/>
            <w:right w:val="none" w:sz="0" w:space="0" w:color="auto"/>
          </w:divBdr>
        </w:div>
        <w:div w:id="1128357579">
          <w:marLeft w:val="0"/>
          <w:marRight w:val="0"/>
          <w:marTop w:val="0"/>
          <w:marBottom w:val="0"/>
          <w:divBdr>
            <w:top w:val="none" w:sz="0" w:space="0" w:color="auto"/>
            <w:left w:val="none" w:sz="0" w:space="0" w:color="auto"/>
            <w:bottom w:val="none" w:sz="0" w:space="0" w:color="auto"/>
            <w:right w:val="none" w:sz="0" w:space="0" w:color="auto"/>
          </w:divBdr>
        </w:div>
        <w:div w:id="1129207385">
          <w:marLeft w:val="0"/>
          <w:marRight w:val="0"/>
          <w:marTop w:val="0"/>
          <w:marBottom w:val="0"/>
          <w:divBdr>
            <w:top w:val="none" w:sz="0" w:space="0" w:color="auto"/>
            <w:left w:val="none" w:sz="0" w:space="0" w:color="auto"/>
            <w:bottom w:val="none" w:sz="0" w:space="0" w:color="auto"/>
            <w:right w:val="none" w:sz="0" w:space="0" w:color="auto"/>
          </w:divBdr>
        </w:div>
        <w:div w:id="1146968426">
          <w:marLeft w:val="0"/>
          <w:marRight w:val="0"/>
          <w:marTop w:val="0"/>
          <w:marBottom w:val="0"/>
          <w:divBdr>
            <w:top w:val="none" w:sz="0" w:space="0" w:color="auto"/>
            <w:left w:val="none" w:sz="0" w:space="0" w:color="auto"/>
            <w:bottom w:val="none" w:sz="0" w:space="0" w:color="auto"/>
            <w:right w:val="none" w:sz="0" w:space="0" w:color="auto"/>
          </w:divBdr>
        </w:div>
        <w:div w:id="1176576642">
          <w:marLeft w:val="0"/>
          <w:marRight w:val="0"/>
          <w:marTop w:val="0"/>
          <w:marBottom w:val="0"/>
          <w:divBdr>
            <w:top w:val="none" w:sz="0" w:space="0" w:color="auto"/>
            <w:left w:val="none" w:sz="0" w:space="0" w:color="auto"/>
            <w:bottom w:val="none" w:sz="0" w:space="0" w:color="auto"/>
            <w:right w:val="none" w:sz="0" w:space="0" w:color="auto"/>
          </w:divBdr>
        </w:div>
        <w:div w:id="1343701361">
          <w:marLeft w:val="0"/>
          <w:marRight w:val="0"/>
          <w:marTop w:val="0"/>
          <w:marBottom w:val="0"/>
          <w:divBdr>
            <w:top w:val="none" w:sz="0" w:space="0" w:color="auto"/>
            <w:left w:val="none" w:sz="0" w:space="0" w:color="auto"/>
            <w:bottom w:val="none" w:sz="0" w:space="0" w:color="auto"/>
            <w:right w:val="none" w:sz="0" w:space="0" w:color="auto"/>
          </w:divBdr>
        </w:div>
        <w:div w:id="1513030076">
          <w:marLeft w:val="0"/>
          <w:marRight w:val="0"/>
          <w:marTop w:val="0"/>
          <w:marBottom w:val="0"/>
          <w:divBdr>
            <w:top w:val="none" w:sz="0" w:space="0" w:color="auto"/>
            <w:left w:val="none" w:sz="0" w:space="0" w:color="auto"/>
            <w:bottom w:val="none" w:sz="0" w:space="0" w:color="auto"/>
            <w:right w:val="none" w:sz="0" w:space="0" w:color="auto"/>
          </w:divBdr>
        </w:div>
        <w:div w:id="1669941206">
          <w:marLeft w:val="0"/>
          <w:marRight w:val="0"/>
          <w:marTop w:val="0"/>
          <w:marBottom w:val="0"/>
          <w:divBdr>
            <w:top w:val="none" w:sz="0" w:space="0" w:color="auto"/>
            <w:left w:val="none" w:sz="0" w:space="0" w:color="auto"/>
            <w:bottom w:val="none" w:sz="0" w:space="0" w:color="auto"/>
            <w:right w:val="none" w:sz="0" w:space="0" w:color="auto"/>
          </w:divBdr>
        </w:div>
        <w:div w:id="1673990418">
          <w:marLeft w:val="0"/>
          <w:marRight w:val="0"/>
          <w:marTop w:val="0"/>
          <w:marBottom w:val="0"/>
          <w:divBdr>
            <w:top w:val="none" w:sz="0" w:space="0" w:color="auto"/>
            <w:left w:val="none" w:sz="0" w:space="0" w:color="auto"/>
            <w:bottom w:val="none" w:sz="0" w:space="0" w:color="auto"/>
            <w:right w:val="none" w:sz="0" w:space="0" w:color="auto"/>
          </w:divBdr>
        </w:div>
        <w:div w:id="1744600410">
          <w:marLeft w:val="0"/>
          <w:marRight w:val="0"/>
          <w:marTop w:val="0"/>
          <w:marBottom w:val="0"/>
          <w:divBdr>
            <w:top w:val="none" w:sz="0" w:space="0" w:color="auto"/>
            <w:left w:val="none" w:sz="0" w:space="0" w:color="auto"/>
            <w:bottom w:val="none" w:sz="0" w:space="0" w:color="auto"/>
            <w:right w:val="none" w:sz="0" w:space="0" w:color="auto"/>
          </w:divBdr>
        </w:div>
        <w:div w:id="1745763862">
          <w:marLeft w:val="0"/>
          <w:marRight w:val="0"/>
          <w:marTop w:val="0"/>
          <w:marBottom w:val="0"/>
          <w:divBdr>
            <w:top w:val="none" w:sz="0" w:space="0" w:color="auto"/>
            <w:left w:val="none" w:sz="0" w:space="0" w:color="auto"/>
            <w:bottom w:val="none" w:sz="0" w:space="0" w:color="auto"/>
            <w:right w:val="none" w:sz="0" w:space="0" w:color="auto"/>
          </w:divBdr>
        </w:div>
        <w:div w:id="1760561578">
          <w:marLeft w:val="0"/>
          <w:marRight w:val="0"/>
          <w:marTop w:val="0"/>
          <w:marBottom w:val="0"/>
          <w:divBdr>
            <w:top w:val="none" w:sz="0" w:space="0" w:color="auto"/>
            <w:left w:val="none" w:sz="0" w:space="0" w:color="auto"/>
            <w:bottom w:val="none" w:sz="0" w:space="0" w:color="auto"/>
            <w:right w:val="none" w:sz="0" w:space="0" w:color="auto"/>
          </w:divBdr>
        </w:div>
        <w:div w:id="1841266104">
          <w:marLeft w:val="0"/>
          <w:marRight w:val="0"/>
          <w:marTop w:val="0"/>
          <w:marBottom w:val="0"/>
          <w:divBdr>
            <w:top w:val="none" w:sz="0" w:space="0" w:color="auto"/>
            <w:left w:val="none" w:sz="0" w:space="0" w:color="auto"/>
            <w:bottom w:val="none" w:sz="0" w:space="0" w:color="auto"/>
            <w:right w:val="none" w:sz="0" w:space="0" w:color="auto"/>
          </w:divBdr>
        </w:div>
        <w:div w:id="1865095947">
          <w:marLeft w:val="0"/>
          <w:marRight w:val="0"/>
          <w:marTop w:val="0"/>
          <w:marBottom w:val="0"/>
          <w:divBdr>
            <w:top w:val="none" w:sz="0" w:space="0" w:color="auto"/>
            <w:left w:val="none" w:sz="0" w:space="0" w:color="auto"/>
            <w:bottom w:val="none" w:sz="0" w:space="0" w:color="auto"/>
            <w:right w:val="none" w:sz="0" w:space="0" w:color="auto"/>
          </w:divBdr>
        </w:div>
        <w:div w:id="2047946385">
          <w:marLeft w:val="0"/>
          <w:marRight w:val="0"/>
          <w:marTop w:val="0"/>
          <w:marBottom w:val="0"/>
          <w:divBdr>
            <w:top w:val="none" w:sz="0" w:space="0" w:color="auto"/>
            <w:left w:val="none" w:sz="0" w:space="0" w:color="auto"/>
            <w:bottom w:val="none" w:sz="0" w:space="0" w:color="auto"/>
            <w:right w:val="none" w:sz="0" w:space="0" w:color="auto"/>
          </w:divBdr>
        </w:div>
        <w:div w:id="2081249559">
          <w:marLeft w:val="0"/>
          <w:marRight w:val="0"/>
          <w:marTop w:val="0"/>
          <w:marBottom w:val="0"/>
          <w:divBdr>
            <w:top w:val="none" w:sz="0" w:space="0" w:color="auto"/>
            <w:left w:val="none" w:sz="0" w:space="0" w:color="auto"/>
            <w:bottom w:val="none" w:sz="0" w:space="0" w:color="auto"/>
            <w:right w:val="none" w:sz="0" w:space="0" w:color="auto"/>
          </w:divBdr>
        </w:div>
      </w:divsChild>
    </w:div>
    <w:div w:id="1516269111">
      <w:bodyDiv w:val="1"/>
      <w:marLeft w:val="0"/>
      <w:marRight w:val="0"/>
      <w:marTop w:val="0"/>
      <w:marBottom w:val="0"/>
      <w:divBdr>
        <w:top w:val="none" w:sz="0" w:space="0" w:color="auto"/>
        <w:left w:val="none" w:sz="0" w:space="0" w:color="auto"/>
        <w:bottom w:val="none" w:sz="0" w:space="0" w:color="auto"/>
        <w:right w:val="none" w:sz="0" w:space="0" w:color="auto"/>
      </w:divBdr>
    </w:div>
    <w:div w:id="1517618062">
      <w:bodyDiv w:val="1"/>
      <w:marLeft w:val="0"/>
      <w:marRight w:val="0"/>
      <w:marTop w:val="0"/>
      <w:marBottom w:val="0"/>
      <w:divBdr>
        <w:top w:val="none" w:sz="0" w:space="0" w:color="auto"/>
        <w:left w:val="none" w:sz="0" w:space="0" w:color="auto"/>
        <w:bottom w:val="none" w:sz="0" w:space="0" w:color="auto"/>
        <w:right w:val="none" w:sz="0" w:space="0" w:color="auto"/>
      </w:divBdr>
    </w:div>
    <w:div w:id="1526553565">
      <w:bodyDiv w:val="1"/>
      <w:marLeft w:val="0"/>
      <w:marRight w:val="0"/>
      <w:marTop w:val="0"/>
      <w:marBottom w:val="0"/>
      <w:divBdr>
        <w:top w:val="none" w:sz="0" w:space="0" w:color="auto"/>
        <w:left w:val="none" w:sz="0" w:space="0" w:color="auto"/>
        <w:bottom w:val="none" w:sz="0" w:space="0" w:color="auto"/>
        <w:right w:val="none" w:sz="0" w:space="0" w:color="auto"/>
      </w:divBdr>
    </w:div>
    <w:div w:id="1534730375">
      <w:bodyDiv w:val="1"/>
      <w:marLeft w:val="0"/>
      <w:marRight w:val="0"/>
      <w:marTop w:val="0"/>
      <w:marBottom w:val="0"/>
      <w:divBdr>
        <w:top w:val="none" w:sz="0" w:space="0" w:color="auto"/>
        <w:left w:val="none" w:sz="0" w:space="0" w:color="auto"/>
        <w:bottom w:val="none" w:sz="0" w:space="0" w:color="auto"/>
        <w:right w:val="none" w:sz="0" w:space="0" w:color="auto"/>
      </w:divBdr>
      <w:divsChild>
        <w:div w:id="1224028983">
          <w:marLeft w:val="0"/>
          <w:marRight w:val="0"/>
          <w:marTop w:val="0"/>
          <w:marBottom w:val="0"/>
          <w:divBdr>
            <w:top w:val="none" w:sz="0" w:space="0" w:color="auto"/>
            <w:left w:val="none" w:sz="0" w:space="0" w:color="auto"/>
            <w:bottom w:val="none" w:sz="0" w:space="0" w:color="auto"/>
            <w:right w:val="none" w:sz="0" w:space="0" w:color="auto"/>
          </w:divBdr>
          <w:divsChild>
            <w:div w:id="374618004">
              <w:marLeft w:val="90"/>
              <w:marRight w:val="0"/>
              <w:marTop w:val="0"/>
              <w:marBottom w:val="0"/>
              <w:divBdr>
                <w:top w:val="none" w:sz="0" w:space="0" w:color="auto"/>
                <w:left w:val="dashed" w:sz="6" w:space="9" w:color="E0E0E0"/>
                <w:bottom w:val="none" w:sz="0" w:space="0" w:color="auto"/>
                <w:right w:val="none" w:sz="0" w:space="0" w:color="auto"/>
              </w:divBdr>
            </w:div>
            <w:div w:id="1565335758">
              <w:marLeft w:val="0"/>
              <w:marRight w:val="0"/>
              <w:marTop w:val="0"/>
              <w:marBottom w:val="0"/>
              <w:divBdr>
                <w:top w:val="none" w:sz="0" w:space="0" w:color="auto"/>
                <w:left w:val="none" w:sz="0" w:space="0" w:color="auto"/>
                <w:bottom w:val="none" w:sz="0" w:space="0" w:color="auto"/>
                <w:right w:val="none" w:sz="0" w:space="0" w:color="auto"/>
              </w:divBdr>
            </w:div>
          </w:divsChild>
        </w:div>
        <w:div w:id="1409032617">
          <w:marLeft w:val="0"/>
          <w:marRight w:val="0"/>
          <w:marTop w:val="0"/>
          <w:marBottom w:val="0"/>
          <w:divBdr>
            <w:top w:val="none" w:sz="0" w:space="0" w:color="auto"/>
            <w:left w:val="none" w:sz="0" w:space="0" w:color="auto"/>
            <w:bottom w:val="none" w:sz="0" w:space="0" w:color="auto"/>
            <w:right w:val="none" w:sz="0" w:space="0" w:color="auto"/>
          </w:divBdr>
          <w:divsChild>
            <w:div w:id="571040937">
              <w:marLeft w:val="90"/>
              <w:marRight w:val="0"/>
              <w:marTop w:val="0"/>
              <w:marBottom w:val="0"/>
              <w:divBdr>
                <w:top w:val="none" w:sz="0" w:space="0" w:color="auto"/>
                <w:left w:val="dashed" w:sz="6" w:space="9" w:color="E0E0E0"/>
                <w:bottom w:val="none" w:sz="0" w:space="0" w:color="auto"/>
                <w:right w:val="none" w:sz="0" w:space="0" w:color="auto"/>
              </w:divBdr>
            </w:div>
          </w:divsChild>
        </w:div>
      </w:divsChild>
    </w:div>
    <w:div w:id="1541211887">
      <w:bodyDiv w:val="1"/>
      <w:marLeft w:val="0"/>
      <w:marRight w:val="0"/>
      <w:marTop w:val="0"/>
      <w:marBottom w:val="0"/>
      <w:divBdr>
        <w:top w:val="none" w:sz="0" w:space="0" w:color="auto"/>
        <w:left w:val="none" w:sz="0" w:space="0" w:color="auto"/>
        <w:bottom w:val="none" w:sz="0" w:space="0" w:color="auto"/>
        <w:right w:val="none" w:sz="0" w:space="0" w:color="auto"/>
      </w:divBdr>
    </w:div>
    <w:div w:id="1555895220">
      <w:bodyDiv w:val="1"/>
      <w:marLeft w:val="0"/>
      <w:marRight w:val="0"/>
      <w:marTop w:val="0"/>
      <w:marBottom w:val="0"/>
      <w:divBdr>
        <w:top w:val="none" w:sz="0" w:space="0" w:color="auto"/>
        <w:left w:val="none" w:sz="0" w:space="0" w:color="auto"/>
        <w:bottom w:val="none" w:sz="0" w:space="0" w:color="auto"/>
        <w:right w:val="none" w:sz="0" w:space="0" w:color="auto"/>
      </w:divBdr>
    </w:div>
    <w:div w:id="1556309418">
      <w:bodyDiv w:val="1"/>
      <w:marLeft w:val="0"/>
      <w:marRight w:val="0"/>
      <w:marTop w:val="0"/>
      <w:marBottom w:val="0"/>
      <w:divBdr>
        <w:top w:val="none" w:sz="0" w:space="0" w:color="auto"/>
        <w:left w:val="none" w:sz="0" w:space="0" w:color="auto"/>
        <w:bottom w:val="none" w:sz="0" w:space="0" w:color="auto"/>
        <w:right w:val="none" w:sz="0" w:space="0" w:color="auto"/>
      </w:divBdr>
    </w:div>
    <w:div w:id="1564944261">
      <w:bodyDiv w:val="1"/>
      <w:marLeft w:val="0"/>
      <w:marRight w:val="0"/>
      <w:marTop w:val="0"/>
      <w:marBottom w:val="0"/>
      <w:divBdr>
        <w:top w:val="none" w:sz="0" w:space="0" w:color="auto"/>
        <w:left w:val="none" w:sz="0" w:space="0" w:color="auto"/>
        <w:bottom w:val="none" w:sz="0" w:space="0" w:color="auto"/>
        <w:right w:val="none" w:sz="0" w:space="0" w:color="auto"/>
      </w:divBdr>
    </w:div>
    <w:div w:id="1565992031">
      <w:bodyDiv w:val="1"/>
      <w:marLeft w:val="0"/>
      <w:marRight w:val="0"/>
      <w:marTop w:val="0"/>
      <w:marBottom w:val="0"/>
      <w:divBdr>
        <w:top w:val="none" w:sz="0" w:space="0" w:color="auto"/>
        <w:left w:val="none" w:sz="0" w:space="0" w:color="auto"/>
        <w:bottom w:val="none" w:sz="0" w:space="0" w:color="auto"/>
        <w:right w:val="none" w:sz="0" w:space="0" w:color="auto"/>
      </w:divBdr>
    </w:div>
    <w:div w:id="1595356109">
      <w:bodyDiv w:val="1"/>
      <w:marLeft w:val="0"/>
      <w:marRight w:val="0"/>
      <w:marTop w:val="0"/>
      <w:marBottom w:val="0"/>
      <w:divBdr>
        <w:top w:val="none" w:sz="0" w:space="0" w:color="auto"/>
        <w:left w:val="none" w:sz="0" w:space="0" w:color="auto"/>
        <w:bottom w:val="none" w:sz="0" w:space="0" w:color="auto"/>
        <w:right w:val="none" w:sz="0" w:space="0" w:color="auto"/>
      </w:divBdr>
    </w:div>
    <w:div w:id="1608660193">
      <w:bodyDiv w:val="1"/>
      <w:marLeft w:val="0"/>
      <w:marRight w:val="0"/>
      <w:marTop w:val="0"/>
      <w:marBottom w:val="0"/>
      <w:divBdr>
        <w:top w:val="none" w:sz="0" w:space="0" w:color="auto"/>
        <w:left w:val="none" w:sz="0" w:space="0" w:color="auto"/>
        <w:bottom w:val="none" w:sz="0" w:space="0" w:color="auto"/>
        <w:right w:val="none" w:sz="0" w:space="0" w:color="auto"/>
      </w:divBdr>
    </w:div>
    <w:div w:id="1618104299">
      <w:bodyDiv w:val="1"/>
      <w:marLeft w:val="0"/>
      <w:marRight w:val="0"/>
      <w:marTop w:val="0"/>
      <w:marBottom w:val="0"/>
      <w:divBdr>
        <w:top w:val="none" w:sz="0" w:space="0" w:color="auto"/>
        <w:left w:val="none" w:sz="0" w:space="0" w:color="auto"/>
        <w:bottom w:val="none" w:sz="0" w:space="0" w:color="auto"/>
        <w:right w:val="none" w:sz="0" w:space="0" w:color="auto"/>
      </w:divBdr>
      <w:divsChild>
        <w:div w:id="14156848">
          <w:marLeft w:val="0"/>
          <w:marRight w:val="0"/>
          <w:marTop w:val="0"/>
          <w:marBottom w:val="0"/>
          <w:divBdr>
            <w:top w:val="none" w:sz="0" w:space="0" w:color="auto"/>
            <w:left w:val="none" w:sz="0" w:space="0" w:color="auto"/>
            <w:bottom w:val="none" w:sz="0" w:space="0" w:color="auto"/>
            <w:right w:val="none" w:sz="0" w:space="0" w:color="auto"/>
          </w:divBdr>
        </w:div>
        <w:div w:id="343408835">
          <w:marLeft w:val="0"/>
          <w:marRight w:val="0"/>
          <w:marTop w:val="0"/>
          <w:marBottom w:val="0"/>
          <w:divBdr>
            <w:top w:val="none" w:sz="0" w:space="0" w:color="auto"/>
            <w:left w:val="none" w:sz="0" w:space="0" w:color="auto"/>
            <w:bottom w:val="none" w:sz="0" w:space="0" w:color="auto"/>
            <w:right w:val="none" w:sz="0" w:space="0" w:color="auto"/>
          </w:divBdr>
        </w:div>
        <w:div w:id="366150862">
          <w:marLeft w:val="0"/>
          <w:marRight w:val="0"/>
          <w:marTop w:val="0"/>
          <w:marBottom w:val="0"/>
          <w:divBdr>
            <w:top w:val="none" w:sz="0" w:space="0" w:color="auto"/>
            <w:left w:val="none" w:sz="0" w:space="0" w:color="auto"/>
            <w:bottom w:val="none" w:sz="0" w:space="0" w:color="auto"/>
            <w:right w:val="none" w:sz="0" w:space="0" w:color="auto"/>
          </w:divBdr>
        </w:div>
        <w:div w:id="449281483">
          <w:marLeft w:val="0"/>
          <w:marRight w:val="0"/>
          <w:marTop w:val="0"/>
          <w:marBottom w:val="0"/>
          <w:divBdr>
            <w:top w:val="none" w:sz="0" w:space="0" w:color="auto"/>
            <w:left w:val="none" w:sz="0" w:space="0" w:color="auto"/>
            <w:bottom w:val="none" w:sz="0" w:space="0" w:color="auto"/>
            <w:right w:val="none" w:sz="0" w:space="0" w:color="auto"/>
          </w:divBdr>
        </w:div>
        <w:div w:id="466627562">
          <w:marLeft w:val="0"/>
          <w:marRight w:val="0"/>
          <w:marTop w:val="0"/>
          <w:marBottom w:val="0"/>
          <w:divBdr>
            <w:top w:val="none" w:sz="0" w:space="0" w:color="auto"/>
            <w:left w:val="none" w:sz="0" w:space="0" w:color="auto"/>
            <w:bottom w:val="none" w:sz="0" w:space="0" w:color="auto"/>
            <w:right w:val="none" w:sz="0" w:space="0" w:color="auto"/>
          </w:divBdr>
        </w:div>
        <w:div w:id="517352283">
          <w:marLeft w:val="0"/>
          <w:marRight w:val="0"/>
          <w:marTop w:val="0"/>
          <w:marBottom w:val="0"/>
          <w:divBdr>
            <w:top w:val="none" w:sz="0" w:space="0" w:color="auto"/>
            <w:left w:val="none" w:sz="0" w:space="0" w:color="auto"/>
            <w:bottom w:val="none" w:sz="0" w:space="0" w:color="auto"/>
            <w:right w:val="none" w:sz="0" w:space="0" w:color="auto"/>
          </w:divBdr>
        </w:div>
        <w:div w:id="614557924">
          <w:marLeft w:val="0"/>
          <w:marRight w:val="0"/>
          <w:marTop w:val="0"/>
          <w:marBottom w:val="0"/>
          <w:divBdr>
            <w:top w:val="none" w:sz="0" w:space="0" w:color="auto"/>
            <w:left w:val="none" w:sz="0" w:space="0" w:color="auto"/>
            <w:bottom w:val="none" w:sz="0" w:space="0" w:color="auto"/>
            <w:right w:val="none" w:sz="0" w:space="0" w:color="auto"/>
          </w:divBdr>
        </w:div>
        <w:div w:id="632828426">
          <w:marLeft w:val="0"/>
          <w:marRight w:val="0"/>
          <w:marTop w:val="0"/>
          <w:marBottom w:val="0"/>
          <w:divBdr>
            <w:top w:val="none" w:sz="0" w:space="0" w:color="auto"/>
            <w:left w:val="none" w:sz="0" w:space="0" w:color="auto"/>
            <w:bottom w:val="none" w:sz="0" w:space="0" w:color="auto"/>
            <w:right w:val="none" w:sz="0" w:space="0" w:color="auto"/>
          </w:divBdr>
        </w:div>
        <w:div w:id="857811308">
          <w:marLeft w:val="0"/>
          <w:marRight w:val="0"/>
          <w:marTop w:val="0"/>
          <w:marBottom w:val="0"/>
          <w:divBdr>
            <w:top w:val="none" w:sz="0" w:space="0" w:color="auto"/>
            <w:left w:val="none" w:sz="0" w:space="0" w:color="auto"/>
            <w:bottom w:val="none" w:sz="0" w:space="0" w:color="auto"/>
            <w:right w:val="none" w:sz="0" w:space="0" w:color="auto"/>
          </w:divBdr>
        </w:div>
        <w:div w:id="1064834100">
          <w:marLeft w:val="0"/>
          <w:marRight w:val="0"/>
          <w:marTop w:val="0"/>
          <w:marBottom w:val="0"/>
          <w:divBdr>
            <w:top w:val="none" w:sz="0" w:space="0" w:color="auto"/>
            <w:left w:val="none" w:sz="0" w:space="0" w:color="auto"/>
            <w:bottom w:val="none" w:sz="0" w:space="0" w:color="auto"/>
            <w:right w:val="none" w:sz="0" w:space="0" w:color="auto"/>
          </w:divBdr>
        </w:div>
        <w:div w:id="1242257782">
          <w:marLeft w:val="0"/>
          <w:marRight w:val="0"/>
          <w:marTop w:val="0"/>
          <w:marBottom w:val="0"/>
          <w:divBdr>
            <w:top w:val="none" w:sz="0" w:space="0" w:color="auto"/>
            <w:left w:val="none" w:sz="0" w:space="0" w:color="auto"/>
            <w:bottom w:val="none" w:sz="0" w:space="0" w:color="auto"/>
            <w:right w:val="none" w:sz="0" w:space="0" w:color="auto"/>
          </w:divBdr>
        </w:div>
        <w:div w:id="1244220748">
          <w:marLeft w:val="0"/>
          <w:marRight w:val="0"/>
          <w:marTop w:val="0"/>
          <w:marBottom w:val="0"/>
          <w:divBdr>
            <w:top w:val="none" w:sz="0" w:space="0" w:color="auto"/>
            <w:left w:val="none" w:sz="0" w:space="0" w:color="auto"/>
            <w:bottom w:val="none" w:sz="0" w:space="0" w:color="auto"/>
            <w:right w:val="none" w:sz="0" w:space="0" w:color="auto"/>
          </w:divBdr>
        </w:div>
        <w:div w:id="1247347857">
          <w:marLeft w:val="0"/>
          <w:marRight w:val="0"/>
          <w:marTop w:val="0"/>
          <w:marBottom w:val="0"/>
          <w:divBdr>
            <w:top w:val="none" w:sz="0" w:space="0" w:color="auto"/>
            <w:left w:val="none" w:sz="0" w:space="0" w:color="auto"/>
            <w:bottom w:val="none" w:sz="0" w:space="0" w:color="auto"/>
            <w:right w:val="none" w:sz="0" w:space="0" w:color="auto"/>
          </w:divBdr>
        </w:div>
        <w:div w:id="1281493990">
          <w:marLeft w:val="0"/>
          <w:marRight w:val="0"/>
          <w:marTop w:val="0"/>
          <w:marBottom w:val="0"/>
          <w:divBdr>
            <w:top w:val="none" w:sz="0" w:space="0" w:color="auto"/>
            <w:left w:val="none" w:sz="0" w:space="0" w:color="auto"/>
            <w:bottom w:val="none" w:sz="0" w:space="0" w:color="auto"/>
            <w:right w:val="none" w:sz="0" w:space="0" w:color="auto"/>
          </w:divBdr>
        </w:div>
        <w:div w:id="1933968344">
          <w:marLeft w:val="0"/>
          <w:marRight w:val="0"/>
          <w:marTop w:val="0"/>
          <w:marBottom w:val="0"/>
          <w:divBdr>
            <w:top w:val="none" w:sz="0" w:space="0" w:color="auto"/>
            <w:left w:val="none" w:sz="0" w:space="0" w:color="auto"/>
            <w:bottom w:val="none" w:sz="0" w:space="0" w:color="auto"/>
            <w:right w:val="none" w:sz="0" w:space="0" w:color="auto"/>
          </w:divBdr>
        </w:div>
        <w:div w:id="1949312153">
          <w:marLeft w:val="0"/>
          <w:marRight w:val="0"/>
          <w:marTop w:val="0"/>
          <w:marBottom w:val="0"/>
          <w:divBdr>
            <w:top w:val="none" w:sz="0" w:space="0" w:color="auto"/>
            <w:left w:val="none" w:sz="0" w:space="0" w:color="auto"/>
            <w:bottom w:val="none" w:sz="0" w:space="0" w:color="auto"/>
            <w:right w:val="none" w:sz="0" w:space="0" w:color="auto"/>
          </w:divBdr>
        </w:div>
        <w:div w:id="2122139765">
          <w:marLeft w:val="0"/>
          <w:marRight w:val="0"/>
          <w:marTop w:val="0"/>
          <w:marBottom w:val="0"/>
          <w:divBdr>
            <w:top w:val="none" w:sz="0" w:space="0" w:color="auto"/>
            <w:left w:val="none" w:sz="0" w:space="0" w:color="auto"/>
            <w:bottom w:val="none" w:sz="0" w:space="0" w:color="auto"/>
            <w:right w:val="none" w:sz="0" w:space="0" w:color="auto"/>
          </w:divBdr>
        </w:div>
      </w:divsChild>
    </w:div>
    <w:div w:id="1622565469">
      <w:bodyDiv w:val="1"/>
      <w:marLeft w:val="0"/>
      <w:marRight w:val="0"/>
      <w:marTop w:val="0"/>
      <w:marBottom w:val="0"/>
      <w:divBdr>
        <w:top w:val="none" w:sz="0" w:space="0" w:color="auto"/>
        <w:left w:val="none" w:sz="0" w:space="0" w:color="auto"/>
        <w:bottom w:val="none" w:sz="0" w:space="0" w:color="auto"/>
        <w:right w:val="none" w:sz="0" w:space="0" w:color="auto"/>
      </w:divBdr>
    </w:div>
    <w:div w:id="1649090477">
      <w:bodyDiv w:val="1"/>
      <w:marLeft w:val="0"/>
      <w:marRight w:val="0"/>
      <w:marTop w:val="0"/>
      <w:marBottom w:val="0"/>
      <w:divBdr>
        <w:top w:val="none" w:sz="0" w:space="0" w:color="auto"/>
        <w:left w:val="none" w:sz="0" w:space="0" w:color="auto"/>
        <w:bottom w:val="none" w:sz="0" w:space="0" w:color="auto"/>
        <w:right w:val="none" w:sz="0" w:space="0" w:color="auto"/>
      </w:divBdr>
    </w:div>
    <w:div w:id="1657760615">
      <w:bodyDiv w:val="1"/>
      <w:marLeft w:val="0"/>
      <w:marRight w:val="0"/>
      <w:marTop w:val="0"/>
      <w:marBottom w:val="0"/>
      <w:divBdr>
        <w:top w:val="none" w:sz="0" w:space="0" w:color="auto"/>
        <w:left w:val="none" w:sz="0" w:space="0" w:color="auto"/>
        <w:bottom w:val="none" w:sz="0" w:space="0" w:color="auto"/>
        <w:right w:val="none" w:sz="0" w:space="0" w:color="auto"/>
      </w:divBdr>
    </w:div>
    <w:div w:id="1672366038">
      <w:bodyDiv w:val="1"/>
      <w:marLeft w:val="0"/>
      <w:marRight w:val="0"/>
      <w:marTop w:val="0"/>
      <w:marBottom w:val="0"/>
      <w:divBdr>
        <w:top w:val="none" w:sz="0" w:space="0" w:color="auto"/>
        <w:left w:val="none" w:sz="0" w:space="0" w:color="auto"/>
        <w:bottom w:val="none" w:sz="0" w:space="0" w:color="auto"/>
        <w:right w:val="none" w:sz="0" w:space="0" w:color="auto"/>
      </w:divBdr>
    </w:div>
    <w:div w:id="1700740511">
      <w:bodyDiv w:val="1"/>
      <w:marLeft w:val="0"/>
      <w:marRight w:val="0"/>
      <w:marTop w:val="0"/>
      <w:marBottom w:val="0"/>
      <w:divBdr>
        <w:top w:val="none" w:sz="0" w:space="0" w:color="auto"/>
        <w:left w:val="none" w:sz="0" w:space="0" w:color="auto"/>
        <w:bottom w:val="none" w:sz="0" w:space="0" w:color="auto"/>
        <w:right w:val="none" w:sz="0" w:space="0" w:color="auto"/>
      </w:divBdr>
    </w:div>
    <w:div w:id="1703048202">
      <w:bodyDiv w:val="1"/>
      <w:marLeft w:val="0"/>
      <w:marRight w:val="0"/>
      <w:marTop w:val="0"/>
      <w:marBottom w:val="0"/>
      <w:divBdr>
        <w:top w:val="none" w:sz="0" w:space="0" w:color="auto"/>
        <w:left w:val="none" w:sz="0" w:space="0" w:color="auto"/>
        <w:bottom w:val="none" w:sz="0" w:space="0" w:color="auto"/>
        <w:right w:val="none" w:sz="0" w:space="0" w:color="auto"/>
      </w:divBdr>
    </w:div>
    <w:div w:id="1711952979">
      <w:bodyDiv w:val="1"/>
      <w:marLeft w:val="0"/>
      <w:marRight w:val="0"/>
      <w:marTop w:val="0"/>
      <w:marBottom w:val="0"/>
      <w:divBdr>
        <w:top w:val="none" w:sz="0" w:space="0" w:color="auto"/>
        <w:left w:val="none" w:sz="0" w:space="0" w:color="auto"/>
        <w:bottom w:val="none" w:sz="0" w:space="0" w:color="auto"/>
        <w:right w:val="none" w:sz="0" w:space="0" w:color="auto"/>
      </w:divBdr>
    </w:div>
    <w:div w:id="1725909027">
      <w:bodyDiv w:val="1"/>
      <w:marLeft w:val="0"/>
      <w:marRight w:val="0"/>
      <w:marTop w:val="0"/>
      <w:marBottom w:val="0"/>
      <w:divBdr>
        <w:top w:val="none" w:sz="0" w:space="0" w:color="auto"/>
        <w:left w:val="none" w:sz="0" w:space="0" w:color="auto"/>
        <w:bottom w:val="none" w:sz="0" w:space="0" w:color="auto"/>
        <w:right w:val="none" w:sz="0" w:space="0" w:color="auto"/>
      </w:divBdr>
    </w:div>
    <w:div w:id="1758287930">
      <w:bodyDiv w:val="1"/>
      <w:marLeft w:val="0"/>
      <w:marRight w:val="0"/>
      <w:marTop w:val="0"/>
      <w:marBottom w:val="0"/>
      <w:divBdr>
        <w:top w:val="none" w:sz="0" w:space="0" w:color="auto"/>
        <w:left w:val="none" w:sz="0" w:space="0" w:color="auto"/>
        <w:bottom w:val="none" w:sz="0" w:space="0" w:color="auto"/>
        <w:right w:val="none" w:sz="0" w:space="0" w:color="auto"/>
      </w:divBdr>
    </w:div>
    <w:div w:id="1762410436">
      <w:bodyDiv w:val="1"/>
      <w:marLeft w:val="0"/>
      <w:marRight w:val="0"/>
      <w:marTop w:val="0"/>
      <w:marBottom w:val="0"/>
      <w:divBdr>
        <w:top w:val="none" w:sz="0" w:space="0" w:color="auto"/>
        <w:left w:val="none" w:sz="0" w:space="0" w:color="auto"/>
        <w:bottom w:val="none" w:sz="0" w:space="0" w:color="auto"/>
        <w:right w:val="none" w:sz="0" w:space="0" w:color="auto"/>
      </w:divBdr>
    </w:div>
    <w:div w:id="1788235794">
      <w:bodyDiv w:val="1"/>
      <w:marLeft w:val="0"/>
      <w:marRight w:val="0"/>
      <w:marTop w:val="0"/>
      <w:marBottom w:val="0"/>
      <w:divBdr>
        <w:top w:val="none" w:sz="0" w:space="0" w:color="auto"/>
        <w:left w:val="none" w:sz="0" w:space="0" w:color="auto"/>
        <w:bottom w:val="none" w:sz="0" w:space="0" w:color="auto"/>
        <w:right w:val="none" w:sz="0" w:space="0" w:color="auto"/>
      </w:divBdr>
    </w:div>
    <w:div w:id="1853061726">
      <w:bodyDiv w:val="1"/>
      <w:marLeft w:val="0"/>
      <w:marRight w:val="0"/>
      <w:marTop w:val="0"/>
      <w:marBottom w:val="0"/>
      <w:divBdr>
        <w:top w:val="none" w:sz="0" w:space="0" w:color="auto"/>
        <w:left w:val="none" w:sz="0" w:space="0" w:color="auto"/>
        <w:bottom w:val="none" w:sz="0" w:space="0" w:color="auto"/>
        <w:right w:val="none" w:sz="0" w:space="0" w:color="auto"/>
      </w:divBdr>
    </w:div>
    <w:div w:id="1859199030">
      <w:bodyDiv w:val="1"/>
      <w:marLeft w:val="0"/>
      <w:marRight w:val="0"/>
      <w:marTop w:val="0"/>
      <w:marBottom w:val="0"/>
      <w:divBdr>
        <w:top w:val="none" w:sz="0" w:space="0" w:color="auto"/>
        <w:left w:val="none" w:sz="0" w:space="0" w:color="auto"/>
        <w:bottom w:val="none" w:sz="0" w:space="0" w:color="auto"/>
        <w:right w:val="none" w:sz="0" w:space="0" w:color="auto"/>
      </w:divBdr>
    </w:div>
    <w:div w:id="1859461512">
      <w:bodyDiv w:val="1"/>
      <w:marLeft w:val="0"/>
      <w:marRight w:val="0"/>
      <w:marTop w:val="0"/>
      <w:marBottom w:val="0"/>
      <w:divBdr>
        <w:top w:val="none" w:sz="0" w:space="0" w:color="auto"/>
        <w:left w:val="none" w:sz="0" w:space="0" w:color="auto"/>
        <w:bottom w:val="none" w:sz="0" w:space="0" w:color="auto"/>
        <w:right w:val="none" w:sz="0" w:space="0" w:color="auto"/>
      </w:divBdr>
    </w:div>
    <w:div w:id="1866164543">
      <w:bodyDiv w:val="1"/>
      <w:marLeft w:val="0"/>
      <w:marRight w:val="0"/>
      <w:marTop w:val="0"/>
      <w:marBottom w:val="0"/>
      <w:divBdr>
        <w:top w:val="none" w:sz="0" w:space="0" w:color="auto"/>
        <w:left w:val="none" w:sz="0" w:space="0" w:color="auto"/>
        <w:bottom w:val="none" w:sz="0" w:space="0" w:color="auto"/>
        <w:right w:val="none" w:sz="0" w:space="0" w:color="auto"/>
      </w:divBdr>
    </w:div>
    <w:div w:id="1873689435">
      <w:bodyDiv w:val="1"/>
      <w:marLeft w:val="0"/>
      <w:marRight w:val="0"/>
      <w:marTop w:val="0"/>
      <w:marBottom w:val="0"/>
      <w:divBdr>
        <w:top w:val="none" w:sz="0" w:space="0" w:color="auto"/>
        <w:left w:val="none" w:sz="0" w:space="0" w:color="auto"/>
        <w:bottom w:val="none" w:sz="0" w:space="0" w:color="auto"/>
        <w:right w:val="none" w:sz="0" w:space="0" w:color="auto"/>
      </w:divBdr>
    </w:div>
    <w:div w:id="1900020913">
      <w:bodyDiv w:val="1"/>
      <w:marLeft w:val="0"/>
      <w:marRight w:val="0"/>
      <w:marTop w:val="0"/>
      <w:marBottom w:val="0"/>
      <w:divBdr>
        <w:top w:val="none" w:sz="0" w:space="0" w:color="auto"/>
        <w:left w:val="none" w:sz="0" w:space="0" w:color="auto"/>
        <w:bottom w:val="none" w:sz="0" w:space="0" w:color="auto"/>
        <w:right w:val="none" w:sz="0" w:space="0" w:color="auto"/>
      </w:divBdr>
    </w:div>
    <w:div w:id="1905528776">
      <w:bodyDiv w:val="1"/>
      <w:marLeft w:val="0"/>
      <w:marRight w:val="0"/>
      <w:marTop w:val="0"/>
      <w:marBottom w:val="0"/>
      <w:divBdr>
        <w:top w:val="none" w:sz="0" w:space="0" w:color="auto"/>
        <w:left w:val="none" w:sz="0" w:space="0" w:color="auto"/>
        <w:bottom w:val="none" w:sz="0" w:space="0" w:color="auto"/>
        <w:right w:val="none" w:sz="0" w:space="0" w:color="auto"/>
      </w:divBdr>
    </w:div>
    <w:div w:id="1913275271">
      <w:bodyDiv w:val="1"/>
      <w:marLeft w:val="0"/>
      <w:marRight w:val="0"/>
      <w:marTop w:val="0"/>
      <w:marBottom w:val="0"/>
      <w:divBdr>
        <w:top w:val="none" w:sz="0" w:space="0" w:color="auto"/>
        <w:left w:val="none" w:sz="0" w:space="0" w:color="auto"/>
        <w:bottom w:val="none" w:sz="0" w:space="0" w:color="auto"/>
        <w:right w:val="none" w:sz="0" w:space="0" w:color="auto"/>
      </w:divBdr>
    </w:div>
    <w:div w:id="1917006563">
      <w:bodyDiv w:val="1"/>
      <w:marLeft w:val="0"/>
      <w:marRight w:val="0"/>
      <w:marTop w:val="0"/>
      <w:marBottom w:val="0"/>
      <w:divBdr>
        <w:top w:val="none" w:sz="0" w:space="0" w:color="auto"/>
        <w:left w:val="none" w:sz="0" w:space="0" w:color="auto"/>
        <w:bottom w:val="none" w:sz="0" w:space="0" w:color="auto"/>
        <w:right w:val="none" w:sz="0" w:space="0" w:color="auto"/>
      </w:divBdr>
    </w:div>
    <w:div w:id="1920943759">
      <w:bodyDiv w:val="1"/>
      <w:marLeft w:val="0"/>
      <w:marRight w:val="0"/>
      <w:marTop w:val="0"/>
      <w:marBottom w:val="0"/>
      <w:divBdr>
        <w:top w:val="none" w:sz="0" w:space="0" w:color="auto"/>
        <w:left w:val="none" w:sz="0" w:space="0" w:color="auto"/>
        <w:bottom w:val="none" w:sz="0" w:space="0" w:color="auto"/>
        <w:right w:val="none" w:sz="0" w:space="0" w:color="auto"/>
      </w:divBdr>
    </w:div>
    <w:div w:id="1966962524">
      <w:bodyDiv w:val="1"/>
      <w:marLeft w:val="0"/>
      <w:marRight w:val="0"/>
      <w:marTop w:val="0"/>
      <w:marBottom w:val="0"/>
      <w:divBdr>
        <w:top w:val="none" w:sz="0" w:space="0" w:color="auto"/>
        <w:left w:val="none" w:sz="0" w:space="0" w:color="auto"/>
        <w:bottom w:val="none" w:sz="0" w:space="0" w:color="auto"/>
        <w:right w:val="none" w:sz="0" w:space="0" w:color="auto"/>
      </w:divBdr>
      <w:divsChild>
        <w:div w:id="350617645">
          <w:marLeft w:val="0"/>
          <w:marRight w:val="0"/>
          <w:marTop w:val="0"/>
          <w:marBottom w:val="0"/>
          <w:divBdr>
            <w:top w:val="none" w:sz="0" w:space="0" w:color="auto"/>
            <w:left w:val="none" w:sz="0" w:space="0" w:color="auto"/>
            <w:bottom w:val="none" w:sz="0" w:space="0" w:color="auto"/>
            <w:right w:val="none" w:sz="0" w:space="0" w:color="auto"/>
          </w:divBdr>
          <w:divsChild>
            <w:div w:id="1797218308">
              <w:marLeft w:val="0"/>
              <w:marRight w:val="0"/>
              <w:marTop w:val="0"/>
              <w:marBottom w:val="0"/>
              <w:divBdr>
                <w:top w:val="none" w:sz="0" w:space="0" w:color="auto"/>
                <w:left w:val="none" w:sz="0" w:space="0" w:color="auto"/>
                <w:bottom w:val="none" w:sz="0" w:space="0" w:color="auto"/>
                <w:right w:val="none" w:sz="0" w:space="0" w:color="auto"/>
              </w:divBdr>
              <w:divsChild>
                <w:div w:id="28068308">
                  <w:marLeft w:val="0"/>
                  <w:marRight w:val="0"/>
                  <w:marTop w:val="0"/>
                  <w:marBottom w:val="0"/>
                  <w:divBdr>
                    <w:top w:val="none" w:sz="0" w:space="0" w:color="auto"/>
                    <w:left w:val="none" w:sz="0" w:space="0" w:color="auto"/>
                    <w:bottom w:val="none" w:sz="0" w:space="0" w:color="auto"/>
                    <w:right w:val="none" w:sz="0" w:space="0" w:color="auto"/>
                  </w:divBdr>
                </w:div>
                <w:div w:id="1485389843">
                  <w:marLeft w:val="0"/>
                  <w:marRight w:val="0"/>
                  <w:marTop w:val="0"/>
                  <w:marBottom w:val="0"/>
                  <w:divBdr>
                    <w:top w:val="none" w:sz="0" w:space="0" w:color="auto"/>
                    <w:left w:val="none" w:sz="0" w:space="0" w:color="auto"/>
                    <w:bottom w:val="none" w:sz="0" w:space="0" w:color="auto"/>
                    <w:right w:val="none" w:sz="0" w:space="0" w:color="auto"/>
                  </w:divBdr>
                  <w:divsChild>
                    <w:div w:id="14437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164065">
          <w:marLeft w:val="0"/>
          <w:marRight w:val="0"/>
          <w:marTop w:val="0"/>
          <w:marBottom w:val="0"/>
          <w:divBdr>
            <w:top w:val="none" w:sz="0" w:space="0" w:color="auto"/>
            <w:left w:val="none" w:sz="0" w:space="0" w:color="auto"/>
            <w:bottom w:val="none" w:sz="0" w:space="0" w:color="auto"/>
            <w:right w:val="none" w:sz="0" w:space="0" w:color="auto"/>
          </w:divBdr>
          <w:divsChild>
            <w:div w:id="1358116859">
              <w:marLeft w:val="0"/>
              <w:marRight w:val="0"/>
              <w:marTop w:val="0"/>
              <w:marBottom w:val="0"/>
              <w:divBdr>
                <w:top w:val="none" w:sz="0" w:space="0" w:color="auto"/>
                <w:left w:val="none" w:sz="0" w:space="0" w:color="auto"/>
                <w:bottom w:val="none" w:sz="0" w:space="0" w:color="auto"/>
                <w:right w:val="none" w:sz="0" w:space="0" w:color="auto"/>
              </w:divBdr>
              <w:divsChild>
                <w:div w:id="590090616">
                  <w:marLeft w:val="0"/>
                  <w:marRight w:val="0"/>
                  <w:marTop w:val="0"/>
                  <w:marBottom w:val="0"/>
                  <w:divBdr>
                    <w:top w:val="none" w:sz="0" w:space="0" w:color="auto"/>
                    <w:left w:val="none" w:sz="0" w:space="0" w:color="auto"/>
                    <w:bottom w:val="none" w:sz="0" w:space="0" w:color="auto"/>
                    <w:right w:val="none" w:sz="0" w:space="0" w:color="auto"/>
                  </w:divBdr>
                  <w:divsChild>
                    <w:div w:id="812017649">
                      <w:marLeft w:val="0"/>
                      <w:marRight w:val="0"/>
                      <w:marTop w:val="0"/>
                      <w:marBottom w:val="0"/>
                      <w:divBdr>
                        <w:top w:val="none" w:sz="0" w:space="0" w:color="auto"/>
                        <w:left w:val="none" w:sz="0" w:space="0" w:color="auto"/>
                        <w:bottom w:val="none" w:sz="0" w:space="0" w:color="auto"/>
                        <w:right w:val="none" w:sz="0" w:space="0" w:color="auto"/>
                      </w:divBdr>
                    </w:div>
                  </w:divsChild>
                </w:div>
                <w:div w:id="112469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02573">
          <w:marLeft w:val="0"/>
          <w:marRight w:val="0"/>
          <w:marTop w:val="0"/>
          <w:marBottom w:val="0"/>
          <w:divBdr>
            <w:top w:val="none" w:sz="0" w:space="0" w:color="auto"/>
            <w:left w:val="none" w:sz="0" w:space="0" w:color="auto"/>
            <w:bottom w:val="none" w:sz="0" w:space="0" w:color="auto"/>
            <w:right w:val="none" w:sz="0" w:space="0" w:color="auto"/>
          </w:divBdr>
          <w:divsChild>
            <w:div w:id="1835535909">
              <w:marLeft w:val="0"/>
              <w:marRight w:val="0"/>
              <w:marTop w:val="0"/>
              <w:marBottom w:val="0"/>
              <w:divBdr>
                <w:top w:val="none" w:sz="0" w:space="0" w:color="auto"/>
                <w:left w:val="none" w:sz="0" w:space="0" w:color="auto"/>
                <w:bottom w:val="none" w:sz="0" w:space="0" w:color="auto"/>
                <w:right w:val="none" w:sz="0" w:space="0" w:color="auto"/>
              </w:divBdr>
              <w:divsChild>
                <w:div w:id="795415680">
                  <w:marLeft w:val="0"/>
                  <w:marRight w:val="0"/>
                  <w:marTop w:val="0"/>
                  <w:marBottom w:val="0"/>
                  <w:divBdr>
                    <w:top w:val="none" w:sz="0" w:space="0" w:color="auto"/>
                    <w:left w:val="none" w:sz="0" w:space="0" w:color="auto"/>
                    <w:bottom w:val="none" w:sz="0" w:space="0" w:color="auto"/>
                    <w:right w:val="none" w:sz="0" w:space="0" w:color="auto"/>
                  </w:divBdr>
                </w:div>
                <w:div w:id="1829243622">
                  <w:marLeft w:val="0"/>
                  <w:marRight w:val="0"/>
                  <w:marTop w:val="0"/>
                  <w:marBottom w:val="0"/>
                  <w:divBdr>
                    <w:top w:val="none" w:sz="0" w:space="0" w:color="auto"/>
                    <w:left w:val="none" w:sz="0" w:space="0" w:color="auto"/>
                    <w:bottom w:val="none" w:sz="0" w:space="0" w:color="auto"/>
                    <w:right w:val="none" w:sz="0" w:space="0" w:color="auto"/>
                  </w:divBdr>
                  <w:divsChild>
                    <w:div w:id="2386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942018">
          <w:marLeft w:val="0"/>
          <w:marRight w:val="0"/>
          <w:marTop w:val="0"/>
          <w:marBottom w:val="0"/>
          <w:divBdr>
            <w:top w:val="none" w:sz="0" w:space="0" w:color="auto"/>
            <w:left w:val="none" w:sz="0" w:space="0" w:color="auto"/>
            <w:bottom w:val="none" w:sz="0" w:space="0" w:color="auto"/>
            <w:right w:val="none" w:sz="0" w:space="0" w:color="auto"/>
          </w:divBdr>
          <w:divsChild>
            <w:div w:id="1804736682">
              <w:marLeft w:val="0"/>
              <w:marRight w:val="0"/>
              <w:marTop w:val="0"/>
              <w:marBottom w:val="0"/>
              <w:divBdr>
                <w:top w:val="none" w:sz="0" w:space="0" w:color="auto"/>
                <w:left w:val="none" w:sz="0" w:space="0" w:color="auto"/>
                <w:bottom w:val="none" w:sz="0" w:space="0" w:color="auto"/>
                <w:right w:val="none" w:sz="0" w:space="0" w:color="auto"/>
              </w:divBdr>
              <w:divsChild>
                <w:div w:id="1825121591">
                  <w:marLeft w:val="0"/>
                  <w:marRight w:val="0"/>
                  <w:marTop w:val="0"/>
                  <w:marBottom w:val="0"/>
                  <w:divBdr>
                    <w:top w:val="none" w:sz="0" w:space="0" w:color="auto"/>
                    <w:left w:val="none" w:sz="0" w:space="0" w:color="auto"/>
                    <w:bottom w:val="none" w:sz="0" w:space="0" w:color="auto"/>
                    <w:right w:val="none" w:sz="0" w:space="0" w:color="auto"/>
                  </w:divBdr>
                </w:div>
                <w:div w:id="2140680963">
                  <w:marLeft w:val="0"/>
                  <w:marRight w:val="0"/>
                  <w:marTop w:val="0"/>
                  <w:marBottom w:val="0"/>
                  <w:divBdr>
                    <w:top w:val="none" w:sz="0" w:space="0" w:color="auto"/>
                    <w:left w:val="none" w:sz="0" w:space="0" w:color="auto"/>
                    <w:bottom w:val="none" w:sz="0" w:space="0" w:color="auto"/>
                    <w:right w:val="none" w:sz="0" w:space="0" w:color="auto"/>
                  </w:divBdr>
                  <w:divsChild>
                    <w:div w:id="140024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708530">
      <w:bodyDiv w:val="1"/>
      <w:marLeft w:val="0"/>
      <w:marRight w:val="0"/>
      <w:marTop w:val="0"/>
      <w:marBottom w:val="0"/>
      <w:divBdr>
        <w:top w:val="none" w:sz="0" w:space="0" w:color="auto"/>
        <w:left w:val="none" w:sz="0" w:space="0" w:color="auto"/>
        <w:bottom w:val="none" w:sz="0" w:space="0" w:color="auto"/>
        <w:right w:val="none" w:sz="0" w:space="0" w:color="auto"/>
      </w:divBdr>
    </w:div>
    <w:div w:id="2032367025">
      <w:bodyDiv w:val="1"/>
      <w:marLeft w:val="0"/>
      <w:marRight w:val="0"/>
      <w:marTop w:val="0"/>
      <w:marBottom w:val="0"/>
      <w:divBdr>
        <w:top w:val="none" w:sz="0" w:space="0" w:color="auto"/>
        <w:left w:val="none" w:sz="0" w:space="0" w:color="auto"/>
        <w:bottom w:val="none" w:sz="0" w:space="0" w:color="auto"/>
        <w:right w:val="none" w:sz="0" w:space="0" w:color="auto"/>
      </w:divBdr>
    </w:div>
    <w:div w:id="2040885071">
      <w:bodyDiv w:val="1"/>
      <w:marLeft w:val="0"/>
      <w:marRight w:val="0"/>
      <w:marTop w:val="0"/>
      <w:marBottom w:val="0"/>
      <w:divBdr>
        <w:top w:val="none" w:sz="0" w:space="0" w:color="auto"/>
        <w:left w:val="none" w:sz="0" w:space="0" w:color="auto"/>
        <w:bottom w:val="none" w:sz="0" w:space="0" w:color="auto"/>
        <w:right w:val="none" w:sz="0" w:space="0" w:color="auto"/>
      </w:divBdr>
    </w:div>
    <w:div w:id="2041659523">
      <w:bodyDiv w:val="1"/>
      <w:marLeft w:val="0"/>
      <w:marRight w:val="0"/>
      <w:marTop w:val="0"/>
      <w:marBottom w:val="0"/>
      <w:divBdr>
        <w:top w:val="none" w:sz="0" w:space="0" w:color="auto"/>
        <w:left w:val="none" w:sz="0" w:space="0" w:color="auto"/>
        <w:bottom w:val="none" w:sz="0" w:space="0" w:color="auto"/>
        <w:right w:val="none" w:sz="0" w:space="0" w:color="auto"/>
      </w:divBdr>
    </w:div>
    <w:div w:id="2057468089">
      <w:bodyDiv w:val="1"/>
      <w:marLeft w:val="0"/>
      <w:marRight w:val="0"/>
      <w:marTop w:val="0"/>
      <w:marBottom w:val="0"/>
      <w:divBdr>
        <w:top w:val="none" w:sz="0" w:space="0" w:color="auto"/>
        <w:left w:val="none" w:sz="0" w:space="0" w:color="auto"/>
        <w:bottom w:val="none" w:sz="0" w:space="0" w:color="auto"/>
        <w:right w:val="none" w:sz="0" w:space="0" w:color="auto"/>
      </w:divBdr>
    </w:div>
    <w:div w:id="2062289277">
      <w:bodyDiv w:val="1"/>
      <w:marLeft w:val="0"/>
      <w:marRight w:val="0"/>
      <w:marTop w:val="0"/>
      <w:marBottom w:val="0"/>
      <w:divBdr>
        <w:top w:val="none" w:sz="0" w:space="0" w:color="auto"/>
        <w:left w:val="none" w:sz="0" w:space="0" w:color="auto"/>
        <w:bottom w:val="none" w:sz="0" w:space="0" w:color="auto"/>
        <w:right w:val="none" w:sz="0" w:space="0" w:color="auto"/>
      </w:divBdr>
    </w:div>
    <w:div w:id="2087721146">
      <w:bodyDiv w:val="1"/>
      <w:marLeft w:val="0"/>
      <w:marRight w:val="0"/>
      <w:marTop w:val="0"/>
      <w:marBottom w:val="0"/>
      <w:divBdr>
        <w:top w:val="none" w:sz="0" w:space="0" w:color="auto"/>
        <w:left w:val="none" w:sz="0" w:space="0" w:color="auto"/>
        <w:bottom w:val="none" w:sz="0" w:space="0" w:color="auto"/>
        <w:right w:val="none" w:sz="0" w:space="0" w:color="auto"/>
      </w:divBdr>
    </w:div>
    <w:div w:id="2088182458">
      <w:bodyDiv w:val="1"/>
      <w:marLeft w:val="0"/>
      <w:marRight w:val="0"/>
      <w:marTop w:val="0"/>
      <w:marBottom w:val="0"/>
      <w:divBdr>
        <w:top w:val="none" w:sz="0" w:space="0" w:color="auto"/>
        <w:left w:val="none" w:sz="0" w:space="0" w:color="auto"/>
        <w:bottom w:val="none" w:sz="0" w:space="0" w:color="auto"/>
        <w:right w:val="none" w:sz="0" w:space="0" w:color="auto"/>
      </w:divBdr>
    </w:div>
    <w:div w:id="2122720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CC7FDB-E542-441B-95F4-2BFAB3A81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47</Pages>
  <Words>5805</Words>
  <Characters>33094</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Vân Khanh</dc:creator>
  <cp:keywords/>
  <dc:description/>
  <cp:lastModifiedBy>HP</cp:lastModifiedBy>
  <cp:revision>66</cp:revision>
  <dcterms:created xsi:type="dcterms:W3CDTF">2021-12-24T14:34:00Z</dcterms:created>
  <dcterms:modified xsi:type="dcterms:W3CDTF">2022-01-03T16:01:00Z</dcterms:modified>
</cp:coreProperties>
</file>