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11B" w:rsidRDefault="000B111B" w:rsidP="000B11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B111B" w:rsidRDefault="000B111B" w:rsidP="000B11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1425"/>
        <w:gridCol w:w="2173"/>
      </w:tblGrid>
      <w:tr w:rsidR="000B111B" w:rsidTr="000B111B">
        <w:trPr>
          <w:trHeight w:val="356"/>
        </w:trPr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11B" w:rsidRDefault="000B111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Operating System</w:t>
            </w: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11B" w:rsidRDefault="000B111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Windows 7 Professional 32-bit</w:t>
            </w:r>
          </w:p>
        </w:tc>
      </w:tr>
      <w:tr w:rsidR="000B111B" w:rsidTr="000B111B">
        <w:trPr>
          <w:trHeight w:val="583"/>
        </w:trPr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11B" w:rsidRDefault="000B111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CPU </w:t>
            </w: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11B" w:rsidRDefault="000B111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Intel Pentium G3220 @ 3.00GHz 33 °C </w:t>
            </w:r>
            <w:proofErr w:type="spellStart"/>
            <w:r>
              <w:rPr>
                <w:rFonts w:ascii="Calibri" w:hAnsi="Calibri" w:cs="Calibri"/>
                <w:lang w:val="en"/>
              </w:rPr>
              <w:t>Haswell</w:t>
            </w:r>
            <w:proofErr w:type="spellEnd"/>
            <w:r>
              <w:rPr>
                <w:rFonts w:ascii="Calibri" w:hAnsi="Calibri" w:cs="Calibri"/>
                <w:lang w:val="en"/>
              </w:rPr>
              <w:t xml:space="preserve"> 22nm Technology</w:t>
            </w:r>
          </w:p>
        </w:tc>
      </w:tr>
      <w:tr w:rsidR="000B111B" w:rsidTr="000B111B">
        <w:trPr>
          <w:trHeight w:val="367"/>
        </w:trPr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11B" w:rsidRDefault="000B111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RAM</w:t>
            </w: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11B" w:rsidRDefault="000B111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4.00GB Single-Channel DDR3 @ 665MHz (9-9-9-24)</w:t>
            </w:r>
          </w:p>
        </w:tc>
      </w:tr>
      <w:tr w:rsidR="000B111B" w:rsidTr="000B111B">
        <w:trPr>
          <w:trHeight w:val="583"/>
        </w:trPr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11B" w:rsidRDefault="000B111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Motherboard</w:t>
            </w: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11B" w:rsidRDefault="000B111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Gigabyte Technology Co. Ltd. H81M-S2PV (SOCKET 1150) </w:t>
            </w:r>
          </w:p>
        </w:tc>
      </w:tr>
      <w:tr w:rsidR="000B111B" w:rsidTr="000B111B">
        <w:trPr>
          <w:trHeight w:val="583"/>
        </w:trPr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11B" w:rsidRDefault="000B111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Graphics</w:t>
            </w: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11B" w:rsidRDefault="000B111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DELL 1708FP (1280x1024@60Hz) Intel HD Graphics (Gigabyte)</w:t>
            </w:r>
          </w:p>
        </w:tc>
      </w:tr>
      <w:tr w:rsidR="000B111B" w:rsidTr="000B111B">
        <w:trPr>
          <w:trHeight w:val="810"/>
        </w:trPr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11B" w:rsidRDefault="000B111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Storage</w:t>
            </w: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11B" w:rsidRDefault="000B111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111GB KINGSTON SV300S37A120G SCSI Disk Device (SSD), 931GB Western Digital WDC WD10EZEX-08M2NA0 SCSI Disk Device (SATA)</w:t>
            </w:r>
          </w:p>
        </w:tc>
      </w:tr>
      <w:tr w:rsidR="000B111B" w:rsidTr="000B111B">
        <w:trPr>
          <w:trHeight w:val="367"/>
        </w:trPr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11B" w:rsidRDefault="000B111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Optical Drives</w:t>
            </w: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11B" w:rsidRDefault="000B111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No optical disk drives detected</w:t>
            </w:r>
          </w:p>
        </w:tc>
      </w:tr>
      <w:tr w:rsidR="000B111B" w:rsidTr="000B111B">
        <w:trPr>
          <w:trHeight w:val="367"/>
        </w:trPr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11B" w:rsidRDefault="000B111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Audio</w:t>
            </w: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11B" w:rsidRDefault="000B111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lang w:val="en"/>
              </w:rPr>
              <w:t>Realtek</w:t>
            </w:r>
            <w:proofErr w:type="spellEnd"/>
            <w:r>
              <w:rPr>
                <w:rFonts w:ascii="Calibri" w:hAnsi="Calibri" w:cs="Calibri"/>
                <w:lang w:val="en"/>
              </w:rPr>
              <w:t xml:space="preserve"> High Definition Audio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54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1425"/>
        <w:gridCol w:w="2118"/>
      </w:tblGrid>
      <w:tr w:rsidR="000B111B" w:rsidTr="000B111B">
        <w:trPr>
          <w:trHeight w:val="346"/>
        </w:trPr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11B" w:rsidRDefault="000B111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Operating System</w:t>
            </w: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11B" w:rsidRDefault="000B111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Windows 7 Professional 32-bit</w:t>
            </w:r>
          </w:p>
        </w:tc>
      </w:tr>
      <w:tr w:rsidR="000B111B" w:rsidTr="000B111B">
        <w:trPr>
          <w:trHeight w:val="566"/>
        </w:trPr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11B" w:rsidRDefault="000B111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CPU </w:t>
            </w: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11B" w:rsidRDefault="000B111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Intel Pentium G3220 @ 3.00GHz </w:t>
            </w:r>
            <w:proofErr w:type="spellStart"/>
            <w:r>
              <w:rPr>
                <w:rFonts w:ascii="Calibri" w:hAnsi="Calibri" w:cs="Calibri"/>
                <w:lang w:val="en"/>
              </w:rPr>
              <w:t>Haswell</w:t>
            </w:r>
            <w:proofErr w:type="spellEnd"/>
            <w:r>
              <w:rPr>
                <w:rFonts w:ascii="Calibri" w:hAnsi="Calibri" w:cs="Calibri"/>
                <w:lang w:val="en"/>
              </w:rPr>
              <w:t xml:space="preserve"> Technology duel core</w:t>
            </w:r>
          </w:p>
        </w:tc>
      </w:tr>
      <w:tr w:rsidR="000B111B" w:rsidTr="000B111B">
        <w:trPr>
          <w:trHeight w:val="356"/>
        </w:trPr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11B" w:rsidRDefault="000B111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RAM</w:t>
            </w: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11B" w:rsidRDefault="000B111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4.00GB Single-Channel DDR3 @ 665MHz</w:t>
            </w:r>
          </w:p>
        </w:tc>
      </w:tr>
      <w:tr w:rsidR="000B111B" w:rsidTr="000B111B">
        <w:trPr>
          <w:trHeight w:val="566"/>
        </w:trPr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11B" w:rsidRDefault="000B111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Motherboard</w:t>
            </w: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11B" w:rsidRDefault="000B111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Gigabyte Technology Co. Ltd. H81M-S2PV</w:t>
            </w:r>
          </w:p>
        </w:tc>
      </w:tr>
      <w:tr w:rsidR="000B111B" w:rsidTr="000B111B">
        <w:trPr>
          <w:trHeight w:val="566"/>
        </w:trPr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11B" w:rsidRDefault="000B111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Graphics</w:t>
            </w: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11B" w:rsidRDefault="000B111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DELL 1708FP (1280x1024@60Hz) Intel HD Graphics (Gigabyte</w:t>
            </w:r>
          </w:p>
        </w:tc>
      </w:tr>
      <w:tr w:rsidR="000B111B" w:rsidTr="000B111B">
        <w:trPr>
          <w:trHeight w:val="787"/>
        </w:trPr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11B" w:rsidRDefault="000B111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Storage</w:t>
            </w: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11B" w:rsidRDefault="000B111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111GB KINGSTON SV300S37A120G SCSI Disk Device (SSD) 931GB Western Digital WDC WD10EZEX-08M2NA0 SCSI Disk Device (SATA</w:t>
            </w:r>
          </w:p>
        </w:tc>
      </w:tr>
      <w:tr w:rsidR="000B111B" w:rsidTr="000B111B">
        <w:trPr>
          <w:trHeight w:val="356"/>
        </w:trPr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11B" w:rsidRDefault="000B111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Optical Drives</w:t>
            </w: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11B" w:rsidRDefault="000B111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No optical disk drives detected</w:t>
            </w:r>
          </w:p>
        </w:tc>
      </w:tr>
      <w:tr w:rsidR="000B111B" w:rsidTr="000B111B">
        <w:trPr>
          <w:trHeight w:val="356"/>
        </w:trPr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11B" w:rsidRDefault="000B111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Audio</w:t>
            </w: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11B" w:rsidRDefault="000B111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lang w:val="en"/>
              </w:rPr>
              <w:t>Realtek</w:t>
            </w:r>
            <w:proofErr w:type="spellEnd"/>
            <w:r>
              <w:rPr>
                <w:rFonts w:ascii="Calibri" w:hAnsi="Calibri" w:cs="Calibri"/>
                <w:lang w:val="en"/>
              </w:rPr>
              <w:t xml:space="preserve"> High Definition Audio</w:t>
            </w:r>
          </w:p>
        </w:tc>
      </w:tr>
    </w:tbl>
    <w:p w:rsidR="000B111B" w:rsidRDefault="000B111B" w:rsidP="000B11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B111B" w:rsidRDefault="000B111B" w:rsidP="000B11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B111B" w:rsidRDefault="000B111B" w:rsidP="000B11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B2A0E" w:rsidRDefault="000B111B" w:rsidP="000B111B">
      <w:r>
        <w:rPr>
          <w:rFonts w:ascii="Calibri" w:hAnsi="Calibri" w:cs="Calibri"/>
          <w:lang w:val="en"/>
        </w:rPr>
        <w:br w:type="textWrapping" w:clear="all"/>
      </w:r>
      <w:bookmarkStart w:id="0" w:name="_GoBack"/>
      <w:bookmarkEnd w:id="0"/>
    </w:p>
    <w:sectPr w:rsidR="00FB2A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11B"/>
    <w:rsid w:val="000B111B"/>
    <w:rsid w:val="003D0973"/>
    <w:rsid w:val="0080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4AC142-08FF-4F50-9B05-F26682452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111B"/>
    <w:pPr>
      <w:spacing w:line="256" w:lineRule="auto"/>
    </w:pPr>
    <w:rPr>
      <w:rFonts w:eastAsiaTheme="minorEastAsia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111B"/>
    <w:pPr>
      <w:spacing w:after="0" w:line="240" w:lineRule="auto"/>
    </w:pPr>
    <w:rPr>
      <w:rFonts w:eastAsiaTheme="minorEastAsia" w:cs="Times New Roman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8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Ender Edward Ustundag</dc:creator>
  <cp:keywords/>
  <dc:description/>
  <cp:lastModifiedBy>Michael Ender Edward Ustundag</cp:lastModifiedBy>
  <cp:revision>2</cp:revision>
  <dcterms:created xsi:type="dcterms:W3CDTF">2017-01-26T11:22:00Z</dcterms:created>
  <dcterms:modified xsi:type="dcterms:W3CDTF">2017-01-26T11:23:00Z</dcterms:modified>
</cp:coreProperties>
</file>