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“Ransomware: el día que tu portátil ‘muere’” (copias de seguridad y plan realista)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hablamos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ransomware</w:t>
      </w:r>
      <w:r w:rsidDel="00000000" w:rsidR="00000000" w:rsidRPr="00000000">
        <w:rPr>
          <w:sz w:val="24"/>
          <w:szCs w:val="24"/>
          <w:rtl w:val="0"/>
        </w:rPr>
        <w:t xml:space="preserve">: un malware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cifra tus archivos</w:t>
      </w:r>
      <w:r w:rsidDel="00000000" w:rsidR="00000000" w:rsidRPr="00000000">
        <w:rPr>
          <w:sz w:val="24"/>
          <w:szCs w:val="24"/>
          <w:rtl w:val="0"/>
        </w:rPr>
        <w:t xml:space="preserve"> (apuntes, trabajos, fotos) y te pide dinero para recuperarlos. En 2º Bach es especialmente peligroso porque dependéis del portátil/móvil para estudiar.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nvkf915eh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si ahora mismo perdieras tu carpeta de apuntes, ¿la podrías recuperar en 10 minutos?”</w:t>
        <w:br w:type="textWrapping"/>
        <w:t xml:space="preserve"> (Dejas respuestas.)</w:t>
        <w:br w:type="textWrapping"/>
        <w:t xml:space="preserve"> Si la respuesta es “no lo sé”, esta píldora te salva.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hll434awr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defensa nº1 contra ransomware no es un programa: es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copia de seguridad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4z08uzu3g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suele entrar (1 min)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Adjuntos o enlaces que parecen apuntes, becas, facturas, “documento compartido”.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Descargas “pro gratis”, cracks, mods.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USBs o equipos sin actualizar.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a5upva37g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regla 3-2-1 (45 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sistema simple de copias: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copias de tus cosas importantes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sitios distintos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de ellas fuera del dispositivo (cloud o disco externo)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Traducción para estudiantes: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en tu portátil,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en la nube (Drive/OneDrive),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si puedes, una en disco/pendrive que no esté siempre conectado.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m6jteks8b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si te pasa (plan en 5 pasos) (2 min)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D-E-S-C-A</w:t>
      </w:r>
      <w:r w:rsidDel="00000000" w:rsidR="00000000" w:rsidRPr="00000000">
        <w:rPr>
          <w:sz w:val="24"/>
          <w:szCs w:val="24"/>
          <w:rtl w:val="0"/>
        </w:rPr>
        <w:t xml:space="preserve"> (Desconecta, Evidencias, Soporte, Cambia, Asegura).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Desconecta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Quita Wi-Fi/datos para frenar propagación.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Haz foto/captura del mensaje de rescate y anota lo que veas (sin tocar más).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Pide ayuda (familia/centro/técnico). No improvises si no sabes.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Desde otro dispositivo limpio, cambia contraseñas importantes y activa 2FA (por si hubo robo de sesiones).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Asegura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Restaura desde copia de seguridad si la tienes.</w:t>
        <w:br w:type="textWrapping"/>
        <w:t xml:space="preserve"> Si no la tienes, se valora recuperación profesional, pero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es garantía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sz w:val="24"/>
          <w:szCs w:val="24"/>
          <w:rtl w:val="0"/>
        </w:rPr>
        <w:t xml:space="preserve"> pagar no garantiza que te devuelvan nada.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dgmy2dvi0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“Pregunta: ¿qué es lo más útil para sobrevivir a ransomware?”</w:t>
        <w:br w:type="textWrapping"/>
        <w:t xml:space="preserve"> A) antivirus</w:t>
        <w:br w:type="textWrapping"/>
        <w:t xml:space="preserve"> B) contraseña fuerte</w:t>
        <w:br w:type="textWrapping"/>
        <w:t xml:space="preserve"> C) copia de seguridad</w:t>
        <w:br w:type="textWrapping"/>
        <w:t xml:space="preserve"> (Respuesta: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eshcmb7u9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descarga un “PDF de apuntes” de un sitio raro o un crack. Al día siguiente, carpeta cifrada y mensaje pidiendo pago. La gente que tenía copia en Drive/OneDrive lo recuperó rápido. La que no tenía copia, perdió meses de trabajo. La diferencia fue un hábito: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sjoqdrjim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“El ransomware se derrota antes de que llegue: copias de seguridad.”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