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5953"/>
        <w:gridCol w:w="2126"/>
      </w:tblGrid>
      <w:tr w:rsidR="00CC196C" w:rsidRPr="00F12399" w14:paraId="06B8135E" w14:textId="77777777" w:rsidTr="009A540D">
        <w:trPr>
          <w:trHeight w:val="992"/>
        </w:trPr>
        <w:tc>
          <w:tcPr>
            <w:tcW w:w="2127" w:type="dxa"/>
            <w:vAlign w:val="center"/>
          </w:tcPr>
          <w:p w14:paraId="5D287309" w14:textId="5C099167" w:rsidR="00CC196C" w:rsidRPr="00F12399" w:rsidRDefault="00CC196C" w:rsidP="00C35B4F">
            <w:pPr>
              <w:jc w:val="center"/>
              <w:rPr>
                <w:rFonts w:cstheme="minorHAnsi"/>
              </w:rPr>
            </w:pPr>
            <w:r w:rsidRPr="00F12399">
              <w:rPr>
                <w:rFonts w:cstheme="minorHAnsi"/>
              </w:rPr>
              <w:t>Datum</w:t>
            </w:r>
            <w:r w:rsidR="0056045F">
              <w:rPr>
                <w:rFonts w:cstheme="minorHAnsi"/>
              </w:rPr>
              <w:t>:</w:t>
            </w:r>
          </w:p>
          <w:p w14:paraId="05D51889" w14:textId="701B2F2A" w:rsidR="00CC196C" w:rsidRPr="00F12399" w:rsidRDefault="00D255B5" w:rsidP="00C35B4F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21</w:t>
            </w:r>
            <w:r w:rsidR="007A01C2" w:rsidRPr="00F12399">
              <w:rPr>
                <w:rFonts w:cstheme="minorHAnsi"/>
                <w:sz w:val="40"/>
                <w:szCs w:val="40"/>
              </w:rPr>
              <w:t>.</w:t>
            </w:r>
            <w:r w:rsidR="00A54AB0">
              <w:rPr>
                <w:rFonts w:cstheme="minorHAnsi"/>
                <w:sz w:val="40"/>
                <w:szCs w:val="40"/>
              </w:rPr>
              <w:t>4</w:t>
            </w:r>
            <w:r w:rsidR="007A01C2" w:rsidRPr="00F12399">
              <w:rPr>
                <w:rFonts w:cstheme="minorHAnsi"/>
                <w:sz w:val="40"/>
                <w:szCs w:val="40"/>
              </w:rPr>
              <w:t>.202</w:t>
            </w:r>
            <w:r w:rsidR="007A4648"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5953" w:type="dxa"/>
            <w:vAlign w:val="center"/>
          </w:tcPr>
          <w:p w14:paraId="5B1AE635" w14:textId="5ED7719E" w:rsidR="00CC196C" w:rsidRPr="00F12399" w:rsidRDefault="00CC196C" w:rsidP="00CC196C">
            <w:pPr>
              <w:jc w:val="center"/>
              <w:rPr>
                <w:rFonts w:cstheme="minorHAnsi"/>
              </w:rPr>
            </w:pPr>
            <w:r w:rsidRPr="00F12399">
              <w:rPr>
                <w:rFonts w:cstheme="minorHAnsi"/>
                <w:sz w:val="40"/>
                <w:szCs w:val="40"/>
              </w:rPr>
              <w:t>S</w:t>
            </w:r>
            <w:r w:rsidR="0056045F">
              <w:rPr>
                <w:rFonts w:cstheme="minorHAnsi"/>
                <w:sz w:val="40"/>
                <w:szCs w:val="40"/>
              </w:rPr>
              <w:t>PŠ</w:t>
            </w:r>
            <w:r w:rsidRPr="00F12399">
              <w:rPr>
                <w:rFonts w:cstheme="minorHAnsi"/>
                <w:sz w:val="40"/>
                <w:szCs w:val="40"/>
              </w:rPr>
              <w:t xml:space="preserve"> </w:t>
            </w:r>
            <w:r w:rsidR="0056045F">
              <w:rPr>
                <w:rFonts w:cstheme="minorHAnsi"/>
                <w:sz w:val="40"/>
                <w:szCs w:val="40"/>
              </w:rPr>
              <w:t>a</w:t>
            </w:r>
            <w:r w:rsidRPr="00F12399">
              <w:rPr>
                <w:rFonts w:cstheme="minorHAnsi"/>
                <w:sz w:val="40"/>
                <w:szCs w:val="40"/>
              </w:rPr>
              <w:t xml:space="preserve"> VOŠ C</w:t>
            </w:r>
            <w:r w:rsidR="0056045F">
              <w:rPr>
                <w:rFonts w:cstheme="minorHAnsi"/>
                <w:sz w:val="40"/>
                <w:szCs w:val="40"/>
              </w:rPr>
              <w:t>homutov</w:t>
            </w:r>
          </w:p>
        </w:tc>
        <w:tc>
          <w:tcPr>
            <w:tcW w:w="2126" w:type="dxa"/>
            <w:vAlign w:val="center"/>
          </w:tcPr>
          <w:p w14:paraId="60E45385" w14:textId="02F16B31" w:rsidR="00CC196C" w:rsidRPr="00F12399" w:rsidRDefault="00CC196C" w:rsidP="00C35B4F">
            <w:pPr>
              <w:jc w:val="center"/>
              <w:rPr>
                <w:rFonts w:cstheme="minorHAnsi"/>
              </w:rPr>
            </w:pPr>
            <w:r w:rsidRPr="00F12399">
              <w:rPr>
                <w:rFonts w:cstheme="minorHAnsi"/>
              </w:rPr>
              <w:t>Třída</w:t>
            </w:r>
            <w:r w:rsidR="0056045F">
              <w:rPr>
                <w:rFonts w:cstheme="minorHAnsi"/>
              </w:rPr>
              <w:t>:</w:t>
            </w:r>
          </w:p>
          <w:p w14:paraId="31FE6010" w14:textId="45D08D06" w:rsidR="00CC196C" w:rsidRPr="00F12399" w:rsidRDefault="00C35B4F" w:rsidP="00C35B4F">
            <w:pPr>
              <w:jc w:val="center"/>
              <w:rPr>
                <w:rFonts w:cstheme="minorHAnsi"/>
                <w:sz w:val="40"/>
                <w:szCs w:val="40"/>
              </w:rPr>
            </w:pPr>
            <w:r w:rsidRPr="00F12399">
              <w:rPr>
                <w:rFonts w:cstheme="minorHAnsi"/>
                <w:sz w:val="40"/>
                <w:szCs w:val="40"/>
              </w:rPr>
              <w:t>A3</w:t>
            </w:r>
          </w:p>
        </w:tc>
      </w:tr>
      <w:tr w:rsidR="00CC196C" w:rsidRPr="00F12399" w14:paraId="62B85E85" w14:textId="77777777" w:rsidTr="009A540D">
        <w:trPr>
          <w:trHeight w:val="1262"/>
        </w:trPr>
        <w:tc>
          <w:tcPr>
            <w:tcW w:w="2127" w:type="dxa"/>
            <w:vAlign w:val="center"/>
          </w:tcPr>
          <w:p w14:paraId="3F859836" w14:textId="53A80E41" w:rsidR="00CC196C" w:rsidRPr="00F12399" w:rsidRDefault="00CC196C" w:rsidP="00C35B4F">
            <w:pPr>
              <w:jc w:val="center"/>
              <w:rPr>
                <w:rFonts w:cstheme="minorHAnsi"/>
              </w:rPr>
            </w:pPr>
            <w:r w:rsidRPr="00F12399">
              <w:rPr>
                <w:rFonts w:cstheme="minorHAnsi"/>
              </w:rPr>
              <w:t>Číslo úlohy</w:t>
            </w:r>
            <w:r w:rsidR="0056045F">
              <w:rPr>
                <w:rFonts w:cstheme="minorHAnsi"/>
              </w:rPr>
              <w:t>:</w:t>
            </w:r>
          </w:p>
          <w:p w14:paraId="5ECBB08C" w14:textId="50EDC665" w:rsidR="00CC196C" w:rsidRPr="00F12399" w:rsidRDefault="00A54AB0" w:rsidP="00C35B4F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  <w:r w:rsidR="00D255B5">
              <w:rPr>
                <w:rFonts w:cstheme="minorHAnsi"/>
                <w:sz w:val="40"/>
                <w:szCs w:val="40"/>
              </w:rPr>
              <w:t>8</w:t>
            </w:r>
          </w:p>
        </w:tc>
        <w:tc>
          <w:tcPr>
            <w:tcW w:w="5953" w:type="dxa"/>
          </w:tcPr>
          <w:p w14:paraId="4740DBED" w14:textId="28973608" w:rsidR="00CC196C" w:rsidRPr="00F12399" w:rsidRDefault="00AE1A18" w:rsidP="00003C67">
            <w:pPr>
              <w:jc w:val="center"/>
              <w:rPr>
                <w:rFonts w:cstheme="minorHAnsi"/>
                <w:sz w:val="40"/>
                <w:szCs w:val="40"/>
              </w:rPr>
            </w:pPr>
            <w:r w:rsidRPr="00AE1A18">
              <w:rPr>
                <w:rFonts w:cstheme="minorHAnsi"/>
                <w:sz w:val="44"/>
                <w:szCs w:val="44"/>
              </w:rPr>
              <w:t xml:space="preserve">Měření </w:t>
            </w:r>
            <w:r w:rsidR="00D255B5">
              <w:rPr>
                <w:rFonts w:cstheme="minorHAnsi"/>
                <w:sz w:val="44"/>
                <w:szCs w:val="44"/>
              </w:rPr>
              <w:t>VA charakteristik bipolárního tranzistoru</w:t>
            </w:r>
          </w:p>
        </w:tc>
        <w:tc>
          <w:tcPr>
            <w:tcW w:w="2126" w:type="dxa"/>
            <w:vAlign w:val="center"/>
          </w:tcPr>
          <w:p w14:paraId="3A2A8643" w14:textId="02A9ECAE" w:rsidR="00CC196C" w:rsidRPr="00F12399" w:rsidRDefault="00CC196C" w:rsidP="00C35B4F">
            <w:pPr>
              <w:jc w:val="center"/>
              <w:rPr>
                <w:rFonts w:cstheme="minorHAnsi"/>
              </w:rPr>
            </w:pPr>
            <w:r w:rsidRPr="00F12399">
              <w:rPr>
                <w:rFonts w:cstheme="minorHAnsi"/>
              </w:rPr>
              <w:t>Jméno</w:t>
            </w:r>
            <w:r w:rsidR="0056045F">
              <w:rPr>
                <w:rFonts w:cstheme="minorHAnsi"/>
              </w:rPr>
              <w:t>:</w:t>
            </w:r>
          </w:p>
          <w:p w14:paraId="1E41F09C" w14:textId="4766F3E9" w:rsidR="00CC196C" w:rsidRPr="00F12399" w:rsidRDefault="0056045F" w:rsidP="00C35B4F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 xml:space="preserve">Marek </w:t>
            </w:r>
            <w:r w:rsidR="009A540D" w:rsidRPr="00F12399">
              <w:rPr>
                <w:rFonts w:cstheme="minorHAnsi"/>
                <w:sz w:val="40"/>
                <w:szCs w:val="40"/>
              </w:rPr>
              <w:t>Macola</w:t>
            </w:r>
          </w:p>
        </w:tc>
      </w:tr>
    </w:tbl>
    <w:p w14:paraId="1AB6DC7F" w14:textId="77777777" w:rsidR="00FA214F" w:rsidRDefault="00FA214F" w:rsidP="00CC196C">
      <w:pPr>
        <w:rPr>
          <w:rFonts w:cstheme="minorHAnsi"/>
          <w:b/>
          <w:bCs/>
          <w:sz w:val="32"/>
          <w:szCs w:val="32"/>
        </w:rPr>
      </w:pPr>
    </w:p>
    <w:p w14:paraId="543CE60B" w14:textId="46FAB321" w:rsidR="00F12399" w:rsidRDefault="00003C67" w:rsidP="00CC196C">
      <w:pPr>
        <w:rPr>
          <w:rFonts w:cstheme="minorHAnsi"/>
          <w:sz w:val="32"/>
          <w:szCs w:val="32"/>
        </w:rPr>
      </w:pPr>
      <w:r w:rsidRPr="00F12399">
        <w:rPr>
          <w:rFonts w:cstheme="minorHAnsi"/>
          <w:b/>
          <w:bCs/>
          <w:sz w:val="32"/>
          <w:szCs w:val="32"/>
        </w:rPr>
        <w:t>Zadání:</w:t>
      </w:r>
      <w:r w:rsidRPr="00F12399">
        <w:rPr>
          <w:rFonts w:cstheme="minorHAnsi"/>
          <w:sz w:val="32"/>
          <w:szCs w:val="32"/>
        </w:rPr>
        <w:t xml:space="preserve"> </w:t>
      </w:r>
    </w:p>
    <w:p w14:paraId="289B05B6" w14:textId="318D661C" w:rsidR="002437CB" w:rsidRPr="002437CB" w:rsidRDefault="002437CB" w:rsidP="00AF2FD5">
      <w:pPr>
        <w:rPr>
          <w:sz w:val="28"/>
          <w:szCs w:val="24"/>
        </w:rPr>
      </w:pPr>
      <w:r w:rsidRPr="002437CB">
        <w:rPr>
          <w:sz w:val="28"/>
          <w:szCs w:val="24"/>
        </w:rPr>
        <w:t>Změřte vstupní a výstupní charakteristiky bipolárního tranzistoru BC 548 a výsledky zpracujte tab</w:t>
      </w:r>
      <w:r w:rsidR="00B66D53">
        <w:rPr>
          <w:sz w:val="28"/>
          <w:szCs w:val="24"/>
        </w:rPr>
        <w:t>u</w:t>
      </w:r>
      <w:r w:rsidRPr="002437CB">
        <w:rPr>
          <w:sz w:val="28"/>
          <w:szCs w:val="24"/>
        </w:rPr>
        <w:t>lárně a graficky.</w:t>
      </w:r>
    </w:p>
    <w:p w14:paraId="207B4A93" w14:textId="7A8E872C" w:rsidR="006F7567" w:rsidRDefault="00003C67" w:rsidP="00AF2FD5">
      <w:pPr>
        <w:rPr>
          <w:rFonts w:cstheme="minorHAnsi"/>
          <w:b/>
          <w:bCs/>
          <w:sz w:val="32"/>
          <w:szCs w:val="32"/>
        </w:rPr>
      </w:pPr>
      <w:r w:rsidRPr="00F12399">
        <w:rPr>
          <w:rFonts w:cstheme="minorHAnsi"/>
          <w:b/>
          <w:bCs/>
          <w:sz w:val="32"/>
          <w:szCs w:val="32"/>
        </w:rPr>
        <w:t xml:space="preserve">Schéma: </w:t>
      </w:r>
    </w:p>
    <w:p w14:paraId="48E49E17" w14:textId="78BA1E70" w:rsidR="002437CB" w:rsidRPr="001321B2" w:rsidRDefault="001321B2" w:rsidP="00AF2FD5">
      <w:pPr>
        <w:rPr>
          <w:rFonts w:cstheme="minorHAnsi"/>
          <w:sz w:val="28"/>
          <w:szCs w:val="28"/>
          <w:u w:val="single"/>
        </w:rPr>
      </w:pPr>
      <w:r w:rsidRPr="001321B2">
        <w:rPr>
          <w:rFonts w:cstheme="minorHAnsi"/>
          <w:sz w:val="28"/>
          <w:szCs w:val="28"/>
          <w:u w:val="single"/>
        </w:rPr>
        <w:t>Výstupní charakteristiky:</w:t>
      </w:r>
    </w:p>
    <w:p w14:paraId="4410F516" w14:textId="1A0C80BC" w:rsidR="00AF2FD5" w:rsidRPr="00AF2FD5" w:rsidRDefault="002437CB" w:rsidP="00AF2FD5">
      <w:pPr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6CB3653D" wp14:editId="6FB7D5B6">
            <wp:extent cx="5760720" cy="2034939"/>
            <wp:effectExtent l="0" t="0" r="0" b="3810"/>
            <wp:docPr id="6" name="Obrázek 6" descr="C:\Users\Sířa\Desktop\Měření\Měření\Úloha 18\výstupní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ířa\Desktop\Měření\Měření\Úloha 18\výstupní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70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E9EF36" wp14:editId="4C55E787">
                <wp:simplePos x="0" y="0"/>
                <wp:positionH relativeFrom="column">
                  <wp:posOffset>3188059</wp:posOffset>
                </wp:positionH>
                <wp:positionV relativeFrom="paragraph">
                  <wp:posOffset>743438</wp:posOffset>
                </wp:positionV>
                <wp:extent cx="149400" cy="12960"/>
                <wp:effectExtent l="38100" t="57150" r="41275" b="44450"/>
                <wp:wrapNone/>
                <wp:docPr id="3" name="Ru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94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11A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3" o:spid="_x0000_s1026" type="#_x0000_t75" style="position:absolute;margin-left:250.35pt;margin-top:57.85pt;width:13.15pt;height: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">
                <v:imagedata r:id="rId10" o:title=""/>
              </v:shape>
            </w:pict>
          </mc:Fallback>
        </mc:AlternateContent>
      </w:r>
    </w:p>
    <w:p w14:paraId="7E8E8617" w14:textId="77777777" w:rsidR="001321B2" w:rsidRDefault="001321B2" w:rsidP="00BA60F2">
      <w:pPr>
        <w:spacing w:after="0" w:line="240" w:lineRule="auto"/>
        <w:rPr>
          <w:rFonts w:eastAsia="Times New Roman" w:cstheme="minorHAnsi"/>
          <w:bCs/>
          <w:sz w:val="28"/>
          <w:szCs w:val="28"/>
          <w:u w:val="single"/>
          <w:lang w:eastAsia="cs-CZ"/>
        </w:rPr>
      </w:pPr>
    </w:p>
    <w:p w14:paraId="4E957004" w14:textId="62AC142A" w:rsidR="006F7567" w:rsidRDefault="001321B2" w:rsidP="00BA60F2">
      <w:pPr>
        <w:spacing w:after="0" w:line="240" w:lineRule="auto"/>
        <w:rPr>
          <w:rFonts w:eastAsia="Times New Roman" w:cstheme="minorHAnsi"/>
          <w:bCs/>
          <w:sz w:val="28"/>
          <w:szCs w:val="28"/>
          <w:u w:val="single"/>
          <w:lang w:eastAsia="cs-CZ"/>
        </w:rPr>
      </w:pPr>
      <w:r w:rsidRPr="001321B2">
        <w:rPr>
          <w:rFonts w:eastAsia="Times New Roman" w:cstheme="minorHAnsi"/>
          <w:bCs/>
          <w:sz w:val="28"/>
          <w:szCs w:val="28"/>
          <w:u w:val="single"/>
          <w:lang w:eastAsia="cs-CZ"/>
        </w:rPr>
        <w:t>Vstupní charakteristiky:</w:t>
      </w:r>
    </w:p>
    <w:p w14:paraId="5FDC89B9" w14:textId="5A1BEED4" w:rsidR="00F84707" w:rsidRPr="001321B2" w:rsidRDefault="001321B2" w:rsidP="001321B2">
      <w:pPr>
        <w:spacing w:after="0" w:line="240" w:lineRule="auto"/>
        <w:rPr>
          <w:rFonts w:eastAsia="Times New Roman" w:cstheme="minorHAnsi"/>
          <w:bCs/>
          <w:sz w:val="28"/>
          <w:szCs w:val="28"/>
          <w:u w:val="single"/>
          <w:lang w:eastAsia="cs-CZ"/>
        </w:rPr>
      </w:pPr>
      <w:r>
        <w:rPr>
          <w:noProof/>
          <w:sz w:val="24"/>
        </w:rPr>
        <w:drawing>
          <wp:inline distT="0" distB="0" distL="0" distR="0" wp14:anchorId="28BA670C" wp14:editId="4DF24774">
            <wp:extent cx="5760720" cy="2694425"/>
            <wp:effectExtent l="0" t="0" r="0" b="0"/>
            <wp:docPr id="20" name="Obrázek 20" descr="C:\Users\Sířa\Desktop\Měření\Měření\Úloha 18\vstupní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ířa\Desktop\Měření\Měření\Úloha 18\vstupní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9DC8" w14:textId="0C136A2A" w:rsidR="004C5814" w:rsidRDefault="004C5814" w:rsidP="004C5814">
      <w:pPr>
        <w:rPr>
          <w:rFonts w:cstheme="minorHAnsi"/>
          <w:b/>
          <w:bCs/>
          <w:sz w:val="32"/>
          <w:szCs w:val="32"/>
        </w:rPr>
      </w:pPr>
      <w:r w:rsidRPr="00F12399">
        <w:rPr>
          <w:rFonts w:cstheme="minorHAnsi"/>
          <w:b/>
          <w:bCs/>
          <w:sz w:val="32"/>
          <w:szCs w:val="32"/>
        </w:rPr>
        <w:lastRenderedPageBreak/>
        <w:t xml:space="preserve">Teorie: </w:t>
      </w:r>
    </w:p>
    <w:p w14:paraId="29371AE9" w14:textId="0E735DEA" w:rsidR="004C5814" w:rsidRDefault="00A505F7" w:rsidP="00BA60F2">
      <w:pPr>
        <w:spacing w:after="0" w:line="240" w:lineRule="auto"/>
        <w:rPr>
          <w:rFonts w:eastAsia="Times New Roman" w:cstheme="minorHAnsi"/>
          <w:bCs/>
          <w:sz w:val="28"/>
          <w:szCs w:val="28"/>
          <w:lang w:eastAsia="cs-CZ"/>
        </w:rPr>
      </w:pPr>
      <w:r w:rsidRPr="00A505F7">
        <w:rPr>
          <w:rFonts w:eastAsia="Times New Roman" w:cstheme="minorHAnsi"/>
          <w:bCs/>
          <w:sz w:val="28"/>
          <w:szCs w:val="28"/>
          <w:lang w:eastAsia="cs-CZ"/>
        </w:rPr>
        <w:t>J</w:t>
      </w:r>
      <w:r>
        <w:rPr>
          <w:rFonts w:eastAsia="Times New Roman" w:cstheme="minorHAnsi"/>
          <w:bCs/>
          <w:sz w:val="28"/>
          <w:szCs w:val="28"/>
          <w:lang w:eastAsia="cs-CZ"/>
        </w:rPr>
        <w:t>edná</w:t>
      </w:r>
      <w:r w:rsidRPr="00A505F7">
        <w:rPr>
          <w:rFonts w:eastAsia="Times New Roman" w:cstheme="minorHAnsi"/>
          <w:bCs/>
          <w:sz w:val="28"/>
          <w:szCs w:val="28"/>
          <w:lang w:eastAsia="cs-CZ"/>
        </w:rPr>
        <w:t xml:space="preserve"> o elektronickou součástku tvořenou třemi oblastmi polovodiče s různým typem vodivosti v uspořádání NPN nebo PNP, které vytvářejí dvojici přechodů PN. Prostřední oblast se nazývá báze (B), krajní emitor (E) a kolektor (C). Při vhodném zapojení</w:t>
      </w:r>
      <w:r>
        <w:rPr>
          <w:rFonts w:eastAsia="Times New Roman" w:cstheme="minorHAnsi"/>
          <w:bCs/>
          <w:sz w:val="28"/>
          <w:szCs w:val="28"/>
          <w:lang w:eastAsia="cs-CZ"/>
        </w:rPr>
        <w:t xml:space="preserve"> vývodů</w:t>
      </w:r>
      <w:r w:rsidRPr="00A505F7">
        <w:rPr>
          <w:rFonts w:eastAsia="Times New Roman" w:cstheme="minorHAnsi"/>
          <w:bCs/>
          <w:sz w:val="28"/>
          <w:szCs w:val="28"/>
          <w:lang w:eastAsia="cs-CZ"/>
        </w:rPr>
        <w:t xml:space="preserve"> je velikost elektrického proudu tekoucího mezi emitorem a kolektorem řízena malými změnami proudu tekoucího mezi bází a emitorem. Bipolární tranzistory se používají jako zesilovače, spínače a invertory. </w:t>
      </w:r>
    </w:p>
    <w:p w14:paraId="65908516" w14:textId="77777777" w:rsidR="004B224D" w:rsidRPr="00476316" w:rsidRDefault="004B224D" w:rsidP="004B224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Mezní parametry bipolárního tranzistoru BC 548</w:t>
      </w:r>
    </w:p>
    <w:p w14:paraId="744E8417" w14:textId="77777777" w:rsidR="004B224D" w:rsidRDefault="004B224D" w:rsidP="004B224D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  <w:vertAlign w:val="subscript"/>
        </w:rPr>
        <w:t>Cmax</w:t>
      </w:r>
      <w:proofErr w:type="spellEnd"/>
      <w:r>
        <w:rPr>
          <w:rFonts w:cstheme="minorHAnsi"/>
          <w:sz w:val="28"/>
          <w:szCs w:val="28"/>
        </w:rPr>
        <w:t>=</w:t>
      </w:r>
      <w:proofErr w:type="gramStart"/>
      <w:r>
        <w:rPr>
          <w:rFonts w:cstheme="minorHAnsi"/>
          <w:sz w:val="28"/>
          <w:szCs w:val="28"/>
        </w:rPr>
        <w:t>100mA</w:t>
      </w:r>
      <w:proofErr w:type="gramEnd"/>
    </w:p>
    <w:p w14:paraId="032E642A" w14:textId="77777777" w:rsidR="004B224D" w:rsidRDefault="004B224D" w:rsidP="004B224D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  <w:vertAlign w:val="subscript"/>
        </w:rPr>
        <w:t>CEmax</w:t>
      </w:r>
      <w:proofErr w:type="spellEnd"/>
      <w:r>
        <w:rPr>
          <w:rFonts w:cstheme="minorHAnsi"/>
          <w:sz w:val="28"/>
          <w:szCs w:val="28"/>
        </w:rPr>
        <w:t>=</w:t>
      </w:r>
      <w:proofErr w:type="gramStart"/>
      <w:r>
        <w:rPr>
          <w:rFonts w:cstheme="minorHAnsi"/>
          <w:sz w:val="28"/>
          <w:szCs w:val="28"/>
        </w:rPr>
        <w:t>30V</w:t>
      </w:r>
      <w:proofErr w:type="gramEnd"/>
    </w:p>
    <w:p w14:paraId="1D23B07A" w14:textId="1DE14986" w:rsidR="00A505F7" w:rsidRPr="004B224D" w:rsidRDefault="004B224D" w:rsidP="004B224D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</w:t>
      </w:r>
      <w:r w:rsidRPr="00F426E4">
        <w:rPr>
          <w:rFonts w:cstheme="minorHAnsi"/>
          <w:sz w:val="28"/>
          <w:szCs w:val="28"/>
          <w:vertAlign w:val="subscript"/>
        </w:rPr>
        <w:t>Cmax</w:t>
      </w:r>
      <w:proofErr w:type="spellEnd"/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=500mW</w:t>
      </w:r>
    </w:p>
    <w:p w14:paraId="5395A225" w14:textId="4FC0FB61" w:rsidR="00321339" w:rsidRPr="00BA60F2" w:rsidRDefault="006460AA" w:rsidP="00BA60F2">
      <w:pPr>
        <w:spacing w:after="0" w:line="240" w:lineRule="auto"/>
        <w:rPr>
          <w:rFonts w:eastAsia="Times New Roman" w:cstheme="minorHAnsi"/>
          <w:b/>
          <w:sz w:val="32"/>
          <w:szCs w:val="32"/>
          <w:lang w:eastAsia="cs-CZ"/>
        </w:rPr>
      </w:pPr>
      <w:r w:rsidRPr="00F12399">
        <w:rPr>
          <w:rFonts w:eastAsia="Times New Roman" w:cstheme="minorHAnsi"/>
          <w:b/>
          <w:sz w:val="32"/>
          <w:szCs w:val="32"/>
          <w:lang w:eastAsia="cs-CZ"/>
        </w:rPr>
        <w:t>Tabulka měřících přístrojů:</w:t>
      </w:r>
    </w:p>
    <w:tbl>
      <w:tblPr>
        <w:tblStyle w:val="Mkatabulky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61"/>
        <w:gridCol w:w="1417"/>
        <w:gridCol w:w="4111"/>
        <w:gridCol w:w="1701"/>
      </w:tblGrid>
      <w:tr w:rsidR="007A01C2" w:rsidRPr="00F12399" w14:paraId="0AD93CB9" w14:textId="77777777" w:rsidTr="00E51CA2">
        <w:tc>
          <w:tcPr>
            <w:tcW w:w="3261" w:type="dxa"/>
            <w:vAlign w:val="center"/>
          </w:tcPr>
          <w:p w14:paraId="46B4D498" w14:textId="47A61A0D" w:rsidR="007A01C2" w:rsidRPr="00F12399" w:rsidRDefault="007A01C2" w:rsidP="00E6252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F12399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cs-CZ"/>
              </w:rPr>
              <w:t>Název přístroje:</w:t>
            </w:r>
          </w:p>
        </w:tc>
        <w:tc>
          <w:tcPr>
            <w:tcW w:w="1417" w:type="dxa"/>
            <w:vAlign w:val="center"/>
          </w:tcPr>
          <w:p w14:paraId="224C9494" w14:textId="1D18761D" w:rsidR="007A01C2" w:rsidRPr="00F12399" w:rsidRDefault="007A01C2" w:rsidP="00E6252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F12399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cs-CZ"/>
              </w:rPr>
              <w:t>Označení:</w:t>
            </w:r>
          </w:p>
        </w:tc>
        <w:tc>
          <w:tcPr>
            <w:tcW w:w="4111" w:type="dxa"/>
            <w:vAlign w:val="center"/>
          </w:tcPr>
          <w:p w14:paraId="6EECB593" w14:textId="0DF29D4A" w:rsidR="007A01C2" w:rsidRPr="00F12399" w:rsidRDefault="007A01C2" w:rsidP="00E6252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F12399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cs-CZ"/>
              </w:rPr>
              <w:t>Údaje:</w:t>
            </w:r>
          </w:p>
        </w:tc>
        <w:tc>
          <w:tcPr>
            <w:tcW w:w="1701" w:type="dxa"/>
            <w:vAlign w:val="center"/>
          </w:tcPr>
          <w:p w14:paraId="09FEB102" w14:textId="0B4107EA" w:rsidR="007A01C2" w:rsidRPr="00F12399" w:rsidRDefault="007A01C2" w:rsidP="00E6252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F12399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cs-CZ"/>
              </w:rPr>
              <w:t>Ev. číslo:</w:t>
            </w:r>
          </w:p>
        </w:tc>
      </w:tr>
      <w:tr w:rsidR="00A505F7" w:rsidRPr="00F12399" w14:paraId="3A127EAC" w14:textId="77777777" w:rsidTr="00E51CA2">
        <w:tc>
          <w:tcPr>
            <w:tcW w:w="3261" w:type="dxa"/>
            <w:vAlign w:val="center"/>
          </w:tcPr>
          <w:p w14:paraId="7EDFF83E" w14:textId="6701C9E4" w:rsidR="00A505F7" w:rsidRPr="00A505F7" w:rsidRDefault="00A505F7" w:rsidP="00A505F7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cs-CZ"/>
              </w:rPr>
            </w:pPr>
            <w:r w:rsidRPr="00A505F7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cs-CZ"/>
              </w:rPr>
              <w:t>Stabilizovaný zdroj 1</w:t>
            </w:r>
          </w:p>
        </w:tc>
        <w:tc>
          <w:tcPr>
            <w:tcW w:w="1417" w:type="dxa"/>
            <w:vAlign w:val="center"/>
          </w:tcPr>
          <w:p w14:paraId="7143578F" w14:textId="75EF036A" w:rsidR="00A505F7" w:rsidRPr="00BD033C" w:rsidRDefault="00A505F7" w:rsidP="00A505F7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cs-CZ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cs-CZ"/>
              </w:rPr>
              <w:t>U1</w:t>
            </w:r>
          </w:p>
        </w:tc>
        <w:tc>
          <w:tcPr>
            <w:tcW w:w="4111" w:type="dxa"/>
            <w:vAlign w:val="center"/>
          </w:tcPr>
          <w:p w14:paraId="3F82FEA9" w14:textId="17B39D97" w:rsidR="00A505F7" w:rsidRPr="00BD033C" w:rsidRDefault="0094100B" w:rsidP="00A505F7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cs-CZ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cs-CZ"/>
              </w:rPr>
              <w:t xml:space="preserve">AX-12001 DB2; </w:t>
            </w:r>
            <w:proofErr w:type="gramStart"/>
            <w:r>
              <w:rPr>
                <w:rFonts w:eastAsia="Times New Roman" w:cstheme="minorHAnsi"/>
                <w:color w:val="000000"/>
                <w:sz w:val="28"/>
                <w:szCs w:val="28"/>
                <w:lang w:eastAsia="cs-CZ"/>
              </w:rPr>
              <w:t>0-</w:t>
            </w:r>
            <w:r w:rsidR="00A505F7">
              <w:rPr>
                <w:rFonts w:eastAsia="Times New Roman" w:cstheme="minorHAnsi"/>
                <w:color w:val="000000"/>
                <w:sz w:val="28"/>
                <w:szCs w:val="28"/>
                <w:lang w:eastAsia="cs-CZ"/>
              </w:rPr>
              <w:t>1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cs-CZ"/>
              </w:rPr>
              <w:t>20</w:t>
            </w:r>
            <w:r w:rsidR="00A505F7">
              <w:rPr>
                <w:rFonts w:eastAsia="Times New Roman" w:cstheme="minorHAnsi"/>
                <w:color w:val="000000"/>
                <w:sz w:val="28"/>
                <w:szCs w:val="28"/>
                <w:lang w:eastAsia="cs-CZ"/>
              </w:rPr>
              <w:t>V</w:t>
            </w:r>
            <w:proofErr w:type="gramEnd"/>
            <w:r w:rsidR="00A505F7">
              <w:rPr>
                <w:rFonts w:eastAsia="Times New Roman" w:cstheme="minorHAnsi"/>
                <w:color w:val="000000"/>
                <w:sz w:val="28"/>
                <w:szCs w:val="28"/>
                <w:lang w:eastAsia="cs-CZ"/>
              </w:rPr>
              <w:t xml:space="preserve">/1A </w:t>
            </w:r>
          </w:p>
        </w:tc>
        <w:tc>
          <w:tcPr>
            <w:tcW w:w="1701" w:type="dxa"/>
            <w:vAlign w:val="center"/>
          </w:tcPr>
          <w:p w14:paraId="1F708106" w14:textId="1F93718E" w:rsidR="00A505F7" w:rsidRPr="00BD033C" w:rsidRDefault="00F06DFD" w:rsidP="00A505F7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cs-CZ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cs-CZ"/>
              </w:rPr>
              <w:t>LE 5111</w:t>
            </w:r>
          </w:p>
        </w:tc>
      </w:tr>
      <w:tr w:rsidR="00A505F7" w:rsidRPr="00F12399" w14:paraId="72B11EBA" w14:textId="77777777" w:rsidTr="00E51CA2">
        <w:tc>
          <w:tcPr>
            <w:tcW w:w="3261" w:type="dxa"/>
            <w:vAlign w:val="center"/>
          </w:tcPr>
          <w:p w14:paraId="4AFB3204" w14:textId="52E2B165" w:rsidR="00A505F7" w:rsidRPr="00A505F7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05F7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cs-CZ"/>
              </w:rPr>
              <w:t>Stabilizovaný zdroj 2</w:t>
            </w:r>
          </w:p>
        </w:tc>
        <w:tc>
          <w:tcPr>
            <w:tcW w:w="1417" w:type="dxa"/>
            <w:vAlign w:val="center"/>
          </w:tcPr>
          <w:p w14:paraId="21BA8EC2" w14:textId="4D3E9BE2" w:rsidR="00A505F7" w:rsidRPr="00F12399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U2</w:t>
            </w:r>
          </w:p>
        </w:tc>
        <w:tc>
          <w:tcPr>
            <w:tcW w:w="4111" w:type="dxa"/>
            <w:vAlign w:val="center"/>
          </w:tcPr>
          <w:p w14:paraId="0D037103" w14:textId="530C3C38" w:rsidR="00A505F7" w:rsidRPr="00F12399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0-2</w:t>
            </w:r>
            <w:r w:rsidR="0094100B"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0V</w:t>
            </w:r>
            <w:proofErr w:type="gramEnd"/>
            <w:r>
              <w:rPr>
                <w:rFonts w:cstheme="minorHAnsi"/>
                <w:sz w:val="28"/>
                <w:szCs w:val="28"/>
              </w:rPr>
              <w:t>/</w:t>
            </w:r>
            <w:r w:rsidR="0094100B">
              <w:rPr>
                <w:rFonts w:cstheme="minorHAnsi"/>
                <w:sz w:val="28"/>
                <w:szCs w:val="28"/>
              </w:rPr>
              <w:t>5</w:t>
            </w:r>
            <w:r>
              <w:rPr>
                <w:rFonts w:cstheme="minorHAnsi"/>
                <w:sz w:val="28"/>
                <w:szCs w:val="28"/>
              </w:rPr>
              <w:t>A</w:t>
            </w:r>
            <w:r w:rsidR="0094100B">
              <w:rPr>
                <w:rFonts w:cstheme="minorHAnsi"/>
                <w:sz w:val="28"/>
                <w:szCs w:val="28"/>
              </w:rPr>
              <w:t>/50Hz</w:t>
            </w:r>
          </w:p>
        </w:tc>
        <w:tc>
          <w:tcPr>
            <w:tcW w:w="1701" w:type="dxa"/>
            <w:vAlign w:val="center"/>
          </w:tcPr>
          <w:p w14:paraId="58132CF9" w14:textId="089286DF" w:rsidR="00A505F7" w:rsidRPr="00F12399" w:rsidRDefault="00F06DFD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 5110</w:t>
            </w:r>
          </w:p>
        </w:tc>
      </w:tr>
      <w:tr w:rsidR="00A505F7" w:rsidRPr="00F12399" w14:paraId="0901161A" w14:textId="77777777" w:rsidTr="00E51CA2">
        <w:tc>
          <w:tcPr>
            <w:tcW w:w="3261" w:type="dxa"/>
            <w:vAlign w:val="center"/>
          </w:tcPr>
          <w:p w14:paraId="754F3E20" w14:textId="0808AB66" w:rsidR="00A505F7" w:rsidRPr="00A505F7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05F7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cs-CZ"/>
              </w:rPr>
              <w:t>Potenciometr</w:t>
            </w:r>
            <w:r>
              <w:rPr>
                <w:rFonts w:eastAsia="Times New Roman" w:cstheme="minorHAnsi"/>
                <w:bCs/>
                <w:color w:val="000000"/>
                <w:sz w:val="28"/>
                <w:szCs w:val="28"/>
                <w:lang w:eastAsia="cs-CZ"/>
              </w:rPr>
              <w:t xml:space="preserve"> 1</w:t>
            </w:r>
          </w:p>
        </w:tc>
        <w:tc>
          <w:tcPr>
            <w:tcW w:w="1417" w:type="dxa"/>
            <w:vAlign w:val="center"/>
          </w:tcPr>
          <w:p w14:paraId="7C0F5A84" w14:textId="68A03A43" w:rsidR="00A505F7" w:rsidRPr="00F12399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A505F7">
              <w:rPr>
                <w:rFonts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111" w:type="dxa"/>
            <w:vAlign w:val="center"/>
          </w:tcPr>
          <w:p w14:paraId="741074C2" w14:textId="0706CEF6" w:rsidR="00A505F7" w:rsidRPr="00913D89" w:rsidRDefault="00A505F7" w:rsidP="00A505F7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cs-CZ"/>
              </w:rPr>
              <w:t>10000Ω/0,25A</w:t>
            </w:r>
          </w:p>
        </w:tc>
        <w:tc>
          <w:tcPr>
            <w:tcW w:w="1701" w:type="dxa"/>
            <w:vAlign w:val="center"/>
          </w:tcPr>
          <w:p w14:paraId="365C2B97" w14:textId="03621DBD" w:rsidR="00A505F7" w:rsidRPr="00F12399" w:rsidRDefault="00F06DFD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LE1 406</w:t>
            </w:r>
          </w:p>
        </w:tc>
      </w:tr>
      <w:tr w:rsidR="00A505F7" w:rsidRPr="00F12399" w14:paraId="7F504A37" w14:textId="77777777" w:rsidTr="00E51CA2">
        <w:tc>
          <w:tcPr>
            <w:tcW w:w="3261" w:type="dxa"/>
            <w:vAlign w:val="center"/>
          </w:tcPr>
          <w:p w14:paraId="0CEC50AD" w14:textId="7A4EC2C8" w:rsidR="00A505F7" w:rsidRPr="00A505F7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05F7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cs-CZ"/>
              </w:rPr>
              <w:t>Potenciometr</w:t>
            </w:r>
            <w:r>
              <w:rPr>
                <w:rFonts w:eastAsia="Times New Roman" w:cstheme="minorHAnsi"/>
                <w:bCs/>
                <w:color w:val="000000"/>
                <w:sz w:val="28"/>
                <w:szCs w:val="28"/>
                <w:lang w:eastAsia="cs-CZ"/>
              </w:rPr>
              <w:t xml:space="preserve"> 2</w:t>
            </w:r>
          </w:p>
        </w:tc>
        <w:tc>
          <w:tcPr>
            <w:tcW w:w="1417" w:type="dxa"/>
            <w:vAlign w:val="center"/>
          </w:tcPr>
          <w:p w14:paraId="60DFAC33" w14:textId="2F5B9CEF" w:rsidR="00A505F7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A505F7">
              <w:rPr>
                <w:rFonts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111" w:type="dxa"/>
            <w:vAlign w:val="center"/>
          </w:tcPr>
          <w:p w14:paraId="7FDE18EF" w14:textId="3FDCE8FC" w:rsidR="00A505F7" w:rsidRPr="00F12399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cs-CZ"/>
              </w:rPr>
              <w:t>2</w:t>
            </w:r>
            <w:r w:rsidR="009410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cs-CZ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cs-CZ"/>
              </w:rPr>
              <w:t>Ω/</w:t>
            </w:r>
            <w:r w:rsidR="009410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cs-CZ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cs-CZ"/>
              </w:rPr>
              <w:t>,6A</w:t>
            </w:r>
          </w:p>
        </w:tc>
        <w:tc>
          <w:tcPr>
            <w:tcW w:w="1701" w:type="dxa"/>
            <w:vAlign w:val="center"/>
          </w:tcPr>
          <w:p w14:paraId="066F850F" w14:textId="7720D179" w:rsidR="00A505F7" w:rsidRPr="00F12399" w:rsidRDefault="00F06DFD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LE1 353</w:t>
            </w:r>
          </w:p>
        </w:tc>
      </w:tr>
      <w:tr w:rsidR="00A505F7" w:rsidRPr="00F12399" w14:paraId="6A182404" w14:textId="77777777" w:rsidTr="00E51CA2">
        <w:tc>
          <w:tcPr>
            <w:tcW w:w="3261" w:type="dxa"/>
            <w:vAlign w:val="center"/>
          </w:tcPr>
          <w:p w14:paraId="0FF4B059" w14:textId="581654F5" w:rsidR="00A505F7" w:rsidRPr="00A505F7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05F7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cs-CZ"/>
              </w:rPr>
              <w:t>Mikroampérmetr</w:t>
            </w:r>
          </w:p>
        </w:tc>
        <w:tc>
          <w:tcPr>
            <w:tcW w:w="1417" w:type="dxa"/>
            <w:vAlign w:val="center"/>
          </w:tcPr>
          <w:p w14:paraId="391DF3AA" w14:textId="707F244E" w:rsidR="00A505F7" w:rsidRPr="00F12399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µA</w:t>
            </w:r>
          </w:p>
        </w:tc>
        <w:tc>
          <w:tcPr>
            <w:tcW w:w="4111" w:type="dxa"/>
            <w:vAlign w:val="center"/>
          </w:tcPr>
          <w:p w14:paraId="4D19967A" w14:textId="213ED3C9" w:rsidR="00A505F7" w:rsidRPr="00F12399" w:rsidRDefault="00F06DFD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cs-CZ"/>
              </w:rPr>
              <w:t>750µA/1630</w:t>
            </w:r>
            <w:r w:rsidR="009410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cs-CZ"/>
              </w:rPr>
              <w:t xml:space="preserve">Ω </w:t>
            </w:r>
            <w:r w:rsidRPr="00CD0810">
              <w:rPr>
                <w:rFonts w:cstheme="minorHAnsi"/>
                <w:noProof/>
              </w:rPr>
              <w:drawing>
                <wp:inline distT="0" distB="0" distL="0" distR="0" wp14:anchorId="0144058A" wp14:editId="2995201A">
                  <wp:extent cx="579117" cy="156845"/>
                  <wp:effectExtent l="0" t="0" r="0" b="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967" cy="17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9AE985D" w14:textId="0EABDA81" w:rsidR="00A505F7" w:rsidRPr="00F12399" w:rsidRDefault="00F06DFD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LE1 684</w:t>
            </w:r>
          </w:p>
        </w:tc>
      </w:tr>
      <w:tr w:rsidR="00A505F7" w:rsidRPr="00F12399" w14:paraId="3DA06A42" w14:textId="77777777" w:rsidTr="00E51CA2">
        <w:tc>
          <w:tcPr>
            <w:tcW w:w="3261" w:type="dxa"/>
            <w:vAlign w:val="center"/>
          </w:tcPr>
          <w:p w14:paraId="6754B9DD" w14:textId="0487F987" w:rsidR="00A505F7" w:rsidRPr="00A505F7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Miliampérmetr</w:t>
            </w:r>
          </w:p>
        </w:tc>
        <w:tc>
          <w:tcPr>
            <w:tcW w:w="1417" w:type="dxa"/>
            <w:vAlign w:val="center"/>
          </w:tcPr>
          <w:p w14:paraId="386B43AE" w14:textId="1136A02C" w:rsidR="00A505F7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</w:t>
            </w:r>
          </w:p>
        </w:tc>
        <w:tc>
          <w:tcPr>
            <w:tcW w:w="4111" w:type="dxa"/>
            <w:vAlign w:val="center"/>
          </w:tcPr>
          <w:p w14:paraId="06102F60" w14:textId="65E789B4" w:rsidR="00A505F7" w:rsidRPr="00EC06D5" w:rsidRDefault="00F06DFD" w:rsidP="00A505F7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CD0810">
              <w:rPr>
                <w:rFonts w:cstheme="minorHAnsi"/>
                <w:noProof/>
              </w:rPr>
              <w:drawing>
                <wp:inline distT="0" distB="0" distL="0" distR="0" wp14:anchorId="7E9AB11A" wp14:editId="0F89362C">
                  <wp:extent cx="579117" cy="156845"/>
                  <wp:effectExtent l="0" t="0" r="0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967" cy="17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35F61C17" w14:textId="7181767F" w:rsidR="00A505F7" w:rsidRDefault="00F06DFD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LE1 2283/8 </w:t>
            </w:r>
          </w:p>
        </w:tc>
      </w:tr>
      <w:tr w:rsidR="00A505F7" w:rsidRPr="00F12399" w14:paraId="40E0EC30" w14:textId="77777777" w:rsidTr="00E51CA2">
        <w:tc>
          <w:tcPr>
            <w:tcW w:w="3261" w:type="dxa"/>
            <w:vAlign w:val="center"/>
          </w:tcPr>
          <w:p w14:paraId="3B2A8D70" w14:textId="2C788FDA" w:rsidR="00A505F7" w:rsidRPr="00A505F7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bCs/>
                <w:color w:val="000000"/>
                <w:sz w:val="28"/>
                <w:szCs w:val="28"/>
                <w:lang w:eastAsia="cs-CZ"/>
              </w:rPr>
              <w:t>Číslicový</w:t>
            </w:r>
            <w:r w:rsidRPr="00A505F7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cs-CZ"/>
              </w:rPr>
              <w:t xml:space="preserve"> V</w:t>
            </w:r>
            <w:r>
              <w:rPr>
                <w:rFonts w:eastAsia="Times New Roman" w:cstheme="minorHAnsi"/>
                <w:bCs/>
                <w:color w:val="000000"/>
                <w:sz w:val="28"/>
                <w:szCs w:val="28"/>
                <w:lang w:eastAsia="cs-CZ"/>
              </w:rPr>
              <w:t>olt</w:t>
            </w:r>
            <w:r w:rsidRPr="00A505F7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cs-CZ"/>
              </w:rPr>
              <w:t>metr</w:t>
            </w:r>
          </w:p>
        </w:tc>
        <w:tc>
          <w:tcPr>
            <w:tcW w:w="1417" w:type="dxa"/>
            <w:vAlign w:val="center"/>
          </w:tcPr>
          <w:p w14:paraId="6A80CF50" w14:textId="76275D24" w:rsidR="00A505F7" w:rsidRPr="00F12399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ČV</w:t>
            </w:r>
          </w:p>
        </w:tc>
        <w:tc>
          <w:tcPr>
            <w:tcW w:w="4111" w:type="dxa"/>
            <w:vAlign w:val="center"/>
          </w:tcPr>
          <w:p w14:paraId="6A9E10CB" w14:textId="72454150" w:rsidR="00A505F7" w:rsidRPr="00EC06D5" w:rsidRDefault="00F06DFD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1000V</w:t>
            </w:r>
            <w:proofErr w:type="gramEnd"/>
            <w:r>
              <w:rPr>
                <w:rFonts w:cstheme="minorHAnsi"/>
                <w:sz w:val="28"/>
                <w:szCs w:val="28"/>
              </w:rPr>
              <w:t>=;750V~</w:t>
            </w:r>
          </w:p>
        </w:tc>
        <w:tc>
          <w:tcPr>
            <w:tcW w:w="1701" w:type="dxa"/>
            <w:vAlign w:val="center"/>
          </w:tcPr>
          <w:p w14:paraId="4CF728B1" w14:textId="7C86215C" w:rsidR="00A505F7" w:rsidRPr="00F12399" w:rsidRDefault="00F06DFD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LE 248 </w:t>
            </w:r>
          </w:p>
        </w:tc>
      </w:tr>
      <w:tr w:rsidR="00A505F7" w:rsidRPr="00F12399" w14:paraId="20D68449" w14:textId="77777777" w:rsidTr="00E51CA2">
        <w:tc>
          <w:tcPr>
            <w:tcW w:w="3261" w:type="dxa"/>
            <w:vAlign w:val="center"/>
          </w:tcPr>
          <w:p w14:paraId="699465A6" w14:textId="28263F90" w:rsidR="00A505F7" w:rsidRPr="00A505F7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05F7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cs-CZ"/>
              </w:rPr>
              <w:t>Ochranný odpor</w:t>
            </w:r>
          </w:p>
        </w:tc>
        <w:tc>
          <w:tcPr>
            <w:tcW w:w="1417" w:type="dxa"/>
            <w:vAlign w:val="center"/>
          </w:tcPr>
          <w:p w14:paraId="7D0C7A47" w14:textId="44F544B8" w:rsidR="00A505F7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Pr="00A505F7">
              <w:rPr>
                <w:rFonts w:cstheme="minorHAnsi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4111" w:type="dxa"/>
            <w:vAlign w:val="center"/>
          </w:tcPr>
          <w:p w14:paraId="62BBE1FD" w14:textId="6D28EEF6" w:rsidR="00A505F7" w:rsidRPr="0094100B" w:rsidRDefault="0094100B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1kΩ - 10MΩ</w:t>
            </w:r>
            <w:proofErr w:type="gramEnd"/>
          </w:p>
        </w:tc>
        <w:tc>
          <w:tcPr>
            <w:tcW w:w="1701" w:type="dxa"/>
            <w:vAlign w:val="center"/>
          </w:tcPr>
          <w:p w14:paraId="5CD98BD6" w14:textId="3E5E9D27" w:rsidR="00A505F7" w:rsidRDefault="00F06DFD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LE2</w:t>
            </w:r>
          </w:p>
        </w:tc>
      </w:tr>
      <w:tr w:rsidR="00A505F7" w:rsidRPr="00F12399" w14:paraId="6E177320" w14:textId="77777777" w:rsidTr="00E51CA2">
        <w:tc>
          <w:tcPr>
            <w:tcW w:w="3261" w:type="dxa"/>
            <w:vAlign w:val="center"/>
          </w:tcPr>
          <w:p w14:paraId="3EE48594" w14:textId="5E6141CA" w:rsidR="00A505F7" w:rsidRPr="00A505F7" w:rsidRDefault="00A505F7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505F7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cs-CZ"/>
              </w:rPr>
              <w:t>Bipolární tranzistor</w:t>
            </w:r>
          </w:p>
        </w:tc>
        <w:tc>
          <w:tcPr>
            <w:tcW w:w="1417" w:type="dxa"/>
            <w:vAlign w:val="center"/>
          </w:tcPr>
          <w:p w14:paraId="5FE54E6A" w14:textId="3B881B6D" w:rsidR="00A505F7" w:rsidRDefault="00F06DFD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</w:p>
        </w:tc>
        <w:tc>
          <w:tcPr>
            <w:tcW w:w="4111" w:type="dxa"/>
            <w:vAlign w:val="center"/>
          </w:tcPr>
          <w:p w14:paraId="7AFE1591" w14:textId="55BF19F2" w:rsidR="00A505F7" w:rsidRDefault="00F06DFD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BC 548</w:t>
            </w:r>
          </w:p>
        </w:tc>
        <w:tc>
          <w:tcPr>
            <w:tcW w:w="1701" w:type="dxa"/>
            <w:vAlign w:val="center"/>
          </w:tcPr>
          <w:p w14:paraId="008E4C72" w14:textId="6640A71D" w:rsidR="00A505F7" w:rsidRDefault="00F06DFD" w:rsidP="00A505F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</w:tr>
    </w:tbl>
    <w:p w14:paraId="187D6F23" w14:textId="77777777" w:rsidR="004B224D" w:rsidRDefault="004B224D" w:rsidP="00702037">
      <w:pPr>
        <w:rPr>
          <w:rFonts w:cstheme="minorHAnsi"/>
          <w:b/>
          <w:bCs/>
          <w:sz w:val="32"/>
          <w:szCs w:val="32"/>
        </w:rPr>
      </w:pPr>
    </w:p>
    <w:p w14:paraId="7C1866AB" w14:textId="66CE6ECC" w:rsidR="00702037" w:rsidRDefault="00702037" w:rsidP="00702037">
      <w:pPr>
        <w:rPr>
          <w:rFonts w:cstheme="minorHAnsi"/>
          <w:b/>
          <w:bCs/>
          <w:sz w:val="32"/>
          <w:szCs w:val="32"/>
        </w:rPr>
      </w:pPr>
      <w:r w:rsidRPr="00F12399">
        <w:rPr>
          <w:rFonts w:cstheme="minorHAnsi"/>
          <w:b/>
          <w:bCs/>
          <w:sz w:val="32"/>
          <w:szCs w:val="32"/>
        </w:rPr>
        <w:t>Postup:</w:t>
      </w:r>
    </w:p>
    <w:p w14:paraId="3F5CCC52" w14:textId="241FC287" w:rsidR="0094100B" w:rsidRPr="0094100B" w:rsidRDefault="0094100B" w:rsidP="0094100B">
      <w:pPr>
        <w:rPr>
          <w:sz w:val="28"/>
          <w:szCs w:val="24"/>
        </w:rPr>
      </w:pPr>
      <w:r w:rsidRPr="0094100B">
        <w:rPr>
          <w:sz w:val="28"/>
          <w:szCs w:val="24"/>
        </w:rPr>
        <w:t>Měření výstupních charakteristik</w:t>
      </w:r>
      <w:r>
        <w:rPr>
          <w:sz w:val="28"/>
          <w:szCs w:val="24"/>
        </w:rPr>
        <w:t>:</w:t>
      </w:r>
    </w:p>
    <w:p w14:paraId="6617470B" w14:textId="77777777" w:rsidR="0094100B" w:rsidRPr="0094100B" w:rsidRDefault="0094100B" w:rsidP="0094100B">
      <w:pPr>
        <w:pStyle w:val="Odstavecseseznamem"/>
        <w:numPr>
          <w:ilvl w:val="0"/>
          <w:numId w:val="10"/>
        </w:numPr>
        <w:rPr>
          <w:sz w:val="28"/>
          <w:szCs w:val="24"/>
        </w:rPr>
      </w:pPr>
      <w:r w:rsidRPr="0094100B">
        <w:rPr>
          <w:sz w:val="28"/>
          <w:szCs w:val="24"/>
        </w:rPr>
        <w:t xml:space="preserve">Měříme dle funkčního předpisu: </w:t>
      </w:r>
      <w:r w:rsidRPr="0094100B">
        <w:rPr>
          <w:b/>
          <w:sz w:val="28"/>
          <w:szCs w:val="24"/>
        </w:rPr>
        <w:t>I</w:t>
      </w:r>
      <w:r w:rsidRPr="0094100B">
        <w:rPr>
          <w:b/>
          <w:sz w:val="28"/>
          <w:szCs w:val="24"/>
          <w:vertAlign w:val="subscript"/>
        </w:rPr>
        <w:t>C</w:t>
      </w:r>
      <w:r w:rsidRPr="0094100B">
        <w:rPr>
          <w:b/>
          <w:sz w:val="28"/>
          <w:szCs w:val="24"/>
        </w:rPr>
        <w:t>=f(U</w:t>
      </w:r>
      <w:r w:rsidRPr="0094100B">
        <w:rPr>
          <w:b/>
          <w:sz w:val="28"/>
          <w:szCs w:val="24"/>
          <w:vertAlign w:val="subscript"/>
        </w:rPr>
        <w:t>CE</w:t>
      </w:r>
      <w:r w:rsidRPr="0094100B">
        <w:rPr>
          <w:b/>
          <w:sz w:val="28"/>
          <w:szCs w:val="24"/>
        </w:rPr>
        <w:t>) při I</w:t>
      </w:r>
      <w:r w:rsidRPr="0094100B">
        <w:rPr>
          <w:b/>
          <w:sz w:val="28"/>
          <w:szCs w:val="24"/>
          <w:vertAlign w:val="subscript"/>
        </w:rPr>
        <w:t>B</w:t>
      </w:r>
      <w:r w:rsidRPr="0094100B">
        <w:rPr>
          <w:b/>
          <w:sz w:val="28"/>
          <w:szCs w:val="24"/>
        </w:rPr>
        <w:t>=k.</w:t>
      </w:r>
    </w:p>
    <w:p w14:paraId="260D685C" w14:textId="6BCC96ED" w:rsidR="0094100B" w:rsidRPr="0094100B" w:rsidRDefault="0094100B" w:rsidP="0094100B">
      <w:pPr>
        <w:pStyle w:val="Odstavecseseznamem"/>
        <w:numPr>
          <w:ilvl w:val="0"/>
          <w:numId w:val="10"/>
        </w:numPr>
        <w:rPr>
          <w:sz w:val="28"/>
          <w:szCs w:val="24"/>
        </w:rPr>
      </w:pPr>
      <w:r w:rsidRPr="0094100B">
        <w:rPr>
          <w:sz w:val="28"/>
          <w:szCs w:val="24"/>
        </w:rPr>
        <w:t xml:space="preserve">Z katalogu zjistíme mezní parametry tranzistoru </w:t>
      </w:r>
    </w:p>
    <w:p w14:paraId="1398D8AB" w14:textId="6BF9D7C1" w:rsidR="0094100B" w:rsidRPr="0094100B" w:rsidRDefault="00F426E4" w:rsidP="0094100B">
      <w:pPr>
        <w:pStyle w:val="Odstavecseseznamem"/>
        <w:numPr>
          <w:ilvl w:val="0"/>
          <w:numId w:val="10"/>
        </w:numPr>
        <w:rPr>
          <w:sz w:val="28"/>
          <w:szCs w:val="24"/>
        </w:rPr>
      </w:pPr>
      <w:r>
        <w:rPr>
          <w:sz w:val="28"/>
          <w:szCs w:val="24"/>
        </w:rPr>
        <w:t>Máme</w:t>
      </w:r>
      <w:r w:rsidR="0094100B" w:rsidRPr="0094100B">
        <w:rPr>
          <w:sz w:val="28"/>
          <w:szCs w:val="24"/>
        </w:rPr>
        <w:t xml:space="preserve"> k dispozici konstrukční katalog, zjistíme i předpokládané I</w:t>
      </w:r>
      <w:r w:rsidR="0094100B" w:rsidRPr="0094100B">
        <w:rPr>
          <w:sz w:val="28"/>
          <w:szCs w:val="24"/>
          <w:vertAlign w:val="subscript"/>
        </w:rPr>
        <w:t>B</w:t>
      </w:r>
      <w:r w:rsidR="0094100B" w:rsidRPr="0094100B">
        <w:rPr>
          <w:sz w:val="28"/>
          <w:szCs w:val="24"/>
        </w:rPr>
        <w:t>.</w:t>
      </w:r>
    </w:p>
    <w:p w14:paraId="69BCC826" w14:textId="1A7299AA" w:rsidR="0094100B" w:rsidRPr="0094100B" w:rsidRDefault="0094100B" w:rsidP="0094100B">
      <w:pPr>
        <w:pStyle w:val="Odstavecseseznamem"/>
        <w:numPr>
          <w:ilvl w:val="0"/>
          <w:numId w:val="10"/>
        </w:numPr>
        <w:rPr>
          <w:sz w:val="28"/>
          <w:szCs w:val="24"/>
        </w:rPr>
      </w:pPr>
      <w:r w:rsidRPr="0094100B">
        <w:rPr>
          <w:sz w:val="28"/>
          <w:szCs w:val="24"/>
        </w:rPr>
        <w:t>Zapojíme a potenciometry P</w:t>
      </w:r>
      <w:r w:rsidRPr="0094100B">
        <w:rPr>
          <w:sz w:val="28"/>
          <w:szCs w:val="24"/>
          <w:vertAlign w:val="subscript"/>
        </w:rPr>
        <w:t>1</w:t>
      </w:r>
      <w:r w:rsidRPr="0094100B">
        <w:rPr>
          <w:sz w:val="28"/>
          <w:szCs w:val="24"/>
        </w:rPr>
        <w:t xml:space="preserve"> nastavíme zvolené I</w:t>
      </w:r>
      <w:r w:rsidRPr="0094100B">
        <w:rPr>
          <w:sz w:val="28"/>
          <w:szCs w:val="24"/>
          <w:vertAlign w:val="subscript"/>
        </w:rPr>
        <w:t>B</w:t>
      </w:r>
      <w:r w:rsidRPr="0094100B">
        <w:rPr>
          <w:sz w:val="28"/>
          <w:szCs w:val="24"/>
        </w:rPr>
        <w:t>.</w:t>
      </w:r>
    </w:p>
    <w:p w14:paraId="0A574435" w14:textId="77777777" w:rsidR="0094100B" w:rsidRPr="0094100B" w:rsidRDefault="0094100B" w:rsidP="0094100B">
      <w:pPr>
        <w:pStyle w:val="Odstavecseseznamem"/>
        <w:numPr>
          <w:ilvl w:val="0"/>
          <w:numId w:val="10"/>
        </w:numPr>
        <w:rPr>
          <w:sz w:val="28"/>
          <w:szCs w:val="24"/>
        </w:rPr>
      </w:pPr>
      <w:r w:rsidRPr="0094100B">
        <w:rPr>
          <w:sz w:val="28"/>
          <w:szCs w:val="24"/>
        </w:rPr>
        <w:t xml:space="preserve">Nastavíme </w:t>
      </w:r>
      <w:proofErr w:type="gramStart"/>
      <w:r w:rsidRPr="0094100B">
        <w:rPr>
          <w:sz w:val="28"/>
          <w:szCs w:val="24"/>
        </w:rPr>
        <w:t>U</w:t>
      </w:r>
      <w:r w:rsidRPr="0094100B">
        <w:rPr>
          <w:sz w:val="28"/>
          <w:szCs w:val="24"/>
          <w:vertAlign w:val="subscript"/>
        </w:rPr>
        <w:t>CE</w:t>
      </w:r>
      <w:proofErr w:type="gramEnd"/>
      <w:r w:rsidRPr="0094100B">
        <w:rPr>
          <w:sz w:val="28"/>
          <w:szCs w:val="24"/>
        </w:rPr>
        <w:t xml:space="preserve"> dokud nedosáhneme mezních parametrů, poté po vhodných krocích snižujeme a odečítáme I</w:t>
      </w:r>
      <w:r w:rsidRPr="0094100B">
        <w:rPr>
          <w:sz w:val="28"/>
          <w:szCs w:val="24"/>
          <w:vertAlign w:val="subscript"/>
        </w:rPr>
        <w:t>C</w:t>
      </w:r>
      <w:r w:rsidRPr="0094100B">
        <w:rPr>
          <w:sz w:val="28"/>
          <w:szCs w:val="24"/>
        </w:rPr>
        <w:t>.</w:t>
      </w:r>
    </w:p>
    <w:p w14:paraId="50E05608" w14:textId="77777777" w:rsidR="0094100B" w:rsidRPr="0094100B" w:rsidRDefault="0094100B" w:rsidP="0094100B">
      <w:pPr>
        <w:pStyle w:val="Odstavecseseznamem"/>
        <w:numPr>
          <w:ilvl w:val="0"/>
          <w:numId w:val="10"/>
        </w:numPr>
        <w:rPr>
          <w:sz w:val="28"/>
          <w:szCs w:val="24"/>
        </w:rPr>
      </w:pPr>
      <w:r w:rsidRPr="0094100B">
        <w:rPr>
          <w:sz w:val="28"/>
          <w:szCs w:val="24"/>
        </w:rPr>
        <w:t>Zvolíme jinou hodnotu I</w:t>
      </w:r>
      <w:r w:rsidRPr="0094100B">
        <w:rPr>
          <w:sz w:val="28"/>
          <w:szCs w:val="24"/>
          <w:vertAlign w:val="subscript"/>
        </w:rPr>
        <w:t>B</w:t>
      </w:r>
      <w:r w:rsidRPr="0094100B">
        <w:rPr>
          <w:sz w:val="28"/>
          <w:szCs w:val="24"/>
        </w:rPr>
        <w:t xml:space="preserve"> a postup opakujeme.</w:t>
      </w:r>
    </w:p>
    <w:p w14:paraId="297BC1F8" w14:textId="1AE4CECE" w:rsidR="00F426E4" w:rsidRPr="008936EA" w:rsidRDefault="0094100B" w:rsidP="0094100B">
      <w:pPr>
        <w:pStyle w:val="Odstavecseseznamem"/>
        <w:numPr>
          <w:ilvl w:val="0"/>
          <w:numId w:val="10"/>
        </w:numPr>
        <w:rPr>
          <w:sz w:val="28"/>
          <w:szCs w:val="24"/>
        </w:rPr>
      </w:pPr>
      <w:r w:rsidRPr="0094100B">
        <w:rPr>
          <w:sz w:val="28"/>
          <w:szCs w:val="24"/>
        </w:rPr>
        <w:t>Výsledky zpracujeme tab</w:t>
      </w:r>
      <w:r w:rsidR="00B66D53">
        <w:rPr>
          <w:sz w:val="28"/>
          <w:szCs w:val="24"/>
        </w:rPr>
        <w:t>u</w:t>
      </w:r>
      <w:r w:rsidRPr="0094100B">
        <w:rPr>
          <w:sz w:val="28"/>
          <w:szCs w:val="24"/>
        </w:rPr>
        <w:t>lárně a graficky.</w:t>
      </w:r>
    </w:p>
    <w:p w14:paraId="501A62A2" w14:textId="29291E4A" w:rsidR="0094100B" w:rsidRPr="0094100B" w:rsidRDefault="0094100B" w:rsidP="0094100B">
      <w:pPr>
        <w:rPr>
          <w:sz w:val="28"/>
          <w:szCs w:val="24"/>
        </w:rPr>
      </w:pPr>
      <w:r w:rsidRPr="0094100B">
        <w:rPr>
          <w:sz w:val="28"/>
          <w:szCs w:val="24"/>
        </w:rPr>
        <w:lastRenderedPageBreak/>
        <w:t>Měření vstupních charakteristik:</w:t>
      </w:r>
    </w:p>
    <w:p w14:paraId="1F46C7F5" w14:textId="77777777" w:rsidR="0094100B" w:rsidRPr="0094100B" w:rsidRDefault="0094100B" w:rsidP="0094100B">
      <w:pPr>
        <w:pStyle w:val="Odstavecseseznamem"/>
        <w:numPr>
          <w:ilvl w:val="0"/>
          <w:numId w:val="11"/>
        </w:numPr>
        <w:rPr>
          <w:sz w:val="28"/>
          <w:szCs w:val="24"/>
        </w:rPr>
      </w:pPr>
      <w:r w:rsidRPr="0094100B">
        <w:rPr>
          <w:sz w:val="28"/>
          <w:szCs w:val="24"/>
        </w:rPr>
        <w:t xml:space="preserve">Měříme dle předpisu: </w:t>
      </w:r>
      <w:r w:rsidRPr="0094100B">
        <w:rPr>
          <w:b/>
          <w:sz w:val="28"/>
          <w:szCs w:val="24"/>
        </w:rPr>
        <w:t>U</w:t>
      </w:r>
      <w:r w:rsidRPr="0094100B">
        <w:rPr>
          <w:b/>
          <w:sz w:val="28"/>
          <w:szCs w:val="24"/>
          <w:vertAlign w:val="subscript"/>
        </w:rPr>
        <w:t>BE</w:t>
      </w:r>
      <w:r w:rsidRPr="0094100B">
        <w:rPr>
          <w:b/>
          <w:sz w:val="28"/>
          <w:szCs w:val="24"/>
        </w:rPr>
        <w:t>=f(I</w:t>
      </w:r>
      <w:r w:rsidRPr="0094100B">
        <w:rPr>
          <w:b/>
          <w:sz w:val="28"/>
          <w:szCs w:val="24"/>
          <w:vertAlign w:val="subscript"/>
        </w:rPr>
        <w:t>B</w:t>
      </w:r>
      <w:r w:rsidRPr="0094100B">
        <w:rPr>
          <w:b/>
          <w:sz w:val="28"/>
          <w:szCs w:val="24"/>
        </w:rPr>
        <w:t>) při U</w:t>
      </w:r>
      <w:r w:rsidRPr="0094100B">
        <w:rPr>
          <w:b/>
          <w:sz w:val="28"/>
          <w:szCs w:val="24"/>
          <w:vertAlign w:val="subscript"/>
        </w:rPr>
        <w:t>CE</w:t>
      </w:r>
      <w:r w:rsidRPr="0094100B">
        <w:rPr>
          <w:b/>
          <w:sz w:val="28"/>
          <w:szCs w:val="24"/>
        </w:rPr>
        <w:t>=k.</w:t>
      </w:r>
    </w:p>
    <w:p w14:paraId="7971B314" w14:textId="327C3B38" w:rsidR="0094100B" w:rsidRPr="0094100B" w:rsidRDefault="0094100B" w:rsidP="0094100B">
      <w:pPr>
        <w:pStyle w:val="Odstavecseseznamem"/>
        <w:numPr>
          <w:ilvl w:val="0"/>
          <w:numId w:val="11"/>
        </w:numPr>
        <w:rPr>
          <w:sz w:val="28"/>
          <w:szCs w:val="24"/>
        </w:rPr>
      </w:pPr>
      <w:r w:rsidRPr="0094100B">
        <w:rPr>
          <w:sz w:val="28"/>
          <w:szCs w:val="24"/>
        </w:rPr>
        <w:t>Nastavíme požadované U</w:t>
      </w:r>
      <w:r w:rsidRPr="0094100B">
        <w:rPr>
          <w:sz w:val="28"/>
          <w:szCs w:val="24"/>
          <w:vertAlign w:val="subscript"/>
        </w:rPr>
        <w:t>CE</w:t>
      </w:r>
      <w:r w:rsidR="00F426E4">
        <w:rPr>
          <w:sz w:val="28"/>
          <w:szCs w:val="24"/>
          <w:vertAlign w:val="subscript"/>
        </w:rPr>
        <w:t xml:space="preserve"> </w:t>
      </w:r>
      <w:r w:rsidR="00F426E4">
        <w:rPr>
          <w:sz w:val="28"/>
          <w:szCs w:val="24"/>
        </w:rPr>
        <w:t>pomocí zdroje U</w:t>
      </w:r>
      <w:r w:rsidR="00F426E4" w:rsidRPr="00F426E4">
        <w:rPr>
          <w:sz w:val="28"/>
          <w:szCs w:val="24"/>
          <w:vertAlign w:val="subscript"/>
        </w:rPr>
        <w:t>2</w:t>
      </w:r>
      <w:r w:rsidRPr="0094100B">
        <w:rPr>
          <w:sz w:val="28"/>
          <w:szCs w:val="24"/>
        </w:rPr>
        <w:t>.</w:t>
      </w:r>
    </w:p>
    <w:p w14:paraId="19F0057F" w14:textId="77777777" w:rsidR="0094100B" w:rsidRPr="0094100B" w:rsidRDefault="0094100B" w:rsidP="0094100B">
      <w:pPr>
        <w:pStyle w:val="Odstavecseseznamem"/>
        <w:numPr>
          <w:ilvl w:val="0"/>
          <w:numId w:val="11"/>
        </w:numPr>
        <w:rPr>
          <w:sz w:val="28"/>
          <w:szCs w:val="24"/>
        </w:rPr>
      </w:pPr>
      <w:r w:rsidRPr="0094100B">
        <w:rPr>
          <w:sz w:val="28"/>
          <w:szCs w:val="24"/>
        </w:rPr>
        <w:t>Potenciometry (či potenciometrem) nastavujeme proud I</w:t>
      </w:r>
      <w:r w:rsidRPr="0094100B">
        <w:rPr>
          <w:sz w:val="28"/>
          <w:szCs w:val="24"/>
          <w:vertAlign w:val="subscript"/>
        </w:rPr>
        <w:t>B</w:t>
      </w:r>
      <w:r w:rsidRPr="0094100B">
        <w:rPr>
          <w:sz w:val="28"/>
          <w:szCs w:val="24"/>
        </w:rPr>
        <w:t xml:space="preserve"> (stejný rozsah jako při měření výstupních charakteristik) a odečítáme U</w:t>
      </w:r>
      <w:r w:rsidRPr="0094100B">
        <w:rPr>
          <w:sz w:val="28"/>
          <w:szCs w:val="24"/>
          <w:vertAlign w:val="subscript"/>
        </w:rPr>
        <w:t>BE</w:t>
      </w:r>
      <w:r w:rsidRPr="0094100B">
        <w:rPr>
          <w:sz w:val="28"/>
          <w:szCs w:val="24"/>
        </w:rPr>
        <w:t>.</w:t>
      </w:r>
    </w:p>
    <w:p w14:paraId="280F9D19" w14:textId="77777777" w:rsidR="0094100B" w:rsidRPr="0094100B" w:rsidRDefault="0094100B" w:rsidP="0094100B">
      <w:pPr>
        <w:pStyle w:val="Odstavecseseznamem"/>
        <w:numPr>
          <w:ilvl w:val="0"/>
          <w:numId w:val="11"/>
        </w:numPr>
        <w:rPr>
          <w:sz w:val="28"/>
          <w:szCs w:val="24"/>
        </w:rPr>
      </w:pPr>
      <w:r w:rsidRPr="0094100B">
        <w:rPr>
          <w:sz w:val="28"/>
          <w:szCs w:val="24"/>
        </w:rPr>
        <w:t xml:space="preserve">Musíme zjistit, kde nám charakteristiky </w:t>
      </w:r>
      <w:proofErr w:type="gramStart"/>
      <w:r w:rsidRPr="0094100B">
        <w:rPr>
          <w:sz w:val="28"/>
          <w:szCs w:val="24"/>
        </w:rPr>
        <w:t>splývají- U</w:t>
      </w:r>
      <w:r w:rsidRPr="0094100B">
        <w:rPr>
          <w:sz w:val="28"/>
          <w:szCs w:val="24"/>
          <w:vertAlign w:val="subscript"/>
        </w:rPr>
        <w:t>BE</w:t>
      </w:r>
      <w:proofErr w:type="gramEnd"/>
      <w:r w:rsidRPr="0094100B">
        <w:rPr>
          <w:sz w:val="28"/>
          <w:szCs w:val="24"/>
          <w:vertAlign w:val="subscript"/>
        </w:rPr>
        <w:t xml:space="preserve"> </w:t>
      </w:r>
      <w:r w:rsidRPr="0094100B">
        <w:rPr>
          <w:sz w:val="28"/>
          <w:szCs w:val="24"/>
        </w:rPr>
        <w:t>ani I</w:t>
      </w:r>
      <w:r w:rsidRPr="0094100B">
        <w:rPr>
          <w:sz w:val="28"/>
          <w:szCs w:val="24"/>
          <w:vertAlign w:val="subscript"/>
        </w:rPr>
        <w:t>B</w:t>
      </w:r>
      <w:r w:rsidRPr="0094100B">
        <w:rPr>
          <w:sz w:val="28"/>
          <w:szCs w:val="24"/>
        </w:rPr>
        <w:t xml:space="preserve"> se nebude měnit, když budeme zvyšovat U</w:t>
      </w:r>
      <w:r w:rsidRPr="0094100B">
        <w:rPr>
          <w:sz w:val="28"/>
          <w:szCs w:val="24"/>
          <w:vertAlign w:val="subscript"/>
        </w:rPr>
        <w:t>CE</w:t>
      </w:r>
      <w:r w:rsidRPr="0094100B">
        <w:rPr>
          <w:sz w:val="28"/>
          <w:szCs w:val="24"/>
        </w:rPr>
        <w:t>.</w:t>
      </w:r>
    </w:p>
    <w:p w14:paraId="7A0A9841" w14:textId="77777777" w:rsidR="0094100B" w:rsidRPr="0094100B" w:rsidRDefault="0094100B" w:rsidP="0094100B">
      <w:pPr>
        <w:pStyle w:val="Odstavecseseznamem"/>
        <w:numPr>
          <w:ilvl w:val="0"/>
          <w:numId w:val="11"/>
        </w:numPr>
        <w:rPr>
          <w:sz w:val="28"/>
          <w:szCs w:val="24"/>
        </w:rPr>
      </w:pPr>
      <w:r w:rsidRPr="0094100B">
        <w:rPr>
          <w:sz w:val="28"/>
          <w:szCs w:val="24"/>
        </w:rPr>
        <w:t>Výsledky zpracujeme tabulárně a graficky.</w:t>
      </w:r>
    </w:p>
    <w:p w14:paraId="1B7851C5" w14:textId="3AB369A6" w:rsidR="00A251D8" w:rsidRDefault="00A251D8" w:rsidP="0094100B">
      <w:pPr>
        <w:spacing w:after="0" w:line="240" w:lineRule="auto"/>
        <w:ind w:left="705" w:hanging="705"/>
        <w:rPr>
          <w:rFonts w:cstheme="minorHAnsi"/>
          <w:sz w:val="28"/>
          <w:szCs w:val="28"/>
        </w:rPr>
      </w:pPr>
    </w:p>
    <w:p w14:paraId="0FE8C9CB" w14:textId="77777777" w:rsidR="00F426E4" w:rsidRDefault="00F426E4" w:rsidP="0094100B">
      <w:pPr>
        <w:spacing w:after="0" w:line="240" w:lineRule="auto"/>
        <w:ind w:left="705" w:hanging="705"/>
        <w:rPr>
          <w:rFonts w:cstheme="minorHAnsi"/>
          <w:sz w:val="28"/>
          <w:szCs w:val="28"/>
        </w:rPr>
      </w:pPr>
    </w:p>
    <w:p w14:paraId="7993247D" w14:textId="11869CC6" w:rsidR="00BB0C4D" w:rsidRDefault="002C0FF4" w:rsidP="00DD6384">
      <w:pPr>
        <w:rPr>
          <w:rFonts w:cstheme="minorHAnsi"/>
          <w:b/>
          <w:bCs/>
          <w:sz w:val="32"/>
          <w:szCs w:val="32"/>
        </w:rPr>
      </w:pPr>
      <w:r w:rsidRPr="00F12399">
        <w:rPr>
          <w:rFonts w:cstheme="minorHAnsi"/>
          <w:b/>
          <w:bCs/>
          <w:sz w:val="32"/>
          <w:szCs w:val="32"/>
        </w:rPr>
        <w:t>Tabulky naměřených hodnot:</w:t>
      </w:r>
    </w:p>
    <w:p w14:paraId="7439203C" w14:textId="5388D882" w:rsidR="00DD6384" w:rsidRPr="00DD6384" w:rsidRDefault="00DD6384" w:rsidP="00DD6384">
      <w:pPr>
        <w:rPr>
          <w:rFonts w:cstheme="minorHAnsi"/>
          <w:sz w:val="28"/>
          <w:szCs w:val="28"/>
          <w:u w:val="single"/>
        </w:rPr>
      </w:pPr>
      <w:r w:rsidRPr="00DD6384">
        <w:rPr>
          <w:rFonts w:cstheme="minorHAnsi"/>
          <w:sz w:val="28"/>
          <w:szCs w:val="28"/>
          <w:u w:val="single"/>
        </w:rPr>
        <w:t>Výstupní charakteristiky</w:t>
      </w:r>
      <w:r>
        <w:rPr>
          <w:rFonts w:cstheme="minorHAnsi"/>
          <w:sz w:val="28"/>
          <w:szCs w:val="28"/>
          <w:u w:val="single"/>
        </w:rPr>
        <w:t>:</w:t>
      </w:r>
    </w:p>
    <w:tbl>
      <w:tblPr>
        <w:tblW w:w="443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3"/>
        <w:gridCol w:w="884"/>
        <w:gridCol w:w="938"/>
        <w:gridCol w:w="862"/>
        <w:gridCol w:w="883"/>
        <w:gridCol w:w="938"/>
        <w:gridCol w:w="859"/>
        <w:gridCol w:w="883"/>
        <w:gridCol w:w="935"/>
      </w:tblGrid>
      <w:tr w:rsidR="00AA368D" w:rsidRPr="000927A2" w14:paraId="1C53ABE6" w14:textId="6872F0EC" w:rsidTr="00691FFA">
        <w:trPr>
          <w:trHeight w:val="339"/>
        </w:trPr>
        <w:tc>
          <w:tcPr>
            <w:tcW w:w="1668" w:type="pct"/>
            <w:gridSpan w:val="3"/>
            <w:shd w:val="clear" w:color="auto" w:fill="auto"/>
            <w:noWrap/>
            <w:vAlign w:val="center"/>
            <w:hideMark/>
          </w:tcPr>
          <w:p w14:paraId="2F79998F" w14:textId="7AD80A62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B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=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0µA</w:t>
            </w:r>
          </w:p>
        </w:tc>
        <w:tc>
          <w:tcPr>
            <w:tcW w:w="1667" w:type="pct"/>
            <w:gridSpan w:val="3"/>
            <w:shd w:val="clear" w:color="auto" w:fill="auto"/>
            <w:noWrap/>
            <w:vAlign w:val="center"/>
            <w:hideMark/>
          </w:tcPr>
          <w:p w14:paraId="5B268C88" w14:textId="36F09F52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B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=100µA</w:t>
            </w:r>
          </w:p>
        </w:tc>
        <w:tc>
          <w:tcPr>
            <w:tcW w:w="1664" w:type="pct"/>
            <w:gridSpan w:val="3"/>
            <w:shd w:val="clear" w:color="auto" w:fill="auto"/>
            <w:noWrap/>
            <w:vAlign w:val="center"/>
            <w:hideMark/>
          </w:tcPr>
          <w:p w14:paraId="1C916D7F" w14:textId="24FB638B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B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=1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0µA</w:t>
            </w:r>
          </w:p>
        </w:tc>
      </w:tr>
      <w:tr w:rsidR="00691FFA" w:rsidRPr="000927A2" w14:paraId="290511C8" w14:textId="122259DC" w:rsidTr="00691FFA">
        <w:trPr>
          <w:trHeight w:val="339"/>
        </w:trPr>
        <w:tc>
          <w:tcPr>
            <w:tcW w:w="536" w:type="pct"/>
            <w:shd w:val="clear" w:color="auto" w:fill="auto"/>
            <w:noWrap/>
            <w:vAlign w:val="center"/>
            <w:hideMark/>
          </w:tcPr>
          <w:p w14:paraId="031A9740" w14:textId="77777777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CE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E2914A5" w14:textId="77777777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proofErr w:type="gramStart"/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C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</w:t>
            </w:r>
            <w:proofErr w:type="gramEnd"/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mA]</w:t>
            </w:r>
          </w:p>
        </w:tc>
        <w:tc>
          <w:tcPr>
            <w:tcW w:w="582" w:type="pct"/>
          </w:tcPr>
          <w:p w14:paraId="3ED9771A" w14:textId="6E657489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P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</w:t>
            </w:r>
            <w:proofErr w:type="spellStart"/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W</w:t>
            </w:r>
            <w:proofErr w:type="spellEnd"/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]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14:paraId="7909BFBA" w14:textId="6704D12C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CE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060D45D9" w14:textId="77777777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proofErr w:type="gramStart"/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C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</w:t>
            </w:r>
            <w:proofErr w:type="gramEnd"/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mA]</w:t>
            </w:r>
          </w:p>
        </w:tc>
        <w:tc>
          <w:tcPr>
            <w:tcW w:w="583" w:type="pct"/>
          </w:tcPr>
          <w:p w14:paraId="635BF196" w14:textId="3332BB04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P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</w:t>
            </w:r>
            <w:proofErr w:type="spellStart"/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W</w:t>
            </w:r>
            <w:proofErr w:type="spellEnd"/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]</w:t>
            </w:r>
          </w:p>
        </w:tc>
        <w:tc>
          <w:tcPr>
            <w:tcW w:w="534" w:type="pct"/>
            <w:shd w:val="clear" w:color="auto" w:fill="auto"/>
            <w:noWrap/>
            <w:vAlign w:val="center"/>
            <w:hideMark/>
          </w:tcPr>
          <w:p w14:paraId="463D524D" w14:textId="70EA30B8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CE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398B1DDA" w14:textId="77777777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proofErr w:type="gramStart"/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C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</w:t>
            </w:r>
            <w:proofErr w:type="gramEnd"/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mA]</w:t>
            </w:r>
          </w:p>
        </w:tc>
        <w:tc>
          <w:tcPr>
            <w:tcW w:w="582" w:type="pct"/>
          </w:tcPr>
          <w:p w14:paraId="4ADE13A7" w14:textId="3C3D5F72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P</w:t>
            </w: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</w:t>
            </w:r>
            <w:proofErr w:type="spellStart"/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W</w:t>
            </w:r>
            <w:proofErr w:type="spellEnd"/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]</w:t>
            </w:r>
          </w:p>
        </w:tc>
      </w:tr>
      <w:tr w:rsidR="00691FFA" w:rsidRPr="000927A2" w14:paraId="7C4E1B40" w14:textId="44A4D97D" w:rsidTr="00691FFA">
        <w:trPr>
          <w:trHeight w:val="339"/>
        </w:trPr>
        <w:tc>
          <w:tcPr>
            <w:tcW w:w="536" w:type="pct"/>
            <w:shd w:val="clear" w:color="auto" w:fill="auto"/>
            <w:noWrap/>
            <w:vAlign w:val="center"/>
          </w:tcPr>
          <w:p w14:paraId="04756067" w14:textId="63A9E069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60012A1" w14:textId="0CE260D7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27,5</w:t>
            </w:r>
          </w:p>
        </w:tc>
        <w:tc>
          <w:tcPr>
            <w:tcW w:w="582" w:type="pct"/>
          </w:tcPr>
          <w:p w14:paraId="190CCC1F" w14:textId="71EF4375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247,5</w:t>
            </w:r>
          </w:p>
        </w:tc>
        <w:tc>
          <w:tcPr>
            <w:tcW w:w="536" w:type="pct"/>
            <w:shd w:val="clear" w:color="auto" w:fill="auto"/>
            <w:noWrap/>
            <w:vAlign w:val="center"/>
            <w:hideMark/>
          </w:tcPr>
          <w:p w14:paraId="6BD781B4" w14:textId="512B19FF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597C0B7" w14:textId="7B5C41F5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49</w:t>
            </w:r>
          </w:p>
        </w:tc>
        <w:tc>
          <w:tcPr>
            <w:tcW w:w="583" w:type="pct"/>
          </w:tcPr>
          <w:p w14:paraId="6B362C83" w14:textId="5D828873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255</w:t>
            </w:r>
          </w:p>
        </w:tc>
        <w:tc>
          <w:tcPr>
            <w:tcW w:w="534" w:type="pct"/>
            <w:shd w:val="clear" w:color="auto" w:fill="auto"/>
            <w:noWrap/>
            <w:vAlign w:val="center"/>
            <w:hideMark/>
          </w:tcPr>
          <w:p w14:paraId="69C8FCBA" w14:textId="594FF350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E945A03" w14:textId="12484A9F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62</w:t>
            </w:r>
          </w:p>
        </w:tc>
        <w:tc>
          <w:tcPr>
            <w:tcW w:w="582" w:type="pct"/>
          </w:tcPr>
          <w:p w14:paraId="033878DD" w14:textId="02A7D75D" w:rsidR="00AA368D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248</w:t>
            </w:r>
          </w:p>
        </w:tc>
      </w:tr>
      <w:tr w:rsidR="00691FFA" w:rsidRPr="000927A2" w14:paraId="156207AE" w14:textId="288171B4" w:rsidTr="00691FFA">
        <w:trPr>
          <w:trHeight w:val="339"/>
        </w:trPr>
        <w:tc>
          <w:tcPr>
            <w:tcW w:w="536" w:type="pct"/>
            <w:shd w:val="clear" w:color="auto" w:fill="auto"/>
            <w:noWrap/>
            <w:vAlign w:val="center"/>
          </w:tcPr>
          <w:p w14:paraId="538A89F9" w14:textId="071300DA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4DC07E0" w14:textId="3981A2B1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26</w:t>
            </w:r>
          </w:p>
        </w:tc>
        <w:tc>
          <w:tcPr>
            <w:tcW w:w="582" w:type="pct"/>
          </w:tcPr>
          <w:p w14:paraId="54623183" w14:textId="2A79AAC1" w:rsidR="00AA368D" w:rsidRPr="000927A2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78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14:paraId="0826DDDE" w14:textId="5BC1084B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561A37AF" w14:textId="26B3FF5F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43</w:t>
            </w:r>
          </w:p>
        </w:tc>
        <w:tc>
          <w:tcPr>
            <w:tcW w:w="583" w:type="pct"/>
          </w:tcPr>
          <w:p w14:paraId="49613B00" w14:textId="57AE014F" w:rsidR="00AA368D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86</w:t>
            </w:r>
          </w:p>
        </w:tc>
        <w:tc>
          <w:tcPr>
            <w:tcW w:w="534" w:type="pct"/>
            <w:shd w:val="clear" w:color="auto" w:fill="auto"/>
            <w:noWrap/>
            <w:vAlign w:val="center"/>
            <w:hideMark/>
          </w:tcPr>
          <w:p w14:paraId="46D70A98" w14:textId="18567F60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2,6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42BE30C7" w14:textId="02C9E9B9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56</w:t>
            </w:r>
          </w:p>
        </w:tc>
        <w:tc>
          <w:tcPr>
            <w:tcW w:w="582" w:type="pct"/>
          </w:tcPr>
          <w:p w14:paraId="08F3E1CF" w14:textId="1E70CD80" w:rsidR="00AA368D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145,6</w:t>
            </w:r>
          </w:p>
        </w:tc>
      </w:tr>
      <w:tr w:rsidR="00691FFA" w:rsidRPr="000927A2" w14:paraId="53A5A2DB" w14:textId="0F2A7D65" w:rsidTr="00691FFA">
        <w:trPr>
          <w:trHeight w:val="339"/>
        </w:trPr>
        <w:tc>
          <w:tcPr>
            <w:tcW w:w="536" w:type="pct"/>
            <w:shd w:val="clear" w:color="auto" w:fill="auto"/>
            <w:noWrap/>
            <w:vAlign w:val="center"/>
          </w:tcPr>
          <w:p w14:paraId="41E79F06" w14:textId="36A65713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0,8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DCC7D66" w14:textId="070914EA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23</w:t>
            </w:r>
          </w:p>
        </w:tc>
        <w:tc>
          <w:tcPr>
            <w:tcW w:w="582" w:type="pct"/>
          </w:tcPr>
          <w:p w14:paraId="19FAECE6" w14:textId="0069951A" w:rsidR="00AA368D" w:rsidRPr="000927A2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18,4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14:paraId="58F39230" w14:textId="4B0893B5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1,2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33C1714" w14:textId="391F6513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37</w:t>
            </w:r>
          </w:p>
        </w:tc>
        <w:tc>
          <w:tcPr>
            <w:tcW w:w="583" w:type="pct"/>
          </w:tcPr>
          <w:p w14:paraId="40B52022" w14:textId="4E17EE1E" w:rsidR="00AA368D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44,4</w:t>
            </w:r>
          </w:p>
        </w:tc>
        <w:tc>
          <w:tcPr>
            <w:tcW w:w="534" w:type="pct"/>
            <w:shd w:val="clear" w:color="auto" w:fill="auto"/>
            <w:noWrap/>
            <w:vAlign w:val="center"/>
            <w:hideMark/>
          </w:tcPr>
          <w:p w14:paraId="034E135D" w14:textId="32214086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1,8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54999FE" w14:textId="11BDCFA3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582" w:type="pct"/>
          </w:tcPr>
          <w:p w14:paraId="6C195232" w14:textId="55D9EF2B" w:rsidR="00AA368D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90</w:t>
            </w:r>
          </w:p>
        </w:tc>
      </w:tr>
      <w:tr w:rsidR="00691FFA" w:rsidRPr="000927A2" w14:paraId="76733BBA" w14:textId="22734572" w:rsidTr="00691FFA">
        <w:trPr>
          <w:trHeight w:val="339"/>
        </w:trPr>
        <w:tc>
          <w:tcPr>
            <w:tcW w:w="536" w:type="pct"/>
            <w:shd w:val="clear" w:color="auto" w:fill="auto"/>
            <w:noWrap/>
            <w:vAlign w:val="center"/>
          </w:tcPr>
          <w:p w14:paraId="730EDF81" w14:textId="1DCF44A9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0,5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1CA1482F" w14:textId="7C6DB1DC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20</w:t>
            </w:r>
          </w:p>
        </w:tc>
        <w:tc>
          <w:tcPr>
            <w:tcW w:w="582" w:type="pct"/>
          </w:tcPr>
          <w:p w14:paraId="36AF459F" w14:textId="58102002" w:rsidR="00AA368D" w:rsidRPr="000927A2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14:paraId="725AF156" w14:textId="0CFDFCBF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25E96E46" w14:textId="6AC03F8B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31</w:t>
            </w:r>
          </w:p>
        </w:tc>
        <w:tc>
          <w:tcPr>
            <w:tcW w:w="583" w:type="pct"/>
          </w:tcPr>
          <w:p w14:paraId="00D9D94C" w14:textId="70068C09" w:rsidR="00AA368D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21,7</w:t>
            </w:r>
          </w:p>
        </w:tc>
        <w:tc>
          <w:tcPr>
            <w:tcW w:w="534" w:type="pct"/>
            <w:shd w:val="clear" w:color="auto" w:fill="auto"/>
            <w:noWrap/>
            <w:vAlign w:val="center"/>
            <w:hideMark/>
          </w:tcPr>
          <w:p w14:paraId="07383AFD" w14:textId="7F9E8ED1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1,2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33BC14C" w14:textId="7B585DCE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582" w:type="pct"/>
          </w:tcPr>
          <w:p w14:paraId="3B3BF4DD" w14:textId="54255442" w:rsidR="00AA368D" w:rsidRPr="000927A2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52,8</w:t>
            </w:r>
          </w:p>
        </w:tc>
      </w:tr>
      <w:tr w:rsidR="00691FFA" w:rsidRPr="000927A2" w14:paraId="40B9AD86" w14:textId="062DA2F2" w:rsidTr="00691FFA">
        <w:trPr>
          <w:trHeight w:val="339"/>
        </w:trPr>
        <w:tc>
          <w:tcPr>
            <w:tcW w:w="536" w:type="pct"/>
            <w:shd w:val="clear" w:color="auto" w:fill="auto"/>
            <w:noWrap/>
            <w:vAlign w:val="center"/>
          </w:tcPr>
          <w:p w14:paraId="75F5FDE7" w14:textId="798B6F5E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0,343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791A6E17" w14:textId="3991B289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17</w:t>
            </w:r>
          </w:p>
        </w:tc>
        <w:tc>
          <w:tcPr>
            <w:tcW w:w="582" w:type="pct"/>
          </w:tcPr>
          <w:p w14:paraId="38121E5F" w14:textId="613F1212" w:rsidR="00AA368D" w:rsidRPr="000927A2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5,8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14:paraId="05FE6D35" w14:textId="66EE64F5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0,312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0CB03FAE" w14:textId="0217529F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25</w:t>
            </w:r>
          </w:p>
        </w:tc>
        <w:tc>
          <w:tcPr>
            <w:tcW w:w="583" w:type="pct"/>
          </w:tcPr>
          <w:p w14:paraId="6C78254D" w14:textId="0FEF8F3F" w:rsidR="00AA368D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7,8</w:t>
            </w:r>
          </w:p>
        </w:tc>
        <w:tc>
          <w:tcPr>
            <w:tcW w:w="534" w:type="pct"/>
            <w:shd w:val="clear" w:color="auto" w:fill="auto"/>
            <w:noWrap/>
            <w:vAlign w:val="center"/>
            <w:hideMark/>
          </w:tcPr>
          <w:p w14:paraId="6087BD3E" w14:textId="4071E558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273D4DB" w14:textId="0DF820A0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927A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582" w:type="pct"/>
          </w:tcPr>
          <w:p w14:paraId="1FD0DD88" w14:textId="0E2F913B" w:rsidR="00AA368D" w:rsidRPr="000927A2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26,6</w:t>
            </w:r>
          </w:p>
        </w:tc>
      </w:tr>
      <w:tr w:rsidR="00691FFA" w:rsidRPr="000927A2" w14:paraId="0EA82E2A" w14:textId="2ACF660D" w:rsidTr="00691FFA">
        <w:trPr>
          <w:trHeight w:val="339"/>
        </w:trPr>
        <w:tc>
          <w:tcPr>
            <w:tcW w:w="536" w:type="pct"/>
            <w:shd w:val="clear" w:color="auto" w:fill="auto"/>
            <w:noWrap/>
            <w:vAlign w:val="center"/>
          </w:tcPr>
          <w:p w14:paraId="3169B5C6" w14:textId="7F584D97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0,2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3F6F4558" w14:textId="1801099F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14</w:t>
            </w:r>
          </w:p>
        </w:tc>
        <w:tc>
          <w:tcPr>
            <w:tcW w:w="582" w:type="pct"/>
          </w:tcPr>
          <w:p w14:paraId="3F16B714" w14:textId="63FC0797" w:rsidR="00AA368D" w:rsidRPr="000927A2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2,8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14:paraId="2AC427B2" w14:textId="7FBA074C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0,170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233B2A1" w14:textId="5F1898DC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19</w:t>
            </w:r>
          </w:p>
        </w:tc>
        <w:tc>
          <w:tcPr>
            <w:tcW w:w="583" w:type="pct"/>
          </w:tcPr>
          <w:p w14:paraId="0FDDA1FF" w14:textId="71F4BB41" w:rsidR="00AA368D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3,23</w:t>
            </w:r>
          </w:p>
        </w:tc>
        <w:tc>
          <w:tcPr>
            <w:tcW w:w="534" w:type="pct"/>
            <w:shd w:val="clear" w:color="auto" w:fill="auto"/>
            <w:noWrap/>
            <w:vAlign w:val="center"/>
            <w:hideMark/>
          </w:tcPr>
          <w:p w14:paraId="54589198" w14:textId="583BF973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0,216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4D65C84" w14:textId="3F26C09A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28</w:t>
            </w:r>
          </w:p>
        </w:tc>
        <w:tc>
          <w:tcPr>
            <w:tcW w:w="582" w:type="pct"/>
          </w:tcPr>
          <w:p w14:paraId="718ACAAD" w14:textId="51E33DD4" w:rsidR="00AA368D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6</w:t>
            </w:r>
          </w:p>
        </w:tc>
      </w:tr>
      <w:tr w:rsidR="00691FFA" w:rsidRPr="000927A2" w14:paraId="4B9D22FD" w14:textId="748E3366" w:rsidTr="00691FFA">
        <w:trPr>
          <w:trHeight w:val="339"/>
        </w:trPr>
        <w:tc>
          <w:tcPr>
            <w:tcW w:w="536" w:type="pct"/>
            <w:shd w:val="clear" w:color="auto" w:fill="auto"/>
            <w:noWrap/>
            <w:vAlign w:val="center"/>
          </w:tcPr>
          <w:p w14:paraId="709CB585" w14:textId="7C1A9611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0,124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6EC93CC" w14:textId="6150F0B3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</w:t>
            </w:r>
          </w:p>
        </w:tc>
        <w:tc>
          <w:tcPr>
            <w:tcW w:w="582" w:type="pct"/>
          </w:tcPr>
          <w:p w14:paraId="2007EC59" w14:textId="0E633C56" w:rsidR="00AA368D" w:rsidRPr="000927A2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1,1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14:paraId="7CEEC2E9" w14:textId="33B4D121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0,121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6EB8619F" w14:textId="32BF5D9D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13</w:t>
            </w:r>
          </w:p>
        </w:tc>
        <w:tc>
          <w:tcPr>
            <w:tcW w:w="583" w:type="pct"/>
          </w:tcPr>
          <w:p w14:paraId="41D016D1" w14:textId="4F3CCF49" w:rsidR="00AA368D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1,6</w:t>
            </w:r>
          </w:p>
        </w:tc>
        <w:tc>
          <w:tcPr>
            <w:tcW w:w="534" w:type="pct"/>
            <w:shd w:val="clear" w:color="auto" w:fill="auto"/>
            <w:noWrap/>
            <w:vAlign w:val="center"/>
            <w:hideMark/>
          </w:tcPr>
          <w:p w14:paraId="32861011" w14:textId="449C78B8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0,135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5C232707" w14:textId="7242D787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18</w:t>
            </w:r>
          </w:p>
        </w:tc>
        <w:tc>
          <w:tcPr>
            <w:tcW w:w="582" w:type="pct"/>
          </w:tcPr>
          <w:p w14:paraId="0E56C745" w14:textId="78E31B2B" w:rsidR="00AA368D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2,4</w:t>
            </w:r>
          </w:p>
        </w:tc>
      </w:tr>
      <w:tr w:rsidR="00691FFA" w:rsidRPr="000927A2" w14:paraId="1C146289" w14:textId="3227553E" w:rsidTr="00691FFA">
        <w:trPr>
          <w:trHeight w:val="339"/>
        </w:trPr>
        <w:tc>
          <w:tcPr>
            <w:tcW w:w="536" w:type="pct"/>
            <w:shd w:val="clear" w:color="auto" w:fill="auto"/>
            <w:noWrap/>
            <w:vAlign w:val="center"/>
          </w:tcPr>
          <w:p w14:paraId="5F046FE5" w14:textId="38CCE489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0,085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8457EDB" w14:textId="2768249A" w:rsidR="00AA368D" w:rsidRPr="000927A2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582" w:type="pct"/>
          </w:tcPr>
          <w:p w14:paraId="647CA718" w14:textId="1A6373CC" w:rsidR="00AA368D" w:rsidRPr="000927A2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0,34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14:paraId="2D206928" w14:textId="7B7219D3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0,084</w:t>
            </w:r>
          </w:p>
        </w:tc>
        <w:tc>
          <w:tcPr>
            <w:tcW w:w="549" w:type="pct"/>
            <w:shd w:val="clear" w:color="auto" w:fill="auto"/>
            <w:noWrap/>
            <w:vAlign w:val="center"/>
          </w:tcPr>
          <w:p w14:paraId="4F6EF5F4" w14:textId="6355B5E0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7</w:t>
            </w:r>
          </w:p>
        </w:tc>
        <w:tc>
          <w:tcPr>
            <w:tcW w:w="583" w:type="pct"/>
          </w:tcPr>
          <w:p w14:paraId="3DBE86D1" w14:textId="328CA851" w:rsidR="00AA368D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0,56</w:t>
            </w:r>
          </w:p>
        </w:tc>
        <w:tc>
          <w:tcPr>
            <w:tcW w:w="534" w:type="pct"/>
            <w:shd w:val="clear" w:color="auto" w:fill="auto"/>
            <w:noWrap/>
            <w:vAlign w:val="center"/>
            <w:hideMark/>
          </w:tcPr>
          <w:p w14:paraId="6EDE63FC" w14:textId="67081FF2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0,083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64AEAC49" w14:textId="7065BC2C" w:rsidR="00AA368D" w:rsidRPr="000927A2" w:rsidRDefault="00AA368D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582" w:type="pct"/>
          </w:tcPr>
          <w:p w14:paraId="29FE07B0" w14:textId="7BB7DB39" w:rsidR="00AA368D" w:rsidRDefault="00712D60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0,66</w:t>
            </w:r>
          </w:p>
        </w:tc>
      </w:tr>
    </w:tbl>
    <w:p w14:paraId="7A276573" w14:textId="77777777" w:rsidR="00691FFA" w:rsidRDefault="00691FFA" w:rsidP="00691FFA">
      <w:pPr>
        <w:rPr>
          <w:rFonts w:cstheme="minorHAnsi"/>
          <w:sz w:val="28"/>
          <w:szCs w:val="28"/>
          <w:u w:val="single"/>
        </w:rPr>
      </w:pPr>
    </w:p>
    <w:p w14:paraId="531197A8" w14:textId="0215012C" w:rsidR="00691FFA" w:rsidRPr="00DD6384" w:rsidRDefault="00691FFA" w:rsidP="00691FFA">
      <w:pPr>
        <w:rPr>
          <w:rFonts w:cstheme="minorHAnsi"/>
          <w:sz w:val="28"/>
          <w:szCs w:val="28"/>
          <w:u w:val="single"/>
        </w:rPr>
      </w:pPr>
      <w:r w:rsidRPr="00DD6384">
        <w:rPr>
          <w:rFonts w:cstheme="minorHAnsi"/>
          <w:sz w:val="28"/>
          <w:szCs w:val="28"/>
          <w:u w:val="single"/>
        </w:rPr>
        <w:t>Vstupní charakteristiky</w:t>
      </w:r>
      <w:r>
        <w:rPr>
          <w:rFonts w:cstheme="minorHAnsi"/>
          <w:sz w:val="28"/>
          <w:szCs w:val="28"/>
          <w:u w:val="single"/>
        </w:rPr>
        <w:t>:</w:t>
      </w:r>
    </w:p>
    <w:tbl>
      <w:tblPr>
        <w:tblW w:w="506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6"/>
        <w:gridCol w:w="863"/>
        <w:gridCol w:w="8"/>
        <w:gridCol w:w="818"/>
        <w:gridCol w:w="863"/>
        <w:gridCol w:w="826"/>
        <w:gridCol w:w="863"/>
      </w:tblGrid>
      <w:tr w:rsidR="00691FFA" w:rsidRPr="005845F5" w14:paraId="739BD106" w14:textId="77777777" w:rsidTr="00691FFA">
        <w:trPr>
          <w:trHeight w:val="384"/>
        </w:trPr>
        <w:tc>
          <w:tcPr>
            <w:tcW w:w="1697" w:type="dxa"/>
            <w:gridSpan w:val="3"/>
            <w:shd w:val="clear" w:color="auto" w:fill="auto"/>
            <w:vAlign w:val="center"/>
            <w:hideMark/>
          </w:tcPr>
          <w:p w14:paraId="07E91EC7" w14:textId="3A25DF9B" w:rsidR="00691FFA" w:rsidRPr="005845F5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U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vertAlign w:val="subscript"/>
                <w:lang w:eastAsia="cs-CZ"/>
              </w:rPr>
              <w:t>CE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=</w:t>
            </w:r>
            <w:proofErr w:type="gramStart"/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0V</w:t>
            </w:r>
            <w:proofErr w:type="gramEnd"/>
          </w:p>
        </w:tc>
        <w:tc>
          <w:tcPr>
            <w:tcW w:w="1681" w:type="dxa"/>
            <w:gridSpan w:val="2"/>
            <w:shd w:val="clear" w:color="auto" w:fill="auto"/>
            <w:vAlign w:val="center"/>
            <w:hideMark/>
          </w:tcPr>
          <w:p w14:paraId="154E7B35" w14:textId="4ECE8DB3" w:rsidR="00691FFA" w:rsidRPr="005845F5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U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vertAlign w:val="subscript"/>
                <w:lang w:eastAsia="cs-CZ"/>
              </w:rPr>
              <w:t>CE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=</w:t>
            </w:r>
            <w:r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0,2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V</w:t>
            </w:r>
          </w:p>
        </w:tc>
        <w:tc>
          <w:tcPr>
            <w:tcW w:w="1689" w:type="dxa"/>
            <w:gridSpan w:val="2"/>
            <w:shd w:val="clear" w:color="auto" w:fill="auto"/>
            <w:vAlign w:val="center"/>
            <w:hideMark/>
          </w:tcPr>
          <w:p w14:paraId="7ED95B98" w14:textId="6ED816A2" w:rsidR="00691FFA" w:rsidRPr="005845F5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U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vertAlign w:val="subscript"/>
                <w:lang w:eastAsia="cs-CZ"/>
              </w:rPr>
              <w:t>CE</w:t>
            </w:r>
            <w:r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=0,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5mV</w:t>
            </w:r>
          </w:p>
        </w:tc>
      </w:tr>
      <w:tr w:rsidR="00691FFA" w:rsidRPr="005845F5" w14:paraId="15F678DE" w14:textId="77777777" w:rsidTr="00691FFA">
        <w:trPr>
          <w:trHeight w:val="384"/>
        </w:trPr>
        <w:tc>
          <w:tcPr>
            <w:tcW w:w="826" w:type="dxa"/>
            <w:shd w:val="clear" w:color="auto" w:fill="auto"/>
            <w:vAlign w:val="center"/>
            <w:hideMark/>
          </w:tcPr>
          <w:p w14:paraId="3BAEC84B" w14:textId="77777777" w:rsidR="00691FFA" w:rsidRPr="005845F5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proofErr w:type="gramStart"/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I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vertAlign w:val="subscript"/>
                <w:lang w:eastAsia="cs-CZ"/>
              </w:rPr>
              <w:t>B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[</w:t>
            </w:r>
            <w:proofErr w:type="gramEnd"/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µA]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3B46BB7D" w14:textId="77777777" w:rsidR="00691FFA" w:rsidRPr="005845F5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U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vertAlign w:val="subscript"/>
                <w:lang w:eastAsia="cs-CZ"/>
              </w:rPr>
              <w:t>BE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[V]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  <w:hideMark/>
          </w:tcPr>
          <w:p w14:paraId="239386E0" w14:textId="77777777" w:rsidR="00691FFA" w:rsidRPr="005845F5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proofErr w:type="gramStart"/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I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vertAlign w:val="subscript"/>
                <w:lang w:eastAsia="cs-CZ"/>
              </w:rPr>
              <w:t>B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[</w:t>
            </w:r>
            <w:proofErr w:type="gramEnd"/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µA]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6DA9F865" w14:textId="77777777" w:rsidR="00691FFA" w:rsidRPr="005845F5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U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vertAlign w:val="subscript"/>
                <w:lang w:eastAsia="cs-CZ"/>
              </w:rPr>
              <w:t>BE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[V]</w:t>
            </w:r>
          </w:p>
        </w:tc>
        <w:tc>
          <w:tcPr>
            <w:tcW w:w="826" w:type="dxa"/>
            <w:shd w:val="clear" w:color="auto" w:fill="auto"/>
            <w:vAlign w:val="center"/>
            <w:hideMark/>
          </w:tcPr>
          <w:p w14:paraId="2CAB1D4C" w14:textId="77777777" w:rsidR="00691FFA" w:rsidRPr="005845F5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proofErr w:type="gramStart"/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I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vertAlign w:val="subscript"/>
                <w:lang w:eastAsia="cs-CZ"/>
              </w:rPr>
              <w:t>B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[</w:t>
            </w:r>
            <w:proofErr w:type="gramEnd"/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µA]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3B8FC7F3" w14:textId="77777777" w:rsidR="00691FFA" w:rsidRPr="005845F5" w:rsidRDefault="00691FFA" w:rsidP="00A236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U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vertAlign w:val="subscript"/>
                <w:lang w:eastAsia="cs-CZ"/>
              </w:rPr>
              <w:t>BE</w:t>
            </w:r>
            <w:r w:rsidRPr="005845F5">
              <w:rPr>
                <w:rFonts w:ascii="Calibri" w:eastAsia="Times New Roman" w:hAnsi="Calibri" w:cs="Times New Roman"/>
                <w:color w:val="000000"/>
                <w:sz w:val="24"/>
                <w:lang w:eastAsia="cs-CZ"/>
              </w:rPr>
              <w:t>[V]</w:t>
            </w:r>
          </w:p>
        </w:tc>
      </w:tr>
      <w:tr w:rsidR="00F81615" w:rsidRPr="005845F5" w14:paraId="61B1627C" w14:textId="77777777" w:rsidTr="00691FFA">
        <w:trPr>
          <w:trHeight w:val="384"/>
        </w:trPr>
        <w:tc>
          <w:tcPr>
            <w:tcW w:w="826" w:type="dxa"/>
            <w:shd w:val="clear" w:color="auto" w:fill="auto"/>
            <w:vAlign w:val="center"/>
          </w:tcPr>
          <w:p w14:paraId="2B8789FB" w14:textId="452FD8C3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150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09C537E8" w14:textId="7396E406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0,635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6DFE6AF6" w14:textId="0042377F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150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545A5B99" w14:textId="29DE6C9F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0,749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2978DCB7" w14:textId="1B183E16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150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1CB8340C" w14:textId="68D323CA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0,751</w:t>
            </w:r>
          </w:p>
        </w:tc>
      </w:tr>
      <w:tr w:rsidR="00F81615" w:rsidRPr="005845F5" w14:paraId="0BD316B8" w14:textId="77777777" w:rsidTr="00691FFA">
        <w:trPr>
          <w:trHeight w:val="384"/>
        </w:trPr>
        <w:tc>
          <w:tcPr>
            <w:tcW w:w="826" w:type="dxa"/>
            <w:shd w:val="clear" w:color="auto" w:fill="auto"/>
            <w:vAlign w:val="center"/>
          </w:tcPr>
          <w:p w14:paraId="6D1C1CBD" w14:textId="3A5D4BDF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130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6A877BDD" w14:textId="42E860DD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0,63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6AA7BB34" w14:textId="0757BFE8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130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3FC5A5A3" w14:textId="0C09175A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0,744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1C703FB3" w14:textId="0C128F23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130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19487592" w14:textId="26CFB18E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0,745</w:t>
            </w:r>
          </w:p>
        </w:tc>
      </w:tr>
      <w:tr w:rsidR="00F81615" w:rsidRPr="005845F5" w14:paraId="0CE53BD3" w14:textId="77777777" w:rsidTr="00691FFA">
        <w:trPr>
          <w:trHeight w:val="384"/>
        </w:trPr>
        <w:tc>
          <w:tcPr>
            <w:tcW w:w="826" w:type="dxa"/>
            <w:shd w:val="clear" w:color="auto" w:fill="auto"/>
            <w:vAlign w:val="center"/>
          </w:tcPr>
          <w:p w14:paraId="3C1B388E" w14:textId="059E1FDC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110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7B5583C3" w14:textId="602884B9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0,624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1AACCA6D" w14:textId="4C69E6AC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110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71DE715D" w14:textId="74C599A3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0,739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7DAFFEB5" w14:textId="3F09ED95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110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63CB64C1" w14:textId="6FC442FD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0,738</w:t>
            </w:r>
          </w:p>
        </w:tc>
      </w:tr>
      <w:tr w:rsidR="00F81615" w:rsidRPr="005845F5" w14:paraId="316AEBBE" w14:textId="77777777" w:rsidTr="00691FFA">
        <w:trPr>
          <w:trHeight w:val="384"/>
        </w:trPr>
        <w:tc>
          <w:tcPr>
            <w:tcW w:w="826" w:type="dxa"/>
            <w:shd w:val="clear" w:color="auto" w:fill="auto"/>
            <w:vAlign w:val="center"/>
          </w:tcPr>
          <w:p w14:paraId="5134BCDB" w14:textId="0BE770A8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6F3E0807" w14:textId="0BBE9D73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0,616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39C6F904" w14:textId="15C32FF7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214BEDB0" w14:textId="0A82EACD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0,732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78EA4D9A" w14:textId="7AEC4BFC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4FB016E3" w14:textId="5D2EA17C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0,732</w:t>
            </w:r>
          </w:p>
        </w:tc>
      </w:tr>
      <w:tr w:rsidR="00F81615" w:rsidRPr="005845F5" w14:paraId="73EE4F54" w14:textId="77777777" w:rsidTr="00691FFA">
        <w:trPr>
          <w:trHeight w:val="384"/>
        </w:trPr>
        <w:tc>
          <w:tcPr>
            <w:tcW w:w="826" w:type="dxa"/>
            <w:shd w:val="clear" w:color="auto" w:fill="auto"/>
            <w:vAlign w:val="center"/>
          </w:tcPr>
          <w:p w14:paraId="6DE2935D" w14:textId="5F8945E0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70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283C5198" w14:textId="7C83208F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0,608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2D1302F8" w14:textId="7C13D8F7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70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4D65BA43" w14:textId="2C2930D2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0,725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52A771D5" w14:textId="562C011A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70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7CC6DBE1" w14:textId="4812B3A4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0,723</w:t>
            </w:r>
          </w:p>
        </w:tc>
      </w:tr>
      <w:tr w:rsidR="00F81615" w:rsidRPr="005845F5" w14:paraId="103708A1" w14:textId="77777777" w:rsidTr="00691FFA">
        <w:trPr>
          <w:trHeight w:val="384"/>
        </w:trPr>
        <w:tc>
          <w:tcPr>
            <w:tcW w:w="826" w:type="dxa"/>
            <w:shd w:val="clear" w:color="auto" w:fill="auto"/>
            <w:vAlign w:val="center"/>
          </w:tcPr>
          <w:p w14:paraId="18664ED1" w14:textId="3988623B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27EA60CC" w14:textId="0A3156DB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0,596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659046C7" w14:textId="20776B73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6AF823DF" w14:textId="7EC7BCF4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0,714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4C850B36" w14:textId="71331457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270BF15B" w14:textId="7C57E28F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0,713</w:t>
            </w:r>
          </w:p>
        </w:tc>
      </w:tr>
      <w:tr w:rsidR="00F81615" w:rsidRPr="005845F5" w14:paraId="77777B94" w14:textId="77777777" w:rsidTr="00691FFA">
        <w:trPr>
          <w:trHeight w:val="384"/>
        </w:trPr>
        <w:tc>
          <w:tcPr>
            <w:tcW w:w="826" w:type="dxa"/>
            <w:shd w:val="clear" w:color="auto" w:fill="auto"/>
            <w:vAlign w:val="center"/>
          </w:tcPr>
          <w:p w14:paraId="2A52B06D" w14:textId="265CBAB4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30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41471852" w14:textId="6D76E04C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0,58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5F7CC9A5" w14:textId="2061EE06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30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5150A033" w14:textId="2330CB0C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1D1E9587" w14:textId="4FA03BE6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30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395B1D15" w14:textId="34167233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0,697</w:t>
            </w:r>
          </w:p>
        </w:tc>
      </w:tr>
      <w:tr w:rsidR="00F81615" w:rsidRPr="005845F5" w14:paraId="3E533D29" w14:textId="77777777" w:rsidTr="00691FFA">
        <w:trPr>
          <w:trHeight w:val="384"/>
        </w:trPr>
        <w:tc>
          <w:tcPr>
            <w:tcW w:w="826" w:type="dxa"/>
            <w:shd w:val="clear" w:color="auto" w:fill="auto"/>
            <w:vAlign w:val="center"/>
          </w:tcPr>
          <w:p w14:paraId="0CB93F8A" w14:textId="576723D4" w:rsidR="00F8161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39C75671" w14:textId="3B91B733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0,54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2F4C0791" w14:textId="67F52E73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12CB0957" w14:textId="52BCBB20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0,666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123202E9" w14:textId="5126CEC7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23A64FE1" w14:textId="7E66F0E5" w:rsidR="00F81615" w:rsidRPr="005845F5" w:rsidRDefault="00F81615" w:rsidP="00F81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0,645</w:t>
            </w:r>
          </w:p>
        </w:tc>
      </w:tr>
    </w:tbl>
    <w:p w14:paraId="341F577F" w14:textId="410D9F4D" w:rsidR="00070040" w:rsidRDefault="00070040" w:rsidP="001A4AA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Graf</w:t>
      </w:r>
      <w:r w:rsidRPr="00F12399">
        <w:rPr>
          <w:rFonts w:cstheme="minorHAnsi"/>
          <w:b/>
          <w:bCs/>
          <w:sz w:val="32"/>
          <w:szCs w:val="32"/>
        </w:rPr>
        <w:t>:</w:t>
      </w:r>
    </w:p>
    <w:p w14:paraId="2AFA8446" w14:textId="5864C470" w:rsidR="006C53C8" w:rsidRDefault="008936EA" w:rsidP="001A4AA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D0E42A" wp14:editId="0B7639C6">
            <wp:extent cx="6105525" cy="4191000"/>
            <wp:effectExtent l="0" t="0" r="9525" b="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17DB5BD1-6E6C-494D-9D68-42BCFF84A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06FDBB3" w14:textId="2E6FABB8" w:rsidR="009C2643" w:rsidRPr="006E4C6C" w:rsidRDefault="009C2643" w:rsidP="00FD436C">
      <w:pPr>
        <w:rPr>
          <w:noProof/>
          <w:sz w:val="28"/>
          <w:szCs w:val="28"/>
        </w:rPr>
      </w:pPr>
    </w:p>
    <w:p w14:paraId="7DEEA856" w14:textId="750B2C89" w:rsidR="00D74880" w:rsidRDefault="00254D53" w:rsidP="00D74880">
      <w:pPr>
        <w:rPr>
          <w:rFonts w:cstheme="minorHAnsi"/>
          <w:b/>
          <w:bCs/>
          <w:sz w:val="32"/>
          <w:szCs w:val="32"/>
        </w:rPr>
      </w:pPr>
      <w:r w:rsidRPr="00F12399">
        <w:rPr>
          <w:rFonts w:cstheme="minorHAnsi"/>
          <w:b/>
          <w:bCs/>
          <w:sz w:val="32"/>
          <w:szCs w:val="32"/>
        </w:rPr>
        <w:t xml:space="preserve">Závěr: </w:t>
      </w:r>
    </w:p>
    <w:p w14:paraId="3A4C92EA" w14:textId="25061145" w:rsidR="008936EA" w:rsidRPr="008936EA" w:rsidRDefault="00B66D53" w:rsidP="008936EA">
      <w:pPr>
        <w:jc w:val="both"/>
        <w:rPr>
          <w:sz w:val="28"/>
          <w:szCs w:val="24"/>
        </w:rPr>
      </w:pPr>
      <w:r w:rsidRPr="00B66D53">
        <w:rPr>
          <w:sz w:val="28"/>
          <w:szCs w:val="24"/>
        </w:rPr>
        <w:t>Výsledkem měření je tab</w:t>
      </w:r>
      <w:r>
        <w:rPr>
          <w:sz w:val="28"/>
          <w:szCs w:val="24"/>
        </w:rPr>
        <w:t>u</w:t>
      </w:r>
      <w:r w:rsidRPr="00B66D53">
        <w:rPr>
          <w:sz w:val="28"/>
          <w:szCs w:val="24"/>
        </w:rPr>
        <w:t>lární a grafické zpracování vstupních a výstupních charakteristik.</w:t>
      </w:r>
      <w:r>
        <w:rPr>
          <w:sz w:val="28"/>
          <w:szCs w:val="24"/>
        </w:rPr>
        <w:t xml:space="preserve"> </w:t>
      </w:r>
      <w:r w:rsidR="008936EA" w:rsidRPr="008936EA">
        <w:rPr>
          <w:sz w:val="28"/>
          <w:szCs w:val="24"/>
        </w:rPr>
        <w:t>Během</w:t>
      </w:r>
      <w:r>
        <w:rPr>
          <w:sz w:val="28"/>
          <w:szCs w:val="24"/>
        </w:rPr>
        <w:t xml:space="preserve"> </w:t>
      </w:r>
      <w:r w:rsidR="008936EA" w:rsidRPr="008936EA">
        <w:rPr>
          <w:sz w:val="28"/>
          <w:szCs w:val="24"/>
        </w:rPr>
        <w:t>měření vstupních charakteristik jse</w:t>
      </w:r>
      <w:r w:rsidR="000C0385">
        <w:rPr>
          <w:sz w:val="28"/>
          <w:szCs w:val="24"/>
        </w:rPr>
        <w:t>m</w:t>
      </w:r>
      <w:r w:rsidR="008936EA" w:rsidRPr="008936EA">
        <w:rPr>
          <w:sz w:val="28"/>
          <w:szCs w:val="24"/>
        </w:rPr>
        <w:t xml:space="preserve"> se dozvěděl, že u</w:t>
      </w:r>
      <w:r w:rsidR="000C0385">
        <w:rPr>
          <w:sz w:val="28"/>
          <w:szCs w:val="24"/>
        </w:rPr>
        <w:t xml:space="preserve"> </w:t>
      </w:r>
      <w:r w:rsidR="008936EA" w:rsidRPr="008936EA">
        <w:rPr>
          <w:sz w:val="28"/>
          <w:szCs w:val="24"/>
        </w:rPr>
        <w:t xml:space="preserve">tranzistoru </w:t>
      </w:r>
      <w:r w:rsidR="000C0385">
        <w:rPr>
          <w:sz w:val="28"/>
          <w:szCs w:val="24"/>
        </w:rPr>
        <w:t xml:space="preserve">BC548 </w:t>
      </w:r>
      <w:r w:rsidR="008936EA" w:rsidRPr="008936EA">
        <w:rPr>
          <w:sz w:val="28"/>
          <w:szCs w:val="24"/>
        </w:rPr>
        <w:t>charakteristiky začnou splývat, jakmile bude U</w:t>
      </w:r>
      <w:r w:rsidR="008936EA" w:rsidRPr="008936EA">
        <w:rPr>
          <w:sz w:val="28"/>
          <w:szCs w:val="24"/>
          <w:vertAlign w:val="subscript"/>
        </w:rPr>
        <w:t>CE</w:t>
      </w:r>
      <w:r w:rsidR="008936EA" w:rsidRPr="008936EA">
        <w:rPr>
          <w:sz w:val="28"/>
          <w:szCs w:val="24"/>
        </w:rPr>
        <w:t xml:space="preserve"> větší či rovno </w:t>
      </w:r>
      <w:r w:rsidR="008936EA">
        <w:rPr>
          <w:sz w:val="28"/>
          <w:szCs w:val="24"/>
        </w:rPr>
        <w:t>0,2</w:t>
      </w:r>
      <w:r w:rsidR="008936EA" w:rsidRPr="008936EA">
        <w:rPr>
          <w:sz w:val="28"/>
          <w:szCs w:val="24"/>
        </w:rPr>
        <w:t>V.</w:t>
      </w:r>
    </w:p>
    <w:p w14:paraId="51FCC326" w14:textId="26ACEFC1" w:rsidR="00F84707" w:rsidRPr="001D2713" w:rsidRDefault="00F84707" w:rsidP="00D74880">
      <w:pPr>
        <w:rPr>
          <w:rFonts w:cstheme="minorHAnsi"/>
          <w:sz w:val="28"/>
          <w:szCs w:val="28"/>
        </w:rPr>
      </w:pPr>
    </w:p>
    <w:sectPr w:rsidR="00F84707" w:rsidRPr="001D2713" w:rsidSect="00CC196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FE17A" w14:textId="77777777" w:rsidR="005F61DC" w:rsidRDefault="005F61DC" w:rsidP="002C0FF4">
      <w:pPr>
        <w:spacing w:after="0" w:line="240" w:lineRule="auto"/>
      </w:pPr>
      <w:r>
        <w:separator/>
      </w:r>
    </w:p>
  </w:endnote>
  <w:endnote w:type="continuationSeparator" w:id="0">
    <w:p w14:paraId="79C7803B" w14:textId="77777777" w:rsidR="005F61DC" w:rsidRDefault="005F61DC" w:rsidP="002C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F7024" w14:textId="77777777" w:rsidR="005F61DC" w:rsidRDefault="005F61DC" w:rsidP="002C0FF4">
      <w:pPr>
        <w:spacing w:after="0" w:line="240" w:lineRule="auto"/>
      </w:pPr>
      <w:r>
        <w:separator/>
      </w:r>
    </w:p>
  </w:footnote>
  <w:footnote w:type="continuationSeparator" w:id="0">
    <w:p w14:paraId="67CD6247" w14:textId="77777777" w:rsidR="005F61DC" w:rsidRDefault="005F61DC" w:rsidP="002C0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ABB"/>
    <w:multiLevelType w:val="hybridMultilevel"/>
    <w:tmpl w:val="8FDC73F4"/>
    <w:lvl w:ilvl="0" w:tplc="BFBE7A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06F3"/>
    <w:multiLevelType w:val="hybridMultilevel"/>
    <w:tmpl w:val="61CC61CE"/>
    <w:lvl w:ilvl="0" w:tplc="FFFFFFFF">
      <w:start w:val="1"/>
      <w:numFmt w:val="lowerLetter"/>
      <w:lvlText w:val="%1)"/>
      <w:lvlJc w:val="left"/>
      <w:pPr>
        <w:ind w:left="1428" w:hanging="360"/>
      </w:pPr>
      <w:rPr>
        <w:rFonts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724F2F"/>
    <w:multiLevelType w:val="hybridMultilevel"/>
    <w:tmpl w:val="30801AC4"/>
    <w:lvl w:ilvl="0" w:tplc="147061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A329F"/>
    <w:multiLevelType w:val="hybridMultilevel"/>
    <w:tmpl w:val="F0F0E6DE"/>
    <w:lvl w:ilvl="0" w:tplc="5F907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2D4E"/>
    <w:multiLevelType w:val="hybridMultilevel"/>
    <w:tmpl w:val="12C216F6"/>
    <w:lvl w:ilvl="0" w:tplc="AB86B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A559C"/>
    <w:multiLevelType w:val="hybridMultilevel"/>
    <w:tmpl w:val="C2FCB99C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3F0B56EF"/>
    <w:multiLevelType w:val="hybridMultilevel"/>
    <w:tmpl w:val="63844C6C"/>
    <w:lvl w:ilvl="0" w:tplc="2B20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C928A9"/>
    <w:multiLevelType w:val="hybridMultilevel"/>
    <w:tmpl w:val="4E8E27A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43637D"/>
    <w:multiLevelType w:val="hybridMultilevel"/>
    <w:tmpl w:val="61CC61CE"/>
    <w:lvl w:ilvl="0" w:tplc="2BA83938">
      <w:start w:val="1"/>
      <w:numFmt w:val="lowerLetter"/>
      <w:lvlText w:val="%1)"/>
      <w:lvlJc w:val="left"/>
      <w:pPr>
        <w:ind w:left="1428" w:hanging="360"/>
      </w:pPr>
      <w:rPr>
        <w:rFonts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7CA5A1E"/>
    <w:multiLevelType w:val="hybridMultilevel"/>
    <w:tmpl w:val="0A40A59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0F7B56"/>
    <w:multiLevelType w:val="hybridMultilevel"/>
    <w:tmpl w:val="82B00916"/>
    <w:lvl w:ilvl="0" w:tplc="D416DAB0">
      <w:start w:val="1"/>
      <w:numFmt w:val="lowerLetter"/>
      <w:lvlText w:val="%1)"/>
      <w:lvlJc w:val="left"/>
      <w:pPr>
        <w:ind w:left="1352" w:hanging="360"/>
      </w:pPr>
      <w:rPr>
        <w:rFonts w:hint="default"/>
        <w:b w:val="0"/>
        <w:bCs w:val="0"/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10184221">
    <w:abstractNumId w:val="5"/>
  </w:num>
  <w:num w:numId="2" w16cid:durableId="467824514">
    <w:abstractNumId w:val="4"/>
  </w:num>
  <w:num w:numId="3" w16cid:durableId="955986314">
    <w:abstractNumId w:val="3"/>
  </w:num>
  <w:num w:numId="4" w16cid:durableId="444353228">
    <w:abstractNumId w:val="6"/>
  </w:num>
  <w:num w:numId="5" w16cid:durableId="1790664157">
    <w:abstractNumId w:val="10"/>
  </w:num>
  <w:num w:numId="6" w16cid:durableId="147793912">
    <w:abstractNumId w:val="8"/>
  </w:num>
  <w:num w:numId="7" w16cid:durableId="1457020536">
    <w:abstractNumId w:val="1"/>
  </w:num>
  <w:num w:numId="8" w16cid:durableId="1677465575">
    <w:abstractNumId w:val="2"/>
  </w:num>
  <w:num w:numId="9" w16cid:durableId="1599749567">
    <w:abstractNumId w:val="0"/>
  </w:num>
  <w:num w:numId="10" w16cid:durableId="19550468">
    <w:abstractNumId w:val="9"/>
  </w:num>
  <w:num w:numId="11" w16cid:durableId="1074821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6C"/>
    <w:rsid w:val="00003C67"/>
    <w:rsid w:val="00005AB5"/>
    <w:rsid w:val="00006355"/>
    <w:rsid w:val="000272D7"/>
    <w:rsid w:val="00034A3F"/>
    <w:rsid w:val="00035697"/>
    <w:rsid w:val="00041982"/>
    <w:rsid w:val="00070040"/>
    <w:rsid w:val="00070BA4"/>
    <w:rsid w:val="00074F3C"/>
    <w:rsid w:val="00075AEA"/>
    <w:rsid w:val="00081D39"/>
    <w:rsid w:val="00083C04"/>
    <w:rsid w:val="0009107E"/>
    <w:rsid w:val="000B40E8"/>
    <w:rsid w:val="000C0385"/>
    <w:rsid w:val="000C51DA"/>
    <w:rsid w:val="000C6E15"/>
    <w:rsid w:val="000D3C71"/>
    <w:rsid w:val="000E5F0F"/>
    <w:rsid w:val="000E7C5A"/>
    <w:rsid w:val="000F2125"/>
    <w:rsid w:val="000F3956"/>
    <w:rsid w:val="001278E5"/>
    <w:rsid w:val="001318C1"/>
    <w:rsid w:val="001321B2"/>
    <w:rsid w:val="00145D2B"/>
    <w:rsid w:val="00157C65"/>
    <w:rsid w:val="00172C9C"/>
    <w:rsid w:val="001A4AA6"/>
    <w:rsid w:val="001A50E9"/>
    <w:rsid w:val="001D23ED"/>
    <w:rsid w:val="001D2713"/>
    <w:rsid w:val="001D55FD"/>
    <w:rsid w:val="001E1C99"/>
    <w:rsid w:val="001F28C8"/>
    <w:rsid w:val="00226640"/>
    <w:rsid w:val="002416B5"/>
    <w:rsid w:val="002437CB"/>
    <w:rsid w:val="00244A92"/>
    <w:rsid w:val="00247E87"/>
    <w:rsid w:val="00254D53"/>
    <w:rsid w:val="002607CF"/>
    <w:rsid w:val="00261430"/>
    <w:rsid w:val="00262E77"/>
    <w:rsid w:val="00263D6D"/>
    <w:rsid w:val="0027353F"/>
    <w:rsid w:val="00274510"/>
    <w:rsid w:val="0027755B"/>
    <w:rsid w:val="00284DEE"/>
    <w:rsid w:val="0029199C"/>
    <w:rsid w:val="002938A1"/>
    <w:rsid w:val="002959DE"/>
    <w:rsid w:val="002A3ACD"/>
    <w:rsid w:val="002C0FF4"/>
    <w:rsid w:val="002C40B2"/>
    <w:rsid w:val="002C5211"/>
    <w:rsid w:val="002E4704"/>
    <w:rsid w:val="002F2740"/>
    <w:rsid w:val="003118ED"/>
    <w:rsid w:val="00314D29"/>
    <w:rsid w:val="00314F7C"/>
    <w:rsid w:val="00321339"/>
    <w:rsid w:val="00321478"/>
    <w:rsid w:val="00325DD8"/>
    <w:rsid w:val="0033177B"/>
    <w:rsid w:val="00333FC7"/>
    <w:rsid w:val="00340299"/>
    <w:rsid w:val="00353A9D"/>
    <w:rsid w:val="00353EF4"/>
    <w:rsid w:val="0036326A"/>
    <w:rsid w:val="003706DD"/>
    <w:rsid w:val="0037420D"/>
    <w:rsid w:val="00376009"/>
    <w:rsid w:val="00382981"/>
    <w:rsid w:val="003A1146"/>
    <w:rsid w:val="003D0BA4"/>
    <w:rsid w:val="003E401C"/>
    <w:rsid w:val="003E7ECA"/>
    <w:rsid w:val="003F6B1D"/>
    <w:rsid w:val="003F7B44"/>
    <w:rsid w:val="004011B7"/>
    <w:rsid w:val="00402B5A"/>
    <w:rsid w:val="00404CA7"/>
    <w:rsid w:val="00412FD2"/>
    <w:rsid w:val="0042416E"/>
    <w:rsid w:val="00425666"/>
    <w:rsid w:val="00433C5E"/>
    <w:rsid w:val="00444912"/>
    <w:rsid w:val="004644E8"/>
    <w:rsid w:val="00466499"/>
    <w:rsid w:val="00476316"/>
    <w:rsid w:val="00484E06"/>
    <w:rsid w:val="00494EF0"/>
    <w:rsid w:val="004B0115"/>
    <w:rsid w:val="004B224D"/>
    <w:rsid w:val="004C5814"/>
    <w:rsid w:val="004D0C57"/>
    <w:rsid w:val="004D1DCF"/>
    <w:rsid w:val="004D42CB"/>
    <w:rsid w:val="004E0A4E"/>
    <w:rsid w:val="004E4333"/>
    <w:rsid w:val="004E62C1"/>
    <w:rsid w:val="004F3770"/>
    <w:rsid w:val="00501460"/>
    <w:rsid w:val="0051521D"/>
    <w:rsid w:val="00515310"/>
    <w:rsid w:val="00536D8B"/>
    <w:rsid w:val="005419F5"/>
    <w:rsid w:val="00541FD1"/>
    <w:rsid w:val="005523EF"/>
    <w:rsid w:val="00553743"/>
    <w:rsid w:val="0056045F"/>
    <w:rsid w:val="00562BD4"/>
    <w:rsid w:val="005674AC"/>
    <w:rsid w:val="005735D8"/>
    <w:rsid w:val="005744C1"/>
    <w:rsid w:val="005850F5"/>
    <w:rsid w:val="005B2B7E"/>
    <w:rsid w:val="005B5249"/>
    <w:rsid w:val="005C1DD8"/>
    <w:rsid w:val="005F39CD"/>
    <w:rsid w:val="005F49F0"/>
    <w:rsid w:val="005F61DC"/>
    <w:rsid w:val="0060756E"/>
    <w:rsid w:val="0061106B"/>
    <w:rsid w:val="00617F6C"/>
    <w:rsid w:val="006228CE"/>
    <w:rsid w:val="00630EB5"/>
    <w:rsid w:val="006403E5"/>
    <w:rsid w:val="00644977"/>
    <w:rsid w:val="006460AA"/>
    <w:rsid w:val="00646732"/>
    <w:rsid w:val="00646D82"/>
    <w:rsid w:val="006823FE"/>
    <w:rsid w:val="0069171D"/>
    <w:rsid w:val="00691FFA"/>
    <w:rsid w:val="00692978"/>
    <w:rsid w:val="006A310E"/>
    <w:rsid w:val="006B51CA"/>
    <w:rsid w:val="006C53C8"/>
    <w:rsid w:val="006D3849"/>
    <w:rsid w:val="006E279E"/>
    <w:rsid w:val="006E4C6C"/>
    <w:rsid w:val="006E5DE7"/>
    <w:rsid w:val="006F19BA"/>
    <w:rsid w:val="006F7567"/>
    <w:rsid w:val="00700ED2"/>
    <w:rsid w:val="00702037"/>
    <w:rsid w:val="0071077B"/>
    <w:rsid w:val="00712A1A"/>
    <w:rsid w:val="00712D60"/>
    <w:rsid w:val="00726833"/>
    <w:rsid w:val="00741654"/>
    <w:rsid w:val="00757A49"/>
    <w:rsid w:val="007706A9"/>
    <w:rsid w:val="00776E1D"/>
    <w:rsid w:val="0078379E"/>
    <w:rsid w:val="00791850"/>
    <w:rsid w:val="007934F1"/>
    <w:rsid w:val="007A01C2"/>
    <w:rsid w:val="007A4648"/>
    <w:rsid w:val="007A5E41"/>
    <w:rsid w:val="007B567E"/>
    <w:rsid w:val="007B6E32"/>
    <w:rsid w:val="007C2059"/>
    <w:rsid w:val="007C71A2"/>
    <w:rsid w:val="007D44EA"/>
    <w:rsid w:val="007D4E06"/>
    <w:rsid w:val="007E4952"/>
    <w:rsid w:val="007E634F"/>
    <w:rsid w:val="007E6EC1"/>
    <w:rsid w:val="007F0C8C"/>
    <w:rsid w:val="007F2525"/>
    <w:rsid w:val="007F2902"/>
    <w:rsid w:val="007F2C5F"/>
    <w:rsid w:val="007F461C"/>
    <w:rsid w:val="008013E6"/>
    <w:rsid w:val="008037B2"/>
    <w:rsid w:val="00805BF7"/>
    <w:rsid w:val="00825701"/>
    <w:rsid w:val="008321CF"/>
    <w:rsid w:val="0084033A"/>
    <w:rsid w:val="008630CE"/>
    <w:rsid w:val="008936EA"/>
    <w:rsid w:val="008A43AB"/>
    <w:rsid w:val="008A7341"/>
    <w:rsid w:val="008B7783"/>
    <w:rsid w:val="008E4882"/>
    <w:rsid w:val="008E5FA4"/>
    <w:rsid w:val="008F0594"/>
    <w:rsid w:val="008F1317"/>
    <w:rsid w:val="008F392A"/>
    <w:rsid w:val="0090021E"/>
    <w:rsid w:val="00904399"/>
    <w:rsid w:val="0090441E"/>
    <w:rsid w:val="0090721C"/>
    <w:rsid w:val="00907D21"/>
    <w:rsid w:val="00913D89"/>
    <w:rsid w:val="00922335"/>
    <w:rsid w:val="00926843"/>
    <w:rsid w:val="00936349"/>
    <w:rsid w:val="0094100B"/>
    <w:rsid w:val="009535A3"/>
    <w:rsid w:val="00955A1F"/>
    <w:rsid w:val="00955F74"/>
    <w:rsid w:val="00970079"/>
    <w:rsid w:val="00976D0E"/>
    <w:rsid w:val="009A540D"/>
    <w:rsid w:val="009B3D13"/>
    <w:rsid w:val="009B7115"/>
    <w:rsid w:val="009C2643"/>
    <w:rsid w:val="009C5CE3"/>
    <w:rsid w:val="009D4416"/>
    <w:rsid w:val="009D556F"/>
    <w:rsid w:val="009D59CA"/>
    <w:rsid w:val="009D5B6E"/>
    <w:rsid w:val="009E370E"/>
    <w:rsid w:val="00A03945"/>
    <w:rsid w:val="00A03C81"/>
    <w:rsid w:val="00A13E35"/>
    <w:rsid w:val="00A140E2"/>
    <w:rsid w:val="00A20E3D"/>
    <w:rsid w:val="00A22054"/>
    <w:rsid w:val="00A22D14"/>
    <w:rsid w:val="00A251D8"/>
    <w:rsid w:val="00A30062"/>
    <w:rsid w:val="00A505F7"/>
    <w:rsid w:val="00A54AB0"/>
    <w:rsid w:val="00A70089"/>
    <w:rsid w:val="00A73206"/>
    <w:rsid w:val="00A827C7"/>
    <w:rsid w:val="00A83BC6"/>
    <w:rsid w:val="00A847FD"/>
    <w:rsid w:val="00A90456"/>
    <w:rsid w:val="00A9138B"/>
    <w:rsid w:val="00AA300A"/>
    <w:rsid w:val="00AA368D"/>
    <w:rsid w:val="00AA4FB6"/>
    <w:rsid w:val="00AD2EB2"/>
    <w:rsid w:val="00AD4B1B"/>
    <w:rsid w:val="00AE1A18"/>
    <w:rsid w:val="00AE4FC4"/>
    <w:rsid w:val="00AE538D"/>
    <w:rsid w:val="00AF0B66"/>
    <w:rsid w:val="00AF2A14"/>
    <w:rsid w:val="00AF2FD5"/>
    <w:rsid w:val="00AF58A2"/>
    <w:rsid w:val="00B00D35"/>
    <w:rsid w:val="00B326DD"/>
    <w:rsid w:val="00B4011B"/>
    <w:rsid w:val="00B44091"/>
    <w:rsid w:val="00B64368"/>
    <w:rsid w:val="00B66294"/>
    <w:rsid w:val="00B66A33"/>
    <w:rsid w:val="00B66D53"/>
    <w:rsid w:val="00B701D3"/>
    <w:rsid w:val="00B72DC4"/>
    <w:rsid w:val="00B823BD"/>
    <w:rsid w:val="00B8783B"/>
    <w:rsid w:val="00B968A5"/>
    <w:rsid w:val="00BA5EFF"/>
    <w:rsid w:val="00BA60F2"/>
    <w:rsid w:val="00BB0C4D"/>
    <w:rsid w:val="00BB3C96"/>
    <w:rsid w:val="00BC2A56"/>
    <w:rsid w:val="00BC43B6"/>
    <w:rsid w:val="00BC7CC8"/>
    <w:rsid w:val="00BD033C"/>
    <w:rsid w:val="00BD0957"/>
    <w:rsid w:val="00BE2C3E"/>
    <w:rsid w:val="00BE6138"/>
    <w:rsid w:val="00C1183C"/>
    <w:rsid w:val="00C13107"/>
    <w:rsid w:val="00C14A8D"/>
    <w:rsid w:val="00C21734"/>
    <w:rsid w:val="00C241C4"/>
    <w:rsid w:val="00C253B9"/>
    <w:rsid w:val="00C35B4F"/>
    <w:rsid w:val="00C57E72"/>
    <w:rsid w:val="00C633F2"/>
    <w:rsid w:val="00C74249"/>
    <w:rsid w:val="00C96942"/>
    <w:rsid w:val="00C97CAD"/>
    <w:rsid w:val="00CA660C"/>
    <w:rsid w:val="00CB528F"/>
    <w:rsid w:val="00CB7C94"/>
    <w:rsid w:val="00CC08EE"/>
    <w:rsid w:val="00CC196C"/>
    <w:rsid w:val="00CC6079"/>
    <w:rsid w:val="00CD2200"/>
    <w:rsid w:val="00CE5273"/>
    <w:rsid w:val="00D10E58"/>
    <w:rsid w:val="00D20664"/>
    <w:rsid w:val="00D255B5"/>
    <w:rsid w:val="00D31BBD"/>
    <w:rsid w:val="00D37FBC"/>
    <w:rsid w:val="00D46543"/>
    <w:rsid w:val="00D57FDA"/>
    <w:rsid w:val="00D74880"/>
    <w:rsid w:val="00D860B0"/>
    <w:rsid w:val="00D902BB"/>
    <w:rsid w:val="00D93DD6"/>
    <w:rsid w:val="00D94F56"/>
    <w:rsid w:val="00DA0399"/>
    <w:rsid w:val="00DA0CE4"/>
    <w:rsid w:val="00DC0AE0"/>
    <w:rsid w:val="00DC38EF"/>
    <w:rsid w:val="00DD26D6"/>
    <w:rsid w:val="00DD4E9E"/>
    <w:rsid w:val="00DD6384"/>
    <w:rsid w:val="00DE51ED"/>
    <w:rsid w:val="00DE6BA4"/>
    <w:rsid w:val="00E075A4"/>
    <w:rsid w:val="00E14CA0"/>
    <w:rsid w:val="00E34A41"/>
    <w:rsid w:val="00E34C15"/>
    <w:rsid w:val="00E40895"/>
    <w:rsid w:val="00E41AC3"/>
    <w:rsid w:val="00E43471"/>
    <w:rsid w:val="00E51C8D"/>
    <w:rsid w:val="00E51CA2"/>
    <w:rsid w:val="00E55F92"/>
    <w:rsid w:val="00E62521"/>
    <w:rsid w:val="00E62BF5"/>
    <w:rsid w:val="00E67C34"/>
    <w:rsid w:val="00E71313"/>
    <w:rsid w:val="00E71A19"/>
    <w:rsid w:val="00E733CD"/>
    <w:rsid w:val="00E76C3C"/>
    <w:rsid w:val="00E779AA"/>
    <w:rsid w:val="00E809D3"/>
    <w:rsid w:val="00E85FDD"/>
    <w:rsid w:val="00E86A3E"/>
    <w:rsid w:val="00E918CE"/>
    <w:rsid w:val="00E9606E"/>
    <w:rsid w:val="00EA07A0"/>
    <w:rsid w:val="00EC06D5"/>
    <w:rsid w:val="00EC3FB6"/>
    <w:rsid w:val="00EE6078"/>
    <w:rsid w:val="00F06DFD"/>
    <w:rsid w:val="00F06FE3"/>
    <w:rsid w:val="00F12399"/>
    <w:rsid w:val="00F2282F"/>
    <w:rsid w:val="00F352F4"/>
    <w:rsid w:val="00F4061F"/>
    <w:rsid w:val="00F41143"/>
    <w:rsid w:val="00F426E4"/>
    <w:rsid w:val="00F50B5E"/>
    <w:rsid w:val="00F5256F"/>
    <w:rsid w:val="00F53814"/>
    <w:rsid w:val="00F66020"/>
    <w:rsid w:val="00F76E77"/>
    <w:rsid w:val="00F81615"/>
    <w:rsid w:val="00F818F6"/>
    <w:rsid w:val="00F84707"/>
    <w:rsid w:val="00F9414A"/>
    <w:rsid w:val="00FA01FE"/>
    <w:rsid w:val="00FA214F"/>
    <w:rsid w:val="00FB54AF"/>
    <w:rsid w:val="00FC6E33"/>
    <w:rsid w:val="00FC747C"/>
    <w:rsid w:val="00FD2401"/>
    <w:rsid w:val="00FD436C"/>
    <w:rsid w:val="00FD74A2"/>
    <w:rsid w:val="00FD761D"/>
    <w:rsid w:val="00FE116A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2F87"/>
  <w15:chartTrackingRefBased/>
  <w15:docId w15:val="{1F7F236E-2737-4CE3-AE49-142481AE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CC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E5F0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2C0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0FF4"/>
  </w:style>
  <w:style w:type="paragraph" w:styleId="Zpat">
    <w:name w:val="footer"/>
    <w:basedOn w:val="Normln"/>
    <w:link w:val="ZpatChar"/>
    <w:uiPriority w:val="99"/>
    <w:unhideWhenUsed/>
    <w:rsid w:val="002C0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0FF4"/>
  </w:style>
  <w:style w:type="character" w:styleId="Zstupntext">
    <w:name w:val="Placeholder Text"/>
    <w:basedOn w:val="Standardnpsmoodstavce"/>
    <w:uiPriority w:val="99"/>
    <w:semiHidden/>
    <w:rsid w:val="002735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lm\graf%20bipol&#225;rn&#237;ho%20tranzistoru%20BC548%20do%20elabor&#225;tu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List1!$C$4</c:f>
              <c:strCache>
                <c:ptCount val="1"/>
                <c:pt idx="0">
                  <c:v>IB=50µA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ED2-4885-B017-D7929054BECC}"/>
                </c:ext>
              </c:extLst>
            </c:dLbl>
            <c:dLbl>
              <c:idx val="1"/>
              <c:layout>
                <c:manualLayout>
                  <c:x val="-7.4011408296185285E-2"/>
                  <c:y val="-6.3561207973479805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chemeClr val="accent2"/>
                        </a:solidFill>
                      </a:rPr>
                      <a:t>IB=100µA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9ED2-4885-B017-D7929054BEC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ED2-4885-B017-D7929054BECC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ED2-4885-B017-D7929054BECC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ED2-4885-B017-D7929054BECC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ED2-4885-B017-D7929054BECC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ED2-4885-B017-D7929054BECC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ED2-4885-B017-D7929054BECC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List1!$C$6:$C$14</c:f>
              <c:numCache>
                <c:formatCode>General</c:formatCode>
                <c:ptCount val="9"/>
                <c:pt idx="0">
                  <c:v>9</c:v>
                </c:pt>
                <c:pt idx="1">
                  <c:v>3</c:v>
                </c:pt>
                <c:pt idx="2">
                  <c:v>0.8</c:v>
                </c:pt>
                <c:pt idx="3">
                  <c:v>0.5</c:v>
                </c:pt>
                <c:pt idx="4">
                  <c:v>0.34300000000000003</c:v>
                </c:pt>
                <c:pt idx="5">
                  <c:v>0.2</c:v>
                </c:pt>
                <c:pt idx="6">
                  <c:v>0.124</c:v>
                </c:pt>
                <c:pt idx="7">
                  <c:v>8.5000000000000006E-2</c:v>
                </c:pt>
                <c:pt idx="8">
                  <c:v>0</c:v>
                </c:pt>
              </c:numCache>
            </c:numRef>
          </c:xVal>
          <c:yVal>
            <c:numRef>
              <c:f>List1!$D$6:$D$14</c:f>
              <c:numCache>
                <c:formatCode>General</c:formatCode>
                <c:ptCount val="9"/>
                <c:pt idx="0">
                  <c:v>27.5</c:v>
                </c:pt>
                <c:pt idx="1">
                  <c:v>26</c:v>
                </c:pt>
                <c:pt idx="2">
                  <c:v>23</c:v>
                </c:pt>
                <c:pt idx="3">
                  <c:v>20</c:v>
                </c:pt>
                <c:pt idx="4">
                  <c:v>17</c:v>
                </c:pt>
                <c:pt idx="5">
                  <c:v>14</c:v>
                </c:pt>
                <c:pt idx="6">
                  <c:v>9</c:v>
                </c:pt>
                <c:pt idx="7">
                  <c:v>4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9ED2-4885-B017-D7929054BECC}"/>
            </c:ext>
          </c:extLst>
        </c:ser>
        <c:ser>
          <c:idx val="1"/>
          <c:order val="1"/>
          <c:tx>
            <c:strRef>
              <c:f>List1!$F$4</c:f>
              <c:strCache>
                <c:ptCount val="1"/>
                <c:pt idx="0">
                  <c:v>IB=100µA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9ED2-4885-B017-D7929054BEC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9ED2-4885-B017-D7929054BEC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9ED2-4885-B017-D7929054BECC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9ED2-4885-B017-D7929054BECC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9ED2-4885-B017-D7929054BECC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9ED2-4885-B017-D7929054BECC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9ED2-4885-B017-D7929054BECC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9ED2-4885-B017-D7929054BECC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List1!$F$6:$F$14</c:f>
              <c:numCache>
                <c:formatCode>General</c:formatCode>
                <c:ptCount val="9"/>
                <c:pt idx="0">
                  <c:v>5</c:v>
                </c:pt>
                <c:pt idx="1">
                  <c:v>2</c:v>
                </c:pt>
                <c:pt idx="2">
                  <c:v>1.2</c:v>
                </c:pt>
                <c:pt idx="3">
                  <c:v>0.7</c:v>
                </c:pt>
                <c:pt idx="4">
                  <c:v>0.312</c:v>
                </c:pt>
                <c:pt idx="5">
                  <c:v>0.17</c:v>
                </c:pt>
                <c:pt idx="6">
                  <c:v>0.121</c:v>
                </c:pt>
                <c:pt idx="7">
                  <c:v>8.4000000000000005E-2</c:v>
                </c:pt>
                <c:pt idx="8">
                  <c:v>0</c:v>
                </c:pt>
              </c:numCache>
            </c:numRef>
          </c:xVal>
          <c:yVal>
            <c:numRef>
              <c:f>List1!$G$6:$G$14</c:f>
              <c:numCache>
                <c:formatCode>General</c:formatCode>
                <c:ptCount val="9"/>
                <c:pt idx="0">
                  <c:v>49</c:v>
                </c:pt>
                <c:pt idx="1">
                  <c:v>43</c:v>
                </c:pt>
                <c:pt idx="2">
                  <c:v>37</c:v>
                </c:pt>
                <c:pt idx="3">
                  <c:v>31</c:v>
                </c:pt>
                <c:pt idx="4">
                  <c:v>25</c:v>
                </c:pt>
                <c:pt idx="5">
                  <c:v>19</c:v>
                </c:pt>
                <c:pt idx="6">
                  <c:v>13</c:v>
                </c:pt>
                <c:pt idx="7">
                  <c:v>7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9ED2-4885-B017-D7929054BECC}"/>
            </c:ext>
          </c:extLst>
        </c:ser>
        <c:ser>
          <c:idx val="2"/>
          <c:order val="2"/>
          <c:tx>
            <c:strRef>
              <c:f>List1!$I$4</c:f>
              <c:strCache>
                <c:ptCount val="1"/>
                <c:pt idx="0">
                  <c:v>IB=150µA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List1!$I$6:$I$14</c:f>
              <c:numCache>
                <c:formatCode>General</c:formatCode>
                <c:ptCount val="9"/>
                <c:pt idx="0">
                  <c:v>4</c:v>
                </c:pt>
                <c:pt idx="1">
                  <c:v>2.6</c:v>
                </c:pt>
                <c:pt idx="2">
                  <c:v>1.8</c:v>
                </c:pt>
                <c:pt idx="3">
                  <c:v>1.2</c:v>
                </c:pt>
                <c:pt idx="4">
                  <c:v>0.7</c:v>
                </c:pt>
                <c:pt idx="5">
                  <c:v>0.216</c:v>
                </c:pt>
                <c:pt idx="6">
                  <c:v>0.13500000000000001</c:v>
                </c:pt>
                <c:pt idx="7">
                  <c:v>8.3000000000000004E-2</c:v>
                </c:pt>
                <c:pt idx="8">
                  <c:v>0</c:v>
                </c:pt>
              </c:numCache>
            </c:numRef>
          </c:xVal>
          <c:yVal>
            <c:numRef>
              <c:f>List1!$J$6:$J$14</c:f>
              <c:numCache>
                <c:formatCode>General</c:formatCode>
                <c:ptCount val="9"/>
                <c:pt idx="0">
                  <c:v>62</c:v>
                </c:pt>
                <c:pt idx="1">
                  <c:v>56</c:v>
                </c:pt>
                <c:pt idx="2">
                  <c:v>50</c:v>
                </c:pt>
                <c:pt idx="3">
                  <c:v>44</c:v>
                </c:pt>
                <c:pt idx="4">
                  <c:v>38</c:v>
                </c:pt>
                <c:pt idx="5">
                  <c:v>28</c:v>
                </c:pt>
                <c:pt idx="6">
                  <c:v>18</c:v>
                </c:pt>
                <c:pt idx="7">
                  <c:v>8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9ED2-4885-B017-D7929054BECC}"/>
            </c:ext>
          </c:extLst>
        </c:ser>
        <c:ser>
          <c:idx val="3"/>
          <c:order val="3"/>
          <c:tx>
            <c:strRef>
              <c:f>List1!$G$36</c:f>
              <c:strCache>
                <c:ptCount val="1"/>
                <c:pt idx="0">
                  <c:v>UCE=0V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rgbClr val="7030A0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>
                        <a:solidFill>
                          <a:srgbClr val="7030A0"/>
                        </a:solidFill>
                      </a:rPr>
                      <a:t>UCE=0V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15-9ED2-4885-B017-D7929054BEC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9ED2-4885-B017-D7929054BEC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9ED2-4885-B017-D7929054BECC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9ED2-4885-B017-D7929054BECC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9ED2-4885-B017-D7929054BECC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9ED2-4885-B017-D7929054BECC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9ED2-4885-B017-D7929054BECC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9ED2-4885-B017-D7929054BECC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9ED2-4885-B017-D7929054BECC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E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List1!$G$38:$G$47</c:f>
              <c:numCache>
                <c:formatCode>General</c:formatCode>
                <c:ptCount val="10"/>
                <c:pt idx="0">
                  <c:v>-15</c:v>
                </c:pt>
                <c:pt idx="1">
                  <c:v>-13</c:v>
                </c:pt>
                <c:pt idx="2">
                  <c:v>-11</c:v>
                </c:pt>
                <c:pt idx="3">
                  <c:v>-9</c:v>
                </c:pt>
                <c:pt idx="4">
                  <c:v>-7</c:v>
                </c:pt>
                <c:pt idx="5">
                  <c:v>-5</c:v>
                </c:pt>
                <c:pt idx="6">
                  <c:v>-3</c:v>
                </c:pt>
                <c:pt idx="7">
                  <c:v>-1</c:v>
                </c:pt>
                <c:pt idx="8">
                  <c:v>0</c:v>
                </c:pt>
                <c:pt idx="9">
                  <c:v>0</c:v>
                </c:pt>
              </c:numCache>
            </c:numRef>
          </c:xVal>
          <c:yVal>
            <c:numRef>
              <c:f>List1!$H$38:$H$47</c:f>
              <c:numCache>
                <c:formatCode>General</c:formatCode>
                <c:ptCount val="10"/>
                <c:pt idx="0">
                  <c:v>-63.5</c:v>
                </c:pt>
                <c:pt idx="1">
                  <c:v>-63</c:v>
                </c:pt>
                <c:pt idx="2">
                  <c:v>-62.4</c:v>
                </c:pt>
                <c:pt idx="3">
                  <c:v>-61.6</c:v>
                </c:pt>
                <c:pt idx="4">
                  <c:v>-60.8</c:v>
                </c:pt>
                <c:pt idx="5">
                  <c:v>-59.6</c:v>
                </c:pt>
                <c:pt idx="6">
                  <c:v>-58</c:v>
                </c:pt>
                <c:pt idx="7">
                  <c:v>-54</c:v>
                </c:pt>
                <c:pt idx="8">
                  <c:v>-45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F-9ED2-4885-B017-D7929054BECC}"/>
            </c:ext>
          </c:extLst>
        </c:ser>
        <c:ser>
          <c:idx val="5"/>
          <c:order val="4"/>
          <c:tx>
            <c:strRef>
              <c:f>List1!$L$36</c:f>
              <c:strCache>
                <c:ptCount val="1"/>
                <c:pt idx="0">
                  <c:v>UCE=0,5V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4.8129274837357475E-3"/>
                  <c:y val="2.2070686977591382E-2"/>
                </c:manualLayout>
              </c:layout>
              <c:tx>
                <c:rich>
                  <a:bodyPr/>
                  <a:lstStyle/>
                  <a:p>
                    <a:fld id="{EF6392B0-6F55-4521-9DA2-E7C5707664D3}" type="SERIESNAME">
                      <a:rPr lang="en-US">
                        <a:solidFill>
                          <a:schemeClr val="accent6"/>
                        </a:solidFill>
                      </a:rPr>
                      <a:pPr/>
                      <a:t>[NÁZEV ŘADY]</a:t>
                    </a:fld>
                    <a:endParaRPr lang="cs-CZ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20-9ED2-4885-B017-D7929054BEC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1-9ED2-4885-B017-D7929054BEC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2-9ED2-4885-B017-D7929054BECC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3-9ED2-4885-B017-D7929054BECC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4-9ED2-4885-B017-D7929054BECC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9ED2-4885-B017-D7929054BECC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9ED2-4885-B017-D7929054BECC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7-9ED2-4885-B017-D7929054BECC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8-9ED2-4885-B017-D7929054BECC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9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List1!$L$38:$L$47</c:f>
              <c:numCache>
                <c:formatCode>General</c:formatCode>
                <c:ptCount val="10"/>
                <c:pt idx="0">
                  <c:v>-15</c:v>
                </c:pt>
                <c:pt idx="1">
                  <c:v>-13</c:v>
                </c:pt>
                <c:pt idx="2">
                  <c:v>-11</c:v>
                </c:pt>
                <c:pt idx="3">
                  <c:v>-9</c:v>
                </c:pt>
                <c:pt idx="4">
                  <c:v>-7</c:v>
                </c:pt>
                <c:pt idx="5">
                  <c:v>-5</c:v>
                </c:pt>
                <c:pt idx="6">
                  <c:v>-3</c:v>
                </c:pt>
                <c:pt idx="7">
                  <c:v>-1</c:v>
                </c:pt>
                <c:pt idx="8">
                  <c:v>0</c:v>
                </c:pt>
                <c:pt idx="9">
                  <c:v>0</c:v>
                </c:pt>
              </c:numCache>
            </c:numRef>
          </c:xVal>
          <c:yVal>
            <c:numRef>
              <c:f>List1!$M$38:$M$47</c:f>
              <c:numCache>
                <c:formatCode>General</c:formatCode>
                <c:ptCount val="10"/>
                <c:pt idx="0">
                  <c:v>-75.099999999999994</c:v>
                </c:pt>
                <c:pt idx="1">
                  <c:v>-74.5</c:v>
                </c:pt>
                <c:pt idx="2">
                  <c:v>-73.8</c:v>
                </c:pt>
                <c:pt idx="3">
                  <c:v>-73.2</c:v>
                </c:pt>
                <c:pt idx="4">
                  <c:v>-72.3</c:v>
                </c:pt>
                <c:pt idx="5">
                  <c:v>-71.3</c:v>
                </c:pt>
                <c:pt idx="6">
                  <c:v>-69.7</c:v>
                </c:pt>
                <c:pt idx="7">
                  <c:v>-64.5</c:v>
                </c:pt>
                <c:pt idx="8">
                  <c:v>-50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A-9ED2-4885-B017-D7929054BECC}"/>
            </c:ext>
          </c:extLst>
        </c:ser>
        <c:ser>
          <c:idx val="4"/>
          <c:order val="5"/>
          <c:tx>
            <c:strRef>
              <c:f>List1!$J$36</c:f>
              <c:strCache>
                <c:ptCount val="1"/>
                <c:pt idx="0">
                  <c:v>UCE=0,2V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9.1359162415822412E-3"/>
                  <c:y val="-2.8653949445198203E-2"/>
                </c:manualLayout>
              </c:layout>
              <c:tx>
                <c:rich>
                  <a:bodyPr/>
                  <a:lstStyle/>
                  <a:p>
                    <a:fld id="{564C0909-93B7-49C0-9587-1EC1D84C5DA0}" type="SERIESNAME">
                      <a:rPr lang="en-US">
                        <a:solidFill>
                          <a:schemeClr val="accent5"/>
                        </a:solidFill>
                      </a:rPr>
                      <a:pPr/>
                      <a:t>[NÁZEV ŘADY]</a:t>
                    </a:fld>
                    <a:endParaRPr lang="cs-CZ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2B-9ED2-4885-B017-D7929054BEC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C-9ED2-4885-B017-D7929054BEC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D-9ED2-4885-B017-D7929054BECC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E-9ED2-4885-B017-D7929054BECC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F-9ED2-4885-B017-D7929054BECC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0-9ED2-4885-B017-D7929054BECC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1-9ED2-4885-B017-D7929054BECC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2-9ED2-4885-B017-D7929054BECC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3-9ED2-4885-B017-D7929054BECC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4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List1!$T$39:$T$48</c:f>
              <c:numCache>
                <c:formatCode>General</c:formatCode>
                <c:ptCount val="10"/>
                <c:pt idx="0">
                  <c:v>-15</c:v>
                </c:pt>
                <c:pt idx="1">
                  <c:v>-13</c:v>
                </c:pt>
                <c:pt idx="2">
                  <c:v>-11</c:v>
                </c:pt>
                <c:pt idx="3">
                  <c:v>-9</c:v>
                </c:pt>
                <c:pt idx="4">
                  <c:v>-7</c:v>
                </c:pt>
                <c:pt idx="5">
                  <c:v>-5</c:v>
                </c:pt>
                <c:pt idx="6">
                  <c:v>-3</c:v>
                </c:pt>
                <c:pt idx="7">
                  <c:v>-1</c:v>
                </c:pt>
                <c:pt idx="8">
                  <c:v>0</c:v>
                </c:pt>
                <c:pt idx="9">
                  <c:v>0</c:v>
                </c:pt>
              </c:numCache>
            </c:numRef>
          </c:xVal>
          <c:yVal>
            <c:numRef>
              <c:f>List1!$U$39:$U$48</c:f>
              <c:numCache>
                <c:formatCode>General</c:formatCode>
                <c:ptCount val="10"/>
                <c:pt idx="0">
                  <c:v>-74.900000000000006</c:v>
                </c:pt>
                <c:pt idx="1">
                  <c:v>-74.400000000000006</c:v>
                </c:pt>
                <c:pt idx="2">
                  <c:v>-73.900000000000006</c:v>
                </c:pt>
                <c:pt idx="3">
                  <c:v>-73.2</c:v>
                </c:pt>
                <c:pt idx="4">
                  <c:v>-72.5</c:v>
                </c:pt>
                <c:pt idx="5">
                  <c:v>-71.400000000000006</c:v>
                </c:pt>
                <c:pt idx="6">
                  <c:v>-70</c:v>
                </c:pt>
                <c:pt idx="7">
                  <c:v>-66.599999999999994</c:v>
                </c:pt>
                <c:pt idx="8">
                  <c:v>-50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35-9ED2-4885-B017-D7929054BECC}"/>
            </c:ext>
          </c:extLst>
        </c:ser>
        <c:ser>
          <c:idx val="6"/>
          <c:order val="6"/>
          <c:tx>
            <c:strRef>
              <c:f>List1!$W$37</c:f>
              <c:strCache>
                <c:ptCount val="1"/>
                <c:pt idx="0">
                  <c:v>Pcmax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rgbClr val="FF0000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15787957060923"/>
                  <c:y val="-1.8833263198441291E-2"/>
                </c:manualLayout>
              </c:layout>
              <c:tx>
                <c:rich>
                  <a:bodyPr/>
                  <a:lstStyle/>
                  <a:p>
                    <a:r>
                      <a:rPr lang="en-US" b="0">
                        <a:solidFill>
                          <a:schemeClr val="bg2">
                            <a:lumMod val="50000"/>
                          </a:schemeClr>
                        </a:solidFill>
                      </a:rPr>
                      <a:t>IB=150µA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36-9ED2-4885-B017-D7929054BECC}"/>
                </c:ext>
              </c:extLst>
            </c:dLbl>
            <c:dLbl>
              <c:idx val="1"/>
              <c:layout>
                <c:manualLayout>
                  <c:x val="1.2186985661861516E-2"/>
                  <c:y val="-6.5899752266869978E-3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rgbClr val="FF0000"/>
                        </a:solidFill>
                      </a:rPr>
                      <a:t>PCmax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37-9ED2-4885-B017-D7929054BECC}"/>
                </c:ext>
              </c:extLst>
            </c:dLbl>
            <c:dLbl>
              <c:idx val="2"/>
              <c:layout>
                <c:manualLayout>
                  <c:x val="-0.11979419880017518"/>
                  <c:y val="-2.4207169886110772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chemeClr val="accent1"/>
                        </a:solidFill>
                      </a:rPr>
                      <a:t>IB=50µA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38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List1!$W$38:$W$40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9</c:v>
                </c:pt>
              </c:numCache>
            </c:numRef>
          </c:xVal>
          <c:yVal>
            <c:numRef>
              <c:f>List1!$X$38:$X$40</c:f>
              <c:numCache>
                <c:formatCode>General</c:formatCode>
                <c:ptCount val="3"/>
                <c:pt idx="0">
                  <c:v>62</c:v>
                </c:pt>
                <c:pt idx="1">
                  <c:v>49</c:v>
                </c:pt>
                <c:pt idx="2">
                  <c:v>27.5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39-9ED2-4885-B017-D7929054BECC}"/>
            </c:ext>
          </c:extLst>
        </c:ser>
        <c:ser>
          <c:idx val="7"/>
          <c:order val="7"/>
          <c:spPr>
            <a:ln w="127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A-9ED2-4885-B017-D7929054BEC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B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List1!$W$45:$W$46</c:f>
              <c:numCache>
                <c:formatCode>General</c:formatCode>
                <c:ptCount val="2"/>
                <c:pt idx="0">
                  <c:v>9</c:v>
                </c:pt>
                <c:pt idx="1">
                  <c:v>9</c:v>
                </c:pt>
              </c:numCache>
            </c:numRef>
          </c:xVal>
          <c:yVal>
            <c:numRef>
              <c:f>List1!$X$45:$X$46</c:f>
              <c:numCache>
                <c:formatCode>General</c:formatCode>
                <c:ptCount val="2"/>
                <c:pt idx="0">
                  <c:v>27.5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3C-9ED2-4885-B017-D7929054BECC}"/>
            </c:ext>
          </c:extLst>
        </c:ser>
        <c:ser>
          <c:idx val="8"/>
          <c:order val="8"/>
          <c:spPr>
            <a:ln w="127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D-9ED2-4885-B017-D7929054BEC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E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List1!$W$47:$W$48</c:f>
              <c:numCache>
                <c:formatCode>General</c:formatCode>
                <c:ptCount val="2"/>
                <c:pt idx="0">
                  <c:v>4</c:v>
                </c:pt>
                <c:pt idx="1">
                  <c:v>4</c:v>
                </c:pt>
              </c:numCache>
            </c:numRef>
          </c:xVal>
          <c:yVal>
            <c:numRef>
              <c:f>List1!$X$47:$X$48</c:f>
              <c:numCache>
                <c:formatCode>General</c:formatCode>
                <c:ptCount val="2"/>
                <c:pt idx="0">
                  <c:v>62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3F-9ED2-4885-B017-D7929054BECC}"/>
            </c:ext>
          </c:extLst>
        </c:ser>
        <c:ser>
          <c:idx val="9"/>
          <c:order val="9"/>
          <c:spPr>
            <a:ln w="127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0-9ED2-4885-B017-D7929054BECC}"/>
                </c:ext>
              </c:extLst>
            </c:dLbl>
            <c:dLbl>
              <c:idx val="1"/>
              <c:layout>
                <c:manualLayout>
                  <c:x val="-1.3437009921341746E-2"/>
                  <c:y val="5.754330708661416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Uce</a:t>
                    </a:r>
                    <a:r>
                      <a:rPr lang="en-US" baseline="0"/>
                      <a:t>=4V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41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List1!$AA$39:$AA$40</c:f>
              <c:numCache>
                <c:formatCode>General</c:formatCode>
                <c:ptCount val="2"/>
                <c:pt idx="0">
                  <c:v>-15</c:v>
                </c:pt>
                <c:pt idx="1">
                  <c:v>-15</c:v>
                </c:pt>
              </c:numCache>
            </c:numRef>
          </c:xVal>
          <c:yVal>
            <c:numRef>
              <c:f>List1!$AB$39:$AB$40</c:f>
              <c:numCache>
                <c:formatCode>General</c:formatCode>
                <c:ptCount val="2"/>
                <c:pt idx="0">
                  <c:v>0</c:v>
                </c:pt>
                <c:pt idx="1">
                  <c:v>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42-9ED2-4885-B017-D7929054BECC}"/>
            </c:ext>
          </c:extLst>
        </c:ser>
        <c:ser>
          <c:idx val="10"/>
          <c:order val="10"/>
          <c:spPr>
            <a:ln w="127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0.41767497471552406"/>
                  <c:y val="-3.2079217370555954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I</a:t>
                    </a:r>
                    <a:r>
                      <a:rPr lang="en-US" sz="1200" b="0" i="0" u="none" strike="noStrike" kern="1200" baseline="-2500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C </a:t>
                    </a:r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[mA]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43-9ED2-4885-B017-D7929054BEC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4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List1!$AA$40:$AA$41</c:f>
              <c:numCache>
                <c:formatCode>General</c:formatCode>
                <c:ptCount val="2"/>
                <c:pt idx="0">
                  <c:v>-15</c:v>
                </c:pt>
                <c:pt idx="1">
                  <c:v>4</c:v>
                </c:pt>
              </c:numCache>
            </c:numRef>
          </c:xVal>
          <c:yVal>
            <c:numRef>
              <c:f>List1!$AB$40:$AB$41</c:f>
              <c:numCache>
                <c:formatCode>General</c:formatCode>
                <c:ptCount val="2"/>
                <c:pt idx="0">
                  <c:v>62</c:v>
                </c:pt>
                <c:pt idx="1">
                  <c:v>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45-9ED2-4885-B017-D7929054BECC}"/>
            </c:ext>
          </c:extLst>
        </c:ser>
        <c:ser>
          <c:idx val="11"/>
          <c:order val="11"/>
          <c:spPr>
            <a:ln w="127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6-9ED2-4885-B017-D7929054BECC}"/>
                </c:ext>
              </c:extLst>
            </c:dLbl>
            <c:dLbl>
              <c:idx val="1"/>
              <c:layout>
                <c:manualLayout>
                  <c:x val="-0.40785884318813531"/>
                  <c:y val="0.25124906013301229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I</a:t>
                    </a:r>
                    <a:r>
                      <a:rPr lang="en-US" sz="1200" b="0" i="0" u="none" strike="noStrike" kern="1200" baseline="-2500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B </a:t>
                    </a:r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[</a:t>
                    </a:r>
                    <a:r>
                      <a:rPr lang="el-GR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μ</a:t>
                    </a:r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A x (-10)]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47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List1!$AA$45:$AA$46</c:f>
              <c:numCache>
                <c:formatCode>General</c:formatCode>
                <c:ptCount val="2"/>
                <c:pt idx="0">
                  <c:v>-5</c:v>
                </c:pt>
                <c:pt idx="1">
                  <c:v>-5</c:v>
                </c:pt>
              </c:numCache>
            </c:numRef>
          </c:xVal>
          <c:yVal>
            <c:numRef>
              <c:f>List1!$AB$45:$AB$46</c:f>
              <c:numCache>
                <c:formatCode>General</c:formatCode>
                <c:ptCount val="2"/>
                <c:pt idx="0">
                  <c:v>0</c:v>
                </c:pt>
                <c:pt idx="1">
                  <c:v>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48-9ED2-4885-B017-D7929054BECC}"/>
            </c:ext>
          </c:extLst>
        </c:ser>
        <c:ser>
          <c:idx val="12"/>
          <c:order val="12"/>
          <c:spPr>
            <a:ln w="127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9-9ED2-4885-B017-D7929054BEC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A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List1!$AA$46:$AA$47</c:f>
              <c:numCache>
                <c:formatCode>General</c:formatCode>
                <c:ptCount val="2"/>
                <c:pt idx="0">
                  <c:v>-5</c:v>
                </c:pt>
                <c:pt idx="1">
                  <c:v>3</c:v>
                </c:pt>
              </c:numCache>
            </c:numRef>
          </c:xVal>
          <c:yVal>
            <c:numRef>
              <c:f>List1!$AB$46:$AB$47</c:f>
              <c:numCache>
                <c:formatCode>General</c:formatCode>
                <c:ptCount val="2"/>
                <c:pt idx="0">
                  <c:v>26</c:v>
                </c:pt>
                <c:pt idx="1">
                  <c:v>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4B-9ED2-4885-B017-D7929054BECC}"/>
            </c:ext>
          </c:extLst>
        </c:ser>
        <c:ser>
          <c:idx val="13"/>
          <c:order val="13"/>
          <c:spPr>
            <a:ln w="127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C-9ED2-4885-B017-D7929054BECC}"/>
                </c:ext>
              </c:extLst>
            </c:dLbl>
            <c:dLbl>
              <c:idx val="1"/>
              <c:layout>
                <c:manualLayout>
                  <c:x val="0.47467511015047065"/>
                  <c:y val="0.84446765620092601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U</a:t>
                    </a:r>
                    <a:r>
                      <a:rPr lang="en-US" sz="1200" b="0" i="0" u="none" strike="noStrike" kern="1200" baseline="-2500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BE </a:t>
                    </a:r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[V x (-10</a:t>
                    </a:r>
                    <a:r>
                      <a:rPr lang="en-US" sz="1200" b="0" i="0" u="none" strike="noStrike" kern="1200" baseline="3000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-2</a:t>
                    </a:r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)]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4D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List1!$AC$11:$AC$12</c:f>
              <c:numCache>
                <c:formatCode>General</c:formatCode>
                <c:ptCount val="2"/>
                <c:pt idx="0">
                  <c:v>-13</c:v>
                </c:pt>
                <c:pt idx="1">
                  <c:v>-13</c:v>
                </c:pt>
              </c:numCache>
            </c:numRef>
          </c:xVal>
          <c:yVal>
            <c:numRef>
              <c:f>List1!$AD$11:$AD$12</c:f>
              <c:numCache>
                <c:formatCode>General</c:formatCode>
                <c:ptCount val="2"/>
                <c:pt idx="0">
                  <c:v>0</c:v>
                </c:pt>
                <c:pt idx="1">
                  <c:v>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4E-9ED2-4885-B017-D7929054BECC}"/>
            </c:ext>
          </c:extLst>
        </c:ser>
        <c:ser>
          <c:idx val="14"/>
          <c:order val="14"/>
          <c:spPr>
            <a:ln w="127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F-9ED2-4885-B017-D7929054BEC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0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List1!$AC$12:$AC$13</c:f>
              <c:numCache>
                <c:formatCode>General</c:formatCode>
                <c:ptCount val="2"/>
                <c:pt idx="0">
                  <c:v>-13</c:v>
                </c:pt>
                <c:pt idx="1">
                  <c:v>2.6</c:v>
                </c:pt>
              </c:numCache>
            </c:numRef>
          </c:xVal>
          <c:yVal>
            <c:numRef>
              <c:f>List1!$AD$12:$AD$13</c:f>
              <c:numCache>
                <c:formatCode>General</c:formatCode>
                <c:ptCount val="2"/>
                <c:pt idx="0">
                  <c:v>56</c:v>
                </c:pt>
                <c:pt idx="1">
                  <c:v>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51-9ED2-4885-B017-D7929054BECC}"/>
            </c:ext>
          </c:extLst>
        </c:ser>
        <c:ser>
          <c:idx val="15"/>
          <c:order val="15"/>
          <c:spPr>
            <a:ln w="127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List1!$AC$15:$AC$16</c:f>
              <c:numCache>
                <c:formatCode>General</c:formatCode>
                <c:ptCount val="2"/>
                <c:pt idx="0">
                  <c:v>-9</c:v>
                </c:pt>
                <c:pt idx="1">
                  <c:v>-9</c:v>
                </c:pt>
              </c:numCache>
            </c:numRef>
          </c:xVal>
          <c:yVal>
            <c:numRef>
              <c:f>List1!$AD$15:$AD$16</c:f>
              <c:numCache>
                <c:formatCode>General</c:formatCode>
                <c:ptCount val="2"/>
                <c:pt idx="0">
                  <c:v>0</c:v>
                </c:pt>
                <c:pt idx="1">
                  <c:v>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52-9ED2-4885-B017-D7929054BECC}"/>
            </c:ext>
          </c:extLst>
        </c:ser>
        <c:ser>
          <c:idx val="16"/>
          <c:order val="16"/>
          <c:spPr>
            <a:ln w="127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0.64943430883138287"/>
                  <c:y val="0.34642965577077461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U</a:t>
                    </a:r>
                    <a:r>
                      <a:rPr lang="en-US" sz="1200" b="0" i="0" u="none" strike="noStrike" kern="1200" baseline="-2500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CE </a:t>
                    </a:r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effectLst/>
                      </a:rPr>
                      <a:t>[V]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53-9ED2-4885-B017-D7929054BEC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4-9ED2-4885-B017-D7929054BE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List1!$AC$16:$AC$17</c:f>
              <c:numCache>
                <c:formatCode>General</c:formatCode>
                <c:ptCount val="2"/>
                <c:pt idx="0">
                  <c:v>-9</c:v>
                </c:pt>
                <c:pt idx="1">
                  <c:v>2</c:v>
                </c:pt>
              </c:numCache>
            </c:numRef>
          </c:xVal>
          <c:yVal>
            <c:numRef>
              <c:f>List1!$AD$16:$AD$17</c:f>
              <c:numCache>
                <c:formatCode>General</c:formatCode>
                <c:ptCount val="2"/>
                <c:pt idx="0">
                  <c:v>43</c:v>
                </c:pt>
                <c:pt idx="1">
                  <c:v>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55-9ED2-4885-B017-D7929054BECC}"/>
            </c:ext>
          </c:extLst>
        </c:ser>
        <c:ser>
          <c:idx val="17"/>
          <c:order val="17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dLbls>
            <c:delete val="1"/>
          </c:dLbls>
          <c:xVal>
            <c:numRef>
              <c:f>List1!$AC$23:$AC$27</c:f>
              <c:numCache>
                <c:formatCode>General</c:formatCode>
                <c:ptCount val="5"/>
                <c:pt idx="0">
                  <c:v>0</c:v>
                </c:pt>
                <c:pt idx="1">
                  <c:v>-5</c:v>
                </c:pt>
                <c:pt idx="2">
                  <c:v>-9</c:v>
                </c:pt>
                <c:pt idx="3">
                  <c:v>-13</c:v>
                </c:pt>
                <c:pt idx="4">
                  <c:v>-15</c:v>
                </c:pt>
              </c:numCache>
            </c:numRef>
          </c:xVal>
          <c:yVal>
            <c:numRef>
              <c:f>List1!$AD$23:$AD$27</c:f>
              <c:numCache>
                <c:formatCode>General</c:formatCode>
                <c:ptCount val="5"/>
                <c:pt idx="0">
                  <c:v>0</c:v>
                </c:pt>
                <c:pt idx="1">
                  <c:v>26</c:v>
                </c:pt>
                <c:pt idx="2">
                  <c:v>43</c:v>
                </c:pt>
                <c:pt idx="3">
                  <c:v>56</c:v>
                </c:pt>
                <c:pt idx="4">
                  <c:v>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56-9ED2-4885-B017-D7929054BEC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42591296"/>
        <c:axId val="742590640"/>
      </c:scatterChart>
      <c:valAx>
        <c:axId val="742591296"/>
        <c:scaling>
          <c:orientation val="minMax"/>
          <c:max val="10"/>
          <c:min val="-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42590640"/>
        <c:crosses val="autoZero"/>
        <c:crossBetween val="midCat"/>
        <c:majorUnit val="1"/>
      </c:valAx>
      <c:valAx>
        <c:axId val="74259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42591296"/>
        <c:crosses val="autoZero"/>
        <c:crossBetween val="midCat"/>
        <c:majorUnit val="10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19:01:41.0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409 34 24575,'-25'0'0,"-32"1"0,47-2 0,25-4 0,1 3 0,0-1 0,-1-1 0,21-8 0,-40 13 0,-1-1 0,1 1 0,-1-1 0,1 1 0,-1-1 0,1-1 0,-7 0 0,-28 1 0,30 3 0,20-4 0,21-8 0,-78 8 0,35 6 0,24-3 0,-2-3 0,-30 0 0,-82-1 0,-108 5 0,204-2-1365</inkml:trace>
</inkml:ink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15385-2614-42D6-8271-62E4A287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460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Nejdl Adam</dc:creator>
  <cp:keywords/>
  <dc:description/>
  <cp:lastModifiedBy>Macola Marek</cp:lastModifiedBy>
  <cp:revision>5</cp:revision>
  <cp:lastPrinted>2022-01-16T20:15:00Z</cp:lastPrinted>
  <dcterms:created xsi:type="dcterms:W3CDTF">2022-04-15T13:50:00Z</dcterms:created>
  <dcterms:modified xsi:type="dcterms:W3CDTF">2022-04-16T14:41:00Z</dcterms:modified>
</cp:coreProperties>
</file>