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2842" w14:textId="156FB7D6" w:rsidR="00524388" w:rsidRDefault="00DC689A">
      <w:pPr>
        <w:pStyle w:val="Title"/>
      </w:pPr>
      <w:r>
        <w:t>Fraud Detection</w:t>
      </w:r>
      <w:r w:rsidR="00101FC6">
        <w:t xml:space="preserve"> Project</w:t>
      </w:r>
    </w:p>
    <w:p w14:paraId="53545EEA" w14:textId="38CA1C17" w:rsidR="00524388" w:rsidRPr="00101FC6" w:rsidRDefault="00DC689A" w:rsidP="00101FC6">
      <w:pPr>
        <w:pStyle w:val="Heading1"/>
        <w:spacing w:line="240" w:lineRule="auto"/>
        <w:rPr>
          <w:sz w:val="40"/>
          <w:szCs w:val="28"/>
        </w:rPr>
      </w:pPr>
      <w:r w:rsidRPr="00101FC6">
        <w:rPr>
          <w:sz w:val="40"/>
          <w:szCs w:val="28"/>
        </w:rPr>
        <w:t>Can you identify</w:t>
      </w:r>
      <w:r w:rsidR="001F7402">
        <w:rPr>
          <w:sz w:val="40"/>
          <w:szCs w:val="28"/>
        </w:rPr>
        <w:t xml:space="preserve"> fraudulent</w:t>
      </w:r>
      <w:r w:rsidRPr="00101FC6">
        <w:rPr>
          <w:sz w:val="40"/>
          <w:szCs w:val="28"/>
        </w:rPr>
        <w:t xml:space="preserve"> transactions?</w:t>
      </w:r>
    </w:p>
    <w:p w14:paraId="2460DD2F" w14:textId="4D63FEAF" w:rsidR="009D002F" w:rsidRPr="00101FC6" w:rsidRDefault="00DC689A" w:rsidP="00101FC6">
      <w:p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 xml:space="preserve">You’ve just been invited to interview with the machine learning team at a large financial institution. Their job is to find fraud, </w:t>
      </w:r>
      <w:r w:rsidR="009D002F" w:rsidRPr="00101FC6">
        <w:rPr>
          <w:sz w:val="22"/>
          <w:szCs w:val="22"/>
        </w:rPr>
        <w:t>waste,</w:t>
      </w:r>
      <w:r w:rsidRPr="00101FC6">
        <w:rPr>
          <w:sz w:val="22"/>
          <w:szCs w:val="22"/>
        </w:rPr>
        <w:t xml:space="preserve"> and abuse in the</w:t>
      </w:r>
      <w:r w:rsidR="00A10457" w:rsidRPr="00101FC6">
        <w:rPr>
          <w:sz w:val="22"/>
          <w:szCs w:val="22"/>
        </w:rPr>
        <w:t>ir</w:t>
      </w:r>
      <w:r w:rsidRPr="00101FC6">
        <w:rPr>
          <w:sz w:val="22"/>
          <w:szCs w:val="22"/>
        </w:rPr>
        <w:t xml:space="preserve"> payment stream. You have been presented with a sample dataset of transactions and a holdout set, your job is to walk through your process of exploring the data, building </w:t>
      </w:r>
      <w:r w:rsidR="009D002F" w:rsidRPr="00101FC6">
        <w:rPr>
          <w:sz w:val="22"/>
          <w:szCs w:val="22"/>
        </w:rPr>
        <w:t>model(s),</w:t>
      </w:r>
      <w:r w:rsidRPr="00101FC6">
        <w:rPr>
          <w:sz w:val="22"/>
          <w:szCs w:val="22"/>
        </w:rPr>
        <w:t xml:space="preserve"> and evaluating </w:t>
      </w:r>
      <w:r w:rsidR="009D002F" w:rsidRPr="00101FC6">
        <w:rPr>
          <w:sz w:val="22"/>
          <w:szCs w:val="22"/>
        </w:rPr>
        <w:t xml:space="preserve">them. </w:t>
      </w:r>
      <w:r w:rsidRPr="00101FC6">
        <w:rPr>
          <w:sz w:val="22"/>
          <w:szCs w:val="22"/>
        </w:rPr>
        <w:t>Your target variable is called EVENT_LABEL and contains a label "legit" or "fraud"</w:t>
      </w:r>
      <w:r w:rsidR="009D002F" w:rsidRPr="00101FC6">
        <w:rPr>
          <w:sz w:val="22"/>
          <w:szCs w:val="22"/>
        </w:rPr>
        <w:t xml:space="preserve">. There is a data dictionary at the end of this project. </w:t>
      </w:r>
    </w:p>
    <w:p w14:paraId="3CCA36A2" w14:textId="0474FFAD" w:rsidR="00A10457" w:rsidRPr="00101FC6" w:rsidRDefault="00A10457" w:rsidP="00101FC6">
      <w:pPr>
        <w:pStyle w:val="Heading2"/>
        <w:spacing w:line="240" w:lineRule="auto"/>
        <w:rPr>
          <w:sz w:val="24"/>
          <w:szCs w:val="24"/>
        </w:rPr>
      </w:pPr>
      <w:r w:rsidRPr="00101FC6">
        <w:rPr>
          <w:sz w:val="24"/>
          <w:szCs w:val="24"/>
        </w:rPr>
        <w:t xml:space="preserve">Models to be </w:t>
      </w:r>
      <w:r w:rsidR="00101FC6" w:rsidRPr="00101FC6">
        <w:rPr>
          <w:sz w:val="24"/>
          <w:szCs w:val="24"/>
        </w:rPr>
        <w:t>Evaluated.</w:t>
      </w:r>
    </w:p>
    <w:p w14:paraId="5F149310" w14:textId="250BE49E" w:rsidR="00A10457" w:rsidRPr="00101FC6" w:rsidRDefault="00A10457" w:rsidP="00101FC6">
      <w:p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 xml:space="preserve">You will train and evaluate three different models. </w:t>
      </w:r>
    </w:p>
    <w:p w14:paraId="349EA66A" w14:textId="77777777" w:rsidR="00A10457" w:rsidRPr="00A10457" w:rsidRDefault="00A10457" w:rsidP="00101FC6">
      <w:pPr>
        <w:numPr>
          <w:ilvl w:val="0"/>
          <w:numId w:val="23"/>
        </w:numPr>
        <w:spacing w:line="240" w:lineRule="auto"/>
        <w:rPr>
          <w:sz w:val="22"/>
          <w:szCs w:val="22"/>
        </w:rPr>
      </w:pPr>
      <w:r w:rsidRPr="00A10457">
        <w:rPr>
          <w:b/>
          <w:bCs/>
          <w:sz w:val="22"/>
          <w:szCs w:val="22"/>
        </w:rPr>
        <w:t>Logistic Regression</w:t>
      </w:r>
      <w:r w:rsidRPr="00A10457">
        <w:rPr>
          <w:sz w:val="22"/>
          <w:szCs w:val="22"/>
        </w:rPr>
        <w:t>: Serves as a baseline for performance comparison.</w:t>
      </w:r>
    </w:p>
    <w:p w14:paraId="456307E0" w14:textId="77777777" w:rsidR="00A10457" w:rsidRPr="00A10457" w:rsidRDefault="00A10457" w:rsidP="00101FC6">
      <w:pPr>
        <w:numPr>
          <w:ilvl w:val="0"/>
          <w:numId w:val="23"/>
        </w:numPr>
        <w:spacing w:line="240" w:lineRule="auto"/>
        <w:rPr>
          <w:sz w:val="22"/>
          <w:szCs w:val="22"/>
        </w:rPr>
      </w:pPr>
      <w:r w:rsidRPr="00A10457">
        <w:rPr>
          <w:b/>
          <w:bCs/>
          <w:sz w:val="22"/>
          <w:szCs w:val="22"/>
        </w:rPr>
        <w:t>Random Forest</w:t>
      </w:r>
      <w:r w:rsidRPr="00A10457">
        <w:rPr>
          <w:sz w:val="22"/>
          <w:szCs w:val="22"/>
        </w:rPr>
        <w:t>: An ensemble method known for its robustness and ability to handle complex data structures.</w:t>
      </w:r>
    </w:p>
    <w:p w14:paraId="23FCA662" w14:textId="23517F8D" w:rsidR="00A10457" w:rsidRPr="00101FC6" w:rsidRDefault="00A10457" w:rsidP="00101FC6">
      <w:pPr>
        <w:numPr>
          <w:ilvl w:val="0"/>
          <w:numId w:val="23"/>
        </w:numPr>
        <w:spacing w:line="240" w:lineRule="auto"/>
        <w:rPr>
          <w:sz w:val="22"/>
          <w:szCs w:val="22"/>
        </w:rPr>
      </w:pPr>
      <w:r w:rsidRPr="00A10457">
        <w:rPr>
          <w:b/>
          <w:bCs/>
          <w:sz w:val="22"/>
          <w:szCs w:val="22"/>
        </w:rPr>
        <w:t>Gradient Boosting Machine (GBM)</w:t>
      </w:r>
      <w:r w:rsidRPr="00101FC6">
        <w:rPr>
          <w:b/>
          <w:bCs/>
          <w:sz w:val="22"/>
          <w:szCs w:val="22"/>
        </w:rPr>
        <w:t xml:space="preserve"> OR </w:t>
      </w:r>
      <w:r w:rsidRPr="00A10457">
        <w:rPr>
          <w:b/>
          <w:bCs/>
          <w:sz w:val="22"/>
          <w:szCs w:val="22"/>
        </w:rPr>
        <w:t>XGBoost</w:t>
      </w:r>
      <w:r w:rsidRPr="00A10457">
        <w:rPr>
          <w:sz w:val="22"/>
          <w:szCs w:val="22"/>
        </w:rPr>
        <w:t>: Advanced ensemble techniques known for their predictive power.</w:t>
      </w:r>
    </w:p>
    <w:p w14:paraId="58F5D409" w14:textId="7F68B8CD" w:rsidR="00A10457" w:rsidRPr="00101FC6" w:rsidRDefault="00A10457" w:rsidP="00101FC6">
      <w:pPr>
        <w:pStyle w:val="Heading2"/>
        <w:spacing w:line="240" w:lineRule="auto"/>
        <w:rPr>
          <w:sz w:val="24"/>
          <w:szCs w:val="24"/>
        </w:rPr>
      </w:pPr>
      <w:r w:rsidRPr="00101FC6">
        <w:rPr>
          <w:sz w:val="24"/>
          <w:szCs w:val="24"/>
        </w:rPr>
        <w:t xml:space="preserve">Methodology </w:t>
      </w:r>
      <w:r w:rsidR="00101FC6">
        <w:rPr>
          <w:sz w:val="24"/>
          <w:szCs w:val="24"/>
        </w:rPr>
        <w:t>/ Approach</w:t>
      </w:r>
    </w:p>
    <w:p w14:paraId="572B5FDD" w14:textId="72BBAA39" w:rsidR="00101FC6" w:rsidRPr="00101FC6" w:rsidRDefault="00101FC6" w:rsidP="00101FC6">
      <w:p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>Here you want to document your methodology, here is the standard approach, ,</w:t>
      </w:r>
    </w:p>
    <w:p w14:paraId="6D7D8538" w14:textId="77777777" w:rsidR="00A10457" w:rsidRPr="00A10457" w:rsidRDefault="00A10457" w:rsidP="00101FC6">
      <w:pPr>
        <w:spacing w:line="240" w:lineRule="auto"/>
        <w:rPr>
          <w:b/>
          <w:bCs/>
          <w:sz w:val="22"/>
          <w:szCs w:val="22"/>
        </w:rPr>
      </w:pPr>
      <w:r w:rsidRPr="00A10457">
        <w:rPr>
          <w:b/>
          <w:bCs/>
          <w:sz w:val="22"/>
          <w:szCs w:val="22"/>
        </w:rPr>
        <w:t>Data Exploration and Preprocessing</w:t>
      </w:r>
    </w:p>
    <w:p w14:paraId="036C9FF9" w14:textId="2CDC9EE1" w:rsidR="00A10457" w:rsidRPr="00A10457" w:rsidRDefault="00A10457" w:rsidP="00101FC6">
      <w:pPr>
        <w:numPr>
          <w:ilvl w:val="0"/>
          <w:numId w:val="24"/>
        </w:numPr>
        <w:spacing w:line="240" w:lineRule="auto"/>
        <w:rPr>
          <w:sz w:val="22"/>
          <w:szCs w:val="22"/>
        </w:rPr>
      </w:pPr>
      <w:r w:rsidRPr="007B74B3">
        <w:rPr>
          <w:b/>
          <w:bCs/>
          <w:sz w:val="22"/>
          <w:szCs w:val="22"/>
          <w:highlight w:val="green"/>
        </w:rPr>
        <w:t>Exploratory Data Analysis (EDA)</w:t>
      </w:r>
      <w:r w:rsidRPr="007B74B3">
        <w:rPr>
          <w:sz w:val="22"/>
          <w:szCs w:val="22"/>
          <w:highlight w:val="green"/>
        </w:rPr>
        <w:t>:</w:t>
      </w:r>
      <w:r w:rsidRPr="00A10457">
        <w:rPr>
          <w:sz w:val="22"/>
          <w:szCs w:val="22"/>
        </w:rPr>
        <w:t xml:space="preserve"> Conduct an initial analysis to understand the data's characteristics, including distribution of the target variable, missing values, and potential outliers.</w:t>
      </w:r>
    </w:p>
    <w:p w14:paraId="68773327" w14:textId="3A36FF0A" w:rsidR="00A10457" w:rsidRPr="00A10457" w:rsidRDefault="00A10457" w:rsidP="00101FC6">
      <w:pPr>
        <w:numPr>
          <w:ilvl w:val="0"/>
          <w:numId w:val="24"/>
        </w:numPr>
        <w:spacing w:line="240" w:lineRule="auto"/>
        <w:rPr>
          <w:sz w:val="22"/>
          <w:szCs w:val="22"/>
        </w:rPr>
      </w:pPr>
      <w:r w:rsidRPr="007B74B3">
        <w:rPr>
          <w:b/>
          <w:bCs/>
          <w:sz w:val="22"/>
          <w:szCs w:val="22"/>
          <w:highlight w:val="green"/>
        </w:rPr>
        <w:t>Data Preprocessing</w:t>
      </w:r>
      <w:r w:rsidRPr="007B74B3">
        <w:rPr>
          <w:sz w:val="22"/>
          <w:szCs w:val="22"/>
          <w:highlight w:val="green"/>
        </w:rPr>
        <w:t>:</w:t>
      </w:r>
      <w:r w:rsidRPr="00A10457">
        <w:rPr>
          <w:sz w:val="22"/>
          <w:szCs w:val="22"/>
        </w:rPr>
        <w:t xml:space="preserve"> Address missing values, encode categorical variables, and prepare the data for modeling.</w:t>
      </w:r>
    </w:p>
    <w:p w14:paraId="4F6C3613" w14:textId="77777777" w:rsidR="00A10457" w:rsidRPr="00A10457" w:rsidRDefault="00A10457" w:rsidP="00101FC6">
      <w:pPr>
        <w:spacing w:line="240" w:lineRule="auto"/>
        <w:rPr>
          <w:b/>
          <w:bCs/>
          <w:sz w:val="22"/>
          <w:szCs w:val="22"/>
        </w:rPr>
      </w:pPr>
      <w:r w:rsidRPr="00A10457">
        <w:rPr>
          <w:b/>
          <w:bCs/>
          <w:sz w:val="22"/>
          <w:szCs w:val="22"/>
        </w:rPr>
        <w:t>Model Development</w:t>
      </w:r>
    </w:p>
    <w:p w14:paraId="05635CBC" w14:textId="77777777" w:rsidR="00A10457" w:rsidRPr="00A10457" w:rsidRDefault="00A10457" w:rsidP="00101FC6">
      <w:pPr>
        <w:numPr>
          <w:ilvl w:val="0"/>
          <w:numId w:val="25"/>
        </w:numPr>
        <w:spacing w:line="240" w:lineRule="auto"/>
        <w:rPr>
          <w:sz w:val="22"/>
          <w:szCs w:val="22"/>
        </w:rPr>
      </w:pPr>
      <w:r w:rsidRPr="00710498">
        <w:rPr>
          <w:b/>
          <w:bCs/>
          <w:sz w:val="22"/>
          <w:szCs w:val="22"/>
          <w:highlight w:val="green"/>
        </w:rPr>
        <w:t>Model Training</w:t>
      </w:r>
      <w:r w:rsidRPr="00A10457">
        <w:rPr>
          <w:sz w:val="22"/>
          <w:szCs w:val="22"/>
        </w:rPr>
        <w:t>: Develop models using Logistic Regression, Random Forest, and GBM/XGBoost on the training data.</w:t>
      </w:r>
    </w:p>
    <w:p w14:paraId="4FE94601" w14:textId="4683C368" w:rsidR="00A10457" w:rsidRPr="00A10457" w:rsidRDefault="00A10457" w:rsidP="00101FC6">
      <w:pPr>
        <w:numPr>
          <w:ilvl w:val="0"/>
          <w:numId w:val="25"/>
        </w:numPr>
        <w:spacing w:line="240" w:lineRule="auto"/>
        <w:rPr>
          <w:sz w:val="22"/>
          <w:szCs w:val="22"/>
        </w:rPr>
      </w:pPr>
      <w:r w:rsidRPr="00710498">
        <w:rPr>
          <w:b/>
          <w:bCs/>
          <w:sz w:val="22"/>
          <w:szCs w:val="22"/>
          <w:highlight w:val="green"/>
        </w:rPr>
        <w:t>Parameter Tuning</w:t>
      </w:r>
      <w:r w:rsidRPr="00A10457">
        <w:rPr>
          <w:sz w:val="22"/>
          <w:szCs w:val="22"/>
        </w:rPr>
        <w:t>: Optimize model parameters to enhance performance.</w:t>
      </w:r>
    </w:p>
    <w:p w14:paraId="432F668F" w14:textId="77777777" w:rsidR="00A10457" w:rsidRPr="00A10457" w:rsidRDefault="00A10457" w:rsidP="00101FC6">
      <w:pPr>
        <w:numPr>
          <w:ilvl w:val="0"/>
          <w:numId w:val="25"/>
        </w:numPr>
        <w:spacing w:line="240" w:lineRule="auto"/>
        <w:rPr>
          <w:sz w:val="22"/>
          <w:szCs w:val="22"/>
        </w:rPr>
      </w:pPr>
      <w:r w:rsidRPr="00710498">
        <w:rPr>
          <w:b/>
          <w:bCs/>
          <w:sz w:val="22"/>
          <w:szCs w:val="22"/>
          <w:highlight w:val="green"/>
        </w:rPr>
        <w:t>Feature Selection</w:t>
      </w:r>
      <w:r w:rsidRPr="00A10457">
        <w:rPr>
          <w:sz w:val="22"/>
          <w:szCs w:val="22"/>
        </w:rPr>
        <w:t>: Identify and retain the most informative features for the models.</w:t>
      </w:r>
    </w:p>
    <w:p w14:paraId="399AB2C5" w14:textId="77777777" w:rsidR="00101FC6" w:rsidRPr="00101FC6" w:rsidRDefault="00101FC6" w:rsidP="00101FC6">
      <w:pPr>
        <w:spacing w:line="240" w:lineRule="auto"/>
        <w:rPr>
          <w:b/>
          <w:bCs/>
          <w:sz w:val="22"/>
          <w:szCs w:val="22"/>
        </w:rPr>
      </w:pPr>
      <w:r w:rsidRPr="00101FC6">
        <w:rPr>
          <w:b/>
          <w:bCs/>
          <w:sz w:val="22"/>
          <w:szCs w:val="22"/>
        </w:rPr>
        <w:t>Model Evaluation</w:t>
      </w:r>
    </w:p>
    <w:p w14:paraId="7EC90C79" w14:textId="77777777" w:rsidR="00101FC6" w:rsidRPr="00CA6D1E" w:rsidRDefault="00101FC6" w:rsidP="00101FC6">
      <w:pPr>
        <w:numPr>
          <w:ilvl w:val="0"/>
          <w:numId w:val="26"/>
        </w:numPr>
        <w:spacing w:line="240" w:lineRule="auto"/>
        <w:rPr>
          <w:sz w:val="22"/>
          <w:szCs w:val="22"/>
          <w:highlight w:val="yellow"/>
        </w:rPr>
      </w:pPr>
      <w:commentRangeStart w:id="0"/>
      <w:r w:rsidRPr="00CA6D1E">
        <w:rPr>
          <w:b/>
          <w:bCs/>
          <w:sz w:val="22"/>
          <w:szCs w:val="22"/>
          <w:highlight w:val="yellow"/>
        </w:rPr>
        <w:t>Performance</w:t>
      </w:r>
      <w:commentRangeEnd w:id="0"/>
      <w:r w:rsidR="00CA6D1E">
        <w:rPr>
          <w:rStyle w:val="CommentReference"/>
        </w:rPr>
        <w:commentReference w:id="0"/>
      </w:r>
      <w:r w:rsidRPr="00CA6D1E">
        <w:rPr>
          <w:b/>
          <w:bCs/>
          <w:sz w:val="22"/>
          <w:szCs w:val="22"/>
          <w:highlight w:val="yellow"/>
        </w:rPr>
        <w:t xml:space="preserve"> Metrics</w:t>
      </w:r>
      <w:r w:rsidRPr="00CA6D1E">
        <w:rPr>
          <w:sz w:val="22"/>
          <w:szCs w:val="22"/>
          <w:highlight w:val="yellow"/>
        </w:rPr>
        <w:t>: Evaluate models using accuracy, AUC-ROC, precision, recall, and F1-score.</w:t>
      </w:r>
    </w:p>
    <w:p w14:paraId="01F08728" w14:textId="77777777" w:rsidR="00101FC6" w:rsidRPr="00101FC6" w:rsidRDefault="00101FC6" w:rsidP="00101FC6">
      <w:pPr>
        <w:numPr>
          <w:ilvl w:val="0"/>
          <w:numId w:val="26"/>
        </w:numPr>
        <w:spacing w:line="240" w:lineRule="auto"/>
        <w:rPr>
          <w:sz w:val="22"/>
          <w:szCs w:val="22"/>
        </w:rPr>
      </w:pPr>
      <w:r w:rsidRPr="00101FC6">
        <w:rPr>
          <w:b/>
          <w:bCs/>
          <w:sz w:val="22"/>
          <w:szCs w:val="22"/>
        </w:rPr>
        <w:lastRenderedPageBreak/>
        <w:t>Feature Importance Analysis</w:t>
      </w:r>
      <w:r w:rsidRPr="00101FC6">
        <w:rPr>
          <w:sz w:val="22"/>
          <w:szCs w:val="22"/>
        </w:rPr>
        <w:t>: Determine the most influential features in predicting fraudulent transactions.</w:t>
      </w:r>
    </w:p>
    <w:p w14:paraId="21A968CE" w14:textId="5E10EA2D" w:rsidR="009D002F" w:rsidRPr="00101FC6" w:rsidRDefault="002B4D3A" w:rsidP="00101FC6">
      <w:p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 xml:space="preserve">Your write up should include </w:t>
      </w:r>
      <w:r w:rsidR="009D002F" w:rsidRPr="00101FC6">
        <w:rPr>
          <w:sz w:val="22"/>
          <w:szCs w:val="22"/>
        </w:rPr>
        <w:t>3-4 insights</w:t>
      </w:r>
      <w:r w:rsidRPr="00101FC6">
        <w:rPr>
          <w:sz w:val="22"/>
          <w:szCs w:val="22"/>
        </w:rPr>
        <w:t xml:space="preserve">, </w:t>
      </w:r>
      <w:r w:rsidR="009D002F" w:rsidRPr="00101FC6">
        <w:rPr>
          <w:sz w:val="22"/>
          <w:szCs w:val="22"/>
        </w:rPr>
        <w:t xml:space="preserve">2-3 recommendations </w:t>
      </w:r>
      <w:r w:rsidR="00101FC6" w:rsidRPr="00101FC6">
        <w:rPr>
          <w:sz w:val="22"/>
          <w:szCs w:val="22"/>
        </w:rPr>
        <w:t>AND</w:t>
      </w:r>
      <w:r w:rsidR="009D002F" w:rsidRPr="00101FC6">
        <w:rPr>
          <w:sz w:val="22"/>
          <w:szCs w:val="22"/>
        </w:rPr>
        <w:t xml:space="preserve"> address the following: </w:t>
      </w:r>
    </w:p>
    <w:p w14:paraId="1003EC3B" w14:textId="300BB31D" w:rsidR="009D002F" w:rsidRPr="00101FC6" w:rsidRDefault="009D002F" w:rsidP="00101FC6">
      <w:pPr>
        <w:pStyle w:val="ListParagraph"/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 xml:space="preserve">The Firm believes that </w:t>
      </w:r>
      <w:r w:rsidRPr="008258D3">
        <w:rPr>
          <w:sz w:val="22"/>
          <w:szCs w:val="22"/>
          <w:highlight w:val="yellow"/>
        </w:rPr>
        <w:t>email domain</w:t>
      </w:r>
      <w:r w:rsidRPr="00101FC6">
        <w:rPr>
          <w:sz w:val="22"/>
          <w:szCs w:val="22"/>
        </w:rPr>
        <w:t xml:space="preserve"> and </w:t>
      </w:r>
      <w:r w:rsidRPr="008258D3">
        <w:rPr>
          <w:sz w:val="22"/>
          <w:szCs w:val="22"/>
          <w:highlight w:val="yellow"/>
        </w:rPr>
        <w:t>billing postal code</w:t>
      </w:r>
      <w:r w:rsidRPr="00101FC6">
        <w:rPr>
          <w:sz w:val="22"/>
          <w:szCs w:val="22"/>
        </w:rPr>
        <w:t xml:space="preserve"> is an important predictor, your write up should discuss why or why not. </w:t>
      </w:r>
    </w:p>
    <w:p w14:paraId="6EAF561B" w14:textId="2EC8DF0C" w:rsidR="009D002F" w:rsidRPr="00101FC6" w:rsidRDefault="009D002F" w:rsidP="00101FC6">
      <w:pPr>
        <w:pStyle w:val="ListParagraph"/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 xml:space="preserve">Finally, the firm wants to operate at a </w:t>
      </w:r>
      <w:r w:rsidR="002B4D3A" w:rsidRPr="00101FC6">
        <w:rPr>
          <w:sz w:val="22"/>
          <w:szCs w:val="22"/>
        </w:rPr>
        <w:t>5</w:t>
      </w:r>
      <w:r w:rsidRPr="00101FC6">
        <w:rPr>
          <w:sz w:val="22"/>
          <w:szCs w:val="22"/>
        </w:rPr>
        <w:t>% false positive rate,</w:t>
      </w:r>
      <w:r w:rsidR="007E7CF0" w:rsidRPr="00101FC6">
        <w:rPr>
          <w:sz w:val="22"/>
          <w:szCs w:val="22"/>
        </w:rPr>
        <w:t xml:space="preserve"> how can they do that? </w:t>
      </w:r>
      <w:r w:rsidRPr="00101FC6">
        <w:rPr>
          <w:sz w:val="22"/>
          <w:szCs w:val="22"/>
        </w:rPr>
        <w:t xml:space="preserve">based on your best performing model what is the rule with </w:t>
      </w:r>
      <w:r w:rsidR="007E7CF0" w:rsidRPr="00101FC6">
        <w:rPr>
          <w:sz w:val="22"/>
          <w:szCs w:val="22"/>
        </w:rPr>
        <w:t xml:space="preserve">predicted </w:t>
      </w:r>
      <w:r w:rsidR="00660584">
        <w:rPr>
          <w:sz w:val="22"/>
          <w:szCs w:val="22"/>
        </w:rPr>
        <w:t>probability</w:t>
      </w:r>
      <w:r w:rsidR="007E7CF0" w:rsidRPr="00101FC6">
        <w:rPr>
          <w:sz w:val="22"/>
          <w:szCs w:val="22"/>
        </w:rPr>
        <w:t xml:space="preserve"> of fraud </w:t>
      </w:r>
      <w:r w:rsidRPr="00101FC6">
        <w:rPr>
          <w:sz w:val="22"/>
          <w:szCs w:val="22"/>
        </w:rPr>
        <w:t xml:space="preserve">threshold that will give them a </w:t>
      </w:r>
      <w:r w:rsidR="002B4D3A" w:rsidRPr="00101FC6">
        <w:rPr>
          <w:sz w:val="22"/>
          <w:szCs w:val="22"/>
        </w:rPr>
        <w:t>5</w:t>
      </w:r>
      <w:r w:rsidRPr="00101FC6">
        <w:rPr>
          <w:sz w:val="22"/>
          <w:szCs w:val="22"/>
        </w:rPr>
        <w:t xml:space="preserve">% false positive rate, what is the recall and precision at that threshold? </w:t>
      </w:r>
      <w:r w:rsidR="007E7CF0" w:rsidRPr="00101FC6">
        <w:rPr>
          <w:sz w:val="22"/>
          <w:szCs w:val="22"/>
        </w:rPr>
        <w:t>what does it mean to operate at 5% false positive rate?</w:t>
      </w:r>
    </w:p>
    <w:p w14:paraId="386CC2F3" w14:textId="35DE70DE" w:rsidR="002B4D3A" w:rsidRPr="00101FC6" w:rsidRDefault="002B4D3A" w:rsidP="00101FC6">
      <w:pPr>
        <w:pStyle w:val="ListParagraph"/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 xml:space="preserve">Firm would like to understand in “plain language” </w:t>
      </w:r>
      <w:r w:rsidR="007E7CF0" w:rsidRPr="00101FC6">
        <w:rPr>
          <w:sz w:val="22"/>
          <w:szCs w:val="22"/>
        </w:rPr>
        <w:t>the difference between</w:t>
      </w:r>
      <w:r w:rsidRPr="00101FC6">
        <w:rPr>
          <w:sz w:val="22"/>
          <w:szCs w:val="22"/>
        </w:rPr>
        <w:t xml:space="preserve"> Random Forest </w:t>
      </w:r>
      <w:r w:rsidR="007E7CF0" w:rsidRPr="00101FC6">
        <w:rPr>
          <w:sz w:val="22"/>
          <w:szCs w:val="22"/>
        </w:rPr>
        <w:t xml:space="preserve">and Gradient Boosting; </w:t>
      </w:r>
      <w:r w:rsidRPr="00101FC6">
        <w:rPr>
          <w:sz w:val="22"/>
          <w:szCs w:val="22"/>
        </w:rPr>
        <w:t xml:space="preserve">and how they can operate at a 5% False positive rate. For example, what does it mean to operate at 5% false positive rate? </w:t>
      </w:r>
    </w:p>
    <w:p w14:paraId="0BC08C5E" w14:textId="77777777" w:rsidR="00101FC6" w:rsidRPr="00101FC6" w:rsidRDefault="00101FC6" w:rsidP="00101FC6">
      <w:pPr>
        <w:spacing w:line="240" w:lineRule="auto"/>
        <w:rPr>
          <w:b/>
          <w:bCs/>
          <w:sz w:val="22"/>
          <w:szCs w:val="22"/>
        </w:rPr>
      </w:pPr>
      <w:r w:rsidRPr="00101FC6">
        <w:rPr>
          <w:b/>
          <w:bCs/>
          <w:sz w:val="22"/>
          <w:szCs w:val="22"/>
        </w:rPr>
        <w:t>Insights and Recommendations</w:t>
      </w:r>
    </w:p>
    <w:p w14:paraId="74D59A15" w14:textId="77777777" w:rsidR="00101FC6" w:rsidRPr="00101FC6" w:rsidRDefault="00101FC6" w:rsidP="00101FC6">
      <w:pPr>
        <w:numPr>
          <w:ilvl w:val="0"/>
          <w:numId w:val="27"/>
        </w:numPr>
        <w:spacing w:line="240" w:lineRule="auto"/>
        <w:rPr>
          <w:sz w:val="22"/>
          <w:szCs w:val="22"/>
        </w:rPr>
      </w:pPr>
      <w:r w:rsidRPr="00101FC6">
        <w:rPr>
          <w:b/>
          <w:bCs/>
          <w:sz w:val="22"/>
          <w:szCs w:val="22"/>
        </w:rPr>
        <w:t>Model Comparison</w:t>
      </w:r>
      <w:r w:rsidRPr="00101FC6">
        <w:rPr>
          <w:sz w:val="22"/>
          <w:szCs w:val="22"/>
        </w:rPr>
        <w:t>: Compare the models based on their performance and feature importance scores to identify the most effective model.</w:t>
      </w:r>
    </w:p>
    <w:p w14:paraId="418510B7" w14:textId="77777777" w:rsidR="00101FC6" w:rsidRPr="00101FC6" w:rsidRDefault="00101FC6" w:rsidP="00101FC6">
      <w:pPr>
        <w:numPr>
          <w:ilvl w:val="0"/>
          <w:numId w:val="27"/>
        </w:numPr>
        <w:spacing w:line="240" w:lineRule="auto"/>
        <w:rPr>
          <w:sz w:val="22"/>
          <w:szCs w:val="22"/>
        </w:rPr>
      </w:pPr>
      <w:r w:rsidRPr="00101FC6">
        <w:rPr>
          <w:b/>
          <w:bCs/>
          <w:sz w:val="22"/>
          <w:szCs w:val="22"/>
        </w:rPr>
        <w:t>Feature Evaluation</w:t>
      </w:r>
      <w:r w:rsidRPr="00101FC6">
        <w:rPr>
          <w:sz w:val="22"/>
          <w:szCs w:val="22"/>
        </w:rPr>
        <w:t>: Discuss the importance of email domain and billing postal code as predictors of fraud.</w:t>
      </w:r>
    </w:p>
    <w:p w14:paraId="28DF0457" w14:textId="77777777" w:rsidR="00101FC6" w:rsidRPr="00101FC6" w:rsidRDefault="00101FC6" w:rsidP="00101FC6">
      <w:pPr>
        <w:numPr>
          <w:ilvl w:val="0"/>
          <w:numId w:val="27"/>
        </w:numPr>
        <w:spacing w:line="240" w:lineRule="auto"/>
        <w:rPr>
          <w:sz w:val="22"/>
          <w:szCs w:val="22"/>
        </w:rPr>
      </w:pPr>
      <w:r w:rsidRPr="00101FC6">
        <w:rPr>
          <w:b/>
          <w:bCs/>
          <w:sz w:val="22"/>
          <w:szCs w:val="22"/>
        </w:rPr>
        <w:t>Operational Strategy at 5% FPR</w:t>
      </w:r>
      <w:r w:rsidRPr="00101FC6">
        <w:rPr>
          <w:sz w:val="22"/>
          <w:szCs w:val="22"/>
        </w:rPr>
        <w:t>: Propose a strategy to achieve and maintain a 5% false positive rate, detailing its implications on recall and precision.</w:t>
      </w:r>
    </w:p>
    <w:p w14:paraId="0EB63881" w14:textId="77777777" w:rsidR="00101FC6" w:rsidRPr="00101FC6" w:rsidRDefault="00101FC6" w:rsidP="00101FC6">
      <w:pPr>
        <w:spacing w:line="240" w:lineRule="auto"/>
        <w:rPr>
          <w:b/>
          <w:bCs/>
          <w:sz w:val="22"/>
          <w:szCs w:val="22"/>
        </w:rPr>
      </w:pPr>
      <w:r w:rsidRPr="00101FC6">
        <w:rPr>
          <w:b/>
          <w:bCs/>
          <w:sz w:val="22"/>
          <w:szCs w:val="22"/>
        </w:rPr>
        <w:t>Plain Language Explanations</w:t>
      </w:r>
    </w:p>
    <w:p w14:paraId="7FA2577E" w14:textId="77777777" w:rsidR="00101FC6" w:rsidRPr="00101FC6" w:rsidRDefault="00101FC6" w:rsidP="00101FC6">
      <w:pPr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101FC6">
        <w:rPr>
          <w:b/>
          <w:bCs/>
          <w:sz w:val="22"/>
          <w:szCs w:val="22"/>
        </w:rPr>
        <w:t>Random Forest vs. GBM/XGBoost</w:t>
      </w:r>
      <w:r w:rsidRPr="00101FC6">
        <w:rPr>
          <w:sz w:val="22"/>
          <w:szCs w:val="22"/>
        </w:rPr>
        <w:t>: Explain the differences between Random Forest and Gradient Boosting models in simple terms, focusing on their approach to building trees and correcting errors.</w:t>
      </w:r>
    </w:p>
    <w:p w14:paraId="12038A8A" w14:textId="77777777" w:rsidR="00101FC6" w:rsidRPr="00101FC6" w:rsidRDefault="00101FC6" w:rsidP="00101FC6">
      <w:pPr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101FC6">
        <w:rPr>
          <w:b/>
          <w:bCs/>
          <w:sz w:val="22"/>
          <w:szCs w:val="22"/>
        </w:rPr>
        <w:t>Understanding 5% False Positive Rate</w:t>
      </w:r>
      <w:r w:rsidRPr="00101FC6">
        <w:rPr>
          <w:sz w:val="22"/>
          <w:szCs w:val="22"/>
        </w:rPr>
        <w:t>: Describe what operating at a 5% false positive rate means in practical terms, emphasizing its impact on customer experience and fraud detection accuracy.</w:t>
      </w:r>
    </w:p>
    <w:p w14:paraId="208C1D79" w14:textId="77777777" w:rsidR="00101FC6" w:rsidRPr="00101FC6" w:rsidRDefault="00101FC6" w:rsidP="00101FC6">
      <w:pPr>
        <w:spacing w:line="240" w:lineRule="auto"/>
        <w:rPr>
          <w:b/>
          <w:bCs/>
          <w:sz w:val="22"/>
          <w:szCs w:val="22"/>
        </w:rPr>
      </w:pPr>
      <w:r w:rsidRPr="00101FC6">
        <w:rPr>
          <w:b/>
          <w:bCs/>
          <w:sz w:val="22"/>
          <w:szCs w:val="22"/>
        </w:rPr>
        <w:t>Final Deliverables</w:t>
      </w:r>
    </w:p>
    <w:p w14:paraId="2FD83843" w14:textId="3A37B2DD" w:rsidR="00101FC6" w:rsidRPr="00101FC6" w:rsidRDefault="00101FC6" w:rsidP="00101FC6">
      <w:pPr>
        <w:numPr>
          <w:ilvl w:val="0"/>
          <w:numId w:val="29"/>
        </w:numPr>
        <w:spacing w:line="240" w:lineRule="auto"/>
        <w:rPr>
          <w:sz w:val="22"/>
          <w:szCs w:val="22"/>
        </w:rPr>
      </w:pPr>
      <w:r w:rsidRPr="00101FC6">
        <w:rPr>
          <w:b/>
          <w:bCs/>
          <w:sz w:val="22"/>
          <w:szCs w:val="22"/>
        </w:rPr>
        <w:t>Report</w:t>
      </w:r>
      <w:r w:rsidRPr="00101FC6">
        <w:rPr>
          <w:sz w:val="22"/>
          <w:szCs w:val="22"/>
        </w:rPr>
        <w:t>: A comprehensive write-up detailing the analysis, model development and evaluation process, key insights, and operational recommendations for maintaining a 5% false positive rate.</w:t>
      </w:r>
    </w:p>
    <w:p w14:paraId="4B750AF3" w14:textId="0AA6F508" w:rsidR="00101FC6" w:rsidRPr="00101FC6" w:rsidRDefault="00101FC6" w:rsidP="00101FC6">
      <w:pPr>
        <w:numPr>
          <w:ilvl w:val="0"/>
          <w:numId w:val="29"/>
        </w:numPr>
        <w:spacing w:line="240" w:lineRule="auto"/>
        <w:rPr>
          <w:sz w:val="22"/>
          <w:szCs w:val="22"/>
        </w:rPr>
      </w:pPr>
      <w:r w:rsidRPr="00101FC6">
        <w:rPr>
          <w:b/>
          <w:bCs/>
          <w:sz w:val="22"/>
          <w:szCs w:val="22"/>
        </w:rPr>
        <w:t>Predictions on Holdout Set</w:t>
      </w:r>
      <w:r w:rsidRPr="00101FC6">
        <w:rPr>
          <w:sz w:val="22"/>
          <w:szCs w:val="22"/>
        </w:rPr>
        <w:t xml:space="preserve">: Apply the best-performing model to the </w:t>
      </w:r>
      <w:r w:rsidRPr="00101FC6">
        <w:rPr>
          <w:b/>
          <w:bCs/>
          <w:sz w:val="22"/>
          <w:szCs w:val="22"/>
        </w:rPr>
        <w:t>fraud_holdout.csv</w:t>
      </w:r>
      <w:r w:rsidRPr="00101FC6">
        <w:rPr>
          <w:sz w:val="22"/>
          <w:szCs w:val="22"/>
        </w:rPr>
        <w:t xml:space="preserve"> dataset and prepare a submission file with predictions.</w:t>
      </w:r>
    </w:p>
    <w:p w14:paraId="051B6E01" w14:textId="25C4DF9B" w:rsidR="009D002F" w:rsidRPr="00101FC6" w:rsidRDefault="009D002F" w:rsidP="00101FC6">
      <w:p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>You have been provided two datasets</w:t>
      </w:r>
      <w:r w:rsidR="00101FC6" w:rsidRPr="00101FC6">
        <w:rPr>
          <w:sz w:val="22"/>
          <w:szCs w:val="22"/>
        </w:rPr>
        <w:t xml:space="preserve">: </w:t>
      </w:r>
    </w:p>
    <w:p w14:paraId="15DDFF5C" w14:textId="77777777" w:rsidR="009D002F" w:rsidRPr="00101FC6" w:rsidRDefault="009D002F" w:rsidP="00101FC6">
      <w:pPr>
        <w:pStyle w:val="ListParagraph"/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 xml:space="preserve">fraud_training.csv – use this one to train and evaluate your model </w:t>
      </w:r>
    </w:p>
    <w:p w14:paraId="6AF8B6EA" w14:textId="1660D80E" w:rsidR="002B4D3A" w:rsidRPr="00101FC6" w:rsidRDefault="009D002F" w:rsidP="00101FC6">
      <w:pPr>
        <w:pStyle w:val="ListParagraph"/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>fraud_holdout.csv – use this one to score your hold out set submit your predictions to Kaggle (just include ID and P_EVENT_LABEL in your CSV)</w:t>
      </w:r>
    </w:p>
    <w:p w14:paraId="520AA864" w14:textId="6CE982E9" w:rsidR="00524388" w:rsidRPr="00101FC6" w:rsidRDefault="009D002F" w:rsidP="00101FC6">
      <w:pPr>
        <w:spacing w:after="240" w:line="240" w:lineRule="auto"/>
        <w:ind w:left="359"/>
        <w:rPr>
          <w:sz w:val="22"/>
          <w:szCs w:val="22"/>
        </w:rPr>
      </w:pPr>
      <w:r w:rsidRPr="00101FC6">
        <w:rPr>
          <w:sz w:val="22"/>
          <w:szCs w:val="22"/>
        </w:rPr>
        <w:lastRenderedPageBreak/>
        <w:t xml:space="preserve">Good luck!! </w:t>
      </w:r>
    </w:p>
    <w:p w14:paraId="1E8BB96C" w14:textId="38434927" w:rsidR="00DC689A" w:rsidRDefault="00DC689A" w:rsidP="009D002F">
      <w:pPr>
        <w:pStyle w:val="Title"/>
      </w:pPr>
      <w:r>
        <w:t xml:space="preserve">Appendix </w:t>
      </w:r>
    </w:p>
    <w:tbl>
      <w:tblPr>
        <w:tblStyle w:val="GridTable5Dark-Accent6"/>
        <w:tblW w:w="10512" w:type="dxa"/>
        <w:tblLook w:val="04A0" w:firstRow="1" w:lastRow="0" w:firstColumn="1" w:lastColumn="0" w:noHBand="0" w:noVBand="1"/>
      </w:tblPr>
      <w:tblGrid>
        <w:gridCol w:w="2425"/>
        <w:gridCol w:w="8087"/>
      </w:tblGrid>
      <w:tr w:rsidR="00DC689A" w:rsidRPr="00101FC6" w14:paraId="43D67CBA" w14:textId="77777777" w:rsidTr="00DC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0D8F0C90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Variable</w:t>
            </w:r>
          </w:p>
        </w:tc>
        <w:tc>
          <w:tcPr>
            <w:tcW w:w="8087" w:type="dxa"/>
            <w:noWrap/>
            <w:hideMark/>
          </w:tcPr>
          <w:p w14:paraId="43E1ADD4" w14:textId="77777777" w:rsidR="00DC689A" w:rsidRPr="00101FC6" w:rsidRDefault="00DC689A" w:rsidP="00DC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Description</w:t>
            </w:r>
          </w:p>
        </w:tc>
      </w:tr>
      <w:tr w:rsidR="00DC689A" w:rsidRPr="00101FC6" w14:paraId="1AE2080F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67BB5D4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EVENT_ID</w:t>
            </w:r>
          </w:p>
        </w:tc>
        <w:tc>
          <w:tcPr>
            <w:tcW w:w="8087" w:type="dxa"/>
            <w:noWrap/>
            <w:hideMark/>
          </w:tcPr>
          <w:p w14:paraId="22FB39B8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Transaction Identifier</w:t>
            </w:r>
          </w:p>
        </w:tc>
      </w:tr>
      <w:tr w:rsidR="00DC689A" w:rsidRPr="00101FC6" w14:paraId="163276C0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C5BF479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B522C4">
              <w:rPr>
                <w:rFonts w:eastAsia="Times New Roman" w:cstheme="minorHAnsi"/>
                <w:color w:val="000000"/>
                <w:sz w:val="20"/>
                <w:szCs w:val="20"/>
                <w:highlight w:val="green"/>
                <w:lang w:eastAsia="en-US"/>
              </w:rPr>
              <w:t>account_age_days</w:t>
            </w:r>
          </w:p>
        </w:tc>
        <w:tc>
          <w:tcPr>
            <w:tcW w:w="8087" w:type="dxa"/>
            <w:noWrap/>
            <w:hideMark/>
          </w:tcPr>
          <w:p w14:paraId="1EBEBBAC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number of days since the account was created</w:t>
            </w:r>
          </w:p>
        </w:tc>
      </w:tr>
      <w:tr w:rsidR="00DC689A" w:rsidRPr="00101FC6" w14:paraId="10C51DB8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9025F3F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B522C4">
              <w:rPr>
                <w:rFonts w:eastAsia="Times New Roman" w:cstheme="minorHAnsi"/>
                <w:color w:val="000000"/>
                <w:sz w:val="20"/>
                <w:szCs w:val="20"/>
                <w:highlight w:val="green"/>
                <w:lang w:eastAsia="en-US"/>
              </w:rPr>
              <w:t>transaction_amt</w:t>
            </w:r>
          </w:p>
        </w:tc>
        <w:tc>
          <w:tcPr>
            <w:tcW w:w="8087" w:type="dxa"/>
            <w:noWrap/>
            <w:hideMark/>
          </w:tcPr>
          <w:p w14:paraId="5B0CAFE7" w14:textId="67B369CE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the USD $ value of the transaction</w:t>
            </w:r>
          </w:p>
        </w:tc>
      </w:tr>
      <w:tr w:rsidR="00DC689A" w:rsidRPr="00101FC6" w14:paraId="52BF44D7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511C56D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B522C4">
              <w:rPr>
                <w:rFonts w:eastAsia="Times New Roman" w:cstheme="minorHAnsi"/>
                <w:color w:val="000000"/>
                <w:sz w:val="20"/>
                <w:szCs w:val="20"/>
                <w:highlight w:val="green"/>
                <w:lang w:eastAsia="en-US"/>
              </w:rPr>
              <w:t>transaction_adj_amt</w:t>
            </w:r>
          </w:p>
        </w:tc>
        <w:tc>
          <w:tcPr>
            <w:tcW w:w="8087" w:type="dxa"/>
            <w:noWrap/>
            <w:hideMark/>
          </w:tcPr>
          <w:p w14:paraId="45CFDF88" w14:textId="706F0D5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 xml:space="preserve">the adjustment USD $ value to the transaction </w:t>
            </w:r>
          </w:p>
        </w:tc>
      </w:tr>
      <w:tr w:rsidR="00DC689A" w:rsidRPr="00101FC6" w14:paraId="40B33CAD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0EC0BD2E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B522C4">
              <w:rPr>
                <w:rFonts w:eastAsia="Times New Roman" w:cstheme="minorHAnsi"/>
                <w:color w:val="000000"/>
                <w:sz w:val="20"/>
                <w:szCs w:val="20"/>
                <w:highlight w:val="green"/>
                <w:lang w:eastAsia="en-US"/>
              </w:rPr>
              <w:t>historic_velocity</w:t>
            </w:r>
          </w:p>
        </w:tc>
        <w:tc>
          <w:tcPr>
            <w:tcW w:w="8087" w:type="dxa"/>
            <w:noWrap/>
            <w:hideMark/>
          </w:tcPr>
          <w:p w14:paraId="132655B8" w14:textId="7B10C6CA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measure of the historic USD $ amount used to purchase goods and services</w:t>
            </w:r>
          </w:p>
        </w:tc>
      </w:tr>
      <w:tr w:rsidR="00DC689A" w:rsidRPr="00101FC6" w14:paraId="7CF059FD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72B819B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ip_address</w:t>
            </w:r>
          </w:p>
        </w:tc>
        <w:tc>
          <w:tcPr>
            <w:tcW w:w="8087" w:type="dxa"/>
            <w:noWrap/>
            <w:hideMark/>
          </w:tcPr>
          <w:p w14:paraId="1B17D919" w14:textId="44288DB4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ip address of transactor</w:t>
            </w:r>
          </w:p>
        </w:tc>
      </w:tr>
      <w:tr w:rsidR="00DC689A" w:rsidRPr="00101FC6" w14:paraId="58F86B46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BB92ACF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user_agent</w:t>
            </w:r>
          </w:p>
        </w:tc>
        <w:tc>
          <w:tcPr>
            <w:tcW w:w="8087" w:type="dxa"/>
            <w:noWrap/>
            <w:hideMark/>
          </w:tcPr>
          <w:p w14:paraId="79AC1040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user agent of the transactor</w:t>
            </w:r>
          </w:p>
        </w:tc>
      </w:tr>
      <w:tr w:rsidR="00DC689A" w:rsidRPr="00101FC6" w14:paraId="5D36AEFD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4D38385E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email_domain</w:t>
            </w:r>
          </w:p>
        </w:tc>
        <w:tc>
          <w:tcPr>
            <w:tcW w:w="8087" w:type="dxa"/>
            <w:noWrap/>
            <w:hideMark/>
          </w:tcPr>
          <w:p w14:paraId="00D7431F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email domain of the transactor</w:t>
            </w:r>
          </w:p>
        </w:tc>
      </w:tr>
      <w:tr w:rsidR="00DC689A" w:rsidRPr="00101FC6" w14:paraId="770DFC79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5E3F8A1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phone_number</w:t>
            </w:r>
          </w:p>
        </w:tc>
        <w:tc>
          <w:tcPr>
            <w:tcW w:w="8087" w:type="dxa"/>
            <w:noWrap/>
            <w:hideMark/>
          </w:tcPr>
          <w:p w14:paraId="65C5F9D3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 xml:space="preserve">phone number of the transactor </w:t>
            </w:r>
          </w:p>
        </w:tc>
      </w:tr>
      <w:tr w:rsidR="00DC689A" w:rsidRPr="00101FC6" w14:paraId="457BB76E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E9BB294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billing_city</w:t>
            </w:r>
          </w:p>
        </w:tc>
        <w:tc>
          <w:tcPr>
            <w:tcW w:w="8087" w:type="dxa"/>
            <w:noWrap/>
            <w:hideMark/>
          </w:tcPr>
          <w:p w14:paraId="661EC516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billing city name</w:t>
            </w:r>
          </w:p>
        </w:tc>
      </w:tr>
      <w:tr w:rsidR="00DC689A" w:rsidRPr="00101FC6" w14:paraId="205FB762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638DA04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billing_postal</w:t>
            </w:r>
          </w:p>
        </w:tc>
        <w:tc>
          <w:tcPr>
            <w:tcW w:w="8087" w:type="dxa"/>
            <w:noWrap/>
            <w:hideMark/>
          </w:tcPr>
          <w:p w14:paraId="3E10AA3D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 xml:space="preserve">billing postal code  </w:t>
            </w:r>
          </w:p>
        </w:tc>
      </w:tr>
      <w:tr w:rsidR="00DC689A" w:rsidRPr="00101FC6" w14:paraId="0AC3F449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30B008C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billing_state</w:t>
            </w:r>
          </w:p>
        </w:tc>
        <w:tc>
          <w:tcPr>
            <w:tcW w:w="8087" w:type="dxa"/>
            <w:noWrap/>
            <w:hideMark/>
          </w:tcPr>
          <w:p w14:paraId="2820BB73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billing state code</w:t>
            </w:r>
          </w:p>
        </w:tc>
      </w:tr>
      <w:tr w:rsidR="00DC689A" w:rsidRPr="00101FC6" w14:paraId="16DA767C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A7F4F44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card_bin</w:t>
            </w:r>
          </w:p>
        </w:tc>
        <w:tc>
          <w:tcPr>
            <w:tcW w:w="8087" w:type="dxa"/>
            <w:noWrap/>
            <w:hideMark/>
          </w:tcPr>
          <w:p w14:paraId="2110A6C4" w14:textId="498D2F11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first 6 digits of the credit card (determines the card type, issuing bank, debit/credit/prepaid)</w:t>
            </w:r>
          </w:p>
        </w:tc>
      </w:tr>
      <w:tr w:rsidR="00DC689A" w:rsidRPr="00101FC6" w14:paraId="7B223A00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56003F3F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currency</w:t>
            </w:r>
          </w:p>
        </w:tc>
        <w:tc>
          <w:tcPr>
            <w:tcW w:w="8087" w:type="dxa"/>
            <w:noWrap/>
            <w:hideMark/>
          </w:tcPr>
          <w:p w14:paraId="628749AC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original currency code</w:t>
            </w:r>
          </w:p>
        </w:tc>
      </w:tr>
      <w:tr w:rsidR="00DC689A" w:rsidRPr="00101FC6" w14:paraId="20B60601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B180F21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cvv</w:t>
            </w:r>
          </w:p>
        </w:tc>
        <w:tc>
          <w:tcPr>
            <w:tcW w:w="8087" w:type="dxa"/>
            <w:noWrap/>
            <w:hideMark/>
          </w:tcPr>
          <w:p w14:paraId="15094C05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Card Verification Value - the 3 digit number on back fo your card</w:t>
            </w:r>
          </w:p>
        </w:tc>
      </w:tr>
      <w:tr w:rsidR="00DC689A" w:rsidRPr="00101FC6" w14:paraId="3B8846ED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021111F5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signature_image</w:t>
            </w:r>
          </w:p>
        </w:tc>
        <w:tc>
          <w:tcPr>
            <w:tcW w:w="8087" w:type="dxa"/>
            <w:noWrap/>
            <w:hideMark/>
          </w:tcPr>
          <w:p w14:paraId="63EAA351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 xml:space="preserve">code for the signature </w:t>
            </w:r>
          </w:p>
        </w:tc>
      </w:tr>
      <w:tr w:rsidR="00DC689A" w:rsidRPr="00101FC6" w14:paraId="20625FEE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615BD2C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transaction_type</w:t>
            </w:r>
          </w:p>
        </w:tc>
        <w:tc>
          <w:tcPr>
            <w:tcW w:w="8087" w:type="dxa"/>
            <w:noWrap/>
            <w:hideMark/>
          </w:tcPr>
          <w:p w14:paraId="3B074156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code for the transaction type</w:t>
            </w:r>
          </w:p>
        </w:tc>
      </w:tr>
      <w:tr w:rsidR="00DC689A" w:rsidRPr="00101FC6" w14:paraId="0B08D5E8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906DF36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transaction_env</w:t>
            </w:r>
          </w:p>
        </w:tc>
        <w:tc>
          <w:tcPr>
            <w:tcW w:w="8087" w:type="dxa"/>
            <w:noWrap/>
            <w:hideMark/>
          </w:tcPr>
          <w:p w14:paraId="17AE0BD6" w14:textId="2050ABD0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code for the transaction environment</w:t>
            </w:r>
          </w:p>
        </w:tc>
      </w:tr>
      <w:tr w:rsidR="00DC689A" w:rsidRPr="00101FC6" w14:paraId="4B26C09F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D02CB7E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EVENT_TIMESTAMP</w:t>
            </w:r>
          </w:p>
        </w:tc>
        <w:tc>
          <w:tcPr>
            <w:tcW w:w="8087" w:type="dxa"/>
            <w:noWrap/>
            <w:hideMark/>
          </w:tcPr>
          <w:p w14:paraId="1F45930B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timestamp when the transaction occurred</w:t>
            </w:r>
          </w:p>
        </w:tc>
      </w:tr>
      <w:tr w:rsidR="00DC689A" w:rsidRPr="00101FC6" w14:paraId="6AA1265E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8B8735F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applicant_name</w:t>
            </w:r>
          </w:p>
        </w:tc>
        <w:tc>
          <w:tcPr>
            <w:tcW w:w="8087" w:type="dxa"/>
            <w:noWrap/>
            <w:hideMark/>
          </w:tcPr>
          <w:p w14:paraId="472ED4A9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name of the transactor - ignore</w:t>
            </w:r>
          </w:p>
        </w:tc>
      </w:tr>
      <w:tr w:rsidR="00DC689A" w:rsidRPr="00101FC6" w14:paraId="6004A45F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4349CF39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billing_address</w:t>
            </w:r>
          </w:p>
        </w:tc>
        <w:tc>
          <w:tcPr>
            <w:tcW w:w="8087" w:type="dxa"/>
            <w:noWrap/>
            <w:hideMark/>
          </w:tcPr>
          <w:p w14:paraId="019F86D7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billing address of the card holder</w:t>
            </w:r>
          </w:p>
        </w:tc>
      </w:tr>
      <w:tr w:rsidR="00DC689A" w:rsidRPr="00101FC6" w14:paraId="3CB48CEC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D22A82E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merchant_id</w:t>
            </w:r>
          </w:p>
        </w:tc>
        <w:tc>
          <w:tcPr>
            <w:tcW w:w="8087" w:type="dxa"/>
            <w:noWrap/>
            <w:hideMark/>
          </w:tcPr>
          <w:p w14:paraId="259ABF95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merchant identifier</w:t>
            </w:r>
          </w:p>
        </w:tc>
      </w:tr>
      <w:tr w:rsidR="00DC689A" w:rsidRPr="00101FC6" w14:paraId="0144E593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58F12BF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locale</w:t>
            </w:r>
          </w:p>
        </w:tc>
        <w:tc>
          <w:tcPr>
            <w:tcW w:w="8087" w:type="dxa"/>
            <w:noWrap/>
            <w:hideMark/>
          </w:tcPr>
          <w:p w14:paraId="0CCF2180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browser locale</w:t>
            </w:r>
          </w:p>
        </w:tc>
      </w:tr>
      <w:tr w:rsidR="00DC689A" w:rsidRPr="00101FC6" w14:paraId="4D0283CA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4B27E31C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E463E8">
              <w:rPr>
                <w:rFonts w:eastAsia="Times New Roman" w:cstheme="minorHAnsi"/>
                <w:color w:val="000000"/>
                <w:sz w:val="20"/>
                <w:szCs w:val="20"/>
                <w:highlight w:val="green"/>
                <w:lang w:eastAsia="en-US"/>
              </w:rPr>
              <w:t>tranaction_initiate</w:t>
            </w:r>
          </w:p>
        </w:tc>
        <w:tc>
          <w:tcPr>
            <w:tcW w:w="8087" w:type="dxa"/>
            <w:noWrap/>
            <w:hideMark/>
          </w:tcPr>
          <w:p w14:paraId="5440978B" w14:textId="31433E41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code for type of transaction initiation</w:t>
            </w:r>
          </w:p>
        </w:tc>
      </w:tr>
      <w:tr w:rsidR="00DC689A" w:rsidRPr="00101FC6" w14:paraId="1857EB5A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486C37B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days_since_last_logon</w:t>
            </w:r>
          </w:p>
        </w:tc>
        <w:tc>
          <w:tcPr>
            <w:tcW w:w="8087" w:type="dxa"/>
            <w:noWrap/>
            <w:hideMark/>
          </w:tcPr>
          <w:p w14:paraId="7106437C" w14:textId="6B7793D8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days since last transaction initiated</w:t>
            </w:r>
          </w:p>
        </w:tc>
      </w:tr>
      <w:tr w:rsidR="00DC689A" w:rsidRPr="00101FC6" w14:paraId="7FE98074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FECA68C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inital_amount</w:t>
            </w:r>
          </w:p>
        </w:tc>
        <w:tc>
          <w:tcPr>
            <w:tcW w:w="8087" w:type="dxa"/>
            <w:noWrap/>
            <w:hideMark/>
          </w:tcPr>
          <w:p w14:paraId="34BE344F" w14:textId="6F8669FB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amount of first transaction USD $</w:t>
            </w:r>
          </w:p>
        </w:tc>
      </w:tr>
      <w:tr w:rsidR="00DC689A" w:rsidRPr="00101FC6" w14:paraId="43A8BBB2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BF1E677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EVENT_LABEL</w:t>
            </w:r>
          </w:p>
        </w:tc>
        <w:tc>
          <w:tcPr>
            <w:tcW w:w="8087" w:type="dxa"/>
            <w:noWrap/>
            <w:hideMark/>
          </w:tcPr>
          <w:p w14:paraId="4A2334AD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TARGET fraud / legit</w:t>
            </w:r>
          </w:p>
        </w:tc>
      </w:tr>
    </w:tbl>
    <w:p w14:paraId="681C970E" w14:textId="77777777" w:rsidR="00DC689A" w:rsidRDefault="00DC689A"/>
    <w:p w14:paraId="5A14199F" w14:textId="0D8B3C01" w:rsidR="007E7CF0" w:rsidRDefault="007E7CF0"/>
    <w:sectPr w:rsidR="007E7CF0" w:rsidSect="004453D0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con Barker" w:date="2024-02-15T10:32:00Z" w:initials="MB">
    <w:p w14:paraId="6CB71FD3" w14:textId="77777777" w:rsidR="00CA6D1E" w:rsidRDefault="00CA6D1E" w:rsidP="00CA6D1E">
      <w:pPr>
        <w:pStyle w:val="CommentText"/>
      </w:pPr>
      <w:r>
        <w:rPr>
          <w:rStyle w:val="CommentReference"/>
        </w:rPr>
        <w:annotationRef/>
      </w:r>
      <w:r>
        <w:t>Confusion matrix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B71F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AB2D61F" w16cex:dateUtc="2024-02-15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B71FD3" w16cid:durableId="4AB2D6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298E9" w14:textId="77777777" w:rsidR="004453D0" w:rsidRDefault="004453D0">
      <w:pPr>
        <w:spacing w:after="0" w:line="240" w:lineRule="auto"/>
      </w:pPr>
      <w:r>
        <w:separator/>
      </w:r>
    </w:p>
  </w:endnote>
  <w:endnote w:type="continuationSeparator" w:id="0">
    <w:p w14:paraId="40381F60" w14:textId="77777777" w:rsidR="004453D0" w:rsidRDefault="00445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8F8DE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00FA1" w14:textId="77777777" w:rsidR="004453D0" w:rsidRDefault="004453D0">
      <w:pPr>
        <w:spacing w:after="0" w:line="240" w:lineRule="auto"/>
      </w:pPr>
      <w:r>
        <w:separator/>
      </w:r>
    </w:p>
  </w:footnote>
  <w:footnote w:type="continuationSeparator" w:id="0">
    <w:p w14:paraId="635F0333" w14:textId="77777777" w:rsidR="004453D0" w:rsidRDefault="00445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0A21AE"/>
    <w:multiLevelType w:val="hybridMultilevel"/>
    <w:tmpl w:val="856E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F3F10"/>
    <w:multiLevelType w:val="hybridMultilevel"/>
    <w:tmpl w:val="320AF5D2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2" w15:restartNumberingAfterBreak="0">
    <w:nsid w:val="0BC64E23"/>
    <w:multiLevelType w:val="multilevel"/>
    <w:tmpl w:val="D954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0F7F7D"/>
    <w:multiLevelType w:val="hybridMultilevel"/>
    <w:tmpl w:val="FF122048"/>
    <w:lvl w:ilvl="0" w:tplc="B9DA6F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61D47"/>
    <w:multiLevelType w:val="hybridMultilevel"/>
    <w:tmpl w:val="C686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C6CDE"/>
    <w:multiLevelType w:val="hybridMultilevel"/>
    <w:tmpl w:val="52C8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5252A"/>
    <w:multiLevelType w:val="multilevel"/>
    <w:tmpl w:val="E644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124E2"/>
    <w:multiLevelType w:val="multilevel"/>
    <w:tmpl w:val="72B2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649AB"/>
    <w:multiLevelType w:val="multilevel"/>
    <w:tmpl w:val="CBC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1668B4"/>
    <w:multiLevelType w:val="hybridMultilevel"/>
    <w:tmpl w:val="167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20E31"/>
    <w:multiLevelType w:val="multilevel"/>
    <w:tmpl w:val="2BE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17378C"/>
    <w:multiLevelType w:val="multilevel"/>
    <w:tmpl w:val="7288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16713"/>
    <w:multiLevelType w:val="multilevel"/>
    <w:tmpl w:val="2DD2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923388">
    <w:abstractNumId w:val="8"/>
  </w:num>
  <w:num w:numId="2" w16cid:durableId="379402503">
    <w:abstractNumId w:val="8"/>
  </w:num>
  <w:num w:numId="3" w16cid:durableId="1345203003">
    <w:abstractNumId w:val="9"/>
  </w:num>
  <w:num w:numId="4" w16cid:durableId="830215857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224757258">
    <w:abstractNumId w:val="17"/>
  </w:num>
  <w:num w:numId="6" w16cid:durableId="1873417809">
    <w:abstractNumId w:val="7"/>
  </w:num>
  <w:num w:numId="7" w16cid:durableId="356127416">
    <w:abstractNumId w:val="6"/>
  </w:num>
  <w:num w:numId="8" w16cid:durableId="161119886">
    <w:abstractNumId w:val="5"/>
  </w:num>
  <w:num w:numId="9" w16cid:durableId="209732451">
    <w:abstractNumId w:val="4"/>
  </w:num>
  <w:num w:numId="10" w16cid:durableId="48656029">
    <w:abstractNumId w:val="3"/>
  </w:num>
  <w:num w:numId="11" w16cid:durableId="1375428147">
    <w:abstractNumId w:val="2"/>
  </w:num>
  <w:num w:numId="12" w16cid:durableId="119568272">
    <w:abstractNumId w:val="1"/>
  </w:num>
  <w:num w:numId="13" w16cid:durableId="382992824">
    <w:abstractNumId w:val="0"/>
  </w:num>
  <w:num w:numId="14" w16cid:durableId="139467783">
    <w:abstractNumId w:val="8"/>
    <w:lvlOverride w:ilvl="0">
      <w:startOverride w:val="1"/>
    </w:lvlOverride>
  </w:num>
  <w:num w:numId="15" w16cid:durableId="536427823">
    <w:abstractNumId w:val="8"/>
  </w:num>
  <w:num w:numId="16" w16cid:durableId="1560482772">
    <w:abstractNumId w:val="23"/>
  </w:num>
  <w:num w:numId="17" w16cid:durableId="609313747">
    <w:abstractNumId w:val="13"/>
  </w:num>
  <w:num w:numId="18" w16cid:durableId="329913556">
    <w:abstractNumId w:val="14"/>
  </w:num>
  <w:num w:numId="19" w16cid:durableId="1469661679">
    <w:abstractNumId w:val="10"/>
  </w:num>
  <w:num w:numId="20" w16cid:durableId="1851606868">
    <w:abstractNumId w:val="15"/>
  </w:num>
  <w:num w:numId="21" w16cid:durableId="529760039">
    <w:abstractNumId w:val="11"/>
  </w:num>
  <w:num w:numId="22" w16cid:durableId="892884875">
    <w:abstractNumId w:val="20"/>
  </w:num>
  <w:num w:numId="23" w16cid:durableId="1223633580">
    <w:abstractNumId w:val="21"/>
  </w:num>
  <w:num w:numId="24" w16cid:durableId="778796386">
    <w:abstractNumId w:val="24"/>
  </w:num>
  <w:num w:numId="25" w16cid:durableId="868563792">
    <w:abstractNumId w:val="12"/>
  </w:num>
  <w:num w:numId="26" w16cid:durableId="2052655455">
    <w:abstractNumId w:val="22"/>
  </w:num>
  <w:num w:numId="27" w16cid:durableId="1140073488">
    <w:abstractNumId w:val="18"/>
  </w:num>
  <w:num w:numId="28" w16cid:durableId="1823346456">
    <w:abstractNumId w:val="16"/>
  </w:num>
  <w:num w:numId="29" w16cid:durableId="1439331038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con Barker">
    <w15:presenceInfo w15:providerId="Windows Live" w15:userId="3b1abc75ac2d3d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9A"/>
    <w:rsid w:val="000A66FD"/>
    <w:rsid w:val="000B2B0F"/>
    <w:rsid w:val="000B601B"/>
    <w:rsid w:val="00101FC6"/>
    <w:rsid w:val="001F7402"/>
    <w:rsid w:val="00220091"/>
    <w:rsid w:val="002B4D3A"/>
    <w:rsid w:val="00331F6D"/>
    <w:rsid w:val="003D573F"/>
    <w:rsid w:val="003F31CF"/>
    <w:rsid w:val="003F6768"/>
    <w:rsid w:val="004453D0"/>
    <w:rsid w:val="00477198"/>
    <w:rsid w:val="004D17E6"/>
    <w:rsid w:val="00503795"/>
    <w:rsid w:val="00524388"/>
    <w:rsid w:val="00531B23"/>
    <w:rsid w:val="00660584"/>
    <w:rsid w:val="00710498"/>
    <w:rsid w:val="007B74B3"/>
    <w:rsid w:val="007E7CF0"/>
    <w:rsid w:val="008258D3"/>
    <w:rsid w:val="009D002F"/>
    <w:rsid w:val="00A10457"/>
    <w:rsid w:val="00B522C4"/>
    <w:rsid w:val="00BB58E9"/>
    <w:rsid w:val="00C34932"/>
    <w:rsid w:val="00CA6D1E"/>
    <w:rsid w:val="00DC689A"/>
    <w:rsid w:val="00E463E8"/>
    <w:rsid w:val="00E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85A7E"/>
  <w15:chartTrackingRefBased/>
  <w15:docId w15:val="{A86517BD-7BE0-8F4B-97DA-90A421FC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DC689A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C6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table" w:styleId="TableGrid">
    <w:name w:val="Table Grid"/>
    <w:basedOn w:val="TableNormal"/>
    <w:uiPriority w:val="39"/>
    <w:rsid w:val="00DC6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C6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DC6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27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27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27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275" w:themeFill="accent2"/>
      </w:tcPr>
    </w:tblStylePr>
    <w:tblStylePr w:type="band1Vert">
      <w:tblPr/>
      <w:tcPr>
        <w:shd w:val="clear" w:color="auto" w:fill="FFC0C7" w:themeFill="accent2" w:themeFillTint="66"/>
      </w:tcPr>
    </w:tblStylePr>
    <w:tblStylePr w:type="band1Horz">
      <w:tblPr/>
      <w:tcPr>
        <w:shd w:val="clear" w:color="auto" w:fill="FFC0C7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DC6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1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6EB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6EB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96EB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96EB6" w:themeFill="accent4"/>
      </w:tcPr>
    </w:tblStylePr>
    <w:tblStylePr w:type="band1Vert">
      <w:tblPr/>
      <w:tcPr>
        <w:shd w:val="clear" w:color="auto" w:fill="DCC4E1" w:themeFill="accent4" w:themeFillTint="66"/>
      </w:tcPr>
    </w:tblStylePr>
    <w:tblStylePr w:type="band1Horz">
      <w:tblPr/>
      <w:tcPr>
        <w:shd w:val="clear" w:color="auto" w:fill="DCC4E1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DC6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C34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C34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C34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C346" w:themeFill="accent3"/>
      </w:tcPr>
    </w:tblStylePr>
    <w:tblStylePr w:type="band1Vert">
      <w:tblPr/>
      <w:tcPr>
        <w:shd w:val="clear" w:color="auto" w:fill="D7E7B5" w:themeFill="accent3" w:themeFillTint="66"/>
      </w:tcPr>
    </w:tblStylePr>
    <w:tblStylePr w:type="band1Horz">
      <w:tblPr/>
      <w:tcPr>
        <w:shd w:val="clear" w:color="auto" w:fill="D7E7B5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DC6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6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D36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D36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D36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D364" w:themeFill="accent6"/>
      </w:tcPr>
    </w:tblStylePr>
    <w:tblStylePr w:type="band1Vert">
      <w:tblPr/>
      <w:tcPr>
        <w:shd w:val="clear" w:color="auto" w:fill="F5EDC0" w:themeFill="accent6" w:themeFillTint="66"/>
      </w:tcPr>
    </w:tblStylePr>
    <w:tblStylePr w:type="band1Horz">
      <w:tblPr/>
      <w:tcPr>
        <w:shd w:val="clear" w:color="auto" w:fill="F5EDC0" w:themeFill="accent6" w:themeFillTint="66"/>
      </w:tcPr>
    </w:tblStylePr>
  </w:style>
  <w:style w:type="paragraph" w:styleId="ListParagraph">
    <w:name w:val="List Paragraph"/>
    <w:basedOn w:val="Normal"/>
    <w:uiPriority w:val="34"/>
    <w:unhideWhenUsed/>
    <w:qFormat/>
    <w:rsid w:val="009D00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57"/>
    <w:rPr>
      <w:rFonts w:asciiTheme="majorHAnsi" w:eastAsiaTheme="majorEastAsia" w:hAnsiTheme="majorHAnsi" w:cstheme="majorBidi"/>
      <w:color w:val="7F3C0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CA6D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6D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6D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D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D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6346</TotalTime>
  <Pages>3</Pages>
  <Words>801</Words>
  <Characters>4684</Characters>
  <Application>Microsoft Office Word</Application>
  <DocSecurity>0</DocSecurity>
  <Lines>123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Ames, Mike</dc:creator>
  <cp:keywords/>
  <dc:description/>
  <cp:lastModifiedBy>Macon Barker</cp:lastModifiedBy>
  <cp:revision>12</cp:revision>
  <dcterms:created xsi:type="dcterms:W3CDTF">2024-02-05T19:43:00Z</dcterms:created>
  <dcterms:modified xsi:type="dcterms:W3CDTF">2024-02-22T00:53:00Z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  <property fmtid="{D5CDD505-2E9C-101B-9397-08002B2CF9AE}" pid="3" name="GrammarlyDocumentId">
    <vt:lpwstr>d84541a81c6aba9cf581baba2a3278441ff565878b440916e89e62307c5b6bb2</vt:lpwstr>
  </property>
</Properties>
</file>