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💡  O que o site precisa?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hqeu51tbo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🏫 Informações Institucionais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Apresentação da escola</w:t>
      </w:r>
      <w:r w:rsidDel="00000000" w:rsidR="00000000" w:rsidRPr="00000000">
        <w:rPr>
          <w:rtl w:val="0"/>
        </w:rPr>
        <w:t xml:space="preserve"> (missão, visão, valores)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História da escola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Equipe pedagógica e administrativa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Projetos e parcerias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Regimento interno e propostas pedagógicas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5tabzf6ki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Informações Acadêmicas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Calendário escolar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 curricular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Horários das aulas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 de materiais escolares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Atividades extracurriculares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Provas e eventos importantes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uc98hxf8i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📢 Comunicação com a Comunidade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Notícias e comunicados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 de eventos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Avisos urgentes (ex: greves, mudanças de horário, etc.)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Canal de atendimento ou ouvidoria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myhf4l0jj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👩‍🏫👨‍🎓 Área para Alunos, Pais e Professores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do aluno</w:t>
      </w:r>
      <w:r w:rsidDel="00000000" w:rsidR="00000000" w:rsidRPr="00000000">
        <w:rPr>
          <w:rtl w:val="0"/>
        </w:rPr>
        <w:t xml:space="preserve"> (notas, boletins, frequência)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dos pais</w:t>
      </w:r>
      <w:r w:rsidDel="00000000" w:rsidR="00000000" w:rsidRPr="00000000">
        <w:rPr>
          <w:rtl w:val="0"/>
        </w:rPr>
        <w:t xml:space="preserve"> (acompanhamento escolar, recados da escola)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do professor</w:t>
      </w:r>
      <w:r w:rsidDel="00000000" w:rsidR="00000000" w:rsidRPr="00000000">
        <w:rPr>
          <w:rtl w:val="0"/>
        </w:rPr>
        <w:t xml:space="preserve"> (planejamentos, turmas, conteúdos)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Essas áreas podem ser protegidas por </w:t>
      </w:r>
      <w:r w:rsidDel="00000000" w:rsidR="00000000" w:rsidRPr="00000000">
        <w:rPr>
          <w:b w:val="1"/>
          <w:rtl w:val="0"/>
        </w:rPr>
        <w:t xml:space="preserve">login e senha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x7do8yt80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Documentos e Downloads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Boletins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Formulários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Editais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Regulamentos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Manuais e guias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zjob34dk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📸 Galeria de Fotos e Vídeos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 escolares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Projetos pedagógicos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Feiras, festas e comemorações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11imf5r83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Contato e Atendimento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Formulário de contato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Telefones e e-mails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Endereço com mapa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Horário de funcionamento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para redes sociais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rwendswms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Outros Recursos Importantes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Versão mobile responsiva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 (leitores de tela, contraste, etc.)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Tradutor (se a escola atender público estrangeiro)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 de privacidade e uso de dados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💡 Parte inicial.</w:t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Apresentação da escola.</w:t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🏫 Exemplo de Página Inicial — "Escola Modelo do Saber"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zu76p7mfk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🔝 Cabeçalho (Header)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[Logo da Escola]       Escola Modelo do Saber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[Início] [A Escola] [Calendário] [Alunos e Pais] [Professores] [Notícias] [Contato]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aj8jki6x5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🖼️ Banner Principal (Carrossel ou Imagem Destaque)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Texto: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Educação de qualidade para formar cidadãos conscientes.</w:t>
        <w:br w:type="textWrapping"/>
      </w:r>
      <w:r w:rsidDel="00000000" w:rsidR="00000000" w:rsidRPr="00000000">
        <w:rPr>
          <w:rtl w:val="0"/>
        </w:rPr>
        <w:t xml:space="preserve"> 💡 Da Educação Infantil ao Ensino Médio, com projetos que transformam!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Botões:</w:t>
        <w:br w:type="textWrapping"/>
      </w:r>
      <w:r w:rsidDel="00000000" w:rsidR="00000000" w:rsidRPr="00000000">
        <w:rPr>
          <w:rtl w:val="0"/>
        </w:rPr>
        <w:t xml:space="preserve"> 🔗 [Conheça a Escola] 🔗 [Matrículas Abertas]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pnpdlo7sr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🗞️ Últimas Notícias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Fique por dentro das novidades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Feira de Ciências 2025 será no dia 10 de outubro!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Alunos do 6º ao 9º ano apresentarão projetos sobre sustentabilidade.</w:t>
        <w:br w:type="textWrapping"/>
      </w:r>
      <w:r w:rsidDel="00000000" w:rsidR="00000000" w:rsidRPr="00000000">
        <w:rPr>
          <w:rtl w:val="0"/>
        </w:rPr>
        <w:t xml:space="preserve"> 🔗 [Leia mais]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Novos uniformes já estão disponíveis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Confira onde adquirir o novo modelo para 2026.</w:t>
        <w:br w:type="textWrapping"/>
      </w:r>
      <w:r w:rsidDel="00000000" w:rsidR="00000000" w:rsidRPr="00000000">
        <w:rPr>
          <w:rtl w:val="0"/>
        </w:rPr>
        <w:t xml:space="preserve"> 🔗 [Leia mais]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[Ver todas as notícias]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3xfxh35mu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📆 Calendário Escolar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Próximos eventos:</w:t>
      </w:r>
    </w:p>
    <w:tbl>
      <w:tblPr>
        <w:tblStyle w:val="Table1"/>
        <w:tblW w:w="4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3230"/>
        <w:tblGridChange w:id="0">
          <w:tblGrid>
            <w:gridCol w:w="1325"/>
            <w:gridCol w:w="3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10/10/2025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Feira de Ciências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15/10/2025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Dia dos Professores (recesso)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30/10/2025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Entrega de boletins 3º bimestre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[Ver calendário completo]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39g5gqjdc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👨‍🏫 Acesso Rápido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👩‍🎓 </w:t>
      </w:r>
      <w:r w:rsidDel="00000000" w:rsidR="00000000" w:rsidRPr="00000000">
        <w:rPr>
          <w:b w:val="1"/>
          <w:rtl w:val="0"/>
        </w:rPr>
        <w:t xml:space="preserve">Área do Aluno</w:t>
        <w:br w:type="textWrapping"/>
      </w:r>
      <w:r w:rsidDel="00000000" w:rsidR="00000000" w:rsidRPr="00000000">
        <w:rPr>
          <w:rtl w:val="0"/>
        </w:rPr>
        <w:t xml:space="preserve"> [Notas, boletins, tarefas]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👨‍👩‍👧‍👦 </w:t>
      </w:r>
      <w:r w:rsidDel="00000000" w:rsidR="00000000" w:rsidRPr="00000000">
        <w:rPr>
          <w:b w:val="1"/>
          <w:rtl w:val="0"/>
        </w:rPr>
        <w:t xml:space="preserve">Área dos Pais</w:t>
        <w:br w:type="textWrapping"/>
      </w:r>
      <w:r w:rsidDel="00000000" w:rsidR="00000000" w:rsidRPr="00000000">
        <w:rPr>
          <w:rtl w:val="0"/>
        </w:rPr>
        <w:t xml:space="preserve"> [Acompanhamento escolar, mensagens]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👩‍🏫 </w:t>
      </w:r>
      <w:r w:rsidDel="00000000" w:rsidR="00000000" w:rsidRPr="00000000">
        <w:rPr>
          <w:b w:val="1"/>
          <w:rtl w:val="0"/>
        </w:rPr>
        <w:t xml:space="preserve">Área do Professor</w:t>
        <w:br w:type="textWrapping"/>
      </w:r>
      <w:r w:rsidDel="00000000" w:rsidR="00000000" w:rsidRPr="00000000">
        <w:rPr>
          <w:rtl w:val="0"/>
        </w:rPr>
        <w:t xml:space="preserve"> [Planejamentos, diário de classe]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e0x3cul4n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🏫 Sobre a Escola</w:t>
      </w:r>
    </w:p>
    <w:p w:rsidR="00000000" w:rsidDel="00000000" w:rsidP="00000000" w:rsidRDefault="00000000" w:rsidRPr="00000000" w14:paraId="0000005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Com mais de 30 anos de tradição, a Escola Modelo do Saber promove uma educação integral, baseada em valores, cidadania e inovação pedagógica.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[Conheça nossa história]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r30boywgj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📸 Galeria de Fotos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Últimos eventos: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🖼️ [Festa Junina] 🖼️ [Semana da Leitura] 🖼️ [Jogos Internos]</w:t>
        <w:br w:type="textWrapping"/>
        <w:t xml:space="preserve"> 🔗 [Ver mais fotos]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a89uxass9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📞 Contato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📍 Endereço: Rua das Flores, 123 – Centro – Cidade/UF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📧 E-mail: contato@escolamodelo.edu.br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☎️ Telefone: (00) 1234-5678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🕒 Atendimento: Seg a Sex, das 7h às 17h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📱 Siga-nos: [Facebook] [Instagram] [YouTube]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z7q1kfmek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Rodapé (Footer)</w:t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© 2025 Escola Modelo do Saber – Todos os direitos reservados</w:t>
        <w:br w:type="textWrapping"/>
        <w:t xml:space="preserve"> Política de Privacidade | Termos de Uso | Desenvolvido por [Nome da Agência ou Equipe]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