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709" w:rsidRDefault="00955709" w:rsidP="00955709">
      <w:pPr>
        <w:jc w:val="center"/>
        <w:rPr>
          <w:rFonts w:ascii="Times New Roman" w:hAnsi="Times New Roman"/>
          <w:sz w:val="56"/>
          <w:szCs w:val="56"/>
        </w:rPr>
      </w:pPr>
      <w:r w:rsidRPr="00955709">
        <w:rPr>
          <w:rFonts w:ascii="Times New Roman" w:hAnsi="Times New Roman"/>
          <w:sz w:val="56"/>
          <w:szCs w:val="56"/>
        </w:rPr>
        <w:t>Final Project Document</w:t>
      </w:r>
    </w:p>
    <w:p w:rsidR="00955709" w:rsidRPr="00955709" w:rsidRDefault="00955709" w:rsidP="00955709">
      <w:pPr>
        <w:rPr>
          <w:rFonts w:ascii="Times New Roman" w:hAnsi="Times New Roman"/>
          <w:sz w:val="24"/>
          <w:szCs w:val="24"/>
          <w:u w:val="single"/>
        </w:rPr>
      </w:pPr>
      <w:r w:rsidRPr="00955709">
        <w:rPr>
          <w:rFonts w:ascii="Times New Roman" w:hAnsi="Times New Roman"/>
          <w:sz w:val="24"/>
          <w:szCs w:val="24"/>
          <w:u w:val="single"/>
        </w:rPr>
        <w:t>Things I Included</w:t>
      </w:r>
    </w:p>
    <w:p w:rsidR="00955709" w:rsidRDefault="00955709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Indoor and Outdoor sections (50%)</w:t>
      </w:r>
    </w:p>
    <w:p w:rsidR="00955709" w:rsidRDefault="00955709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Appropriate Texture for Indoor (5%) + Use of Normal Maps (5%) (10%)</w:t>
      </w:r>
    </w:p>
    <w:p w:rsidR="00955709" w:rsidRDefault="00955709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Default Directional Lighting (5%)</w:t>
      </w:r>
      <w:r w:rsidR="001D08B0">
        <w:rPr>
          <w:rFonts w:ascii="Times New Roman" w:hAnsi="Times New Roman"/>
          <w:sz w:val="24"/>
          <w:szCs w:val="24"/>
        </w:rPr>
        <w:t xml:space="preserve"> + Indirect Lighting (5%) + Light Probes + (5%) (15%)</w:t>
      </w:r>
    </w:p>
    <w:p w:rsidR="00955709" w:rsidRDefault="00955709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Particle Effects (10%) </w:t>
      </w:r>
    </w:p>
    <w:p w:rsidR="00955709" w:rsidRDefault="00955709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Objects Controlled by Physics (5%)</w:t>
      </w:r>
    </w:p>
    <w:p w:rsidR="00955709" w:rsidRDefault="00955709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Animation (5%) + Mouse Events (5%) (10%)</w:t>
      </w:r>
    </w:p>
    <w:p w:rsidR="001D08B0" w:rsidRDefault="001D08B0" w:rsidP="00955709">
      <w:pPr>
        <w:rPr>
          <w:rFonts w:ascii="Times New Roman" w:hAnsi="Times New Roman"/>
          <w:sz w:val="24"/>
          <w:szCs w:val="24"/>
        </w:rPr>
      </w:pPr>
    </w:p>
    <w:p w:rsidR="001D08B0" w:rsidRDefault="0023756D" w:rsidP="00955709">
      <w:pPr>
        <w:rPr>
          <w:rFonts w:ascii="Times New Roman" w:hAnsi="Times New Roman"/>
          <w:sz w:val="24"/>
          <w:szCs w:val="24"/>
          <w:u w:val="single"/>
        </w:rPr>
      </w:pPr>
      <w:r w:rsidRPr="0023756D">
        <w:rPr>
          <w:rFonts w:ascii="Times New Roman" w:hAnsi="Times New Roman"/>
          <w:sz w:val="24"/>
          <w:szCs w:val="24"/>
          <w:u w:val="single"/>
        </w:rPr>
        <w:t>May lose marks because</w:t>
      </w:r>
    </w:p>
    <w:p w:rsidR="0023756D" w:rsidRDefault="0023756D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Poor naming of objects (from sections like fence and roof)</w:t>
      </w:r>
    </w:p>
    <w:p w:rsidR="0023756D" w:rsidRDefault="0023756D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Badly structured Asset folder</w:t>
      </w:r>
    </w:p>
    <w:p w:rsidR="0035130F" w:rsidRDefault="0035130F" w:rsidP="00955709">
      <w:pPr>
        <w:rPr>
          <w:rFonts w:ascii="Times New Roman" w:hAnsi="Times New Roman"/>
          <w:sz w:val="24"/>
          <w:szCs w:val="24"/>
        </w:rPr>
      </w:pPr>
    </w:p>
    <w:p w:rsidR="0035130F" w:rsidRDefault="0035130F" w:rsidP="00955709">
      <w:pPr>
        <w:rPr>
          <w:rFonts w:ascii="Times New Roman" w:hAnsi="Times New Roman"/>
          <w:sz w:val="24"/>
          <w:szCs w:val="24"/>
          <w:u w:val="single"/>
        </w:rPr>
      </w:pPr>
      <w:r w:rsidRPr="0035130F">
        <w:rPr>
          <w:rFonts w:ascii="Times New Roman" w:hAnsi="Times New Roman"/>
          <w:sz w:val="24"/>
          <w:szCs w:val="24"/>
          <w:u w:val="single"/>
        </w:rPr>
        <w:t>Report</w:t>
      </w:r>
    </w:p>
    <w:p w:rsidR="00AA431A" w:rsidRDefault="00AA431A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 ran into many problems whilst making the game like slow computers and overall my inexperience and confusion with the Unity engine but overall I did relatively well, if I had more time I would’ve added a sink with running water and more aesthetics with the indoor section. </w:t>
      </w:r>
    </w:p>
    <w:p w:rsidR="00AA431A" w:rsidRDefault="00AA431A" w:rsidP="00955709">
      <w:pPr>
        <w:rPr>
          <w:rFonts w:ascii="Times New Roman" w:hAnsi="Times New Roman"/>
          <w:noProof/>
          <w:sz w:val="24"/>
          <w:szCs w:val="24"/>
          <w:lang w:eastAsia="en-AU"/>
        </w:rPr>
      </w:pPr>
      <w:r>
        <w:rPr>
          <w:rFonts w:ascii="Times New Roman" w:hAnsi="Times New Roman"/>
          <w:sz w:val="24"/>
          <w:szCs w:val="24"/>
        </w:rPr>
        <w:t>In the beginning a made a terrain to act as my base and my outdoor section, I put in a day/night cycle. The terrain had trees, grass, a river and mountains, to make a mountainous forest environment.</w:t>
      </w:r>
      <w:r w:rsidRPr="00AA431A">
        <w:rPr>
          <w:rFonts w:ascii="Times New Roman" w:hAnsi="Times New Roman"/>
          <w:noProof/>
          <w:sz w:val="24"/>
          <w:szCs w:val="24"/>
          <w:lang w:eastAsia="en-AU"/>
        </w:rPr>
        <w:t xml:space="preserve"> </w:t>
      </w:r>
      <w:r w:rsidR="00575D21">
        <w:rPr>
          <w:rFonts w:ascii="Times New Roman" w:hAnsi="Times New Roman"/>
          <w:noProof/>
          <w:sz w:val="24"/>
          <w:szCs w:val="24"/>
          <w:lang w:eastAsia="en-AU"/>
        </w:rPr>
        <w:t xml:space="preserve"> </w:t>
      </w:r>
    </w:p>
    <w:p w:rsidR="00575D21" w:rsidRDefault="00575D21" w:rsidP="00955709">
      <w:pPr>
        <w:rPr>
          <w:rFonts w:ascii="Times New Roman" w:hAnsi="Times New Roman"/>
          <w:noProof/>
          <w:sz w:val="24"/>
          <w:szCs w:val="24"/>
          <w:lang w:eastAsia="en-AU"/>
        </w:rPr>
      </w:pPr>
      <w:r>
        <w:rPr>
          <w:rFonts w:ascii="Times New Roman" w:hAnsi="Times New Roman"/>
          <w:noProof/>
          <w:sz w:val="24"/>
          <w:szCs w:val="24"/>
          <w:lang w:eastAsia="en-AU"/>
        </w:rPr>
        <w:drawing>
          <wp:inline distT="0" distB="0" distL="0" distR="0">
            <wp:extent cx="2447925" cy="2200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375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21" w:rsidRDefault="00575D21" w:rsidP="00955709">
      <w:pPr>
        <w:rPr>
          <w:rFonts w:ascii="Times New Roman" w:hAnsi="Times New Roman"/>
          <w:noProof/>
          <w:sz w:val="24"/>
          <w:szCs w:val="24"/>
          <w:lang w:eastAsia="en-AU"/>
        </w:rPr>
      </w:pPr>
    </w:p>
    <w:p w:rsidR="00575D21" w:rsidRDefault="00575D21" w:rsidP="00955709">
      <w:pPr>
        <w:rPr>
          <w:rFonts w:ascii="Times New Roman" w:hAnsi="Times New Roman"/>
          <w:noProof/>
          <w:sz w:val="24"/>
          <w:szCs w:val="24"/>
          <w:lang w:eastAsia="en-AU"/>
        </w:rPr>
      </w:pPr>
      <w:r>
        <w:rPr>
          <w:rFonts w:ascii="Times New Roman" w:hAnsi="Times New Roman"/>
          <w:noProof/>
          <w:sz w:val="24"/>
          <w:szCs w:val="24"/>
          <w:lang w:eastAsia="en-AU"/>
        </w:rPr>
        <w:t xml:space="preserve">For my indoor section, I built a wooden cottage which I a material using height and normal maps in its materal. The cottage had a click to animate door for entry and exit. Inside the </w:t>
      </w:r>
      <w:r>
        <w:rPr>
          <w:rFonts w:ascii="Times New Roman" w:hAnsi="Times New Roman"/>
          <w:noProof/>
          <w:sz w:val="24"/>
          <w:szCs w:val="24"/>
          <w:lang w:eastAsia="en-AU"/>
        </w:rPr>
        <w:lastRenderedPageBreak/>
        <w:t>cottage was a fireplace which used paticle effects and indirect lighting with light probes for a brighter setting indoors.</w:t>
      </w: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AU"/>
        </w:rPr>
        <w:drawing>
          <wp:inline distT="0" distB="0" distL="0" distR="0">
            <wp:extent cx="2657475" cy="199325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37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32" cy="20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AU"/>
        </w:rPr>
        <w:drawing>
          <wp:inline distT="0" distB="0" distL="0" distR="0">
            <wp:extent cx="2908085" cy="218122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375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75" cy="21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en-AU"/>
        </w:rPr>
        <w:drawing>
          <wp:inline distT="0" distB="0" distL="0" distR="0">
            <wp:extent cx="2882686" cy="2162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375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060" cy="21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addition to the entry door I also made a click to animate sliding door with these position coordinates.</w:t>
      </w: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AU"/>
        </w:rPr>
        <w:lastRenderedPageBreak/>
        <w:drawing>
          <wp:inline distT="0" distB="0" distL="0" distR="0">
            <wp:extent cx="2276475" cy="170748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374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36" cy="17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Closed</w:t>
      </w: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AU"/>
        </w:rPr>
        <w:drawing>
          <wp:inline distT="0" distB="0" distL="0" distR="0">
            <wp:extent cx="2171540" cy="16287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375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087" cy="16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</w:t>
      </w: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Finally, for the indoor section I added a bed with a kickable physics pillow for the players to play around with as an Easter egg.</w:t>
      </w:r>
    </w:p>
    <w:p w:rsidR="00575D21" w:rsidRDefault="00575D21" w:rsidP="0095570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AU"/>
        </w:rPr>
        <w:lastRenderedPageBreak/>
        <w:drawing>
          <wp:inline distT="0" distB="0" distL="0" distR="0">
            <wp:extent cx="2324100" cy="174320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375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56" cy="174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  <w:bookmarkStart w:id="0" w:name="_GoBack"/>
      <w:r>
        <w:rPr>
          <w:rFonts w:ascii="Times New Roman" w:hAnsi="Times New Roman"/>
          <w:noProof/>
          <w:sz w:val="24"/>
          <w:szCs w:val="24"/>
          <w:lang w:eastAsia="en-AU"/>
        </w:rPr>
        <w:drawing>
          <wp:inline distT="0" distB="0" distL="0" distR="0">
            <wp:extent cx="2196938" cy="1647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375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16" cy="16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75D21" w:rsidRPr="00AA431A" w:rsidRDefault="00575D21" w:rsidP="00955709">
      <w:pPr>
        <w:rPr>
          <w:rFonts w:ascii="Times New Roman" w:hAnsi="Times New Roman"/>
          <w:sz w:val="24"/>
          <w:szCs w:val="24"/>
        </w:rPr>
      </w:pPr>
    </w:p>
    <w:sectPr w:rsidR="00575D21" w:rsidRPr="00AA4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A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709"/>
    <w:rsid w:val="001D08B0"/>
    <w:rsid w:val="0023756D"/>
    <w:rsid w:val="0035130F"/>
    <w:rsid w:val="00575D21"/>
    <w:rsid w:val="00955709"/>
    <w:rsid w:val="00AA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F048C"/>
  <w15:chartTrackingRefBased/>
  <w15:docId w15:val="{F3A3BBE9-5F53-4021-B6AD-9262EEB22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43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Macquarie University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John Diaz</dc:creator>
  <cp:keywords/>
  <dc:description/>
  <cp:lastModifiedBy>MR John Diaz</cp:lastModifiedBy>
  <cp:revision>3</cp:revision>
  <dcterms:created xsi:type="dcterms:W3CDTF">2019-09-04T23:29:00Z</dcterms:created>
  <dcterms:modified xsi:type="dcterms:W3CDTF">2019-09-05T00:23:00Z</dcterms:modified>
</cp:coreProperties>
</file>