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11A3" w:rsidRDefault="001811A3" w:rsidP="00C85A88">
      <w:pPr>
        <w:jc w:val="center"/>
      </w:pPr>
      <w:r>
        <w:t>WMEC111 Unity report</w:t>
      </w:r>
    </w:p>
    <w:p w:rsidR="001811A3" w:rsidRDefault="001811A3"/>
    <w:p w:rsidR="001811A3" w:rsidRDefault="001811A3">
      <w:r>
        <w:t>Marks claimed:</w:t>
      </w:r>
    </w:p>
    <w:p w:rsidR="001811A3" w:rsidRDefault="001811A3">
      <w:r>
        <w:t xml:space="preserve">Indoor Section – </w:t>
      </w:r>
      <w:proofErr w:type="spellStart"/>
      <w:r>
        <w:t>probuilder</w:t>
      </w:r>
      <w:proofErr w:type="spellEnd"/>
      <w:r>
        <w:t xml:space="preserve"> and primitive (25%)</w:t>
      </w:r>
    </w:p>
    <w:p w:rsidR="001811A3" w:rsidRDefault="001811A3">
      <w:r>
        <w:t>Outdoor section – trees, waterfall, lake (25%)</w:t>
      </w:r>
    </w:p>
    <w:p w:rsidR="001811A3" w:rsidRDefault="001811A3">
      <w:r>
        <w:t>Textures on indoor (5%)</w:t>
      </w:r>
      <w:r w:rsidR="00261D21">
        <w:t xml:space="preserve"> -</w:t>
      </w:r>
      <w:r w:rsidR="00C03CE2">
        <w:t xml:space="preserve"> normal maps (5%)</w:t>
      </w:r>
    </w:p>
    <w:p w:rsidR="001811A3" w:rsidRDefault="001811A3">
      <w:r>
        <w:t xml:space="preserve">Direct light beyond directional (5%) – light </w:t>
      </w:r>
      <w:proofErr w:type="spellStart"/>
      <w:r>
        <w:t>probs</w:t>
      </w:r>
      <w:proofErr w:type="spellEnd"/>
      <w:r>
        <w:t xml:space="preserve"> (5%)</w:t>
      </w:r>
    </w:p>
    <w:p w:rsidR="001811A3" w:rsidRDefault="001811A3">
      <w:r>
        <w:t>Particle effect (10%)</w:t>
      </w:r>
      <w:r w:rsidR="00261D21">
        <w:t xml:space="preserve"> (waterfall)</w:t>
      </w:r>
    </w:p>
    <w:p w:rsidR="001811A3" w:rsidRDefault="001811A3">
      <w:r>
        <w:t>Object controlled by physics – joint (10%)</w:t>
      </w:r>
    </w:p>
    <w:p w:rsidR="001811A3" w:rsidRDefault="001811A3">
      <w:proofErr w:type="spellStart"/>
      <w:r>
        <w:t>Navmesh</w:t>
      </w:r>
      <w:proofErr w:type="spellEnd"/>
      <w:r>
        <w:t xml:space="preserve"> (5%)</w:t>
      </w:r>
      <w:r w:rsidR="00261D21">
        <w:t xml:space="preserve"> </w:t>
      </w:r>
      <w:r w:rsidR="00FA3CB7">
        <w:t xml:space="preserve">- </w:t>
      </w:r>
      <w:bookmarkStart w:id="0" w:name="_GoBack"/>
      <w:bookmarkEnd w:id="0"/>
      <w:r w:rsidR="00261D21">
        <w:t xml:space="preserve">Multiple </w:t>
      </w:r>
      <w:proofErr w:type="spellStart"/>
      <w:r w:rsidR="00261D21">
        <w:t>NavMesh</w:t>
      </w:r>
      <w:proofErr w:type="spellEnd"/>
      <w:r w:rsidR="00261D21">
        <w:t xml:space="preserve"> (5%)</w:t>
      </w:r>
    </w:p>
    <w:p w:rsidR="00C03CE2" w:rsidRDefault="00C03CE2"/>
    <w:p w:rsidR="00C03CE2" w:rsidRDefault="00C03CE2">
      <w:r>
        <w:t xml:space="preserve">Total marks claimed: </w:t>
      </w:r>
      <w:r w:rsidR="00261D21">
        <w:t>100%</w:t>
      </w:r>
    </w:p>
    <w:p w:rsidR="00261D21" w:rsidRDefault="00261D21"/>
    <w:p w:rsidR="00261D21" w:rsidRDefault="00C85A88">
      <w:r>
        <w:t>Light Probe:</w:t>
      </w:r>
      <w:r>
        <w:br/>
      </w:r>
      <w:r>
        <w:rPr>
          <w:noProof/>
          <w:lang w:eastAsia="en-AU"/>
        </w:rPr>
        <w:drawing>
          <wp:inline distT="0" distB="0" distL="0" distR="0" wp14:anchorId="54AFB00B" wp14:editId="6A98B28E">
            <wp:extent cx="5731510" cy="3154680"/>
            <wp:effectExtent l="0" t="0" r="254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A3" w:rsidRDefault="00C85A88">
      <w:r>
        <w:t xml:space="preserve">The house has a light on the first floor. The house has textures with normal maps. </w:t>
      </w:r>
    </w:p>
    <w:p w:rsidR="00C85A88" w:rsidRDefault="00C85A88"/>
    <w:p w:rsidR="00C85A88" w:rsidRDefault="00C85A88"/>
    <w:p w:rsidR="00C85A88" w:rsidRDefault="00C85A88"/>
    <w:p w:rsidR="00C85A88" w:rsidRDefault="00C85A88"/>
    <w:p w:rsidR="00C85A88" w:rsidRDefault="00C85A88"/>
    <w:p w:rsidR="00C85A88" w:rsidRDefault="00C85A88">
      <w:r>
        <w:lastRenderedPageBreak/>
        <w:t xml:space="preserve">Outdoor Terrain </w:t>
      </w:r>
    </w:p>
    <w:p w:rsidR="00C85A88" w:rsidRDefault="00C85A88">
      <w:r>
        <w:rPr>
          <w:noProof/>
          <w:lang w:eastAsia="en-AU"/>
        </w:rPr>
        <w:drawing>
          <wp:inline distT="0" distB="0" distL="0" distR="0" wp14:anchorId="0ACD955A" wp14:editId="40603176">
            <wp:extent cx="5731510" cy="31489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1A3" w:rsidRDefault="00C85A88">
      <w:r>
        <w:t xml:space="preserve">The outdoor terrain includes trees, waterfall and lake. </w:t>
      </w:r>
    </w:p>
    <w:p w:rsidR="003957F5" w:rsidRDefault="003957F5"/>
    <w:p w:rsidR="003957F5" w:rsidRDefault="003957F5">
      <w:r>
        <w:t xml:space="preserve">Patroller </w:t>
      </w:r>
    </w:p>
    <w:p w:rsidR="003957F5" w:rsidRDefault="003957F5">
      <w:r>
        <w:rPr>
          <w:noProof/>
          <w:lang w:eastAsia="en-AU"/>
        </w:rPr>
        <w:drawing>
          <wp:inline distT="0" distB="0" distL="0" distR="0" wp14:anchorId="24E60F26" wp14:editId="2184846B">
            <wp:extent cx="5731510" cy="30486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F5" w:rsidRPr="003957F5" w:rsidRDefault="003957F5" w:rsidP="003957F5">
      <w:pPr>
        <w:ind w:firstLine="720"/>
      </w:pPr>
      <w:r>
        <w:t xml:space="preserve">The patroller patrols the top of the house. </w:t>
      </w:r>
    </w:p>
    <w:sectPr w:rsidR="003957F5" w:rsidRPr="003957F5">
      <w:head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40C6" w:rsidRDefault="007740C6" w:rsidP="00C85A88">
      <w:pPr>
        <w:spacing w:after="0" w:line="240" w:lineRule="auto"/>
      </w:pPr>
      <w:r>
        <w:separator/>
      </w:r>
    </w:p>
  </w:endnote>
  <w:endnote w:type="continuationSeparator" w:id="0">
    <w:p w:rsidR="007740C6" w:rsidRDefault="007740C6" w:rsidP="00C85A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40C6" w:rsidRDefault="007740C6" w:rsidP="00C85A88">
      <w:pPr>
        <w:spacing w:after="0" w:line="240" w:lineRule="auto"/>
      </w:pPr>
      <w:r>
        <w:separator/>
      </w:r>
    </w:p>
  </w:footnote>
  <w:footnote w:type="continuationSeparator" w:id="0">
    <w:p w:rsidR="007740C6" w:rsidRDefault="007740C6" w:rsidP="00C85A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85A88" w:rsidRDefault="00C85A88">
    <w:pPr>
      <w:pStyle w:val="Header"/>
    </w:pPr>
    <w:r>
      <w:t>Kareena Trikam 46007881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AU" w:vendorID="64" w:dllVersion="131078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1A3"/>
    <w:rsid w:val="001811A3"/>
    <w:rsid w:val="00261D21"/>
    <w:rsid w:val="003957F5"/>
    <w:rsid w:val="007740C6"/>
    <w:rsid w:val="00C03CE2"/>
    <w:rsid w:val="00C85A88"/>
    <w:rsid w:val="00FA3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268C9D"/>
  <w15:chartTrackingRefBased/>
  <w15:docId w15:val="{995FE332-9CA5-4335-A89A-930B12F999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5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5A88"/>
  </w:style>
  <w:style w:type="paragraph" w:styleId="Footer">
    <w:name w:val="footer"/>
    <w:basedOn w:val="Normal"/>
    <w:link w:val="FooterChar"/>
    <w:uiPriority w:val="99"/>
    <w:unhideWhenUsed/>
    <w:rsid w:val="00C85A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5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2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MISS Kareena Trikam</dc:creator>
  <cp:keywords/>
  <dc:description/>
  <cp:lastModifiedBy>MISS Kareena Trikam</cp:lastModifiedBy>
  <cp:revision>5</cp:revision>
  <dcterms:created xsi:type="dcterms:W3CDTF">2019-09-04T22:27:00Z</dcterms:created>
  <dcterms:modified xsi:type="dcterms:W3CDTF">2019-09-04T23:29:00Z</dcterms:modified>
</cp:coreProperties>
</file>