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E231" w14:textId="77777777" w:rsidR="003C11F0" w:rsidRPr="00095D40" w:rsidRDefault="003C11F0" w:rsidP="003C11F0">
      <w:pPr>
        <w:adjustRightInd w:val="0"/>
        <w:snapToGrid w:val="0"/>
        <w:jc w:val="left"/>
        <w:rPr>
          <w:rFonts w:ascii="微软雅黑" w:eastAsia="微软雅黑" w:hAnsi="微软雅黑"/>
          <w:b/>
          <w:color w:val="4472C4" w:themeColor="accent1"/>
          <w:sz w:val="50"/>
          <w:szCs w:val="50"/>
        </w:rPr>
      </w:pPr>
      <w:r w:rsidRPr="00095D40">
        <w:rPr>
          <w:rFonts w:ascii="微软雅黑" w:eastAsia="微软雅黑" w:hAnsi="微软雅黑" w:hint="eastAsia"/>
          <w:b/>
          <w:color w:val="4472C4" w:themeColor="accent1"/>
          <w:sz w:val="50"/>
          <w:szCs w:val="50"/>
        </w:rPr>
        <w:t>邢洲</w:t>
      </w:r>
    </w:p>
    <w:p w14:paraId="483D208E" w14:textId="77777777" w:rsidR="003C11F0" w:rsidRDefault="003C11F0" w:rsidP="003C11F0">
      <w:pPr>
        <w:adjustRightInd w:val="0"/>
        <w:snapToGrid w:val="0"/>
        <w:jc w:val="left"/>
        <w:rPr>
          <w:rFonts w:ascii="微软雅黑" w:eastAsia="微软雅黑" w:hAnsi="微软雅黑"/>
          <w:color w:val="606060"/>
          <w:szCs w:val="21"/>
        </w:rPr>
      </w:pPr>
      <w:r>
        <w:rPr>
          <w:rFonts w:ascii="微软雅黑" w:eastAsia="微软雅黑" w:hAnsi="微软雅黑" w:hint="eastAsia"/>
          <w:color w:val="606060"/>
          <w:szCs w:val="21"/>
        </w:rPr>
        <w:t>求职目标：Java</w:t>
      </w:r>
      <w:r>
        <w:rPr>
          <w:rFonts w:ascii="微软雅黑" w:eastAsia="微软雅黑" w:hAnsi="微软雅黑"/>
          <w:color w:val="606060"/>
          <w:szCs w:val="21"/>
        </w:rPr>
        <w:t>开发</w:t>
      </w:r>
      <w:r>
        <w:rPr>
          <w:rFonts w:ascii="微软雅黑" w:eastAsia="微软雅黑" w:hAnsi="微软雅黑" w:hint="eastAsia"/>
          <w:color w:val="606060"/>
          <w:szCs w:val="21"/>
        </w:rPr>
        <w:t xml:space="preserve">工程师 </w:t>
      </w:r>
      <w:r>
        <w:rPr>
          <w:rFonts w:ascii="微软雅黑" w:eastAsia="微软雅黑" w:hAnsi="微软雅黑"/>
          <w:color w:val="606060"/>
          <w:szCs w:val="21"/>
        </w:rPr>
        <w:t xml:space="preserve">                   </w:t>
      </w:r>
      <w:r>
        <w:rPr>
          <w:rFonts w:ascii="微软雅黑" w:eastAsia="微软雅黑" w:hAnsi="微软雅黑" w:hint="eastAsia"/>
          <w:color w:val="606060"/>
          <w:szCs w:val="21"/>
        </w:rPr>
        <w:t>Git</w:t>
      </w:r>
      <w:r>
        <w:rPr>
          <w:rFonts w:ascii="微软雅黑" w:eastAsia="微软雅黑" w:hAnsi="微软雅黑"/>
          <w:color w:val="606060"/>
          <w:szCs w:val="21"/>
        </w:rPr>
        <w:t>hub:</w:t>
      </w:r>
      <w:r w:rsidRPr="003A2279">
        <w:t xml:space="preserve"> </w:t>
      </w:r>
      <w:r w:rsidRPr="003A2279">
        <w:rPr>
          <w:rFonts w:ascii="微软雅黑" w:eastAsia="微软雅黑" w:hAnsi="微软雅黑"/>
          <w:color w:val="606060"/>
          <w:szCs w:val="21"/>
        </w:rPr>
        <w:t>macrobussiness</w:t>
      </w:r>
    </w:p>
    <w:p w14:paraId="6C16CE9C" w14:textId="400601B8" w:rsidR="003C11F0" w:rsidRDefault="003C11F0" w:rsidP="003C11F0">
      <w:pPr>
        <w:adjustRightInd w:val="0"/>
        <w:snapToGrid w:val="0"/>
        <w:jc w:val="left"/>
        <w:rPr>
          <w:rFonts w:ascii="微软雅黑" w:eastAsia="微软雅黑" w:hAnsi="微软雅黑"/>
          <w:color w:val="606060"/>
          <w:szCs w:val="21"/>
        </w:rPr>
      </w:pPr>
      <w:r>
        <w:rPr>
          <w:rFonts w:ascii="微软雅黑" w:eastAsia="微软雅黑" w:hAnsi="微软雅黑" w:hint="eastAsia"/>
          <w:color w:val="606060"/>
          <w:szCs w:val="21"/>
        </w:rPr>
        <w:t>出生日期：199</w:t>
      </w:r>
      <w:r>
        <w:rPr>
          <w:rFonts w:ascii="微软雅黑" w:eastAsia="微软雅黑" w:hAnsi="微软雅黑"/>
          <w:color w:val="606060"/>
          <w:szCs w:val="21"/>
        </w:rPr>
        <w:t>5</w:t>
      </w:r>
      <w:r>
        <w:rPr>
          <w:rFonts w:ascii="微软雅黑" w:eastAsia="微软雅黑" w:hAnsi="微软雅黑" w:hint="eastAsia"/>
          <w:color w:val="606060"/>
          <w:szCs w:val="21"/>
        </w:rPr>
        <w:t>.0</w:t>
      </w:r>
      <w:r>
        <w:rPr>
          <w:rFonts w:ascii="微软雅黑" w:eastAsia="微软雅黑" w:hAnsi="微软雅黑"/>
          <w:color w:val="606060"/>
          <w:szCs w:val="21"/>
        </w:rPr>
        <w:t>8</w:t>
      </w:r>
      <w:r>
        <w:rPr>
          <w:rFonts w:ascii="微软雅黑" w:eastAsia="微软雅黑" w:hAnsi="微软雅黑" w:hint="eastAsia"/>
          <w:color w:val="606060"/>
          <w:szCs w:val="21"/>
        </w:rPr>
        <w:t>.</w:t>
      </w:r>
      <w:r>
        <w:rPr>
          <w:rFonts w:ascii="微软雅黑" w:eastAsia="微软雅黑" w:hAnsi="微软雅黑"/>
          <w:color w:val="606060"/>
          <w:szCs w:val="21"/>
        </w:rPr>
        <w:t>01</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电话：</w:t>
      </w:r>
      <w:r>
        <w:rPr>
          <w:rFonts w:ascii="微软雅黑" w:eastAsia="微软雅黑" w:hAnsi="微软雅黑"/>
          <w:color w:val="606060"/>
          <w:szCs w:val="21"/>
        </w:rPr>
        <w:t xml:space="preserve">18835118106 || </w:t>
      </w:r>
      <w:r>
        <w:rPr>
          <w:rFonts w:ascii="微软雅黑" w:eastAsia="微软雅黑" w:hAnsi="微软雅黑" w:hint="eastAsia"/>
          <w:color w:val="606060"/>
          <w:szCs w:val="21"/>
        </w:rPr>
        <w:t>1</w:t>
      </w:r>
      <w:r>
        <w:rPr>
          <w:rFonts w:ascii="微软雅黑" w:eastAsia="微软雅黑" w:hAnsi="微软雅黑"/>
          <w:color w:val="606060"/>
          <w:szCs w:val="21"/>
        </w:rPr>
        <w:t>5611068155</w:t>
      </w:r>
    </w:p>
    <w:p w14:paraId="42012D82" w14:textId="54DA0B67" w:rsidR="003C11F0" w:rsidRDefault="003C11F0" w:rsidP="003C11F0">
      <w:pPr>
        <w:adjustRightInd w:val="0"/>
        <w:snapToGrid w:val="0"/>
        <w:jc w:val="left"/>
        <w:rPr>
          <w:rFonts w:ascii="微软雅黑" w:eastAsia="微软雅黑" w:hAnsi="微软雅黑"/>
          <w:szCs w:val="21"/>
        </w:rPr>
      </w:pPr>
      <w:r>
        <w:rPr>
          <w:rFonts w:ascii="微软雅黑" w:eastAsia="微软雅黑" w:hAnsi="微软雅黑" w:hint="eastAsia"/>
          <w:color w:val="606060"/>
          <w:szCs w:val="21"/>
        </w:rPr>
        <w:t xml:space="preserve">现住地址：深圳         </w:t>
      </w:r>
      <w:r>
        <w:rPr>
          <w:rFonts w:ascii="微软雅黑" w:eastAsia="微软雅黑" w:hAnsi="微软雅黑"/>
          <w:color w:val="606060"/>
          <w:szCs w:val="21"/>
        </w:rPr>
        <w:t xml:space="preserve">                     </w:t>
      </w:r>
      <w:r>
        <w:rPr>
          <w:rFonts w:ascii="微软雅黑" w:eastAsia="微软雅黑" w:hAnsi="微软雅黑" w:hint="eastAsia"/>
          <w:color w:val="606060"/>
          <w:szCs w:val="21"/>
        </w:rPr>
        <w:t>邮</w:t>
      </w:r>
      <w:r>
        <w:rPr>
          <w:rFonts w:ascii="微软雅黑" w:eastAsia="微软雅黑" w:hAnsi="微软雅黑" w:hint="eastAsia"/>
          <w:szCs w:val="21"/>
        </w:rPr>
        <w:t>箱：</w:t>
      </w:r>
      <w:hyperlink r:id="rId6" w:history="1">
        <w:r w:rsidRPr="00633536">
          <w:rPr>
            <w:rStyle w:val="a5"/>
            <w:rFonts w:ascii="微软雅黑" w:eastAsia="微软雅黑" w:hAnsi="微软雅黑"/>
            <w:szCs w:val="21"/>
          </w:rPr>
          <w:t>macrobussiness</w:t>
        </w:r>
        <w:r w:rsidRPr="00633536">
          <w:rPr>
            <w:rStyle w:val="a5"/>
            <w:rFonts w:ascii="微软雅黑" w:eastAsia="微软雅黑" w:hAnsi="微软雅黑" w:hint="eastAsia"/>
            <w:szCs w:val="21"/>
          </w:rPr>
          <w:t>@</w:t>
        </w:r>
        <w:r w:rsidRPr="00633536">
          <w:rPr>
            <w:rStyle w:val="a5"/>
            <w:rFonts w:ascii="微软雅黑" w:eastAsia="微软雅黑" w:hAnsi="微软雅黑"/>
            <w:szCs w:val="21"/>
          </w:rPr>
          <w:t>gmail</w:t>
        </w:r>
        <w:r w:rsidRPr="00633536">
          <w:rPr>
            <w:rStyle w:val="a5"/>
            <w:rFonts w:ascii="微软雅黑" w:eastAsia="微软雅黑" w:hAnsi="微软雅黑" w:hint="eastAsia"/>
            <w:szCs w:val="21"/>
          </w:rPr>
          <w:t>.com</w:t>
        </w:r>
      </w:hyperlink>
    </w:p>
    <w:p w14:paraId="423BB15D" w14:textId="77777777" w:rsidR="003C11F0" w:rsidRDefault="003C11F0" w:rsidP="003C11F0">
      <w:pPr>
        <w:adjustRightInd w:val="0"/>
        <w:snapToGrid w:val="0"/>
        <w:jc w:val="left"/>
        <w:rPr>
          <w:rFonts w:ascii="微软雅黑" w:eastAsia="微软雅黑" w:hAnsi="微软雅黑"/>
          <w:szCs w:val="21"/>
        </w:rPr>
      </w:pPr>
    </w:p>
    <w:p w14:paraId="07100E29" w14:textId="77777777" w:rsidR="003C11F0" w:rsidRDefault="003C11F0" w:rsidP="003C11F0">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教育背景</w:t>
      </w:r>
    </w:p>
    <w:p w14:paraId="0DFBF86A" w14:textId="7EF83E92" w:rsidR="003C11F0" w:rsidRDefault="003C11F0" w:rsidP="003C11F0">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20</w:t>
      </w:r>
      <w:r>
        <w:rPr>
          <w:rFonts w:ascii="微软雅黑" w:eastAsia="微软雅黑" w:hAnsi="微软雅黑"/>
          <w:color w:val="606060"/>
          <w:szCs w:val="21"/>
        </w:rPr>
        <w:t>13</w:t>
      </w:r>
      <w:r>
        <w:rPr>
          <w:rFonts w:ascii="微软雅黑" w:eastAsia="微软雅黑" w:hAnsi="微软雅黑" w:hint="eastAsia"/>
          <w:color w:val="606060"/>
          <w:szCs w:val="21"/>
        </w:rPr>
        <w:t>.0</w:t>
      </w:r>
      <w:r>
        <w:rPr>
          <w:rFonts w:ascii="微软雅黑" w:eastAsia="微软雅黑" w:hAnsi="微软雅黑"/>
          <w:color w:val="606060"/>
          <w:szCs w:val="21"/>
        </w:rPr>
        <w:t>9</w:t>
      </w:r>
      <w:r>
        <w:rPr>
          <w:rFonts w:ascii="微软雅黑" w:eastAsia="微软雅黑" w:hAnsi="微软雅黑" w:hint="eastAsia"/>
          <w:color w:val="606060"/>
          <w:szCs w:val="21"/>
        </w:rPr>
        <w:t>-20</w:t>
      </w:r>
      <w:r>
        <w:rPr>
          <w:rFonts w:ascii="微软雅黑" w:eastAsia="微软雅黑" w:hAnsi="微软雅黑"/>
          <w:color w:val="606060"/>
          <w:szCs w:val="21"/>
        </w:rPr>
        <w:t>17</w:t>
      </w:r>
      <w:r>
        <w:rPr>
          <w:rFonts w:ascii="微软雅黑" w:eastAsia="微软雅黑" w:hAnsi="微软雅黑" w:hint="eastAsia"/>
          <w:color w:val="606060"/>
          <w:szCs w:val="21"/>
        </w:rPr>
        <w:t xml:space="preserve">.06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山西大学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sidR="00A80831">
        <w:rPr>
          <w:rFonts w:ascii="微软雅黑" w:eastAsia="微软雅黑" w:hAnsi="微软雅黑"/>
          <w:color w:val="606060"/>
          <w:szCs w:val="21"/>
        </w:rPr>
        <w:t xml:space="preserve"> </w:t>
      </w:r>
      <w:r>
        <w:rPr>
          <w:rFonts w:ascii="微软雅黑" w:eastAsia="微软雅黑" w:hAnsi="微软雅黑" w:hint="eastAsia"/>
          <w:color w:val="606060"/>
          <w:szCs w:val="21"/>
        </w:rPr>
        <w:t>计算机科学与技术</w:t>
      </w:r>
      <w:r w:rsidR="00A80831">
        <w:rPr>
          <w:rFonts w:ascii="微软雅黑" w:eastAsia="微软雅黑" w:hAnsi="微软雅黑" w:hint="eastAsia"/>
          <w:color w:val="606060"/>
          <w:szCs w:val="21"/>
        </w:rPr>
        <w:t>[</w:t>
      </w:r>
      <w:r w:rsidR="00A80831">
        <w:rPr>
          <w:rFonts w:ascii="微软雅黑" w:eastAsia="微软雅黑" w:hAnsi="微软雅黑"/>
          <w:color w:val="606060"/>
          <w:szCs w:val="21"/>
        </w:rPr>
        <w:t>CET-6]</w:t>
      </w:r>
    </w:p>
    <w:p w14:paraId="1675B2DB" w14:textId="77777777" w:rsidR="003C11F0" w:rsidRDefault="003C11F0" w:rsidP="003C11F0">
      <w:pPr>
        <w:adjustRightInd w:val="0"/>
        <w:snapToGrid w:val="0"/>
        <w:rPr>
          <w:rFonts w:ascii="微软雅黑" w:eastAsia="微软雅黑" w:hAnsi="微软雅黑"/>
          <w:color w:val="606060"/>
          <w:szCs w:val="21"/>
        </w:rPr>
      </w:pPr>
    </w:p>
    <w:p w14:paraId="3C5B45D0" w14:textId="77777777" w:rsidR="003C11F0" w:rsidRDefault="003C11F0" w:rsidP="003C11F0">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职业技能</w:t>
      </w:r>
    </w:p>
    <w:p w14:paraId="698BE4AD" w14:textId="5A0BE6D9" w:rsidR="003C11F0" w:rsidRPr="00FE5619" w:rsidRDefault="003C11F0" w:rsidP="003C11F0">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E5619">
        <w:rPr>
          <w:rFonts w:ascii="微软雅黑" w:eastAsia="微软雅黑" w:hAnsi="微软雅黑" w:hint="eastAsia"/>
          <w:szCs w:val="21"/>
        </w:rPr>
        <w:t>熟悉</w:t>
      </w:r>
      <w:commentRangeStart w:id="0"/>
      <w:r w:rsidRPr="00FE5619">
        <w:rPr>
          <w:rFonts w:ascii="微软雅黑" w:eastAsia="微软雅黑" w:hAnsi="微软雅黑" w:hint="eastAsia"/>
          <w:szCs w:val="21"/>
        </w:rPr>
        <w:t>JDK源码与设计模式</w:t>
      </w:r>
      <w:commentRangeEnd w:id="0"/>
      <w:r w:rsidR="00B243C9">
        <w:rPr>
          <w:rStyle w:val="a6"/>
        </w:rPr>
        <w:commentReference w:id="0"/>
      </w:r>
      <w:r w:rsidR="00FE5619" w:rsidRPr="00FE5619">
        <w:rPr>
          <w:rFonts w:ascii="微软雅黑" w:eastAsia="微软雅黑" w:hAnsi="微软雅黑" w:hint="eastAsia"/>
          <w:szCs w:val="21"/>
        </w:rPr>
        <w:t>开发应用</w:t>
      </w:r>
      <w:r w:rsidRPr="00FE5619">
        <w:rPr>
          <w:rFonts w:ascii="微软雅黑" w:eastAsia="微软雅黑" w:hAnsi="微软雅黑" w:hint="eastAsia"/>
          <w:szCs w:val="21"/>
        </w:rPr>
        <w:t>，熟练掌握集合类、多线程</w:t>
      </w:r>
      <w:r w:rsidR="00FE5619" w:rsidRPr="00FE5619">
        <w:rPr>
          <w:rFonts w:ascii="微软雅黑" w:eastAsia="微软雅黑" w:hAnsi="微软雅黑" w:hint="eastAsia"/>
          <w:szCs w:val="21"/>
        </w:rPr>
        <w:t>与锁机制、JMM原理与源码设计，包括：</w:t>
      </w:r>
      <w:r w:rsidRPr="00FE5619">
        <w:rPr>
          <w:rFonts w:ascii="微软雅黑" w:eastAsia="微软雅黑" w:hAnsi="微软雅黑" w:hint="eastAsia"/>
          <w:szCs w:val="21"/>
        </w:rPr>
        <w:t>Thread</w:t>
      </w:r>
      <w:r w:rsidRPr="00FE5619">
        <w:rPr>
          <w:rFonts w:ascii="微软雅黑" w:eastAsia="微软雅黑" w:hAnsi="微软雅黑"/>
          <w:szCs w:val="21"/>
        </w:rPr>
        <w:t>Local(FastThreadLocal)</w:t>
      </w:r>
      <w:r w:rsidRPr="00FE5619">
        <w:rPr>
          <w:rFonts w:ascii="微软雅黑" w:eastAsia="微软雅黑" w:hAnsi="微软雅黑" w:hint="eastAsia"/>
          <w:szCs w:val="21"/>
        </w:rPr>
        <w:t>、</w:t>
      </w:r>
      <w:r w:rsidR="00FE5619">
        <w:rPr>
          <w:rFonts w:ascii="微软雅黑" w:eastAsia="微软雅黑" w:hAnsi="微软雅黑" w:hint="eastAsia"/>
          <w:szCs w:val="21"/>
        </w:rPr>
        <w:t>CAS与MESI协议应用于Volatile、</w:t>
      </w:r>
      <w:r w:rsidRPr="00FE5619">
        <w:rPr>
          <w:rFonts w:ascii="微软雅黑" w:eastAsia="微软雅黑" w:hAnsi="微软雅黑" w:hint="eastAsia"/>
          <w:szCs w:val="21"/>
        </w:rPr>
        <w:t>Synchronized</w:t>
      </w:r>
      <w:r w:rsidR="00FE5619">
        <w:rPr>
          <w:rFonts w:ascii="微软雅黑" w:eastAsia="微软雅黑" w:hAnsi="微软雅黑"/>
          <w:szCs w:val="21"/>
        </w:rPr>
        <w:t>&amp;</w:t>
      </w:r>
      <w:r w:rsidR="00FE5619">
        <w:rPr>
          <w:rFonts w:ascii="微软雅黑" w:eastAsia="微软雅黑" w:hAnsi="微软雅黑" w:hint="eastAsia"/>
          <w:szCs w:val="21"/>
        </w:rPr>
        <w:t>L</w:t>
      </w:r>
      <w:r w:rsidR="00FE5619">
        <w:rPr>
          <w:rFonts w:ascii="微软雅黑" w:eastAsia="微软雅黑" w:hAnsi="微软雅黑"/>
          <w:szCs w:val="21"/>
        </w:rPr>
        <w:t>o</w:t>
      </w:r>
      <w:r w:rsidR="00FE5619">
        <w:rPr>
          <w:rFonts w:ascii="微软雅黑" w:eastAsia="微软雅黑" w:hAnsi="微软雅黑" w:hint="eastAsia"/>
          <w:szCs w:val="21"/>
        </w:rPr>
        <w:t>c</w:t>
      </w:r>
      <w:r w:rsidR="00FE5619">
        <w:rPr>
          <w:rFonts w:ascii="微软雅黑" w:eastAsia="微软雅黑" w:hAnsi="微软雅黑"/>
          <w:szCs w:val="21"/>
        </w:rPr>
        <w:t>k</w:t>
      </w:r>
      <w:r w:rsidR="00FE5619">
        <w:rPr>
          <w:rFonts w:ascii="微软雅黑" w:eastAsia="微软雅黑" w:hAnsi="微软雅黑" w:hint="eastAsia"/>
          <w:szCs w:val="21"/>
        </w:rPr>
        <w:t>等隐式通信模式</w:t>
      </w:r>
      <w:r w:rsidR="000A02DF">
        <w:rPr>
          <w:rFonts w:ascii="微软雅黑" w:eastAsia="微软雅黑" w:hAnsi="微软雅黑" w:hint="eastAsia"/>
          <w:szCs w:val="21"/>
        </w:rPr>
        <w:t>；</w:t>
      </w:r>
    </w:p>
    <w:p w14:paraId="149216A1" w14:textId="538343FC" w:rsidR="003C11F0" w:rsidRDefault="003C11F0" w:rsidP="003C11F0">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熟练SpringBoot、Spring、</w:t>
      </w:r>
      <w:r w:rsidRPr="00FF2D9C">
        <w:rPr>
          <w:rFonts w:ascii="微软雅黑" w:eastAsia="微软雅黑" w:hAnsi="微软雅黑"/>
          <w:szCs w:val="21"/>
        </w:rPr>
        <w:t>M</w:t>
      </w:r>
      <w:r w:rsidRPr="00FF2D9C">
        <w:rPr>
          <w:rFonts w:ascii="微软雅黑" w:eastAsia="微软雅黑" w:hAnsi="微软雅黑" w:hint="eastAsia"/>
          <w:szCs w:val="21"/>
        </w:rPr>
        <w:t>yBatis等主流框架，以及Gradle、M</w:t>
      </w:r>
      <w:r w:rsidRPr="00FF2D9C">
        <w:rPr>
          <w:rFonts w:ascii="微软雅黑" w:eastAsia="微软雅黑" w:hAnsi="微软雅黑"/>
          <w:szCs w:val="21"/>
        </w:rPr>
        <w:t>aven</w:t>
      </w:r>
      <w:r w:rsidRPr="00FF2D9C">
        <w:rPr>
          <w:rFonts w:ascii="微软雅黑" w:eastAsia="微软雅黑" w:hAnsi="微软雅黑" w:hint="eastAsia"/>
          <w:szCs w:val="21"/>
        </w:rPr>
        <w:t>等项目构建工具，研究过相关源码，比如spring的bean生命周期以及循环依赖，Mybatis</w:t>
      </w:r>
      <w:r>
        <w:rPr>
          <w:rFonts w:ascii="微软雅黑" w:eastAsia="微软雅黑" w:hAnsi="微软雅黑" w:hint="eastAsia"/>
          <w:szCs w:val="21"/>
        </w:rPr>
        <w:t>动态</w:t>
      </w:r>
      <w:r w:rsidR="00020DA4">
        <w:rPr>
          <w:rFonts w:ascii="微软雅黑" w:eastAsia="微软雅黑" w:hAnsi="微软雅黑" w:hint="eastAsia"/>
          <w:szCs w:val="21"/>
        </w:rPr>
        <w:t>SQL</w:t>
      </w:r>
      <w:r>
        <w:rPr>
          <w:rFonts w:ascii="微软雅黑" w:eastAsia="微软雅黑" w:hAnsi="微软雅黑" w:hint="eastAsia"/>
          <w:szCs w:val="21"/>
        </w:rPr>
        <w:t>与一二级缓存</w:t>
      </w:r>
      <w:r w:rsidRPr="00FF2D9C">
        <w:rPr>
          <w:rFonts w:ascii="微软雅黑" w:eastAsia="微软雅黑" w:hAnsi="微软雅黑" w:hint="eastAsia"/>
          <w:szCs w:val="21"/>
        </w:rPr>
        <w:t>；</w:t>
      </w:r>
    </w:p>
    <w:p w14:paraId="5341427D" w14:textId="10A0200A" w:rsidR="002F0FDA" w:rsidRDefault="002F0FDA" w:rsidP="002F0FDA">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熟练</w:t>
      </w:r>
      <w:r w:rsidRPr="00FF2D9C">
        <w:rPr>
          <w:rFonts w:ascii="微软雅黑" w:eastAsia="微软雅黑" w:hAnsi="微软雅黑" w:hint="eastAsia"/>
          <w:szCs w:val="21"/>
        </w:rPr>
        <w:t>MySQL</w:t>
      </w:r>
      <w:r>
        <w:rPr>
          <w:rFonts w:ascii="微软雅黑" w:eastAsia="微软雅黑" w:hAnsi="微软雅黑" w:hint="eastAsia"/>
          <w:szCs w:val="21"/>
        </w:rPr>
        <w:t>数据库</w:t>
      </w:r>
      <w:r w:rsidRPr="00FF2D9C">
        <w:rPr>
          <w:rFonts w:ascii="微软雅黑" w:eastAsia="微软雅黑" w:hAnsi="微软雅黑" w:hint="eastAsia"/>
          <w:szCs w:val="21"/>
        </w:rPr>
        <w:t>编程，</w:t>
      </w:r>
      <w:r>
        <w:rPr>
          <w:rFonts w:ascii="微软雅黑" w:eastAsia="微软雅黑" w:hAnsi="微软雅黑" w:hint="eastAsia"/>
          <w:szCs w:val="21"/>
        </w:rPr>
        <w:t>探究</w:t>
      </w:r>
      <w:r w:rsidRPr="00650ABF">
        <w:rPr>
          <w:rFonts w:ascii="微软雅黑" w:eastAsia="微软雅黑" w:hAnsi="微软雅黑" w:hint="eastAsia"/>
          <w:b/>
          <w:bCs/>
          <w:szCs w:val="21"/>
        </w:rPr>
        <w:t>InnoDB索引</w:t>
      </w:r>
      <w:r>
        <w:rPr>
          <w:rFonts w:ascii="微软雅黑" w:eastAsia="微软雅黑" w:hAnsi="微软雅黑" w:hint="eastAsia"/>
          <w:b/>
          <w:bCs/>
          <w:szCs w:val="21"/>
        </w:rPr>
        <w:t>与B</w:t>
      </w:r>
      <w:r>
        <w:rPr>
          <w:rFonts w:ascii="微软雅黑" w:eastAsia="微软雅黑" w:hAnsi="微软雅黑"/>
          <w:b/>
          <w:bCs/>
          <w:szCs w:val="21"/>
        </w:rPr>
        <w:t>+</w:t>
      </w:r>
      <w:r>
        <w:rPr>
          <w:rFonts w:ascii="微软雅黑" w:eastAsia="微软雅黑" w:hAnsi="微软雅黑" w:hint="eastAsia"/>
          <w:b/>
          <w:bCs/>
          <w:szCs w:val="21"/>
        </w:rPr>
        <w:t>树实现，探究B树、红黑树、二叉树以及LSM等多种实现方式，熟悉</w:t>
      </w:r>
      <w:r w:rsidRPr="00650ABF">
        <w:rPr>
          <w:rFonts w:ascii="微软雅黑" w:eastAsia="微软雅黑" w:hAnsi="微软雅黑" w:hint="eastAsia"/>
          <w:b/>
          <w:bCs/>
          <w:szCs w:val="21"/>
        </w:rPr>
        <w:t>事务隔离级别</w:t>
      </w:r>
      <w:r>
        <w:rPr>
          <w:rFonts w:ascii="微软雅黑" w:eastAsia="微软雅黑" w:hAnsi="微软雅黑" w:hint="eastAsia"/>
          <w:b/>
          <w:bCs/>
          <w:szCs w:val="21"/>
        </w:rPr>
        <w:t>的原理与</w:t>
      </w:r>
      <w:r w:rsidR="000A02DF">
        <w:rPr>
          <w:rFonts w:ascii="微软雅黑" w:eastAsia="微软雅黑" w:hAnsi="微软雅黑" w:hint="eastAsia"/>
          <w:b/>
          <w:bCs/>
          <w:szCs w:val="21"/>
        </w:rPr>
        <w:t>主要</w:t>
      </w:r>
      <w:r>
        <w:rPr>
          <w:rFonts w:ascii="微软雅黑" w:eastAsia="微软雅黑" w:hAnsi="微软雅黑" w:hint="eastAsia"/>
          <w:b/>
          <w:bCs/>
          <w:szCs w:val="21"/>
        </w:rPr>
        <w:t>日志</w:t>
      </w:r>
      <w:r w:rsidR="000A02DF">
        <w:rPr>
          <w:rFonts w:ascii="微软雅黑" w:eastAsia="微软雅黑" w:hAnsi="微软雅黑" w:hint="eastAsia"/>
          <w:b/>
          <w:bCs/>
          <w:szCs w:val="21"/>
        </w:rPr>
        <w:t>文件结构定义与实现</w:t>
      </w:r>
      <w:r w:rsidRPr="00FF2D9C">
        <w:rPr>
          <w:rFonts w:ascii="微软雅黑" w:eastAsia="微软雅黑" w:hAnsi="微软雅黑" w:hint="eastAsia"/>
          <w:szCs w:val="21"/>
        </w:rPr>
        <w:t>，</w:t>
      </w:r>
      <w:r w:rsidR="00FA2658">
        <w:rPr>
          <w:rFonts w:ascii="微软雅黑" w:eastAsia="微软雅黑" w:hAnsi="微软雅黑" w:hint="eastAsia"/>
          <w:szCs w:val="21"/>
        </w:rPr>
        <w:t>分库分表</w:t>
      </w:r>
      <w:r w:rsidR="00C35ACA">
        <w:rPr>
          <w:rFonts w:ascii="微软雅黑" w:eastAsia="微软雅黑" w:hAnsi="微软雅黑" w:hint="eastAsia"/>
          <w:szCs w:val="21"/>
        </w:rPr>
        <w:t>实践与</w:t>
      </w:r>
      <w:r w:rsidR="000A02DF">
        <w:rPr>
          <w:rFonts w:ascii="微软雅黑" w:eastAsia="微软雅黑" w:hAnsi="微软雅黑" w:hint="eastAsia"/>
          <w:szCs w:val="21"/>
        </w:rPr>
        <w:t>开启慢</w:t>
      </w:r>
      <w:r w:rsidRPr="00FF2D9C">
        <w:rPr>
          <w:rFonts w:ascii="微软雅黑" w:eastAsia="微软雅黑" w:hAnsi="微软雅黑" w:hint="eastAsia"/>
          <w:szCs w:val="21"/>
        </w:rPr>
        <w:t>SQL</w:t>
      </w:r>
      <w:r w:rsidR="000A02DF">
        <w:rPr>
          <w:rFonts w:ascii="微软雅黑" w:eastAsia="微软雅黑" w:hAnsi="微软雅黑" w:hint="eastAsia"/>
          <w:szCs w:val="21"/>
        </w:rPr>
        <w:t>查询</w:t>
      </w:r>
      <w:r w:rsidR="00C35ACA">
        <w:rPr>
          <w:rFonts w:ascii="微软雅黑" w:eastAsia="微软雅黑" w:hAnsi="微软雅黑" w:hint="eastAsia"/>
          <w:szCs w:val="21"/>
        </w:rPr>
        <w:t>与</w:t>
      </w:r>
      <w:r w:rsidRPr="00FF2D9C">
        <w:rPr>
          <w:rFonts w:ascii="微软雅黑" w:eastAsia="微软雅黑" w:hAnsi="微软雅黑" w:hint="eastAsia"/>
          <w:szCs w:val="21"/>
        </w:rPr>
        <w:t>调优</w:t>
      </w:r>
      <w:r w:rsidR="000A02DF">
        <w:rPr>
          <w:rFonts w:ascii="微软雅黑" w:eastAsia="微软雅黑" w:hAnsi="微软雅黑" w:hint="eastAsia"/>
          <w:szCs w:val="21"/>
        </w:rPr>
        <w:t>；</w:t>
      </w:r>
    </w:p>
    <w:p w14:paraId="437ADEB4" w14:textId="7A6CA7F1" w:rsidR="003C11F0" w:rsidRPr="00FF2D9C" w:rsidRDefault="000A02DF" w:rsidP="003C11F0">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熟练</w:t>
      </w:r>
      <w:r w:rsidR="003C11F0" w:rsidRPr="00FF2D9C">
        <w:rPr>
          <w:rFonts w:ascii="微软雅黑" w:eastAsia="微软雅黑" w:hAnsi="微软雅黑" w:hint="eastAsia"/>
          <w:szCs w:val="21"/>
        </w:rPr>
        <w:t>Redis</w:t>
      </w:r>
      <w:r w:rsidRPr="000A02DF">
        <w:rPr>
          <w:rFonts w:ascii="微软雅黑" w:eastAsia="微软雅黑" w:hAnsi="微软雅黑" w:hint="eastAsia"/>
          <w:b/>
          <w:bCs/>
          <w:szCs w:val="21"/>
        </w:rPr>
        <w:t>主从模式以及哨兵模式</w:t>
      </w:r>
      <w:r>
        <w:rPr>
          <w:rFonts w:ascii="微软雅黑" w:eastAsia="微软雅黑" w:hAnsi="微软雅黑" w:hint="eastAsia"/>
          <w:szCs w:val="21"/>
        </w:rPr>
        <w:t>原理以及业务场景实践，针对读多写少场景采用哨兵模式集成sentinel进行调度</w:t>
      </w:r>
      <w:r w:rsidR="003C11F0" w:rsidRPr="00FF2D9C">
        <w:rPr>
          <w:rFonts w:ascii="微软雅黑" w:eastAsia="微软雅黑" w:hAnsi="微软雅黑" w:hint="eastAsia"/>
          <w:szCs w:val="21"/>
        </w:rPr>
        <w:t>，</w:t>
      </w:r>
      <w:r w:rsidR="003C11F0">
        <w:rPr>
          <w:rFonts w:ascii="微软雅黑" w:eastAsia="微软雅黑" w:hAnsi="微软雅黑" w:hint="eastAsia"/>
          <w:szCs w:val="21"/>
        </w:rPr>
        <w:t>了解</w:t>
      </w:r>
      <w:r w:rsidR="003C11F0" w:rsidRPr="000A02DF">
        <w:rPr>
          <w:rFonts w:ascii="微软雅黑" w:eastAsia="微软雅黑" w:hAnsi="微软雅黑" w:hint="eastAsia"/>
          <w:b/>
          <w:bCs/>
          <w:szCs w:val="21"/>
        </w:rPr>
        <w:t>Redis内存淘汰策略</w:t>
      </w:r>
      <w:r w:rsidR="003C11F0" w:rsidRPr="00FF2D9C">
        <w:rPr>
          <w:rFonts w:ascii="微软雅黑" w:eastAsia="微软雅黑" w:hAnsi="微软雅黑" w:hint="eastAsia"/>
          <w:szCs w:val="21"/>
        </w:rPr>
        <w:t>以及源码、持久化等相关技术</w:t>
      </w:r>
      <w:r>
        <w:rPr>
          <w:rFonts w:ascii="微软雅黑" w:eastAsia="微软雅黑" w:hAnsi="微软雅黑" w:hint="eastAsia"/>
          <w:szCs w:val="21"/>
        </w:rPr>
        <w:t>；针对</w:t>
      </w:r>
      <w:r w:rsidR="00020DA4">
        <w:rPr>
          <w:rFonts w:ascii="微软雅黑" w:eastAsia="微软雅黑" w:hAnsi="微软雅黑"/>
          <w:szCs w:val="21"/>
        </w:rPr>
        <w:t>L</w:t>
      </w:r>
      <w:r>
        <w:rPr>
          <w:rFonts w:ascii="微软雅黑" w:eastAsia="微软雅黑" w:hAnsi="微软雅黑" w:hint="eastAsia"/>
          <w:szCs w:val="21"/>
        </w:rPr>
        <w:t>og日志</w:t>
      </w:r>
      <w:r w:rsidR="00020DA4">
        <w:rPr>
          <w:rFonts w:ascii="微软雅黑" w:eastAsia="微软雅黑" w:hAnsi="微软雅黑" w:hint="eastAsia"/>
          <w:szCs w:val="21"/>
        </w:rPr>
        <w:t>优化，借鉴Linux内核tmp</w:t>
      </w:r>
      <w:r w:rsidR="00020DA4">
        <w:rPr>
          <w:rFonts w:ascii="微软雅黑" w:eastAsia="微软雅黑" w:hAnsi="微软雅黑"/>
          <w:szCs w:val="21"/>
        </w:rPr>
        <w:t>FS</w:t>
      </w:r>
      <w:r w:rsidR="00020DA4">
        <w:rPr>
          <w:rFonts w:ascii="微软雅黑" w:eastAsia="微软雅黑" w:hAnsi="微软雅黑" w:hint="eastAsia"/>
          <w:szCs w:val="21"/>
        </w:rPr>
        <w:t>虚拟磁盘技术，加快文件I</w:t>
      </w:r>
      <w:r w:rsidR="00020DA4">
        <w:rPr>
          <w:rFonts w:ascii="微软雅黑" w:eastAsia="微软雅黑" w:hAnsi="微软雅黑"/>
          <w:szCs w:val="21"/>
        </w:rPr>
        <w:t>/O</w:t>
      </w:r>
      <w:r w:rsidR="00020DA4">
        <w:rPr>
          <w:rFonts w:ascii="微软雅黑" w:eastAsia="微软雅黑" w:hAnsi="微软雅黑" w:hint="eastAsia"/>
          <w:szCs w:val="21"/>
        </w:rPr>
        <w:t>瓶颈；</w:t>
      </w:r>
    </w:p>
    <w:p w14:paraId="02088951" w14:textId="165BFEB9" w:rsidR="000A3A9C" w:rsidRDefault="002435FA" w:rsidP="000A3A9C">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编译JDK源码，</w:t>
      </w:r>
      <w:r w:rsidR="003C11F0" w:rsidRPr="00FF2D9C">
        <w:rPr>
          <w:rFonts w:ascii="微软雅黑" w:eastAsia="微软雅黑" w:hAnsi="微软雅黑" w:hint="eastAsia"/>
          <w:szCs w:val="21"/>
        </w:rPr>
        <w:t>熟悉</w:t>
      </w:r>
      <w:r w:rsidR="003C11F0" w:rsidRPr="00650ABF">
        <w:rPr>
          <w:rFonts w:ascii="微软雅黑" w:eastAsia="微软雅黑" w:hAnsi="微软雅黑" w:hint="eastAsia"/>
          <w:b/>
          <w:bCs/>
          <w:szCs w:val="21"/>
        </w:rPr>
        <w:t>JVM</w:t>
      </w:r>
      <w:r>
        <w:rPr>
          <w:rFonts w:ascii="微软雅黑" w:eastAsia="微软雅黑" w:hAnsi="微软雅黑" w:hint="eastAsia"/>
          <w:b/>
          <w:bCs/>
          <w:szCs w:val="21"/>
        </w:rPr>
        <w:t>内存管理</w:t>
      </w:r>
      <w:r w:rsidR="003C11F0" w:rsidRPr="00FF2D9C">
        <w:rPr>
          <w:rFonts w:ascii="微软雅黑" w:eastAsia="微软雅黑" w:hAnsi="微软雅黑" w:hint="eastAsia"/>
          <w:szCs w:val="21"/>
        </w:rPr>
        <w:t>，</w:t>
      </w:r>
      <w:r>
        <w:rPr>
          <w:rFonts w:ascii="微软雅黑" w:eastAsia="微软雅黑" w:hAnsi="微软雅黑" w:hint="eastAsia"/>
          <w:szCs w:val="21"/>
        </w:rPr>
        <w:t>包括不限于：虚拟机的类加载机制，垃圾收集器迭代优化过程，</w:t>
      </w:r>
      <w:r w:rsidRPr="002435FA">
        <w:rPr>
          <w:rFonts w:ascii="微软雅黑" w:eastAsia="微软雅黑" w:hAnsi="微软雅黑" w:hint="eastAsia"/>
          <w:b/>
          <w:bCs/>
          <w:szCs w:val="21"/>
        </w:rPr>
        <w:t>性能调优与故障排查</w:t>
      </w:r>
      <w:r w:rsidR="000A3A9C">
        <w:rPr>
          <w:rFonts w:ascii="微软雅黑" w:eastAsia="微软雅黑" w:hAnsi="微软雅黑" w:hint="eastAsia"/>
          <w:b/>
          <w:bCs/>
          <w:szCs w:val="21"/>
        </w:rPr>
        <w:t>，了解对应CPP与汇编指令；</w:t>
      </w:r>
    </w:p>
    <w:p w14:paraId="14A4A784" w14:textId="31D3B5B5" w:rsidR="0063410D" w:rsidRPr="0063410D" w:rsidRDefault="000A3A9C" w:rsidP="0063410D">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熟悉SpringCloud完整生态实践与项目重构，了解Dubbo协议，采用M</w:t>
      </w:r>
      <w:r>
        <w:rPr>
          <w:rFonts w:ascii="微软雅黑" w:eastAsia="微软雅黑" w:hAnsi="微软雅黑"/>
          <w:szCs w:val="21"/>
        </w:rPr>
        <w:t>Q</w:t>
      </w:r>
      <w:r>
        <w:rPr>
          <w:rFonts w:ascii="微软雅黑" w:eastAsia="微软雅黑" w:hAnsi="微软雅黑" w:hint="eastAsia"/>
          <w:szCs w:val="21"/>
        </w:rPr>
        <w:t>中间件进行项目解耦；对于网络编程，</w:t>
      </w:r>
      <w:r w:rsidRPr="00642E52">
        <w:rPr>
          <w:rFonts w:ascii="微软雅黑" w:eastAsia="微软雅黑" w:hAnsi="微软雅黑" w:hint="eastAsia"/>
          <w:b/>
          <w:bCs/>
          <w:szCs w:val="21"/>
        </w:rPr>
        <w:t>熟悉Netty</w:t>
      </w:r>
      <w:r w:rsidR="002524AC">
        <w:rPr>
          <w:rFonts w:ascii="微软雅黑" w:eastAsia="微软雅黑" w:hAnsi="微软雅黑"/>
          <w:b/>
          <w:bCs/>
          <w:szCs w:val="21"/>
        </w:rPr>
        <w:t xml:space="preserve"> </w:t>
      </w:r>
      <w:r w:rsidR="002524AC">
        <w:rPr>
          <w:rFonts w:ascii="微软雅黑" w:eastAsia="微软雅黑" w:hAnsi="微软雅黑" w:hint="eastAsia"/>
          <w:b/>
          <w:bCs/>
          <w:szCs w:val="21"/>
        </w:rPr>
        <w:t>C</w:t>
      </w:r>
      <w:r w:rsidR="002524AC">
        <w:rPr>
          <w:rFonts w:ascii="微软雅黑" w:eastAsia="微软雅黑" w:hAnsi="微软雅黑"/>
          <w:b/>
          <w:bCs/>
          <w:szCs w:val="21"/>
        </w:rPr>
        <w:t>/S</w:t>
      </w:r>
      <w:r w:rsidR="002524AC">
        <w:rPr>
          <w:rFonts w:ascii="微软雅黑" w:eastAsia="微软雅黑" w:hAnsi="微软雅黑" w:hint="eastAsia"/>
          <w:b/>
          <w:bCs/>
          <w:szCs w:val="21"/>
        </w:rPr>
        <w:t>架构与</w:t>
      </w:r>
      <w:r w:rsidRPr="00642E52">
        <w:rPr>
          <w:rFonts w:ascii="微软雅黑" w:eastAsia="微软雅黑" w:hAnsi="微软雅黑" w:hint="eastAsia"/>
          <w:b/>
          <w:bCs/>
          <w:szCs w:val="21"/>
        </w:rPr>
        <w:t>原理</w:t>
      </w:r>
      <w:r w:rsidR="000E5DE7">
        <w:rPr>
          <w:rFonts w:ascii="微软雅黑" w:eastAsia="微软雅黑" w:hAnsi="微软雅黑" w:hint="eastAsia"/>
          <w:b/>
          <w:bCs/>
          <w:szCs w:val="21"/>
        </w:rPr>
        <w:t>，核心包括：事件</w:t>
      </w:r>
      <w:r w:rsidR="00C3190E">
        <w:rPr>
          <w:rFonts w:ascii="微软雅黑" w:eastAsia="微软雅黑" w:hAnsi="微软雅黑" w:hint="eastAsia"/>
          <w:b/>
          <w:bCs/>
          <w:szCs w:val="21"/>
        </w:rPr>
        <w:t>模型</w:t>
      </w:r>
      <w:r w:rsidR="009F407C">
        <w:rPr>
          <w:rFonts w:ascii="微软雅黑" w:eastAsia="微软雅黑" w:hAnsi="微软雅黑" w:hint="eastAsia"/>
          <w:b/>
          <w:bCs/>
          <w:szCs w:val="21"/>
        </w:rPr>
        <w:t>与</w:t>
      </w:r>
      <w:r w:rsidR="009F407C">
        <w:rPr>
          <w:rFonts w:ascii="微软雅黑" w:eastAsia="微软雅黑" w:hAnsi="微软雅黑" w:hint="eastAsia"/>
          <w:b/>
          <w:bCs/>
          <w:color w:val="FF0000"/>
          <w:szCs w:val="21"/>
        </w:rPr>
        <w:t>网络传输I</w:t>
      </w:r>
      <w:r w:rsidR="009F407C">
        <w:rPr>
          <w:rFonts w:ascii="微软雅黑" w:eastAsia="微软雅黑" w:hAnsi="微软雅黑"/>
          <w:b/>
          <w:bCs/>
          <w:color w:val="FF0000"/>
          <w:szCs w:val="21"/>
        </w:rPr>
        <w:t>/O</w:t>
      </w:r>
      <w:r w:rsidR="009F407C">
        <w:rPr>
          <w:rFonts w:ascii="微软雅黑" w:eastAsia="微软雅黑" w:hAnsi="微软雅黑" w:hint="eastAsia"/>
          <w:b/>
          <w:bCs/>
          <w:color w:val="FF0000"/>
          <w:szCs w:val="21"/>
        </w:rPr>
        <w:t>模型</w:t>
      </w:r>
      <w:r w:rsidR="001471C3">
        <w:rPr>
          <w:rFonts w:ascii="微软雅黑" w:eastAsia="微软雅黑" w:hAnsi="微软雅黑" w:hint="eastAsia"/>
          <w:b/>
          <w:bCs/>
          <w:color w:val="FF0000"/>
          <w:szCs w:val="21"/>
        </w:rPr>
        <w:t>[</w:t>
      </w:r>
      <w:r w:rsidR="001471C3">
        <w:rPr>
          <w:rFonts w:ascii="微软雅黑" w:eastAsia="微软雅黑" w:hAnsi="微软雅黑"/>
          <w:b/>
          <w:bCs/>
          <w:color w:val="FF0000"/>
          <w:szCs w:val="21"/>
        </w:rPr>
        <w:t>5]</w:t>
      </w:r>
      <w:r w:rsidR="009F407C">
        <w:rPr>
          <w:rFonts w:ascii="微软雅黑" w:eastAsia="微软雅黑" w:hAnsi="微软雅黑" w:hint="eastAsia"/>
          <w:b/>
          <w:bCs/>
          <w:color w:val="FF0000"/>
          <w:szCs w:val="21"/>
        </w:rPr>
        <w:t>与Reactor多线程模型（线程池源码实现）</w:t>
      </w:r>
      <w:r w:rsidR="000E5DE7">
        <w:rPr>
          <w:rFonts w:ascii="微软雅黑" w:eastAsia="微软雅黑" w:hAnsi="微软雅黑" w:hint="eastAsia"/>
          <w:b/>
          <w:bCs/>
          <w:szCs w:val="21"/>
        </w:rPr>
        <w:t>、零拷贝的</w:t>
      </w:r>
      <w:r w:rsidR="000E5DE7">
        <w:rPr>
          <w:rFonts w:ascii="微软雅黑" w:eastAsia="微软雅黑" w:hAnsi="微软雅黑"/>
          <w:b/>
          <w:bCs/>
          <w:szCs w:val="21"/>
        </w:rPr>
        <w:t>B</w:t>
      </w:r>
      <w:r w:rsidR="000E5DE7">
        <w:rPr>
          <w:rFonts w:ascii="微软雅黑" w:eastAsia="微软雅黑" w:hAnsi="微软雅黑" w:hint="eastAsia"/>
          <w:b/>
          <w:bCs/>
          <w:szCs w:val="21"/>
        </w:rPr>
        <w:t>yteBu</w:t>
      </w:r>
      <w:r w:rsidR="000E5DE7">
        <w:rPr>
          <w:rFonts w:ascii="微软雅黑" w:eastAsia="微软雅黑" w:hAnsi="微软雅黑"/>
          <w:b/>
          <w:bCs/>
          <w:szCs w:val="21"/>
        </w:rPr>
        <w:t>f</w:t>
      </w:r>
      <w:r w:rsidR="000E5DE7">
        <w:rPr>
          <w:rFonts w:ascii="微软雅黑" w:eastAsia="微软雅黑" w:hAnsi="微软雅黑" w:hint="eastAsia"/>
          <w:b/>
          <w:bCs/>
          <w:szCs w:val="21"/>
        </w:rPr>
        <w:t>，</w:t>
      </w:r>
      <w:r w:rsidR="002524AC" w:rsidRPr="002524AC">
        <w:rPr>
          <w:rFonts w:ascii="微软雅黑" w:eastAsia="微软雅黑" w:hAnsi="微软雅黑" w:hint="eastAsia"/>
          <w:b/>
          <w:bCs/>
          <w:color w:val="FF0000"/>
          <w:szCs w:val="21"/>
        </w:rPr>
        <w:t>开始熟悉Linux内核</w:t>
      </w:r>
      <w:r w:rsidR="002524AC">
        <w:rPr>
          <w:rFonts w:ascii="微软雅黑" w:eastAsia="微软雅黑" w:hAnsi="微软雅黑" w:hint="eastAsia"/>
          <w:b/>
          <w:bCs/>
          <w:color w:val="FF0000"/>
          <w:szCs w:val="21"/>
        </w:rPr>
        <w:t>，</w:t>
      </w:r>
      <w:r w:rsidR="0063410D">
        <w:rPr>
          <w:rFonts w:ascii="微软雅黑" w:eastAsia="微软雅黑" w:hAnsi="微软雅黑" w:hint="eastAsia"/>
          <w:szCs w:val="21"/>
        </w:rPr>
        <w:t>拆包粘包问题</w:t>
      </w:r>
      <w:r w:rsidR="001746E4">
        <w:rPr>
          <w:rFonts w:ascii="微软雅黑" w:eastAsia="微软雅黑" w:hAnsi="微软雅黑" w:hint="eastAsia"/>
          <w:szCs w:val="21"/>
        </w:rPr>
        <w:t>[</w:t>
      </w:r>
      <w:r w:rsidR="001746E4" w:rsidRPr="00DE6AEE">
        <w:rPr>
          <w:rFonts w:ascii="微软雅黑" w:eastAsia="微软雅黑" w:hAnsi="微软雅黑"/>
          <w:b/>
          <w:bCs/>
          <w:color w:val="FF0000"/>
          <w:szCs w:val="21"/>
        </w:rPr>
        <w:t>Nagle</w:t>
      </w:r>
      <w:r w:rsidR="001746E4" w:rsidRPr="00DE6AEE">
        <w:rPr>
          <w:rFonts w:ascii="微软雅黑" w:eastAsia="微软雅黑" w:hAnsi="微软雅黑" w:hint="eastAsia"/>
          <w:b/>
          <w:bCs/>
          <w:color w:val="FF0000"/>
          <w:szCs w:val="21"/>
        </w:rPr>
        <w:t>算法</w:t>
      </w:r>
      <w:r w:rsidR="001746E4">
        <w:rPr>
          <w:rFonts w:ascii="微软雅黑" w:eastAsia="微软雅黑" w:hAnsi="微软雅黑"/>
          <w:szCs w:val="21"/>
        </w:rPr>
        <w:t>]</w:t>
      </w:r>
      <w:r w:rsidR="0063410D">
        <w:rPr>
          <w:rFonts w:ascii="微软雅黑" w:eastAsia="微软雅黑" w:hAnsi="微软雅黑" w:hint="eastAsia"/>
          <w:szCs w:val="21"/>
        </w:rPr>
        <w:t>，</w:t>
      </w:r>
      <w:r w:rsidR="00DE6AEE">
        <w:rPr>
          <w:rFonts w:ascii="微软雅黑" w:eastAsia="微软雅黑" w:hAnsi="微软雅黑" w:hint="eastAsia"/>
          <w:szCs w:val="21"/>
        </w:rPr>
        <w:t>Netty自定义协议；</w:t>
      </w:r>
    </w:p>
    <w:p w14:paraId="06938C7E" w14:textId="5BACD502" w:rsidR="003C11F0" w:rsidRPr="00DE6AEE" w:rsidRDefault="00FA2658" w:rsidP="003C11F0">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熟悉LV</w:t>
      </w:r>
      <w:r>
        <w:rPr>
          <w:rFonts w:ascii="微软雅黑" w:eastAsia="微软雅黑" w:hAnsi="微软雅黑"/>
          <w:szCs w:val="21"/>
        </w:rPr>
        <w:t>S</w:t>
      </w:r>
      <w:r>
        <w:rPr>
          <w:rFonts w:ascii="微软雅黑" w:eastAsia="微软雅黑" w:hAnsi="微软雅黑" w:hint="eastAsia"/>
          <w:szCs w:val="21"/>
        </w:rPr>
        <w:t>，掌握四层负载均衡在高并发中常用解决方案,具备</w:t>
      </w:r>
      <w:r>
        <w:rPr>
          <w:rFonts w:ascii="微软雅黑" w:eastAsia="微软雅黑" w:hAnsi="微软雅黑"/>
          <w:szCs w:val="21"/>
        </w:rPr>
        <w:t>Nginx</w:t>
      </w:r>
      <w:r>
        <w:rPr>
          <w:rFonts w:ascii="微软雅黑" w:eastAsia="微软雅黑" w:hAnsi="微软雅黑" w:hint="eastAsia"/>
          <w:szCs w:val="21"/>
        </w:rPr>
        <w:t>反向代理与实战经验，熟悉分布式系统的CAP、BASE理论，掌握分布式锁、分布式缓存、分布式ID以及分布式事务的自研与应用；实现Raft算法主从选举机制，探究</w:t>
      </w:r>
      <w:r w:rsidR="003C11F0" w:rsidRPr="00DE6AEE">
        <w:rPr>
          <w:rFonts w:ascii="微软雅黑" w:eastAsia="微软雅黑" w:hAnsi="微软雅黑" w:hint="eastAsia"/>
          <w:b/>
          <w:bCs/>
          <w:szCs w:val="21"/>
        </w:rPr>
        <w:t>zookeeper</w:t>
      </w:r>
      <w:r>
        <w:rPr>
          <w:rFonts w:ascii="微软雅黑" w:eastAsia="微软雅黑" w:hAnsi="微软雅黑" w:hint="eastAsia"/>
          <w:b/>
          <w:bCs/>
          <w:szCs w:val="21"/>
        </w:rPr>
        <w:t>服务治理应用层机制</w:t>
      </w:r>
      <w:r>
        <w:rPr>
          <w:rFonts w:ascii="微软雅黑" w:eastAsia="微软雅黑" w:hAnsi="微软雅黑" w:hint="eastAsia"/>
          <w:szCs w:val="21"/>
        </w:rPr>
        <w:t>，</w:t>
      </w:r>
      <w:r w:rsidR="00C35ACA">
        <w:rPr>
          <w:rFonts w:ascii="微软雅黑" w:eastAsia="微软雅黑" w:hAnsi="微软雅黑" w:hint="eastAsia"/>
          <w:szCs w:val="21"/>
        </w:rPr>
        <w:t>熟悉数据治理-开发过在线实时与离线批处理</w:t>
      </w:r>
      <w:r w:rsidR="004B1013">
        <w:rPr>
          <w:rFonts w:ascii="微软雅黑" w:eastAsia="微软雅黑" w:hAnsi="微软雅黑" w:hint="eastAsia"/>
          <w:szCs w:val="21"/>
        </w:rPr>
        <w:t>系统；</w:t>
      </w:r>
    </w:p>
    <w:p w14:paraId="7CEA451E" w14:textId="7C30917B" w:rsidR="002F0FDA" w:rsidRPr="00DE6AEE" w:rsidRDefault="001F3FF7" w:rsidP="00DE6AEE">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分布式算法领域研究，</w:t>
      </w:r>
      <w:r>
        <w:rPr>
          <w:rFonts w:ascii="微软雅黑" w:eastAsia="微软雅黑" w:hAnsi="微软雅黑"/>
          <w:szCs w:val="21"/>
        </w:rPr>
        <w:t>Python</w:t>
      </w:r>
      <w:r>
        <w:rPr>
          <w:rFonts w:ascii="微软雅黑" w:eastAsia="微软雅黑" w:hAnsi="微软雅黑" w:hint="eastAsia"/>
          <w:szCs w:val="21"/>
        </w:rPr>
        <w:t>数据分析，Lua脚本熟悉</w:t>
      </w:r>
      <w:r w:rsidR="003C11F0" w:rsidRPr="00DE6AEE">
        <w:rPr>
          <w:rFonts w:ascii="微软雅黑" w:eastAsia="微软雅黑" w:hAnsi="微软雅黑" w:hint="eastAsia"/>
          <w:szCs w:val="21"/>
        </w:rPr>
        <w:t>；</w:t>
      </w:r>
    </w:p>
    <w:p w14:paraId="647DCC41" w14:textId="67F7DCAA" w:rsidR="00161500" w:rsidRDefault="005D587B" w:rsidP="005D587B">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lastRenderedPageBreak/>
        <w:t>转换原因</w:t>
      </w:r>
    </w:p>
    <w:p w14:paraId="4C8EC0A0" w14:textId="2FBEFF8D" w:rsidR="005D587B" w:rsidRDefault="005D587B" w:rsidP="005D587B">
      <w:pPr>
        <w:adjustRightInd w:val="0"/>
        <w:snapToGrid w:val="0"/>
        <w:jc w:val="left"/>
        <w:rPr>
          <w:rFonts w:ascii="微软雅黑" w:eastAsia="微软雅黑" w:hAnsi="微软雅黑"/>
          <w:szCs w:val="21"/>
        </w:rPr>
      </w:pPr>
      <w:r w:rsidRPr="005D587B">
        <w:rPr>
          <w:rFonts w:ascii="微软雅黑" w:eastAsia="微软雅黑" w:hAnsi="微软雅黑" w:hint="eastAsia"/>
          <w:szCs w:val="21"/>
        </w:rPr>
        <w:t>谋求更大的发展舞台，参与更多对市场有影响力的项目和产品，跟更多优秀同事共事</w:t>
      </w:r>
      <w:r w:rsidR="00445437">
        <w:rPr>
          <w:rFonts w:ascii="微软雅黑" w:eastAsia="微软雅黑" w:hAnsi="微软雅黑" w:hint="eastAsia"/>
          <w:szCs w:val="21"/>
        </w:rPr>
        <w:t>；</w:t>
      </w:r>
    </w:p>
    <w:p w14:paraId="362FB613" w14:textId="5F68D8AF" w:rsidR="005D587B" w:rsidRPr="00445437" w:rsidRDefault="005D587B" w:rsidP="005D587B">
      <w:pPr>
        <w:adjustRightInd w:val="0"/>
        <w:snapToGrid w:val="0"/>
        <w:jc w:val="left"/>
        <w:rPr>
          <w:rFonts w:ascii="微软雅黑" w:eastAsia="微软雅黑" w:hAnsi="微软雅黑"/>
          <w:szCs w:val="21"/>
        </w:rPr>
      </w:pPr>
    </w:p>
    <w:p w14:paraId="28F7C96D" w14:textId="6823E504" w:rsidR="001F3FF7" w:rsidRDefault="001F3FF7" w:rsidP="001F3FF7">
      <w:pPr>
        <w:adjustRightInd w:val="0"/>
        <w:snapToGrid w:val="0"/>
        <w:jc w:val="left"/>
        <w:rPr>
          <w:rFonts w:ascii="微软雅黑" w:eastAsia="微软雅黑" w:hAnsi="微软雅黑"/>
          <w:b/>
          <w:bCs/>
          <w:color w:val="4472C4" w:themeColor="accent1"/>
          <w:sz w:val="28"/>
          <w:szCs w:val="28"/>
        </w:rPr>
      </w:pPr>
      <w:bookmarkStart w:id="1" w:name="OLE_LINK2"/>
      <w:r>
        <w:rPr>
          <w:rFonts w:ascii="微软雅黑" w:eastAsia="微软雅黑" w:hAnsi="微软雅黑" w:hint="eastAsia"/>
          <w:b/>
          <w:bCs/>
          <w:color w:val="4472C4" w:themeColor="accent1"/>
          <w:sz w:val="28"/>
          <w:szCs w:val="28"/>
        </w:rPr>
        <w:t>工作</w:t>
      </w:r>
      <w:r w:rsidR="00445437">
        <w:rPr>
          <w:rFonts w:ascii="微软雅黑" w:eastAsia="微软雅黑" w:hAnsi="微软雅黑" w:hint="eastAsia"/>
          <w:b/>
          <w:bCs/>
          <w:color w:val="4472C4" w:themeColor="accent1"/>
          <w:sz w:val="28"/>
          <w:szCs w:val="28"/>
        </w:rPr>
        <w:t>经验</w:t>
      </w:r>
    </w:p>
    <w:bookmarkEnd w:id="1"/>
    <w:p w14:paraId="7495F308" w14:textId="3B8225C0" w:rsidR="00D1731C" w:rsidRPr="00D618DF" w:rsidRDefault="00D1731C" w:rsidP="00D618DF">
      <w:pPr>
        <w:ind w:firstLine="420"/>
        <w:rPr>
          <w:rFonts w:ascii="Consolas" w:hAnsi="Consolas"/>
          <w:color w:val="242424"/>
          <w:shd w:val="clear" w:color="auto" w:fill="FFFFFF"/>
        </w:rPr>
      </w:pPr>
      <w:r w:rsidRPr="00D618DF">
        <w:rPr>
          <w:rFonts w:ascii="Consolas" w:hAnsi="Consolas" w:hint="eastAsia"/>
          <w:color w:val="242424"/>
          <w:shd w:val="clear" w:color="auto" w:fill="FFFFFF"/>
        </w:rPr>
        <w:t>公司名称：</w:t>
      </w:r>
      <w:r w:rsidR="00CF28AB" w:rsidRPr="00D618DF">
        <w:rPr>
          <w:rFonts w:ascii="Consolas" w:hAnsi="Consolas" w:hint="eastAsia"/>
          <w:color w:val="242424"/>
          <w:shd w:val="clear" w:color="auto" w:fill="FFFFFF"/>
        </w:rPr>
        <w:t>济安金信</w:t>
      </w:r>
      <w:r w:rsidRPr="00D618DF">
        <w:rPr>
          <w:rFonts w:ascii="Consolas" w:hAnsi="Consolas" w:hint="eastAsia"/>
          <w:color w:val="242424"/>
          <w:shd w:val="clear" w:color="auto" w:fill="FFFFFF"/>
        </w:rPr>
        <w:t xml:space="preserve"> </w:t>
      </w:r>
      <w:r w:rsidRPr="00D618DF">
        <w:rPr>
          <w:rFonts w:ascii="Consolas" w:hAnsi="Consolas"/>
          <w:color w:val="242424"/>
          <w:shd w:val="clear" w:color="auto" w:fill="FFFFFF"/>
        </w:rPr>
        <w:t>开发</w:t>
      </w:r>
      <w:r w:rsidRPr="00D618DF">
        <w:rPr>
          <w:rFonts w:ascii="Consolas" w:hAnsi="Consolas" w:hint="eastAsia"/>
          <w:color w:val="242424"/>
          <w:shd w:val="clear" w:color="auto" w:fill="FFFFFF"/>
        </w:rPr>
        <w:t>时间：</w:t>
      </w:r>
      <w:r w:rsidRPr="00D618DF">
        <w:rPr>
          <w:rFonts w:ascii="Consolas" w:hAnsi="Consolas" w:hint="eastAsia"/>
          <w:color w:val="242424"/>
          <w:shd w:val="clear" w:color="auto" w:fill="FFFFFF"/>
        </w:rPr>
        <w:t>2</w:t>
      </w:r>
      <w:r w:rsidRPr="00D618DF">
        <w:rPr>
          <w:rFonts w:ascii="Consolas" w:hAnsi="Consolas"/>
          <w:color w:val="242424"/>
          <w:shd w:val="clear" w:color="auto" w:fill="FFFFFF"/>
        </w:rPr>
        <w:t>017.</w:t>
      </w:r>
      <w:r w:rsidR="003968F3" w:rsidRPr="00D618DF">
        <w:rPr>
          <w:rFonts w:ascii="Consolas" w:hAnsi="Consolas"/>
          <w:color w:val="242424"/>
          <w:shd w:val="clear" w:color="auto" w:fill="FFFFFF"/>
        </w:rPr>
        <w:t>8</w:t>
      </w:r>
      <w:r w:rsidRPr="00D618DF">
        <w:rPr>
          <w:rFonts w:ascii="Consolas" w:hAnsi="Consolas"/>
          <w:color w:val="242424"/>
          <w:shd w:val="clear" w:color="auto" w:fill="FFFFFF"/>
        </w:rPr>
        <w:t>-</w:t>
      </w:r>
      <w:r w:rsidRPr="00D618DF">
        <w:rPr>
          <w:rFonts w:ascii="Consolas" w:hAnsi="Consolas" w:hint="eastAsia"/>
          <w:color w:val="242424"/>
          <w:shd w:val="clear" w:color="auto" w:fill="FFFFFF"/>
        </w:rPr>
        <w:t>2</w:t>
      </w:r>
      <w:r w:rsidRPr="00D618DF">
        <w:rPr>
          <w:rFonts w:ascii="Consolas" w:hAnsi="Consolas"/>
          <w:color w:val="242424"/>
          <w:shd w:val="clear" w:color="auto" w:fill="FFFFFF"/>
        </w:rPr>
        <w:t>0</w:t>
      </w:r>
      <w:r w:rsidR="00CF28AB" w:rsidRPr="00D618DF">
        <w:rPr>
          <w:rFonts w:ascii="Consolas" w:hAnsi="Consolas"/>
          <w:color w:val="242424"/>
          <w:shd w:val="clear" w:color="auto" w:fill="FFFFFF"/>
        </w:rPr>
        <w:t>19</w:t>
      </w:r>
      <w:r w:rsidRPr="00D618DF">
        <w:rPr>
          <w:rFonts w:ascii="Consolas" w:hAnsi="Consolas"/>
          <w:color w:val="242424"/>
          <w:shd w:val="clear" w:color="auto" w:fill="FFFFFF"/>
        </w:rPr>
        <w:t>.</w:t>
      </w:r>
      <w:r w:rsidR="00B304FB" w:rsidRPr="00D618DF">
        <w:rPr>
          <w:rFonts w:ascii="Consolas" w:hAnsi="Consolas"/>
          <w:color w:val="242424"/>
          <w:shd w:val="clear" w:color="auto" w:fill="FFFFFF"/>
        </w:rPr>
        <w:t>0</w:t>
      </w:r>
      <w:r w:rsidR="00CF28AB" w:rsidRPr="00D618DF">
        <w:rPr>
          <w:rFonts w:ascii="Consolas" w:hAnsi="Consolas"/>
          <w:color w:val="242424"/>
          <w:shd w:val="clear" w:color="auto" w:fill="FFFFFF"/>
        </w:rPr>
        <w:t>5</w:t>
      </w:r>
      <w:r w:rsidRPr="00D618DF">
        <w:rPr>
          <w:rFonts w:ascii="Consolas" w:hAnsi="Consolas"/>
          <w:color w:val="242424"/>
          <w:shd w:val="clear" w:color="auto" w:fill="FFFFFF"/>
        </w:rPr>
        <w:t xml:space="preserve"> </w:t>
      </w:r>
      <w:r w:rsidRPr="00D618DF">
        <w:rPr>
          <w:rFonts w:ascii="Consolas" w:hAnsi="Consolas" w:hint="eastAsia"/>
          <w:color w:val="242424"/>
          <w:shd w:val="clear" w:color="auto" w:fill="FFFFFF"/>
        </w:rPr>
        <w:t>职责：</w:t>
      </w:r>
      <w:r w:rsidRPr="00D618DF">
        <w:rPr>
          <w:rFonts w:ascii="Consolas" w:hAnsi="Consolas" w:hint="eastAsia"/>
          <w:color w:val="242424"/>
          <w:shd w:val="clear" w:color="auto" w:fill="FFFFFF"/>
        </w:rPr>
        <w:t>Java</w:t>
      </w:r>
      <w:r w:rsidRPr="00D618DF">
        <w:rPr>
          <w:rFonts w:ascii="Consolas" w:hAnsi="Consolas" w:hint="eastAsia"/>
          <w:color w:val="242424"/>
          <w:shd w:val="clear" w:color="auto" w:fill="FFFFFF"/>
        </w:rPr>
        <w:t>工程师</w:t>
      </w:r>
    </w:p>
    <w:p w14:paraId="224DAD64" w14:textId="1AA5E78C" w:rsidR="00A47FDE" w:rsidRDefault="00A47FDE" w:rsidP="00D618DF">
      <w:pPr>
        <w:ind w:firstLine="420"/>
        <w:rPr>
          <w:rFonts w:ascii="Consolas" w:hAnsi="Consolas"/>
          <w:color w:val="242424"/>
          <w:shd w:val="clear" w:color="auto" w:fill="FFFFFF"/>
        </w:rPr>
      </w:pPr>
      <w:r w:rsidRPr="00D618DF">
        <w:rPr>
          <w:rFonts w:ascii="Consolas" w:hAnsi="Consolas" w:hint="eastAsia"/>
          <w:color w:val="242424"/>
          <w:shd w:val="clear" w:color="auto" w:fill="FFFFFF"/>
        </w:rPr>
        <w:t>公司名称：雅乐美森</w:t>
      </w:r>
      <w:r w:rsidRPr="00D618DF">
        <w:rPr>
          <w:rFonts w:ascii="Consolas" w:hAnsi="Consolas" w:hint="eastAsia"/>
          <w:color w:val="242424"/>
          <w:shd w:val="clear" w:color="auto" w:fill="FFFFFF"/>
        </w:rPr>
        <w:t xml:space="preserve"> </w:t>
      </w:r>
      <w:r w:rsidRPr="00D618DF">
        <w:rPr>
          <w:rFonts w:ascii="Consolas" w:hAnsi="Consolas"/>
          <w:color w:val="242424"/>
          <w:shd w:val="clear" w:color="auto" w:fill="FFFFFF"/>
        </w:rPr>
        <w:t>开发</w:t>
      </w:r>
      <w:r w:rsidRPr="00D618DF">
        <w:rPr>
          <w:rFonts w:ascii="Consolas" w:hAnsi="Consolas" w:hint="eastAsia"/>
          <w:color w:val="242424"/>
          <w:shd w:val="clear" w:color="auto" w:fill="FFFFFF"/>
        </w:rPr>
        <w:t>时间：</w:t>
      </w:r>
      <w:r w:rsidRPr="00D618DF">
        <w:rPr>
          <w:rFonts w:ascii="Consolas" w:hAnsi="Consolas" w:hint="eastAsia"/>
          <w:color w:val="242424"/>
          <w:shd w:val="clear" w:color="auto" w:fill="FFFFFF"/>
        </w:rPr>
        <w:t>2</w:t>
      </w:r>
      <w:r w:rsidRPr="00D618DF">
        <w:rPr>
          <w:rFonts w:ascii="Consolas" w:hAnsi="Consolas"/>
          <w:color w:val="242424"/>
          <w:shd w:val="clear" w:color="auto" w:fill="FFFFFF"/>
        </w:rPr>
        <w:t>01</w:t>
      </w:r>
      <w:r w:rsidR="00CF28AB" w:rsidRPr="00D618DF">
        <w:rPr>
          <w:rFonts w:ascii="Consolas" w:hAnsi="Consolas"/>
          <w:color w:val="242424"/>
          <w:shd w:val="clear" w:color="auto" w:fill="FFFFFF"/>
        </w:rPr>
        <w:t>9</w:t>
      </w:r>
      <w:r w:rsidRPr="00D618DF">
        <w:rPr>
          <w:rFonts w:ascii="Consolas" w:hAnsi="Consolas"/>
          <w:color w:val="242424"/>
          <w:shd w:val="clear" w:color="auto" w:fill="FFFFFF"/>
        </w:rPr>
        <w:t>.</w:t>
      </w:r>
      <w:r w:rsidR="00CF28AB" w:rsidRPr="00D618DF">
        <w:rPr>
          <w:rFonts w:ascii="Consolas" w:hAnsi="Consolas"/>
          <w:color w:val="242424"/>
          <w:shd w:val="clear" w:color="auto" w:fill="FFFFFF"/>
        </w:rPr>
        <w:t>8</w:t>
      </w:r>
      <w:r w:rsidRPr="00D618DF">
        <w:rPr>
          <w:rFonts w:ascii="Consolas" w:hAnsi="Consolas"/>
          <w:color w:val="242424"/>
          <w:shd w:val="clear" w:color="auto" w:fill="FFFFFF"/>
        </w:rPr>
        <w:t>-</w:t>
      </w:r>
      <w:r w:rsidRPr="00D618DF">
        <w:rPr>
          <w:rFonts w:ascii="Consolas" w:hAnsi="Consolas" w:hint="eastAsia"/>
          <w:color w:val="242424"/>
          <w:shd w:val="clear" w:color="auto" w:fill="FFFFFF"/>
        </w:rPr>
        <w:t>2</w:t>
      </w:r>
      <w:r w:rsidRPr="00D618DF">
        <w:rPr>
          <w:rFonts w:ascii="Consolas" w:hAnsi="Consolas"/>
          <w:color w:val="242424"/>
          <w:shd w:val="clear" w:color="auto" w:fill="FFFFFF"/>
        </w:rPr>
        <w:t>02</w:t>
      </w:r>
      <w:r w:rsidR="00CF28AB" w:rsidRPr="00D618DF">
        <w:rPr>
          <w:rFonts w:ascii="Consolas" w:hAnsi="Consolas"/>
          <w:color w:val="242424"/>
          <w:shd w:val="clear" w:color="auto" w:fill="FFFFFF"/>
        </w:rPr>
        <w:t>1</w:t>
      </w:r>
      <w:r w:rsidRPr="00D618DF">
        <w:rPr>
          <w:rFonts w:ascii="Consolas" w:hAnsi="Consolas"/>
          <w:color w:val="242424"/>
          <w:shd w:val="clear" w:color="auto" w:fill="FFFFFF"/>
        </w:rPr>
        <w:t>.</w:t>
      </w:r>
      <w:r w:rsidR="00CF28AB" w:rsidRPr="00D618DF">
        <w:rPr>
          <w:rFonts w:ascii="Consolas" w:hAnsi="Consolas"/>
          <w:color w:val="242424"/>
          <w:shd w:val="clear" w:color="auto" w:fill="FFFFFF"/>
        </w:rPr>
        <w:t>12</w:t>
      </w:r>
      <w:r w:rsidRPr="00D618DF">
        <w:rPr>
          <w:rFonts w:ascii="Consolas" w:hAnsi="Consolas"/>
          <w:color w:val="242424"/>
          <w:shd w:val="clear" w:color="auto" w:fill="FFFFFF"/>
        </w:rPr>
        <w:t xml:space="preserve"> </w:t>
      </w:r>
      <w:r w:rsidRPr="00D618DF">
        <w:rPr>
          <w:rFonts w:ascii="Consolas" w:hAnsi="Consolas" w:hint="eastAsia"/>
          <w:color w:val="242424"/>
          <w:shd w:val="clear" w:color="auto" w:fill="FFFFFF"/>
        </w:rPr>
        <w:t>职责：</w:t>
      </w:r>
      <w:r w:rsidRPr="00D618DF">
        <w:rPr>
          <w:rFonts w:ascii="Consolas" w:hAnsi="Consolas" w:hint="eastAsia"/>
          <w:color w:val="242424"/>
          <w:shd w:val="clear" w:color="auto" w:fill="FFFFFF"/>
        </w:rPr>
        <w:t>Java</w:t>
      </w:r>
      <w:r w:rsidRPr="00D618DF">
        <w:rPr>
          <w:rFonts w:ascii="Consolas" w:hAnsi="Consolas" w:hint="eastAsia"/>
          <w:color w:val="242424"/>
          <w:shd w:val="clear" w:color="auto" w:fill="FFFFFF"/>
        </w:rPr>
        <w:t>研发工程师</w:t>
      </w:r>
    </w:p>
    <w:p w14:paraId="69B0A638" w14:textId="7AA0857F" w:rsidR="00D618DF" w:rsidRDefault="00D618DF" w:rsidP="00D618DF">
      <w:pPr>
        <w:ind w:firstLine="420"/>
        <w:rPr>
          <w:rFonts w:ascii="Consolas" w:hAnsi="Consolas"/>
          <w:color w:val="242424"/>
          <w:shd w:val="clear" w:color="auto" w:fill="FFFFFF"/>
        </w:rPr>
      </w:pPr>
      <w:r>
        <w:rPr>
          <w:rFonts w:ascii="Consolas" w:hAnsi="Consolas" w:hint="eastAsia"/>
          <w:color w:val="242424"/>
          <w:shd w:val="clear" w:color="auto" w:fill="FFFFFF"/>
        </w:rPr>
        <w:t>断档经历描述</w:t>
      </w:r>
    </w:p>
    <w:p w14:paraId="7B2E4315" w14:textId="22BEAC1F" w:rsidR="00D618DF" w:rsidRDefault="00D618DF" w:rsidP="00D618DF">
      <w:pPr>
        <w:ind w:firstLine="420"/>
        <w:rPr>
          <w:rFonts w:ascii="Consolas" w:hAnsi="Consolas"/>
          <w:color w:val="242424"/>
          <w:shd w:val="clear" w:color="auto" w:fill="FFFFFF"/>
        </w:rPr>
      </w:pPr>
      <w:r>
        <w:rPr>
          <w:rFonts w:ascii="Consolas" w:hAnsi="Consolas" w:hint="eastAsia"/>
          <w:color w:val="242424"/>
          <w:shd w:val="clear" w:color="auto" w:fill="FFFFFF"/>
        </w:rPr>
        <w:t>2</w:t>
      </w:r>
      <w:r>
        <w:rPr>
          <w:rFonts w:ascii="Consolas" w:hAnsi="Consolas"/>
          <w:color w:val="242424"/>
          <w:shd w:val="clear" w:color="auto" w:fill="FFFFFF"/>
        </w:rPr>
        <w:t xml:space="preserve">019.6-2019.7 </w:t>
      </w:r>
      <w:r>
        <w:rPr>
          <w:rFonts w:ascii="Consolas" w:hAnsi="Consolas" w:hint="eastAsia"/>
          <w:color w:val="242424"/>
          <w:shd w:val="clear" w:color="auto" w:fill="FFFFFF"/>
        </w:rPr>
        <w:t>选择工作</w:t>
      </w:r>
    </w:p>
    <w:p w14:paraId="07DDF436" w14:textId="5AFB8FBB" w:rsidR="00D618DF" w:rsidRPr="00D618DF" w:rsidRDefault="00D618DF" w:rsidP="00D618DF">
      <w:pPr>
        <w:ind w:firstLine="420"/>
        <w:rPr>
          <w:rFonts w:ascii="Consolas" w:hAnsi="Consolas" w:hint="eastAsia"/>
          <w:color w:val="242424"/>
          <w:shd w:val="clear" w:color="auto" w:fill="FFFFFF"/>
        </w:rPr>
      </w:pPr>
      <w:r>
        <w:rPr>
          <w:rFonts w:ascii="Consolas" w:hAnsi="Consolas" w:hint="eastAsia"/>
          <w:color w:val="242424"/>
          <w:shd w:val="clear" w:color="auto" w:fill="FFFFFF"/>
        </w:rPr>
        <w:t>2</w:t>
      </w:r>
      <w:r>
        <w:rPr>
          <w:rFonts w:ascii="Consolas" w:hAnsi="Consolas"/>
          <w:color w:val="242424"/>
          <w:shd w:val="clear" w:color="auto" w:fill="FFFFFF"/>
        </w:rPr>
        <w:t xml:space="preserve">022.1-2022.5 </w:t>
      </w:r>
      <w:r>
        <w:rPr>
          <w:rFonts w:ascii="Consolas" w:hAnsi="Consolas" w:hint="eastAsia"/>
          <w:color w:val="242424"/>
          <w:shd w:val="clear" w:color="auto" w:fill="FFFFFF"/>
        </w:rPr>
        <w:t>在家春节，后期朋友工作室帮忙</w:t>
      </w:r>
    </w:p>
    <w:p w14:paraId="12688814" w14:textId="0A282F64" w:rsidR="00445437" w:rsidRPr="00445437" w:rsidRDefault="00445437" w:rsidP="0044543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项目经验</w:t>
      </w:r>
    </w:p>
    <w:p w14:paraId="27608C8E" w14:textId="41EF301E" w:rsidR="001F3FF7" w:rsidRDefault="001F3FF7" w:rsidP="001F3FF7">
      <w:pPr>
        <w:pStyle w:val="aa"/>
        <w:numPr>
          <w:ilvl w:val="0"/>
          <w:numId w:val="2"/>
        </w:numPr>
        <w:ind w:firstLineChars="0"/>
        <w:rPr>
          <w:b/>
          <w:bCs/>
          <w:sz w:val="28"/>
          <w:szCs w:val="28"/>
        </w:rPr>
      </w:pPr>
      <w:r>
        <w:rPr>
          <w:rFonts w:hint="eastAsia"/>
          <w:b/>
          <w:bCs/>
          <w:sz w:val="28"/>
          <w:szCs w:val="28"/>
        </w:rPr>
        <w:t>项目名称：</w:t>
      </w:r>
      <w:r w:rsidR="003F5A9C">
        <w:rPr>
          <w:rFonts w:hint="eastAsia"/>
          <w:b/>
          <w:bCs/>
          <w:sz w:val="28"/>
          <w:szCs w:val="28"/>
        </w:rPr>
        <w:t>M</w:t>
      </w:r>
      <w:r>
        <w:rPr>
          <w:rFonts w:hint="eastAsia"/>
          <w:b/>
          <w:bCs/>
          <w:sz w:val="28"/>
          <w:szCs w:val="28"/>
        </w:rPr>
        <w:t>e</w:t>
      </w:r>
      <w:r>
        <w:rPr>
          <w:b/>
          <w:bCs/>
          <w:sz w:val="28"/>
          <w:szCs w:val="28"/>
        </w:rPr>
        <w:t>cury</w:t>
      </w:r>
      <w:r w:rsidR="003F5A9C">
        <w:rPr>
          <w:b/>
          <w:bCs/>
          <w:sz w:val="28"/>
          <w:szCs w:val="28"/>
        </w:rPr>
        <w:t xml:space="preserve"> </w:t>
      </w:r>
      <w:r>
        <w:rPr>
          <w:rFonts w:hint="eastAsia"/>
          <w:b/>
          <w:bCs/>
          <w:sz w:val="28"/>
          <w:szCs w:val="28"/>
        </w:rPr>
        <w:t>SDK</w:t>
      </w:r>
      <w:bookmarkStart w:id="2" w:name="OLE_LINK3"/>
      <w:r w:rsidR="00B01CD5">
        <w:rPr>
          <w:rFonts w:hint="eastAsia"/>
          <w:b/>
          <w:bCs/>
          <w:sz w:val="28"/>
          <w:szCs w:val="28"/>
        </w:rPr>
        <w:t>研发与基础架构</w:t>
      </w:r>
      <w:bookmarkEnd w:id="2"/>
      <w:r w:rsidR="00B01CD5">
        <w:rPr>
          <w:rFonts w:hint="eastAsia"/>
          <w:b/>
          <w:bCs/>
          <w:sz w:val="28"/>
          <w:szCs w:val="28"/>
        </w:rPr>
        <w:t>实践</w:t>
      </w:r>
      <w:r>
        <w:rPr>
          <w:rFonts w:hint="eastAsia"/>
          <w:b/>
          <w:bCs/>
          <w:sz w:val="28"/>
          <w:szCs w:val="28"/>
        </w:rPr>
        <w:t>票据项目</w:t>
      </w:r>
    </w:p>
    <w:p w14:paraId="2B6B291A" w14:textId="358C6C4E" w:rsidR="001F3FF7" w:rsidRDefault="001F3FF7" w:rsidP="001F3FF7">
      <w:pPr>
        <w:pStyle w:val="aa"/>
        <w:numPr>
          <w:ilvl w:val="0"/>
          <w:numId w:val="2"/>
        </w:numPr>
        <w:ind w:firstLineChars="0"/>
      </w:pPr>
      <w:r>
        <w:rPr>
          <w:rFonts w:hint="eastAsia"/>
          <w:b/>
          <w:bCs/>
        </w:rPr>
        <w:t>软件架构：</w:t>
      </w:r>
      <w:r>
        <w:rPr>
          <w:rFonts w:ascii="Consolas" w:hAnsi="Consolas" w:hint="eastAsia"/>
          <w:color w:val="242424"/>
          <w:shd w:val="clear" w:color="auto" w:fill="FFFFFF"/>
        </w:rPr>
        <w:t>云原生服务编排</w:t>
      </w:r>
      <w:r w:rsidR="007203DD">
        <w:rPr>
          <w:rFonts w:ascii="Consolas" w:hAnsi="Consolas" w:hint="eastAsia"/>
          <w:color w:val="242424"/>
          <w:shd w:val="clear" w:color="auto" w:fill="FFFFFF"/>
        </w:rPr>
        <w:t>适配</w:t>
      </w:r>
      <w:r>
        <w:rPr>
          <w:rFonts w:ascii="Consolas" w:hAnsi="Consolas" w:hint="eastAsia"/>
          <w:color w:val="242424"/>
          <w:shd w:val="clear" w:color="auto" w:fill="FFFFFF"/>
        </w:rPr>
        <w:t>，</w:t>
      </w:r>
      <w:r>
        <w:rPr>
          <w:rFonts w:ascii="Consolas" w:hAnsi="Consolas" w:hint="eastAsia"/>
          <w:color w:val="242424"/>
          <w:shd w:val="clear" w:color="auto" w:fill="FFFFFF"/>
        </w:rPr>
        <w:t>S</w:t>
      </w:r>
      <w:r>
        <w:rPr>
          <w:rFonts w:ascii="Consolas" w:hAnsi="Consolas"/>
          <w:color w:val="242424"/>
          <w:shd w:val="clear" w:color="auto" w:fill="FFFFFF"/>
        </w:rPr>
        <w:t>pring Cloud</w:t>
      </w:r>
      <w:r>
        <w:rPr>
          <w:rFonts w:ascii="Consolas" w:hAnsi="Consolas" w:hint="eastAsia"/>
          <w:color w:val="242424"/>
          <w:shd w:val="clear" w:color="auto" w:fill="FFFFFF"/>
        </w:rPr>
        <w:t>集成</w:t>
      </w:r>
      <w:r>
        <w:rPr>
          <w:rFonts w:ascii="Consolas" w:hAnsi="Consolas" w:hint="eastAsia"/>
          <w:color w:val="242424"/>
          <w:shd w:val="clear" w:color="auto" w:fill="FFFFFF"/>
        </w:rPr>
        <w:t xml:space="preserve"> </w:t>
      </w:r>
      <w:r>
        <w:rPr>
          <w:rFonts w:ascii="Consolas" w:hAnsi="Consolas"/>
          <w:color w:val="242424"/>
          <w:shd w:val="clear" w:color="auto" w:fill="FFFFFF"/>
        </w:rPr>
        <w:t xml:space="preserve">&amp; </w:t>
      </w:r>
      <w:r w:rsidR="00B01CD5">
        <w:rPr>
          <w:rFonts w:ascii="Consolas" w:hAnsi="Consolas" w:hint="eastAsia"/>
          <w:color w:val="242424"/>
          <w:shd w:val="clear" w:color="auto" w:fill="FFFFFF"/>
        </w:rPr>
        <w:t>Ap</w:t>
      </w:r>
      <w:r w:rsidR="00B01CD5">
        <w:rPr>
          <w:rFonts w:ascii="Consolas" w:hAnsi="Consolas"/>
          <w:color w:val="242424"/>
          <w:shd w:val="clear" w:color="auto" w:fill="FFFFFF"/>
        </w:rPr>
        <w:t>ollo</w:t>
      </w:r>
      <w:r w:rsidR="00B01CD5">
        <w:rPr>
          <w:rFonts w:ascii="Consolas" w:hAnsi="Consolas" w:hint="eastAsia"/>
          <w:color w:val="242424"/>
          <w:shd w:val="clear" w:color="auto" w:fill="FFFFFF"/>
        </w:rPr>
        <w:t>配置中心生产验证</w:t>
      </w:r>
      <w:r>
        <w:rPr>
          <w:rFonts w:ascii="Consolas" w:hAnsi="Consolas" w:hint="eastAsia"/>
          <w:color w:val="242424"/>
          <w:shd w:val="clear" w:color="auto" w:fill="FFFFFF"/>
        </w:rPr>
        <w:t>;</w:t>
      </w:r>
      <w:r w:rsidR="00B01CD5">
        <w:rPr>
          <w:rFonts w:ascii="Consolas" w:hAnsi="Consolas" w:hint="eastAsia"/>
          <w:color w:val="242424"/>
          <w:shd w:val="clear" w:color="auto" w:fill="FFFFFF"/>
        </w:rPr>
        <w:t>各种组件，如日志组件，大数据</w:t>
      </w:r>
      <w:r w:rsidR="00B01CD5">
        <w:rPr>
          <w:rFonts w:ascii="Consolas" w:hAnsi="Consolas" w:hint="eastAsia"/>
          <w:color w:val="242424"/>
          <w:shd w:val="clear" w:color="auto" w:fill="FFFFFF"/>
        </w:rPr>
        <w:t>ELK</w:t>
      </w:r>
      <w:r w:rsidR="00B01CD5">
        <w:rPr>
          <w:rFonts w:ascii="Consolas" w:hAnsi="Consolas" w:hint="eastAsia"/>
          <w:color w:val="242424"/>
          <w:shd w:val="clear" w:color="auto" w:fill="FFFFFF"/>
        </w:rPr>
        <w:t>组件，多语言适配代理服务器等组件自研；</w:t>
      </w:r>
    </w:p>
    <w:p w14:paraId="49149573" w14:textId="77777777" w:rsidR="001F3FF7" w:rsidRDefault="001F3FF7" w:rsidP="001F3FF7">
      <w:pPr>
        <w:pStyle w:val="aa"/>
        <w:numPr>
          <w:ilvl w:val="0"/>
          <w:numId w:val="2"/>
        </w:numPr>
        <w:ind w:firstLineChars="0"/>
        <w:rPr>
          <w:b/>
          <w:bCs/>
        </w:rPr>
      </w:pPr>
      <w:r>
        <w:rPr>
          <w:rFonts w:hint="eastAsia"/>
          <w:b/>
          <w:bCs/>
        </w:rPr>
        <w:t>项目描述：</w:t>
      </w:r>
    </w:p>
    <w:p w14:paraId="35B62FCD" w14:textId="77777777" w:rsidR="001F3FF7" w:rsidRPr="00272BF2" w:rsidRDefault="001F3FF7" w:rsidP="001F3FF7">
      <w:pPr>
        <w:ind w:firstLine="420"/>
        <w:rPr>
          <w:rFonts w:ascii="Consolas" w:hAnsi="Consolas"/>
          <w:color w:val="242424"/>
          <w:shd w:val="clear" w:color="auto" w:fill="FFFFFF"/>
        </w:rPr>
      </w:pPr>
      <w:r w:rsidRPr="00272BF2">
        <w:rPr>
          <w:rFonts w:ascii="Consolas" w:hAnsi="Consolas" w:hint="eastAsia"/>
          <w:color w:val="242424"/>
          <w:shd w:val="clear" w:color="auto" w:fill="FFFFFF"/>
        </w:rPr>
        <w:t>本项目完成后将实现以下效果：</w:t>
      </w:r>
    </w:p>
    <w:p w14:paraId="295488D7" w14:textId="3774FD2B" w:rsidR="001F3FF7" w:rsidRPr="00272BF2" w:rsidRDefault="001F3FF7" w:rsidP="001F3FF7">
      <w:pPr>
        <w:ind w:firstLine="420"/>
        <w:rPr>
          <w:rFonts w:ascii="Consolas" w:hAnsi="Consolas"/>
          <w:color w:val="242424"/>
          <w:shd w:val="clear" w:color="auto" w:fill="FFFFFF"/>
        </w:rPr>
      </w:pPr>
      <w:r w:rsidRPr="00272BF2">
        <w:rPr>
          <w:rFonts w:ascii="Consolas" w:hAnsi="Consolas"/>
          <w:color w:val="242424"/>
          <w:shd w:val="clear" w:color="auto" w:fill="FFFFFF"/>
        </w:rPr>
        <w:t>1</w:t>
      </w:r>
      <w:r w:rsidRPr="00272BF2">
        <w:rPr>
          <w:rFonts w:ascii="Consolas" w:hAnsi="Consolas"/>
          <w:color w:val="242424"/>
          <w:shd w:val="clear" w:color="auto" w:fill="FFFFFF"/>
        </w:rPr>
        <w:t>、</w:t>
      </w:r>
      <w:r w:rsidR="00512EC1">
        <w:rPr>
          <w:rFonts w:ascii="Consolas" w:hAnsi="Consolas" w:hint="eastAsia"/>
          <w:color w:val="242424"/>
          <w:shd w:val="clear" w:color="auto" w:fill="FFFFFF"/>
        </w:rPr>
        <w:t>云原生服务自动化编排技术</w:t>
      </w:r>
      <w:r w:rsidR="005475ED">
        <w:rPr>
          <w:rFonts w:ascii="Consolas" w:hAnsi="Consolas" w:hint="eastAsia"/>
          <w:color w:val="242424"/>
          <w:shd w:val="clear" w:color="auto" w:fill="FFFFFF"/>
        </w:rPr>
        <w:t>，实现全自动化流水线作业；</w:t>
      </w:r>
    </w:p>
    <w:p w14:paraId="2B1270E1" w14:textId="4E0277EC" w:rsidR="001F3FF7" w:rsidRPr="00272BF2" w:rsidRDefault="001F3FF7" w:rsidP="001F3FF7">
      <w:pPr>
        <w:ind w:firstLine="420"/>
        <w:rPr>
          <w:rFonts w:ascii="Consolas" w:hAnsi="Consolas"/>
          <w:color w:val="242424"/>
          <w:shd w:val="clear" w:color="auto" w:fill="FFFFFF"/>
        </w:rPr>
      </w:pPr>
      <w:r w:rsidRPr="00272BF2">
        <w:rPr>
          <w:rFonts w:ascii="Consolas" w:hAnsi="Consolas"/>
          <w:color w:val="242424"/>
          <w:shd w:val="clear" w:color="auto" w:fill="FFFFFF"/>
        </w:rPr>
        <w:t>2</w:t>
      </w:r>
      <w:r w:rsidRPr="00272BF2">
        <w:rPr>
          <w:rFonts w:ascii="Consolas" w:hAnsi="Consolas"/>
          <w:color w:val="242424"/>
          <w:shd w:val="clear" w:color="auto" w:fill="FFFFFF"/>
        </w:rPr>
        <w:t>、</w:t>
      </w:r>
      <w:r w:rsidR="006D0274">
        <w:rPr>
          <w:rFonts w:ascii="Consolas" w:hAnsi="Consolas" w:hint="eastAsia"/>
          <w:color w:val="242424"/>
          <w:shd w:val="clear" w:color="auto" w:fill="FFFFFF"/>
        </w:rPr>
        <w:t>各种组件库规范化开发，降低小组之间重复开发，提供更加完备统一组件库；</w:t>
      </w:r>
    </w:p>
    <w:p w14:paraId="7D813A3B" w14:textId="77777777" w:rsidR="001F3FF7" w:rsidRDefault="001F3FF7" w:rsidP="001F3FF7">
      <w:pPr>
        <w:ind w:firstLine="420"/>
      </w:pPr>
      <w:r w:rsidRPr="00272BF2">
        <w:rPr>
          <w:rFonts w:ascii="Consolas" w:hAnsi="Consolas"/>
          <w:color w:val="242424"/>
          <w:shd w:val="clear" w:color="auto" w:fill="FFFFFF"/>
        </w:rPr>
        <w:t>3</w:t>
      </w:r>
      <w:r w:rsidRPr="00272BF2">
        <w:rPr>
          <w:rFonts w:ascii="Consolas" w:hAnsi="Consolas"/>
          <w:color w:val="242424"/>
          <w:shd w:val="clear" w:color="auto" w:fill="FFFFFF"/>
        </w:rPr>
        <w:t>、基于</w:t>
      </w:r>
      <w:r w:rsidRPr="00272BF2">
        <w:rPr>
          <w:rFonts w:ascii="Consolas" w:hAnsi="Consolas"/>
          <w:color w:val="242424"/>
          <w:shd w:val="clear" w:color="auto" w:fill="FFFFFF"/>
        </w:rPr>
        <w:t>SpringBoot</w:t>
      </w:r>
      <w:bookmarkStart w:id="3" w:name="OLE_LINK1"/>
      <w:r w:rsidRPr="00272BF2">
        <w:rPr>
          <w:rFonts w:ascii="Consolas" w:hAnsi="Consolas"/>
          <w:color w:val="242424"/>
          <w:shd w:val="clear" w:color="auto" w:fill="FFFFFF"/>
        </w:rPr>
        <w:t>+AntDesign</w:t>
      </w:r>
      <w:r>
        <w:rPr>
          <w:rFonts w:ascii="Consolas" w:hAnsi="Consolas"/>
          <w:color w:val="242424"/>
          <w:shd w:val="clear" w:color="auto" w:fill="FFFFFF"/>
        </w:rPr>
        <w:t xml:space="preserve"> </w:t>
      </w:r>
      <w:r w:rsidRPr="00272BF2">
        <w:rPr>
          <w:rFonts w:ascii="Consolas" w:hAnsi="Consolas"/>
          <w:color w:val="242424"/>
          <w:shd w:val="clear" w:color="auto" w:fill="FFFFFF"/>
        </w:rPr>
        <w:t>Vue</w:t>
      </w:r>
      <w:r w:rsidRPr="00272BF2">
        <w:rPr>
          <w:rFonts w:ascii="Consolas" w:hAnsi="Consolas"/>
          <w:color w:val="242424"/>
          <w:shd w:val="clear" w:color="auto" w:fill="FFFFFF"/>
        </w:rPr>
        <w:t>开发的</w:t>
      </w:r>
      <w:r w:rsidRPr="00272BF2">
        <w:rPr>
          <w:rFonts w:ascii="Consolas" w:hAnsi="Consolas"/>
          <w:color w:val="242424"/>
          <w:shd w:val="clear" w:color="auto" w:fill="FFFFFF"/>
        </w:rPr>
        <w:t>Java</w:t>
      </w:r>
      <w:r w:rsidRPr="00272BF2">
        <w:rPr>
          <w:rFonts w:ascii="Consolas" w:hAnsi="Consolas"/>
          <w:color w:val="242424"/>
          <w:shd w:val="clear" w:color="auto" w:fill="FFFFFF"/>
        </w:rPr>
        <w:t>全</w:t>
      </w:r>
      <w:bookmarkEnd w:id="3"/>
      <w:r w:rsidRPr="00272BF2">
        <w:rPr>
          <w:rFonts w:ascii="Consolas" w:hAnsi="Consolas"/>
          <w:color w:val="242424"/>
          <w:shd w:val="clear" w:color="auto" w:fill="FFFFFF"/>
        </w:rPr>
        <w:t>新</w:t>
      </w:r>
      <w:r w:rsidRPr="00272BF2">
        <w:rPr>
          <w:rFonts w:ascii="Consolas" w:hAnsi="Consolas"/>
          <w:color w:val="242424"/>
          <w:shd w:val="clear" w:color="auto" w:fill="FFFFFF"/>
        </w:rPr>
        <w:t>RBAC</w:t>
      </w:r>
      <w:r w:rsidRPr="00272BF2">
        <w:rPr>
          <w:rFonts w:ascii="Consolas" w:hAnsi="Consolas"/>
          <w:color w:val="242424"/>
          <w:shd w:val="clear" w:color="auto" w:fill="FFFFFF"/>
        </w:rPr>
        <w:t>权限管理系统，前后分离，注释丰富，代码简洁。在国策讲究自主可控的时候，适配国产数据库（金仓、达梦）、主流数据库</w:t>
      </w:r>
      <w:r w:rsidRPr="00272BF2">
        <w:rPr>
          <w:rFonts w:ascii="Consolas" w:hAnsi="Consolas"/>
          <w:color w:val="242424"/>
          <w:shd w:val="clear" w:color="auto" w:fill="FFFFFF"/>
        </w:rPr>
        <w:t>Mysql</w:t>
      </w:r>
      <w:r w:rsidRPr="00272BF2">
        <w:rPr>
          <w:rFonts w:ascii="Consolas" w:hAnsi="Consolas"/>
          <w:color w:val="242424"/>
          <w:shd w:val="clear" w:color="auto" w:fill="FFFFFF"/>
        </w:rPr>
        <w:t>、</w:t>
      </w:r>
      <w:r w:rsidRPr="00272BF2">
        <w:rPr>
          <w:rFonts w:ascii="Consolas" w:hAnsi="Consolas"/>
          <w:color w:val="242424"/>
          <w:shd w:val="clear" w:color="auto" w:fill="FFFFFF"/>
        </w:rPr>
        <w:t>Oracle</w:t>
      </w:r>
      <w:r w:rsidRPr="00272BF2">
        <w:rPr>
          <w:rFonts w:ascii="Consolas" w:hAnsi="Consolas"/>
          <w:color w:val="242424"/>
          <w:shd w:val="clear" w:color="auto" w:fill="FFFFFF"/>
        </w:rPr>
        <w:t>、</w:t>
      </w:r>
      <w:r w:rsidRPr="00272BF2">
        <w:rPr>
          <w:rFonts w:ascii="Consolas" w:hAnsi="Consolas"/>
          <w:color w:val="242424"/>
          <w:shd w:val="clear" w:color="auto" w:fill="FFFFFF"/>
        </w:rPr>
        <w:t>Mssql</w:t>
      </w:r>
      <w:r w:rsidRPr="00272BF2">
        <w:rPr>
          <w:rFonts w:ascii="Consolas" w:hAnsi="Consolas"/>
          <w:color w:val="242424"/>
          <w:shd w:val="clear" w:color="auto" w:fill="FFFFFF"/>
        </w:rPr>
        <w:t>、</w:t>
      </w:r>
      <w:r w:rsidRPr="00272BF2">
        <w:rPr>
          <w:rFonts w:ascii="Consolas" w:hAnsi="Consolas"/>
          <w:color w:val="242424"/>
          <w:shd w:val="clear" w:color="auto" w:fill="FFFFFF"/>
        </w:rPr>
        <w:t>Postgresql</w:t>
      </w:r>
      <w:r w:rsidRPr="00272BF2">
        <w:rPr>
          <w:rFonts w:ascii="Consolas" w:hAnsi="Consolas"/>
          <w:color w:val="242424"/>
          <w:shd w:val="clear" w:color="auto" w:fill="FFFFFF"/>
        </w:rPr>
        <w:t>，同时支持国产中间件部署、麒麟操作系统、</w:t>
      </w:r>
      <w:r w:rsidRPr="00272BF2">
        <w:rPr>
          <w:rFonts w:ascii="Consolas" w:hAnsi="Consolas"/>
          <w:color w:val="242424"/>
          <w:shd w:val="clear" w:color="auto" w:fill="FFFFFF"/>
        </w:rPr>
        <w:t>Windows</w:t>
      </w:r>
      <w:r w:rsidRPr="00272BF2">
        <w:rPr>
          <w:rFonts w:ascii="Consolas" w:hAnsi="Consolas"/>
          <w:color w:val="242424"/>
          <w:shd w:val="clear" w:color="auto" w:fill="FFFFFF"/>
        </w:rPr>
        <w:t>、</w:t>
      </w:r>
      <w:r w:rsidRPr="00272BF2">
        <w:rPr>
          <w:rFonts w:ascii="Consolas" w:hAnsi="Consolas"/>
          <w:color w:val="242424"/>
          <w:shd w:val="clear" w:color="auto" w:fill="FFFFFF"/>
        </w:rPr>
        <w:t>Linux</w:t>
      </w:r>
      <w:r w:rsidRPr="00272BF2">
        <w:rPr>
          <w:rFonts w:ascii="Consolas" w:hAnsi="Consolas"/>
          <w:color w:val="242424"/>
          <w:shd w:val="clear" w:color="auto" w:fill="FFFFFF"/>
        </w:rPr>
        <w:t>部署使用。</w:t>
      </w:r>
      <w:r>
        <w:t xml:space="preserve"> </w:t>
      </w:r>
    </w:p>
    <w:p w14:paraId="61A3E91C" w14:textId="77777777" w:rsidR="001F3FF7" w:rsidRDefault="001F3FF7" w:rsidP="001F3FF7">
      <w:pPr>
        <w:pStyle w:val="aa"/>
        <w:numPr>
          <w:ilvl w:val="0"/>
          <w:numId w:val="2"/>
        </w:numPr>
        <w:ind w:firstLineChars="0"/>
        <w:rPr>
          <w:b/>
          <w:bCs/>
        </w:rPr>
      </w:pPr>
      <w:r>
        <w:rPr>
          <w:rFonts w:hint="eastAsia"/>
          <w:b/>
          <w:bCs/>
        </w:rPr>
        <w:t>责任描述：</w:t>
      </w:r>
    </w:p>
    <w:p w14:paraId="6832C4CA" w14:textId="14031307" w:rsidR="001F3FF7" w:rsidRDefault="001F3FF7" w:rsidP="001F3FF7">
      <w:pPr>
        <w:tabs>
          <w:tab w:val="left" w:pos="6312"/>
        </w:tabs>
        <w:ind w:firstLine="420"/>
      </w:pPr>
      <w:r>
        <w:t xml:space="preserve">1、 </w:t>
      </w:r>
      <w:r w:rsidR="006D0274">
        <w:rPr>
          <w:rFonts w:hint="eastAsia"/>
        </w:rPr>
        <w:t>基础架构平台组件开发，具体负责</w:t>
      </w:r>
      <w:r>
        <w:rPr>
          <w:rFonts w:hint="eastAsia"/>
        </w:rPr>
        <w:t>搭建阿波罗（Apo</w:t>
      </w:r>
      <w:r>
        <w:t>llo</w:t>
      </w:r>
      <w:r>
        <w:rPr>
          <w:rFonts w:hint="eastAsia"/>
        </w:rPr>
        <w:t>），完成整体系统、服务、组件的完整的平台基础组件的内部支持与外部脚手架通用的功能；</w:t>
      </w:r>
    </w:p>
    <w:p w14:paraId="7EB46F9E" w14:textId="77777777" w:rsidR="001F3FF7" w:rsidRDefault="001F3FF7" w:rsidP="001F3FF7">
      <w:pPr>
        <w:tabs>
          <w:tab w:val="left" w:pos="6312"/>
        </w:tabs>
        <w:ind w:firstLine="420"/>
      </w:pPr>
      <w:r>
        <w:t>2、 参与项目技术方案选型API、服务调用、服务发现；日志、链路追踪；容灾性、监控、扩缩容；发布管道；鉴权；</w:t>
      </w:r>
    </w:p>
    <w:p w14:paraId="6B2AF25D" w14:textId="45B542A7" w:rsidR="001F3FF7" w:rsidRDefault="001F3FF7" w:rsidP="001F3FF7">
      <w:pPr>
        <w:tabs>
          <w:tab w:val="left" w:pos="6312"/>
        </w:tabs>
        <w:ind w:firstLine="420"/>
      </w:pPr>
      <w:r>
        <w:t xml:space="preserve">3、 </w:t>
      </w:r>
      <w:r>
        <w:rPr>
          <w:rFonts w:hint="eastAsia"/>
        </w:rPr>
        <w:t>重构票据业务需求出发，构建起一整套从数据库表结构到星云平台脚手架完成的后端管理系统，通过页面拖拽实现单表CRUD的接口，进一步优化实现多表查询—难点票据系统的分层守护机制下，借鉴ASM字节码编程框架，实现银行内部所有DTO、</w:t>
      </w:r>
      <w:r>
        <w:t>BO</w:t>
      </w:r>
      <w:r>
        <w:rPr>
          <w:rFonts w:hint="eastAsia"/>
        </w:rPr>
        <w:t>、</w:t>
      </w:r>
      <w:r>
        <w:t>PO</w:t>
      </w:r>
      <w:r>
        <w:rPr>
          <w:rFonts w:hint="eastAsia"/>
        </w:rPr>
        <w:t>、</w:t>
      </w:r>
      <w:r>
        <w:t>EXTPO</w:t>
      </w:r>
      <w:r>
        <w:rPr>
          <w:rFonts w:hint="eastAsia"/>
        </w:rPr>
        <w:t>、</w:t>
      </w:r>
      <w:r>
        <w:t>VO</w:t>
      </w:r>
      <w:r>
        <w:rPr>
          <w:rFonts w:hint="eastAsia"/>
        </w:rPr>
        <w:t>等的所有统一转换，减轻业务开发团队的开发复杂度，更加关注业务开发</w:t>
      </w:r>
      <w:r>
        <w:t>；</w:t>
      </w:r>
    </w:p>
    <w:p w14:paraId="69A0BE43" w14:textId="77777777" w:rsidR="001F3FF7" w:rsidRDefault="001F3FF7" w:rsidP="001F3FF7">
      <w:pPr>
        <w:pStyle w:val="aa"/>
        <w:numPr>
          <w:ilvl w:val="0"/>
          <w:numId w:val="2"/>
        </w:numPr>
        <w:ind w:firstLineChars="0"/>
        <w:rPr>
          <w:b/>
          <w:bCs/>
        </w:rPr>
      </w:pPr>
      <w:r>
        <w:rPr>
          <w:rFonts w:hint="eastAsia"/>
          <w:b/>
          <w:bCs/>
        </w:rPr>
        <w:t>技术描述：</w:t>
      </w:r>
    </w:p>
    <w:p w14:paraId="56B00082" w14:textId="77777777" w:rsidR="001F3FF7" w:rsidRPr="008A5647" w:rsidRDefault="001F3FF7" w:rsidP="001F3FF7">
      <w:pPr>
        <w:ind w:firstLine="420"/>
        <w:rPr>
          <w:rFonts w:ascii="Consolas" w:hAnsi="Consolas"/>
          <w:color w:val="242424"/>
          <w:shd w:val="clear" w:color="auto" w:fill="FFFFFF"/>
        </w:rPr>
      </w:pPr>
      <w:r w:rsidRPr="008A5647">
        <w:rPr>
          <w:rFonts w:ascii="Consolas" w:hAnsi="Consolas"/>
          <w:color w:val="242424"/>
          <w:shd w:val="clear" w:color="auto" w:fill="FFFFFF"/>
        </w:rPr>
        <w:t>1</w:t>
      </w:r>
      <w:r w:rsidRPr="008A5647">
        <w:rPr>
          <w:rFonts w:ascii="Consolas" w:hAnsi="Consolas"/>
          <w:color w:val="242424"/>
          <w:shd w:val="clear" w:color="auto" w:fill="FFFFFF"/>
        </w:rPr>
        <w:t>、核心是从经典的</w:t>
      </w:r>
      <w:r w:rsidRPr="008A5647">
        <w:rPr>
          <w:rFonts w:ascii="Consolas" w:hAnsi="Consolas"/>
          <w:color w:val="242424"/>
          <w:shd w:val="clear" w:color="auto" w:fill="FFFFFF"/>
        </w:rPr>
        <w:t>Spring</w:t>
      </w:r>
      <w:r w:rsidRPr="008A5647">
        <w:rPr>
          <w:rFonts w:ascii="Consolas" w:hAnsi="Consolas"/>
          <w:color w:val="242424"/>
          <w:shd w:val="clear" w:color="auto" w:fill="FFFFFF"/>
        </w:rPr>
        <w:t>框架、迭代到</w:t>
      </w:r>
      <w:r w:rsidRPr="008A5647">
        <w:rPr>
          <w:rFonts w:ascii="Consolas" w:hAnsi="Consolas"/>
          <w:color w:val="242424"/>
          <w:shd w:val="clear" w:color="auto" w:fill="FFFFFF"/>
        </w:rPr>
        <w:t>SpringBoot</w:t>
      </w:r>
      <w:r w:rsidRPr="008A5647">
        <w:rPr>
          <w:rFonts w:ascii="Consolas" w:hAnsi="Consolas"/>
          <w:color w:val="242424"/>
          <w:shd w:val="clear" w:color="auto" w:fill="FFFFFF"/>
        </w:rPr>
        <w:t>、进一步拆分解耦合</w:t>
      </w:r>
      <w:r w:rsidRPr="008A5647">
        <w:rPr>
          <w:rFonts w:ascii="Consolas" w:hAnsi="Consolas"/>
          <w:color w:val="242424"/>
          <w:shd w:val="clear" w:color="auto" w:fill="FFFFFF"/>
        </w:rPr>
        <w:t>SpringCloud</w:t>
      </w:r>
      <w:r w:rsidRPr="008A5647">
        <w:rPr>
          <w:rFonts w:ascii="Consolas" w:hAnsi="Consolas"/>
          <w:color w:val="242424"/>
          <w:shd w:val="clear" w:color="auto" w:fill="FFFFFF"/>
        </w:rPr>
        <w:t>、</w:t>
      </w:r>
      <w:r w:rsidRPr="008A5647">
        <w:rPr>
          <w:rFonts w:ascii="Consolas" w:hAnsi="Consolas"/>
          <w:color w:val="242424"/>
          <w:shd w:val="clear" w:color="auto" w:fill="FFFFFF"/>
        </w:rPr>
        <w:t>SpringCloudAlibaba</w:t>
      </w:r>
      <w:r w:rsidRPr="008A5647">
        <w:rPr>
          <w:rFonts w:ascii="Consolas" w:hAnsi="Consolas"/>
          <w:color w:val="242424"/>
          <w:shd w:val="clear" w:color="auto" w:fill="FFFFFF"/>
        </w:rPr>
        <w:t>框架项目，基于目前比较主流的</w:t>
      </w:r>
      <w:r w:rsidRPr="008A5647">
        <w:rPr>
          <w:rFonts w:ascii="Consolas" w:hAnsi="Consolas"/>
          <w:color w:val="242424"/>
          <w:shd w:val="clear" w:color="auto" w:fill="FFFFFF"/>
        </w:rPr>
        <w:t>springboot2.0+ spring cloudalibaba</w:t>
      </w:r>
      <w:r w:rsidRPr="008A5647">
        <w:rPr>
          <w:rFonts w:ascii="Consolas" w:hAnsi="Consolas"/>
          <w:color w:val="242424"/>
          <w:shd w:val="clear" w:color="auto" w:fill="FFFFFF"/>
        </w:rPr>
        <w:t>构建项目，使用</w:t>
      </w:r>
      <w:r w:rsidRPr="008A5647">
        <w:rPr>
          <w:rFonts w:ascii="Consolas" w:hAnsi="Consolas"/>
          <w:color w:val="242424"/>
          <w:shd w:val="clear" w:color="auto" w:fill="FFFFFF"/>
        </w:rPr>
        <w:t>zookeeper</w:t>
      </w:r>
      <w:r w:rsidRPr="008A5647">
        <w:rPr>
          <w:rFonts w:ascii="Consolas" w:hAnsi="Consolas"/>
          <w:color w:val="242424"/>
          <w:shd w:val="clear" w:color="auto" w:fill="FFFFFF"/>
        </w:rPr>
        <w:t>作为注册中心，实现服务治理；</w:t>
      </w:r>
    </w:p>
    <w:p w14:paraId="391051D8" w14:textId="77777777" w:rsidR="001F3FF7" w:rsidRPr="008A5647" w:rsidRDefault="001F3FF7" w:rsidP="001F3FF7">
      <w:pPr>
        <w:ind w:firstLine="420"/>
        <w:rPr>
          <w:rFonts w:ascii="Consolas" w:hAnsi="Consolas"/>
          <w:color w:val="242424"/>
          <w:shd w:val="clear" w:color="auto" w:fill="FFFFFF"/>
        </w:rPr>
      </w:pPr>
      <w:r w:rsidRPr="008A5647">
        <w:rPr>
          <w:rFonts w:ascii="Consolas" w:hAnsi="Consolas"/>
          <w:color w:val="242424"/>
          <w:shd w:val="clear" w:color="auto" w:fill="FFFFFF"/>
        </w:rPr>
        <w:t>2</w:t>
      </w:r>
      <w:r w:rsidRPr="008A5647">
        <w:rPr>
          <w:rFonts w:ascii="Consolas" w:hAnsi="Consolas"/>
          <w:color w:val="242424"/>
          <w:shd w:val="clear" w:color="auto" w:fill="FFFFFF"/>
        </w:rPr>
        <w:t>、使用</w:t>
      </w:r>
      <w:r w:rsidRPr="008A5647">
        <w:rPr>
          <w:rFonts w:ascii="Consolas" w:hAnsi="Consolas"/>
          <w:color w:val="242424"/>
          <w:shd w:val="clear" w:color="auto" w:fill="FFFFFF"/>
        </w:rPr>
        <w:t>Dubbo RPC</w:t>
      </w:r>
      <w:r w:rsidRPr="008A5647">
        <w:rPr>
          <w:rFonts w:ascii="Consolas" w:hAnsi="Consolas"/>
          <w:color w:val="242424"/>
          <w:shd w:val="clear" w:color="auto" w:fill="FFFFFF"/>
        </w:rPr>
        <w:t>进行远程调用，基于</w:t>
      </w:r>
      <w:r w:rsidRPr="008A5647">
        <w:rPr>
          <w:rFonts w:ascii="Consolas" w:hAnsi="Consolas"/>
          <w:color w:val="242424"/>
          <w:shd w:val="clear" w:color="auto" w:fill="FFFFFF"/>
        </w:rPr>
        <w:t>Ribbon</w:t>
      </w:r>
      <w:r w:rsidRPr="008A5647">
        <w:rPr>
          <w:rFonts w:ascii="Consolas" w:hAnsi="Consolas"/>
          <w:color w:val="242424"/>
          <w:shd w:val="clear" w:color="auto" w:fill="FFFFFF"/>
        </w:rPr>
        <w:t>负载均衡器实现负载均衡，使用</w:t>
      </w:r>
      <w:r w:rsidRPr="008A5647">
        <w:rPr>
          <w:rFonts w:ascii="Consolas" w:hAnsi="Consolas"/>
          <w:color w:val="242424"/>
          <w:shd w:val="clear" w:color="auto" w:fill="FFFFFF"/>
        </w:rPr>
        <w:t>Sentinel</w:t>
      </w:r>
      <w:r w:rsidRPr="008A5647">
        <w:rPr>
          <w:rFonts w:ascii="Consolas" w:hAnsi="Consolas"/>
          <w:color w:val="242424"/>
          <w:shd w:val="clear" w:color="auto" w:fill="FFFFFF"/>
        </w:rPr>
        <w:t>组件实现线程隔离、服务熔断以及降级；</w:t>
      </w:r>
    </w:p>
    <w:p w14:paraId="4220A469" w14:textId="77777777" w:rsidR="001F3FF7" w:rsidRPr="008A5647" w:rsidRDefault="001F3FF7" w:rsidP="001F3FF7">
      <w:pPr>
        <w:ind w:firstLine="420"/>
        <w:rPr>
          <w:rFonts w:ascii="Consolas" w:hAnsi="Consolas"/>
          <w:color w:val="242424"/>
          <w:shd w:val="clear" w:color="auto" w:fill="FFFFFF"/>
        </w:rPr>
      </w:pPr>
      <w:r w:rsidRPr="008A5647">
        <w:rPr>
          <w:rFonts w:ascii="Consolas" w:hAnsi="Consolas"/>
          <w:color w:val="242424"/>
          <w:shd w:val="clear" w:color="auto" w:fill="FFFFFF"/>
        </w:rPr>
        <w:t>3</w:t>
      </w:r>
      <w:r w:rsidRPr="008A5647">
        <w:rPr>
          <w:rFonts w:ascii="Consolas" w:hAnsi="Consolas"/>
          <w:color w:val="242424"/>
          <w:shd w:val="clear" w:color="auto" w:fill="FFFFFF"/>
        </w:rPr>
        <w:t>、引入</w:t>
      </w:r>
      <w:r w:rsidRPr="008A5647">
        <w:rPr>
          <w:rFonts w:ascii="Consolas" w:hAnsi="Consolas"/>
          <w:color w:val="242424"/>
          <w:shd w:val="clear" w:color="auto" w:fill="FFFFFF"/>
        </w:rPr>
        <w:t>redis</w:t>
      </w:r>
      <w:r w:rsidRPr="008A5647">
        <w:rPr>
          <w:rFonts w:ascii="Consolas" w:hAnsi="Consolas"/>
          <w:color w:val="242424"/>
          <w:shd w:val="clear" w:color="auto" w:fill="FFFFFF"/>
        </w:rPr>
        <w:t>缓存，基于</w:t>
      </w:r>
      <w:r w:rsidRPr="008A5647">
        <w:rPr>
          <w:rFonts w:ascii="Consolas" w:hAnsi="Consolas"/>
          <w:color w:val="242424"/>
          <w:shd w:val="clear" w:color="auto" w:fill="FFFFFF"/>
        </w:rPr>
        <w:t>redis</w:t>
      </w:r>
      <w:r w:rsidRPr="008A5647">
        <w:rPr>
          <w:rFonts w:ascii="Consolas" w:hAnsi="Consolas"/>
          <w:color w:val="242424"/>
          <w:shd w:val="clear" w:color="auto" w:fill="FFFFFF"/>
        </w:rPr>
        <w:t>的缓存做分布式</w:t>
      </w:r>
      <w:r w:rsidRPr="008A5647">
        <w:rPr>
          <w:rFonts w:ascii="Consolas" w:hAnsi="Consolas"/>
          <w:color w:val="242424"/>
          <w:shd w:val="clear" w:color="auto" w:fill="FFFFFF"/>
        </w:rPr>
        <w:t>Session</w:t>
      </w:r>
      <w:r w:rsidRPr="008A5647">
        <w:rPr>
          <w:rFonts w:ascii="Consolas" w:hAnsi="Consolas"/>
          <w:color w:val="242424"/>
          <w:shd w:val="clear" w:color="auto" w:fill="FFFFFF"/>
        </w:rPr>
        <w:t>；</w:t>
      </w:r>
    </w:p>
    <w:p w14:paraId="79501AEB" w14:textId="77777777" w:rsidR="001F3FF7" w:rsidRPr="008A5647" w:rsidRDefault="001F3FF7" w:rsidP="001F3FF7">
      <w:pPr>
        <w:ind w:firstLine="420"/>
        <w:rPr>
          <w:rFonts w:ascii="Consolas" w:hAnsi="Consolas"/>
          <w:color w:val="242424"/>
          <w:shd w:val="clear" w:color="auto" w:fill="FFFFFF"/>
        </w:rPr>
      </w:pPr>
      <w:r w:rsidRPr="008A5647">
        <w:rPr>
          <w:rFonts w:ascii="Consolas" w:hAnsi="Consolas"/>
          <w:color w:val="242424"/>
          <w:shd w:val="clear" w:color="auto" w:fill="FFFFFF"/>
        </w:rPr>
        <w:t>4</w:t>
      </w:r>
      <w:r w:rsidRPr="008A5647">
        <w:rPr>
          <w:rFonts w:ascii="Consolas" w:hAnsi="Consolas"/>
          <w:color w:val="242424"/>
          <w:shd w:val="clear" w:color="auto" w:fill="FFFFFF"/>
        </w:rPr>
        <w:t>、使用策略模式和建造者模式重构多系统统一登录和核心响应报文；</w:t>
      </w:r>
    </w:p>
    <w:p w14:paraId="1125B437" w14:textId="77777777" w:rsidR="001F3FF7" w:rsidRPr="008A5647" w:rsidRDefault="001F3FF7" w:rsidP="001F3FF7">
      <w:pPr>
        <w:ind w:firstLine="420"/>
        <w:rPr>
          <w:rFonts w:ascii="Consolas" w:hAnsi="Consolas"/>
          <w:color w:val="242424"/>
          <w:shd w:val="clear" w:color="auto" w:fill="FFFFFF"/>
        </w:rPr>
      </w:pPr>
      <w:r w:rsidRPr="008A5647">
        <w:rPr>
          <w:rFonts w:ascii="Consolas" w:hAnsi="Consolas"/>
          <w:color w:val="242424"/>
          <w:shd w:val="clear" w:color="auto" w:fill="FFFFFF"/>
        </w:rPr>
        <w:t>5</w:t>
      </w:r>
      <w:r w:rsidRPr="008A5647">
        <w:rPr>
          <w:rFonts w:ascii="Consolas" w:hAnsi="Consolas"/>
          <w:color w:val="242424"/>
          <w:shd w:val="clear" w:color="auto" w:fill="FFFFFF"/>
        </w:rPr>
        <w:t>、引入</w:t>
      </w:r>
      <w:r w:rsidRPr="008A5647">
        <w:rPr>
          <w:rFonts w:ascii="Consolas" w:hAnsi="Consolas"/>
          <w:color w:val="242424"/>
          <w:shd w:val="clear" w:color="auto" w:fill="FFFFFF"/>
        </w:rPr>
        <w:t>rabbitmq</w:t>
      </w:r>
      <w:r w:rsidRPr="008A5647">
        <w:rPr>
          <w:rFonts w:ascii="Consolas" w:hAnsi="Consolas"/>
          <w:color w:val="242424"/>
          <w:shd w:val="clear" w:color="auto" w:fill="FFFFFF"/>
        </w:rPr>
        <w:t>，将审批流发送到</w:t>
      </w:r>
      <w:r w:rsidRPr="008A5647">
        <w:rPr>
          <w:rFonts w:ascii="Consolas" w:hAnsi="Consolas"/>
          <w:color w:val="242424"/>
          <w:shd w:val="clear" w:color="auto" w:fill="FFFFFF"/>
        </w:rPr>
        <w:t>rabbitmq</w:t>
      </w:r>
      <w:r w:rsidRPr="008A5647">
        <w:rPr>
          <w:rFonts w:ascii="Consolas" w:hAnsi="Consolas"/>
          <w:color w:val="242424"/>
          <w:shd w:val="clear" w:color="auto" w:fill="FFFFFF"/>
        </w:rPr>
        <w:t>，保证跨系统审批流程正常流转，解耦系统之间的交互；</w:t>
      </w:r>
    </w:p>
    <w:p w14:paraId="6E7F6BC8" w14:textId="56904454" w:rsidR="001F3FF7" w:rsidRPr="008A5647" w:rsidRDefault="001F3FF7" w:rsidP="001F3FF7">
      <w:pPr>
        <w:ind w:firstLine="420"/>
        <w:rPr>
          <w:rFonts w:ascii="Consolas" w:hAnsi="Consolas"/>
          <w:color w:val="242424"/>
          <w:shd w:val="clear" w:color="auto" w:fill="FFFFFF"/>
        </w:rPr>
      </w:pPr>
      <w:r w:rsidRPr="008A5647">
        <w:rPr>
          <w:rFonts w:ascii="Consolas" w:hAnsi="Consolas"/>
          <w:color w:val="242424"/>
          <w:shd w:val="clear" w:color="auto" w:fill="FFFFFF"/>
        </w:rPr>
        <w:t>6</w:t>
      </w:r>
      <w:r w:rsidRPr="008A5647">
        <w:rPr>
          <w:rFonts w:ascii="Consolas" w:hAnsi="Consolas"/>
          <w:color w:val="242424"/>
          <w:shd w:val="clear" w:color="auto" w:fill="FFFFFF"/>
        </w:rPr>
        <w:t>、使用</w:t>
      </w:r>
      <w:r w:rsidRPr="008A5647">
        <w:rPr>
          <w:rFonts w:ascii="Consolas" w:hAnsi="Consolas"/>
          <w:color w:val="242424"/>
          <w:shd w:val="clear" w:color="auto" w:fill="FFFFFF"/>
        </w:rPr>
        <w:t>quartz</w:t>
      </w:r>
      <w:r w:rsidRPr="008A5647">
        <w:rPr>
          <w:rFonts w:ascii="Consolas" w:hAnsi="Consolas"/>
          <w:color w:val="242424"/>
          <w:shd w:val="clear" w:color="auto" w:fill="FFFFFF"/>
        </w:rPr>
        <w:t>进行分布式任务调度，定时调用系统的相关功能；</w:t>
      </w:r>
    </w:p>
    <w:p w14:paraId="544D8CFC" w14:textId="57A4A83D" w:rsidR="005D587B" w:rsidRDefault="001F3FF7" w:rsidP="005475ED">
      <w:pPr>
        <w:ind w:firstLine="420"/>
        <w:rPr>
          <w:rFonts w:ascii="Consolas" w:hAnsi="Consolas"/>
          <w:color w:val="242424"/>
          <w:shd w:val="clear" w:color="auto" w:fill="FFFFFF"/>
        </w:rPr>
      </w:pPr>
      <w:r w:rsidRPr="008A5647">
        <w:rPr>
          <w:rFonts w:ascii="Consolas" w:hAnsi="Consolas"/>
          <w:color w:val="242424"/>
          <w:shd w:val="clear" w:color="auto" w:fill="FFFFFF"/>
        </w:rPr>
        <w:lastRenderedPageBreak/>
        <w:t>7</w:t>
      </w:r>
      <w:r w:rsidRPr="008A5647">
        <w:rPr>
          <w:rFonts w:ascii="Consolas" w:hAnsi="Consolas"/>
          <w:color w:val="242424"/>
          <w:shd w:val="clear" w:color="auto" w:fill="FFFFFF"/>
        </w:rPr>
        <w:t>、借鉴数据编排的思路，将后端对数据库的操作转为数据接口，进而将</w:t>
      </w:r>
      <w:r w:rsidRPr="008A5647">
        <w:rPr>
          <w:rFonts w:ascii="Consolas" w:hAnsi="Consolas"/>
          <w:color w:val="242424"/>
          <w:shd w:val="clear" w:color="auto" w:fill="FFFFFF"/>
        </w:rPr>
        <w:t xml:space="preserve">FaaS </w:t>
      </w:r>
      <w:r w:rsidRPr="008A5647">
        <w:rPr>
          <w:rFonts w:ascii="Consolas" w:hAnsi="Consolas"/>
          <w:color w:val="242424"/>
          <w:shd w:val="clear" w:color="auto" w:fill="FFFFFF"/>
        </w:rPr>
        <w:t>中的数据存储移出到后端应用上，采用数据编排跟后端进行交互。后端应用不光可以做成数据接口，还可以</w:t>
      </w:r>
      <w:r w:rsidRPr="008A5647">
        <w:rPr>
          <w:rFonts w:ascii="Consolas" w:hAnsi="Consolas"/>
          <w:color w:val="242424"/>
          <w:shd w:val="clear" w:color="auto" w:fill="FFFFFF"/>
        </w:rPr>
        <w:t xml:space="preserve">BaaS </w:t>
      </w:r>
      <w:r w:rsidRPr="008A5647">
        <w:rPr>
          <w:rFonts w:ascii="Consolas" w:hAnsi="Consolas"/>
          <w:color w:val="242424"/>
          <w:shd w:val="clear" w:color="auto" w:fill="FFFFFF"/>
        </w:rPr>
        <w:t>化，让后端工程师在开发过程中，也能不用关心服务端运维。案例：</w:t>
      </w:r>
      <w:r w:rsidRPr="008A5647">
        <w:rPr>
          <w:rFonts w:ascii="Consolas" w:hAnsi="Consolas"/>
          <w:color w:val="242424"/>
          <w:shd w:val="clear" w:color="auto" w:fill="FFFFFF"/>
        </w:rPr>
        <w:t>Pulumi</w:t>
      </w:r>
      <w:r w:rsidRPr="008A5647">
        <w:rPr>
          <w:rFonts w:ascii="Consolas" w:hAnsi="Consolas"/>
          <w:color w:val="242424"/>
          <w:shd w:val="clear" w:color="auto" w:fill="FFFFFF"/>
        </w:rPr>
        <w:t>。</w:t>
      </w:r>
    </w:p>
    <w:p w14:paraId="62D7205F" w14:textId="155E7DA0" w:rsidR="006D0274" w:rsidRDefault="007727F9" w:rsidP="007727F9">
      <w:pPr>
        <w:adjustRightInd w:val="0"/>
        <w:snapToGrid w:val="0"/>
        <w:jc w:val="left"/>
        <w:rPr>
          <w:rFonts w:ascii="微软雅黑" w:eastAsia="微软雅黑" w:hAnsi="微软雅黑"/>
          <w:b/>
          <w:bCs/>
          <w:color w:val="4472C4" w:themeColor="accent1"/>
          <w:sz w:val="28"/>
          <w:szCs w:val="28"/>
        </w:rPr>
      </w:pPr>
      <w:r w:rsidRPr="007727F9">
        <w:rPr>
          <w:rFonts w:ascii="微软雅黑" w:eastAsia="微软雅黑" w:hAnsi="微软雅黑" w:hint="eastAsia"/>
          <w:b/>
          <w:bCs/>
          <w:color w:val="4472C4" w:themeColor="accent1"/>
          <w:sz w:val="28"/>
          <w:szCs w:val="28"/>
        </w:rPr>
        <w:t>个人项目</w:t>
      </w:r>
    </w:p>
    <w:p w14:paraId="3932BB73" w14:textId="37D2AC37" w:rsidR="007727F9" w:rsidRDefault="007727F9" w:rsidP="007727F9">
      <w:pPr>
        <w:pStyle w:val="aa"/>
        <w:numPr>
          <w:ilvl w:val="0"/>
          <w:numId w:val="2"/>
        </w:numPr>
        <w:ind w:firstLineChars="0"/>
        <w:rPr>
          <w:b/>
          <w:bCs/>
          <w:sz w:val="28"/>
          <w:szCs w:val="28"/>
        </w:rPr>
      </w:pPr>
      <w:r>
        <w:rPr>
          <w:rFonts w:hint="eastAsia"/>
          <w:b/>
          <w:bCs/>
          <w:sz w:val="28"/>
          <w:szCs w:val="28"/>
        </w:rPr>
        <w:t>项目名称：一站到底</w:t>
      </w:r>
    </w:p>
    <w:p w14:paraId="3D2C6747" w14:textId="409E537E" w:rsidR="00652549" w:rsidRDefault="00652549" w:rsidP="00EA59C2">
      <w:pPr>
        <w:ind w:left="420"/>
      </w:pPr>
      <w:r>
        <w:rPr>
          <w:rFonts w:hint="eastAsia"/>
        </w:rPr>
        <w:t>SpringBoot构建项目，</w:t>
      </w:r>
      <w:r w:rsidR="0068634B">
        <w:rPr>
          <w:rFonts w:hint="eastAsia"/>
        </w:rPr>
        <w:t>高可用通过分布式缓存、队列、限流，高并发通过Netty、缓存、反向代理实现；</w:t>
      </w:r>
    </w:p>
    <w:p w14:paraId="4A765CB7" w14:textId="1A0AA77F" w:rsidR="007727F9" w:rsidRPr="007727F9" w:rsidRDefault="00EA59C2" w:rsidP="00EA59C2">
      <w:pPr>
        <w:ind w:left="420"/>
      </w:pPr>
      <w:r>
        <w:rPr>
          <w:rFonts w:hint="eastAsia"/>
        </w:rPr>
        <w:t>1</w:t>
      </w:r>
      <w:r w:rsidR="008F316E">
        <w:rPr>
          <w:rFonts w:hint="eastAsia"/>
        </w:rPr>
        <w:t>、</w:t>
      </w:r>
      <w:r w:rsidR="00E61976">
        <w:rPr>
          <w:rFonts w:hint="eastAsia"/>
        </w:rPr>
        <w:t>排行榜</w:t>
      </w:r>
      <w:r>
        <w:rPr>
          <w:rFonts w:hint="eastAsia"/>
        </w:rPr>
        <w:t>设计：个人排行榜、总得分与总排名实时更新，日榜、过去N日榜滚动更新</w:t>
      </w:r>
    </w:p>
    <w:p w14:paraId="5A1F1A68" w14:textId="0164C321" w:rsidR="007727F9" w:rsidRDefault="008F316E" w:rsidP="00EA59C2">
      <w:pPr>
        <w:ind w:left="420"/>
      </w:pPr>
      <w:r>
        <w:rPr>
          <w:rFonts w:hint="eastAsia"/>
        </w:rPr>
        <w:t xml:space="preserve">2、重复答题问题 </w:t>
      </w:r>
      <w:r>
        <w:t xml:space="preserve">&amp; </w:t>
      </w:r>
      <w:r>
        <w:rPr>
          <w:rFonts w:hint="eastAsia"/>
        </w:rPr>
        <w:t>管理昵称重复问题</w:t>
      </w:r>
    </w:p>
    <w:p w14:paraId="553BA222" w14:textId="5F5AC7E8" w:rsidR="008F316E" w:rsidRDefault="008F316E" w:rsidP="00EA59C2">
      <w:pPr>
        <w:ind w:left="420"/>
      </w:pPr>
      <w:r>
        <w:rPr>
          <w:rFonts w:hint="eastAsia"/>
        </w:rPr>
        <w:t>3、同一道题抢答问题[redis</w:t>
      </w:r>
      <w:r>
        <w:t xml:space="preserve"> watch</w:t>
      </w:r>
      <w:r>
        <w:rPr>
          <w:rFonts w:hint="eastAsia"/>
        </w:rPr>
        <w:t>进行事务回滚</w:t>
      </w:r>
      <w:r>
        <w:t>]</w:t>
      </w:r>
    </w:p>
    <w:p w14:paraId="38B3EB85" w14:textId="53D762C9" w:rsidR="008F316E" w:rsidRDefault="008F316E" w:rsidP="00EA59C2">
      <w:pPr>
        <w:ind w:left="420"/>
      </w:pPr>
      <w:r>
        <w:rPr>
          <w:rFonts w:hint="eastAsia"/>
        </w:rPr>
        <w:t>4、</w:t>
      </w:r>
      <w:r w:rsidR="007203DD">
        <w:rPr>
          <w:rFonts w:hint="eastAsia"/>
        </w:rPr>
        <w:t>定时出题任务，对比Netty</w:t>
      </w:r>
      <w:r w:rsidR="007203DD">
        <w:t xml:space="preserve"> I/O</w:t>
      </w:r>
      <w:r w:rsidR="007203DD">
        <w:rPr>
          <w:rFonts w:hint="eastAsia"/>
        </w:rPr>
        <w:t>多路复用&amp;JDK</w:t>
      </w:r>
      <w:r w:rsidR="007203DD">
        <w:t xml:space="preserve"> Timer &amp;Netty HashedWheelTime</w:t>
      </w:r>
      <w:r w:rsidR="007203DD">
        <w:rPr>
          <w:rFonts w:hint="eastAsia"/>
        </w:rPr>
        <w:t>r</w:t>
      </w:r>
    </w:p>
    <w:p w14:paraId="08F58B12" w14:textId="372DED44" w:rsidR="007203DD" w:rsidRPr="00EA59C2" w:rsidRDefault="007203DD" w:rsidP="00EA59C2">
      <w:pPr>
        <w:ind w:left="420"/>
      </w:pPr>
      <w:r>
        <w:rPr>
          <w:rFonts w:hint="eastAsia"/>
        </w:rPr>
        <w:t>5、客户端断连问题[</w:t>
      </w:r>
      <w:r>
        <w:t>ConnectionWatchDog]</w:t>
      </w:r>
    </w:p>
    <w:p w14:paraId="6866C6CF" w14:textId="04D3CBE9" w:rsidR="007203DD" w:rsidRPr="007203DD" w:rsidRDefault="007727F9" w:rsidP="007203DD">
      <w:pPr>
        <w:pStyle w:val="aa"/>
        <w:numPr>
          <w:ilvl w:val="0"/>
          <w:numId w:val="2"/>
        </w:numPr>
        <w:ind w:firstLineChars="0"/>
        <w:rPr>
          <w:b/>
          <w:bCs/>
          <w:sz w:val="28"/>
          <w:szCs w:val="28"/>
        </w:rPr>
      </w:pPr>
      <w:r>
        <w:rPr>
          <w:rFonts w:hint="eastAsia"/>
          <w:b/>
          <w:bCs/>
          <w:sz w:val="28"/>
          <w:szCs w:val="28"/>
        </w:rPr>
        <w:t>项目名称：</w:t>
      </w:r>
      <w:r w:rsidR="00ED577A">
        <w:rPr>
          <w:rFonts w:hint="eastAsia"/>
          <w:b/>
          <w:bCs/>
          <w:sz w:val="28"/>
          <w:szCs w:val="28"/>
        </w:rPr>
        <w:t>秒杀</w:t>
      </w:r>
    </w:p>
    <w:p w14:paraId="28C8F87D" w14:textId="02DDE568" w:rsidR="009967F7" w:rsidRDefault="00F61763" w:rsidP="009967F7">
      <w:pPr>
        <w:ind w:left="420"/>
      </w:pPr>
      <w:r>
        <w:rPr>
          <w:rFonts w:hint="eastAsia"/>
        </w:rPr>
        <w:t>应用的基础组件，主要包括框架、KV存储、关系型数据库、MQ</w:t>
      </w:r>
      <w:r w:rsidR="009967F7">
        <w:rPr>
          <w:rFonts w:hint="eastAsia"/>
        </w:rPr>
        <w:t>：</w:t>
      </w:r>
      <w:r w:rsidR="007F3232">
        <w:rPr>
          <w:rFonts w:hint="eastAsia"/>
        </w:rPr>
        <w:t>web框架采用Gin，RPC框架采用</w:t>
      </w:r>
      <w:r w:rsidR="007F3232">
        <w:t>gRPC</w:t>
      </w:r>
      <w:r w:rsidR="007F3232">
        <w:rPr>
          <w:rFonts w:hint="eastAsia"/>
        </w:rPr>
        <w:t>，K</w:t>
      </w:r>
      <w:r w:rsidR="007F3232">
        <w:t>C</w:t>
      </w:r>
      <w:r w:rsidR="007F3232">
        <w:rPr>
          <w:rFonts w:hint="eastAsia"/>
        </w:rPr>
        <w:t>存储采用Redis缓存活动配置，etcd存储集群信息，MQ采用Kafka，在各个节点自动创建队列；</w:t>
      </w:r>
    </w:p>
    <w:p w14:paraId="2DC86021" w14:textId="4CC7DC43" w:rsidR="00F61763" w:rsidRDefault="00F61763" w:rsidP="00F61763">
      <w:pPr>
        <w:pStyle w:val="aa"/>
        <w:numPr>
          <w:ilvl w:val="0"/>
          <w:numId w:val="4"/>
        </w:numPr>
        <w:ind w:firstLineChars="0"/>
      </w:pPr>
      <w:r>
        <w:rPr>
          <w:rFonts w:hint="eastAsia"/>
        </w:rPr>
        <w:t>超卖问题</w:t>
      </w:r>
    </w:p>
    <w:p w14:paraId="5F2941A2" w14:textId="7E5552F5" w:rsidR="00F61763" w:rsidRDefault="00F61763" w:rsidP="00F61763">
      <w:pPr>
        <w:pStyle w:val="aa"/>
        <w:numPr>
          <w:ilvl w:val="0"/>
          <w:numId w:val="4"/>
        </w:numPr>
        <w:ind w:firstLineChars="0"/>
      </w:pPr>
      <w:r>
        <w:rPr>
          <w:rFonts w:hint="eastAsia"/>
        </w:rPr>
        <w:t>高并发读&amp;写问题</w:t>
      </w:r>
    </w:p>
    <w:p w14:paraId="2A5C8507" w14:textId="77282D53" w:rsidR="00F61763" w:rsidRDefault="00F61763" w:rsidP="00F61763">
      <w:pPr>
        <w:pStyle w:val="aa"/>
        <w:numPr>
          <w:ilvl w:val="0"/>
          <w:numId w:val="4"/>
        </w:numPr>
        <w:ind w:firstLineChars="0"/>
      </w:pPr>
      <w:r>
        <w:rPr>
          <w:rFonts w:hint="eastAsia"/>
        </w:rPr>
        <w:t>防止重复下单</w:t>
      </w:r>
      <w:r>
        <w:t>&amp;</w:t>
      </w:r>
      <w:r>
        <w:rPr>
          <w:rFonts w:hint="eastAsia"/>
        </w:rPr>
        <w:t>刷单问题</w:t>
      </w:r>
    </w:p>
    <w:p w14:paraId="5B5FBF2A" w14:textId="3702D9DE" w:rsidR="00F61763" w:rsidRPr="007727F9" w:rsidRDefault="00F61763" w:rsidP="00F61763">
      <w:pPr>
        <w:pStyle w:val="aa"/>
        <w:numPr>
          <w:ilvl w:val="0"/>
          <w:numId w:val="4"/>
        </w:numPr>
        <w:ind w:firstLineChars="0"/>
      </w:pPr>
      <w:r>
        <w:rPr>
          <w:rFonts w:hint="eastAsia"/>
        </w:rPr>
        <w:t>秒杀系统瓶颈日志问题</w:t>
      </w:r>
    </w:p>
    <w:p w14:paraId="049D4124" w14:textId="7EDF8BD1" w:rsidR="00ED577A" w:rsidRDefault="00ED577A" w:rsidP="00ED577A">
      <w:pPr>
        <w:pStyle w:val="aa"/>
        <w:numPr>
          <w:ilvl w:val="0"/>
          <w:numId w:val="2"/>
        </w:numPr>
        <w:ind w:firstLineChars="0"/>
        <w:rPr>
          <w:b/>
          <w:bCs/>
          <w:sz w:val="28"/>
          <w:szCs w:val="28"/>
        </w:rPr>
      </w:pPr>
      <w:r>
        <w:rPr>
          <w:rFonts w:hint="eastAsia"/>
          <w:b/>
          <w:bCs/>
          <w:sz w:val="28"/>
          <w:szCs w:val="28"/>
        </w:rPr>
        <w:t>项目名称：</w:t>
      </w:r>
      <w:r w:rsidR="00320352">
        <w:rPr>
          <w:rFonts w:hint="eastAsia"/>
          <w:b/>
          <w:bCs/>
          <w:sz w:val="28"/>
          <w:szCs w:val="28"/>
        </w:rPr>
        <w:t>平台插件辅助</w:t>
      </w:r>
      <w:r w:rsidR="00806C3F">
        <w:rPr>
          <w:rFonts w:hint="eastAsia"/>
          <w:b/>
          <w:bCs/>
          <w:sz w:val="28"/>
          <w:szCs w:val="28"/>
        </w:rPr>
        <w:t>服务</w:t>
      </w:r>
    </w:p>
    <w:p w14:paraId="4C32B873"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1</w:t>
      </w:r>
      <w:r w:rsidRPr="00F4369C">
        <w:rPr>
          <w:rFonts w:ascii="Consolas" w:hAnsi="Consolas"/>
          <w:color w:val="242424"/>
          <w:shd w:val="clear" w:color="auto" w:fill="FFFFFF"/>
        </w:rPr>
        <w:t>、</w:t>
      </w:r>
      <w:r w:rsidRPr="00F4369C">
        <w:rPr>
          <w:rFonts w:ascii="Consolas" w:hAnsi="Consolas" w:hint="eastAsia"/>
          <w:color w:val="242424"/>
          <w:shd w:val="clear" w:color="auto" w:fill="FFFFFF"/>
        </w:rPr>
        <w:t>熟悉主流开源量化平台架构，熟悉期货券商及交易所接口及行业知识，</w:t>
      </w:r>
      <w:r w:rsidRPr="00262E8A">
        <w:rPr>
          <w:rFonts w:hint="eastAsia"/>
        </w:rPr>
        <w:t>高频交易，大数据集群处理</w:t>
      </w:r>
      <w:r>
        <w:rPr>
          <w:rFonts w:hint="eastAsia"/>
        </w:rPr>
        <w:t>；</w:t>
      </w:r>
    </w:p>
    <w:p w14:paraId="50DAF376"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color w:val="242424"/>
          <w:shd w:val="clear" w:color="auto" w:fill="FFFFFF"/>
        </w:rPr>
        <w:t>2</w:t>
      </w:r>
      <w:r w:rsidRPr="00F4369C">
        <w:rPr>
          <w:rFonts w:ascii="Consolas" w:hAnsi="Consolas"/>
          <w:color w:val="242424"/>
          <w:shd w:val="clear" w:color="auto" w:fill="FFFFFF"/>
        </w:rPr>
        <w:t>、</w:t>
      </w:r>
      <w:r w:rsidRPr="00F4369C">
        <w:rPr>
          <w:rFonts w:ascii="Consolas" w:hAnsi="Consolas" w:hint="eastAsia"/>
          <w:color w:val="242424"/>
          <w:shd w:val="clear" w:color="auto" w:fill="FFFFFF"/>
        </w:rPr>
        <w:t>熟悉低延时网卡，对系统性能及延时做测试，熟练使用脚本语言对网络性能进行测试和分析；</w:t>
      </w:r>
    </w:p>
    <w:p w14:paraId="7ABACDFB"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3</w:t>
      </w:r>
      <w:r w:rsidRPr="00F4369C">
        <w:rPr>
          <w:rFonts w:ascii="Consolas" w:hAnsi="Consolas" w:hint="eastAsia"/>
          <w:color w:val="242424"/>
          <w:shd w:val="clear" w:color="auto" w:fill="FFFFFF"/>
        </w:rPr>
        <w:t>、高级测试：压力测试、链路测试、流量回放、流量染色，包括故障得突袭重现演练</w:t>
      </w:r>
    </w:p>
    <w:p w14:paraId="6B7D0766"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4</w:t>
      </w:r>
      <w:r w:rsidRPr="00F4369C">
        <w:rPr>
          <w:rFonts w:ascii="Consolas" w:hAnsi="Consolas" w:hint="eastAsia"/>
          <w:color w:val="242424"/>
          <w:shd w:val="clear" w:color="auto" w:fill="FFFFFF"/>
        </w:rPr>
        <w:t>、中间件开发，包含</w:t>
      </w:r>
      <w:r w:rsidRPr="00F4369C">
        <w:rPr>
          <w:rFonts w:ascii="Consolas" w:hAnsi="Consolas" w:hint="eastAsia"/>
          <w:color w:val="242424"/>
          <w:shd w:val="clear" w:color="auto" w:fill="FFFFFF"/>
        </w:rPr>
        <w:t>asm</w:t>
      </w:r>
      <w:r w:rsidRPr="00F4369C">
        <w:rPr>
          <w:rFonts w:ascii="Consolas" w:hAnsi="Consolas" w:hint="eastAsia"/>
          <w:color w:val="242424"/>
          <w:shd w:val="clear" w:color="auto" w:fill="FFFFFF"/>
        </w:rPr>
        <w:t>字节码插桩，</w:t>
      </w:r>
      <w:r w:rsidRPr="00F4369C">
        <w:rPr>
          <w:rFonts w:ascii="Consolas" w:hAnsi="Consolas" w:hint="eastAsia"/>
          <w:color w:val="242424"/>
          <w:shd w:val="clear" w:color="auto" w:fill="FFFFFF"/>
        </w:rPr>
        <w:t>java</w:t>
      </w:r>
      <w:r w:rsidRPr="00F4369C">
        <w:rPr>
          <w:rFonts w:ascii="Consolas" w:hAnsi="Consolas"/>
          <w:color w:val="242424"/>
          <w:shd w:val="clear" w:color="auto" w:fill="FFFFFF"/>
        </w:rPr>
        <w:t xml:space="preserve"> assit,</w:t>
      </w:r>
    </w:p>
    <w:p w14:paraId="3691BF94"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5</w:t>
      </w:r>
      <w:r w:rsidRPr="00F4369C">
        <w:rPr>
          <w:rFonts w:ascii="Consolas" w:hAnsi="Consolas" w:hint="eastAsia"/>
          <w:color w:val="242424"/>
          <w:shd w:val="clear" w:color="auto" w:fill="FFFFFF"/>
        </w:rPr>
        <w:t>、分布式的数据一致性，对数据库</w:t>
      </w:r>
      <w:r w:rsidRPr="00F4369C">
        <w:rPr>
          <w:rFonts w:ascii="Consolas" w:hAnsi="Consolas" w:hint="eastAsia"/>
          <w:color w:val="242424"/>
          <w:shd w:val="clear" w:color="auto" w:fill="FFFFFF"/>
        </w:rPr>
        <w:t>bin</w:t>
      </w:r>
      <w:r w:rsidRPr="00F4369C">
        <w:rPr>
          <w:rFonts w:ascii="Consolas" w:hAnsi="Consolas"/>
          <w:color w:val="242424"/>
          <w:shd w:val="clear" w:color="auto" w:fill="FFFFFF"/>
        </w:rPr>
        <w:t>log</w:t>
      </w:r>
      <w:r w:rsidRPr="00F4369C">
        <w:rPr>
          <w:rFonts w:ascii="Consolas" w:hAnsi="Consolas" w:hint="eastAsia"/>
          <w:color w:val="242424"/>
          <w:shd w:val="clear" w:color="auto" w:fill="FFFFFF"/>
        </w:rPr>
        <w:t>解析，分布式存储：</w:t>
      </w:r>
      <w:r w:rsidRPr="00F4369C">
        <w:rPr>
          <w:rFonts w:ascii="Consolas" w:hAnsi="Consolas" w:hint="eastAsia"/>
          <w:color w:val="242424"/>
          <w:shd w:val="clear" w:color="auto" w:fill="FFFFFF"/>
        </w:rPr>
        <w:t>ceph</w:t>
      </w:r>
    </w:p>
    <w:p w14:paraId="106F5D6C"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6</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Jen</w:t>
      </w:r>
      <w:r w:rsidRPr="00F4369C">
        <w:rPr>
          <w:rFonts w:ascii="Consolas" w:hAnsi="Consolas"/>
          <w:color w:val="242424"/>
          <w:shd w:val="clear" w:color="auto" w:fill="FFFFFF"/>
        </w:rPr>
        <w:t>kins</w:t>
      </w:r>
      <w:r w:rsidRPr="00F4369C">
        <w:rPr>
          <w:rFonts w:ascii="Consolas" w:hAnsi="Consolas" w:hint="eastAsia"/>
          <w:color w:val="242424"/>
          <w:shd w:val="clear" w:color="auto" w:fill="FFFFFF"/>
        </w:rPr>
        <w:t>部署</w:t>
      </w:r>
      <w:r w:rsidRPr="00F4369C">
        <w:rPr>
          <w:rFonts w:ascii="Consolas" w:hAnsi="Consolas" w:hint="eastAsia"/>
          <w:color w:val="242424"/>
          <w:shd w:val="clear" w:color="auto" w:fill="FFFFFF"/>
        </w:rPr>
        <w:t>Java</w:t>
      </w:r>
      <w:r w:rsidRPr="00F4369C">
        <w:rPr>
          <w:rFonts w:ascii="Consolas" w:hAnsi="Consolas" w:hint="eastAsia"/>
          <w:color w:val="242424"/>
          <w:shd w:val="clear" w:color="auto" w:fill="FFFFFF"/>
        </w:rPr>
        <w:t>代码项目，</w:t>
      </w:r>
      <w:r w:rsidRPr="00F4369C">
        <w:rPr>
          <w:rFonts w:ascii="Consolas" w:hAnsi="Consolas" w:hint="eastAsia"/>
          <w:color w:val="242424"/>
          <w:shd w:val="clear" w:color="auto" w:fill="FFFFFF"/>
        </w:rPr>
        <w:t>ansible</w:t>
      </w:r>
      <w:r w:rsidRPr="00F4369C">
        <w:rPr>
          <w:rFonts w:ascii="Consolas" w:hAnsi="Consolas" w:hint="eastAsia"/>
          <w:color w:val="242424"/>
          <w:shd w:val="clear" w:color="auto" w:fill="FFFFFF"/>
        </w:rPr>
        <w:t>实践；服务</w:t>
      </w:r>
      <w:r w:rsidRPr="00F4369C">
        <w:rPr>
          <w:rFonts w:ascii="Consolas" w:hAnsi="Consolas" w:hint="eastAsia"/>
          <w:color w:val="242424"/>
          <w:shd w:val="clear" w:color="auto" w:fill="FFFFFF"/>
        </w:rPr>
        <w:t>istio</w:t>
      </w:r>
      <w:r w:rsidRPr="00F4369C">
        <w:rPr>
          <w:rFonts w:ascii="Consolas" w:hAnsi="Consolas" w:hint="eastAsia"/>
          <w:color w:val="242424"/>
          <w:shd w:val="clear" w:color="auto" w:fill="FFFFFF"/>
        </w:rPr>
        <w:t>应用，实现全链路监控，分布式追踪</w:t>
      </w:r>
    </w:p>
    <w:p w14:paraId="1B5FA4BF" w14:textId="77777777"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7</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lvs</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nginx</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haproxy</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iptables</w:t>
      </w:r>
    </w:p>
    <w:p w14:paraId="2529B5DD" w14:textId="269C0F3E" w:rsidR="00983C53" w:rsidRPr="00F4369C" w:rsidRDefault="00983C53" w:rsidP="00F4369C">
      <w:pPr>
        <w:ind w:left="420"/>
        <w:rPr>
          <w:rFonts w:ascii="Consolas" w:hAnsi="Consolas"/>
          <w:color w:val="242424"/>
          <w:shd w:val="clear" w:color="auto" w:fill="FFFFFF"/>
        </w:rPr>
      </w:pPr>
      <w:r w:rsidRPr="00F4369C">
        <w:rPr>
          <w:rFonts w:ascii="Consolas" w:hAnsi="Consolas" w:hint="eastAsia"/>
          <w:color w:val="242424"/>
          <w:shd w:val="clear" w:color="auto" w:fill="FFFFFF"/>
        </w:rPr>
        <w:t>8</w:t>
      </w:r>
      <w:r w:rsidRPr="00F4369C">
        <w:rPr>
          <w:rFonts w:ascii="Consolas" w:hAnsi="Consolas" w:hint="eastAsia"/>
          <w:color w:val="242424"/>
          <w:shd w:val="clear" w:color="auto" w:fill="FFFFFF"/>
        </w:rPr>
        <w:t>、大数据相关应用实践，包括不限于：</w:t>
      </w:r>
      <w:r w:rsidRPr="00F4369C">
        <w:rPr>
          <w:rFonts w:ascii="Consolas" w:hAnsi="Consolas" w:hint="eastAsia"/>
          <w:color w:val="242424"/>
          <w:shd w:val="clear" w:color="auto" w:fill="FFFFFF"/>
        </w:rPr>
        <w:t>had</w:t>
      </w:r>
      <w:r w:rsidRPr="00F4369C">
        <w:rPr>
          <w:rFonts w:ascii="Consolas" w:hAnsi="Consolas"/>
          <w:color w:val="242424"/>
          <w:shd w:val="clear" w:color="auto" w:fill="FFFFFF"/>
        </w:rPr>
        <w:t>oop</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mapreduce</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hive</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s</w:t>
      </w:r>
      <w:r w:rsidRPr="00F4369C">
        <w:rPr>
          <w:rFonts w:ascii="Consolas" w:hAnsi="Consolas"/>
          <w:color w:val="242424"/>
          <w:shd w:val="clear" w:color="auto" w:fill="FFFFFF"/>
        </w:rPr>
        <w:t>qoop</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hbase</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flink</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kylin</w:t>
      </w:r>
      <w:r w:rsidRPr="00F4369C">
        <w:rPr>
          <w:rFonts w:ascii="Consolas" w:hAnsi="Consolas" w:hint="eastAsia"/>
          <w:color w:val="242424"/>
          <w:shd w:val="clear" w:color="auto" w:fill="FFFFFF"/>
        </w:rPr>
        <w:t>、</w:t>
      </w:r>
      <w:r w:rsidRPr="00F4369C">
        <w:rPr>
          <w:rFonts w:ascii="Consolas" w:hAnsi="Consolas" w:hint="eastAsia"/>
          <w:color w:val="242424"/>
          <w:shd w:val="clear" w:color="auto" w:fill="FFFFFF"/>
        </w:rPr>
        <w:t>druid</w:t>
      </w:r>
      <w:r w:rsidRPr="00F4369C">
        <w:rPr>
          <w:rFonts w:ascii="Consolas" w:hAnsi="Consolas" w:hint="eastAsia"/>
          <w:color w:val="242424"/>
          <w:shd w:val="clear" w:color="auto" w:fill="FFFFFF"/>
        </w:rPr>
        <w:t>等的实践与原理源码解读；</w:t>
      </w:r>
    </w:p>
    <w:p w14:paraId="22CB747D" w14:textId="6080014D" w:rsidR="00ED577A" w:rsidRPr="00A47FDE" w:rsidRDefault="00ED577A" w:rsidP="00ED577A">
      <w:pPr>
        <w:pStyle w:val="aa"/>
        <w:numPr>
          <w:ilvl w:val="0"/>
          <w:numId w:val="2"/>
        </w:numPr>
        <w:ind w:firstLineChars="0"/>
        <w:rPr>
          <w:rFonts w:hint="eastAsia"/>
          <w:b/>
          <w:bCs/>
          <w:sz w:val="28"/>
          <w:szCs w:val="28"/>
        </w:rPr>
      </w:pPr>
      <w:r>
        <w:rPr>
          <w:rFonts w:hint="eastAsia"/>
          <w:b/>
          <w:bCs/>
          <w:sz w:val="28"/>
          <w:szCs w:val="28"/>
        </w:rPr>
        <w:t>项目名称：手写core</w:t>
      </w:r>
      <w:r>
        <w:rPr>
          <w:b/>
          <w:bCs/>
          <w:sz w:val="28"/>
          <w:szCs w:val="28"/>
        </w:rPr>
        <w:t>KV</w:t>
      </w:r>
      <w:r>
        <w:rPr>
          <w:rFonts w:hint="eastAsia"/>
          <w:b/>
          <w:bCs/>
          <w:sz w:val="28"/>
          <w:szCs w:val="28"/>
        </w:rPr>
        <w:t>存储引擎&amp;JVM</w:t>
      </w:r>
    </w:p>
    <w:p w14:paraId="3587FF3E" w14:textId="77777777" w:rsidR="00ED577A" w:rsidRDefault="00ED577A" w:rsidP="00ED577A">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自我评价</w:t>
      </w:r>
    </w:p>
    <w:p w14:paraId="3D57CFFB" w14:textId="77777777" w:rsidR="00ED577A" w:rsidRDefault="00ED577A" w:rsidP="00ED577A">
      <w:pPr>
        <w:pStyle w:val="aa"/>
        <w:numPr>
          <w:ilvl w:val="0"/>
          <w:numId w:val="3"/>
        </w:numPr>
        <w:ind w:firstLineChars="0"/>
      </w:pPr>
      <w:r>
        <w:rPr>
          <w:rFonts w:ascii="微软雅黑" w:eastAsia="微软雅黑" w:hAnsi="微软雅黑" w:hint="eastAsia"/>
          <w:color w:val="414141"/>
          <w:szCs w:val="21"/>
        </w:rPr>
        <w:t>热爱编程，喜欢学习新技术，具有良好的编程习惯以及代码规范；</w:t>
      </w:r>
    </w:p>
    <w:p w14:paraId="6CD29D95" w14:textId="77777777" w:rsidR="00ED577A" w:rsidRDefault="00ED577A" w:rsidP="00ED577A">
      <w:pPr>
        <w:pStyle w:val="10"/>
        <w:numPr>
          <w:ilvl w:val="0"/>
          <w:numId w:val="3"/>
        </w:numPr>
        <w:tabs>
          <w:tab w:val="left" w:pos="6429"/>
        </w:tabs>
        <w:adjustRightInd w:val="0"/>
        <w:snapToGrid w:val="0"/>
        <w:spacing w:line="276"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责任心强，勇于承受压力，有较强的适应能力，能快速适应新的环境；</w:t>
      </w:r>
    </w:p>
    <w:p w14:paraId="7512DA38" w14:textId="7351898A" w:rsidR="007727F9" w:rsidRPr="002D7B60" w:rsidRDefault="00ED577A" w:rsidP="002D7B60">
      <w:pPr>
        <w:pStyle w:val="aa"/>
        <w:numPr>
          <w:ilvl w:val="0"/>
          <w:numId w:val="3"/>
        </w:numPr>
        <w:ind w:firstLineChars="0"/>
        <w:rPr>
          <w:rFonts w:ascii="微软雅黑" w:eastAsia="微软雅黑" w:hAnsi="微软雅黑"/>
          <w:color w:val="414141"/>
          <w:sz w:val="20"/>
          <w:szCs w:val="20"/>
        </w:rPr>
      </w:pPr>
      <w:r>
        <w:rPr>
          <w:rFonts w:ascii="微软雅黑" w:eastAsia="微软雅黑" w:hAnsi="微软雅黑" w:hint="eastAsia"/>
          <w:color w:val="414141"/>
          <w:szCs w:val="21"/>
        </w:rPr>
        <w:lastRenderedPageBreak/>
        <w:t>性格开朗，具有很好的沟通能力，能较好的进行团队协作开发；</w:t>
      </w:r>
    </w:p>
    <w:sectPr w:rsidR="007727F9" w:rsidRPr="002D7B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邢 洲" w:date="2022-05-17T18:42:00Z" w:initials="邢">
    <w:p w14:paraId="31E08632" w14:textId="3C3F410E" w:rsidR="00B243C9" w:rsidRDefault="00B243C9">
      <w:pPr>
        <w:pStyle w:val="a3"/>
      </w:pPr>
      <w:r>
        <w:rPr>
          <w:rStyle w:val="a6"/>
        </w:rPr>
        <w:annotationRef/>
      </w:r>
      <w:r>
        <w:rPr>
          <w:rFonts w:hint="eastAsia"/>
        </w:rPr>
        <w:t xml:space="preserve">JDK核心包：JUC并发包 </w:t>
      </w:r>
      <w:r>
        <w:t xml:space="preserve">&amp; </w:t>
      </w:r>
      <w:r>
        <w:rPr>
          <w:rFonts w:hint="eastAsia"/>
        </w:rPr>
        <w:t>Thread</w:t>
      </w:r>
      <w:r>
        <w:t xml:space="preserve">Local-FastThreadLocal &amp;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08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6B28" w16cex:dateUtc="2022-05-17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08632" w16cid:durableId="262E6B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F"/>
    <w:multiLevelType w:val="multilevel"/>
    <w:tmpl w:val="021754D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57754C"/>
    <w:multiLevelType w:val="hybridMultilevel"/>
    <w:tmpl w:val="78220F40"/>
    <w:lvl w:ilvl="0" w:tplc="A1B293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E07DE8"/>
    <w:multiLevelType w:val="multilevel"/>
    <w:tmpl w:val="2BE07DE8"/>
    <w:lvl w:ilvl="0">
      <w:start w:val="1"/>
      <w:numFmt w:val="bullet"/>
      <w:lvlText w:val=""/>
      <w:lvlJc w:val="left"/>
      <w:pPr>
        <w:ind w:left="340" w:hanging="34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F0961C4"/>
    <w:multiLevelType w:val="multilevel"/>
    <w:tmpl w:val="4F0961C4"/>
    <w:lvl w:ilvl="0">
      <w:start w:val="1"/>
      <w:numFmt w:val="bullet"/>
      <w:lvlText w:val=""/>
      <w:lvlJc w:val="left"/>
      <w:pPr>
        <w:ind w:left="420" w:hanging="42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419716556">
    <w:abstractNumId w:val="2"/>
  </w:num>
  <w:num w:numId="2" w16cid:durableId="1641689865">
    <w:abstractNumId w:val="3"/>
  </w:num>
  <w:num w:numId="3" w16cid:durableId="389767387">
    <w:abstractNumId w:val="0"/>
  </w:num>
  <w:num w:numId="4" w16cid:durableId="15398590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邢 洲">
    <w15:presenceInfo w15:providerId="Windows Live" w15:userId="f9b9fb50a4803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F0"/>
    <w:rsid w:val="00020DA4"/>
    <w:rsid w:val="000A02DF"/>
    <w:rsid w:val="000A3A9C"/>
    <w:rsid w:val="000D7123"/>
    <w:rsid w:val="000E5DE7"/>
    <w:rsid w:val="001471C3"/>
    <w:rsid w:val="00161500"/>
    <w:rsid w:val="001746E4"/>
    <w:rsid w:val="001F3FF7"/>
    <w:rsid w:val="002435FA"/>
    <w:rsid w:val="002466AC"/>
    <w:rsid w:val="002524AC"/>
    <w:rsid w:val="002A658D"/>
    <w:rsid w:val="002A6CE8"/>
    <w:rsid w:val="002D7B60"/>
    <w:rsid w:val="002F0FDA"/>
    <w:rsid w:val="00320352"/>
    <w:rsid w:val="003968F3"/>
    <w:rsid w:val="003C11F0"/>
    <w:rsid w:val="003C2E6C"/>
    <w:rsid w:val="003F5A9C"/>
    <w:rsid w:val="00445437"/>
    <w:rsid w:val="004739FB"/>
    <w:rsid w:val="004B1013"/>
    <w:rsid w:val="00512EC1"/>
    <w:rsid w:val="005475ED"/>
    <w:rsid w:val="005D587B"/>
    <w:rsid w:val="005F08F1"/>
    <w:rsid w:val="0063410D"/>
    <w:rsid w:val="00642E52"/>
    <w:rsid w:val="00652549"/>
    <w:rsid w:val="0066204F"/>
    <w:rsid w:val="0068634B"/>
    <w:rsid w:val="006D0274"/>
    <w:rsid w:val="006F620A"/>
    <w:rsid w:val="007203DD"/>
    <w:rsid w:val="00726764"/>
    <w:rsid w:val="007727F9"/>
    <w:rsid w:val="007F3232"/>
    <w:rsid w:val="00806C3F"/>
    <w:rsid w:val="00834F9E"/>
    <w:rsid w:val="008F316E"/>
    <w:rsid w:val="00983C53"/>
    <w:rsid w:val="009967F7"/>
    <w:rsid w:val="009F407C"/>
    <w:rsid w:val="00A12D2F"/>
    <w:rsid w:val="00A47FDE"/>
    <w:rsid w:val="00A80831"/>
    <w:rsid w:val="00A81C40"/>
    <w:rsid w:val="00AA3C3F"/>
    <w:rsid w:val="00B01CD5"/>
    <w:rsid w:val="00B243C9"/>
    <w:rsid w:val="00B304FB"/>
    <w:rsid w:val="00B453DC"/>
    <w:rsid w:val="00C3190E"/>
    <w:rsid w:val="00C35ACA"/>
    <w:rsid w:val="00CE1ECD"/>
    <w:rsid w:val="00CF28AB"/>
    <w:rsid w:val="00D1088E"/>
    <w:rsid w:val="00D1731C"/>
    <w:rsid w:val="00D339C2"/>
    <w:rsid w:val="00D618DF"/>
    <w:rsid w:val="00D761AC"/>
    <w:rsid w:val="00DE6AEE"/>
    <w:rsid w:val="00E61976"/>
    <w:rsid w:val="00E835F4"/>
    <w:rsid w:val="00EA59C2"/>
    <w:rsid w:val="00EB7695"/>
    <w:rsid w:val="00ED577A"/>
    <w:rsid w:val="00F10987"/>
    <w:rsid w:val="00F4369C"/>
    <w:rsid w:val="00F61763"/>
    <w:rsid w:val="00FA2658"/>
    <w:rsid w:val="00F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35B2"/>
  <w15:chartTrackingRefBased/>
  <w15:docId w15:val="{9A459746-10EC-4C86-B581-7C6A5715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4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3C11F0"/>
    <w:pPr>
      <w:jc w:val="left"/>
    </w:pPr>
  </w:style>
  <w:style w:type="character" w:customStyle="1" w:styleId="a4">
    <w:name w:val="批注文字 字符"/>
    <w:basedOn w:val="a0"/>
    <w:link w:val="a3"/>
    <w:rsid w:val="003C11F0"/>
  </w:style>
  <w:style w:type="character" w:styleId="a5">
    <w:name w:val="Hyperlink"/>
    <w:basedOn w:val="a0"/>
    <w:qFormat/>
    <w:rsid w:val="003C11F0"/>
    <w:rPr>
      <w:color w:val="0000FF"/>
      <w:u w:val="single"/>
    </w:rPr>
  </w:style>
  <w:style w:type="paragraph" w:customStyle="1" w:styleId="1">
    <w:name w:val="列出段落1"/>
    <w:basedOn w:val="a"/>
    <w:uiPriority w:val="34"/>
    <w:qFormat/>
    <w:rsid w:val="003C11F0"/>
    <w:pPr>
      <w:ind w:firstLineChars="200" w:firstLine="420"/>
    </w:pPr>
  </w:style>
  <w:style w:type="character" w:styleId="a6">
    <w:name w:val="annotation reference"/>
    <w:basedOn w:val="a0"/>
    <w:uiPriority w:val="99"/>
    <w:semiHidden/>
    <w:unhideWhenUsed/>
    <w:rsid w:val="003C11F0"/>
    <w:rPr>
      <w:sz w:val="21"/>
      <w:szCs w:val="21"/>
    </w:rPr>
  </w:style>
  <w:style w:type="paragraph" w:styleId="a7">
    <w:name w:val="annotation subject"/>
    <w:basedOn w:val="a3"/>
    <w:next w:val="a3"/>
    <w:link w:val="a8"/>
    <w:uiPriority w:val="99"/>
    <w:semiHidden/>
    <w:unhideWhenUsed/>
    <w:rsid w:val="001746E4"/>
    <w:rPr>
      <w:b/>
      <w:bCs/>
    </w:rPr>
  </w:style>
  <w:style w:type="character" w:customStyle="1" w:styleId="a8">
    <w:name w:val="批注主题 字符"/>
    <w:basedOn w:val="a4"/>
    <w:link w:val="a7"/>
    <w:uiPriority w:val="99"/>
    <w:semiHidden/>
    <w:rsid w:val="001746E4"/>
    <w:rPr>
      <w:b/>
      <w:bCs/>
    </w:rPr>
  </w:style>
  <w:style w:type="paragraph" w:styleId="a9">
    <w:name w:val="Revision"/>
    <w:hidden/>
    <w:uiPriority w:val="99"/>
    <w:semiHidden/>
    <w:rsid w:val="001746E4"/>
  </w:style>
  <w:style w:type="paragraph" w:styleId="aa">
    <w:name w:val="List Paragraph"/>
    <w:basedOn w:val="a"/>
    <w:uiPriority w:val="99"/>
    <w:qFormat/>
    <w:rsid w:val="001F3FF7"/>
    <w:pPr>
      <w:ind w:firstLineChars="200" w:firstLine="420"/>
    </w:pPr>
  </w:style>
  <w:style w:type="paragraph" w:customStyle="1" w:styleId="10">
    <w:name w:val="列表段落1"/>
    <w:basedOn w:val="a"/>
    <w:uiPriority w:val="34"/>
    <w:qFormat/>
    <w:rsid w:val="00ED57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crobussiness@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FEF21-819B-46F5-BA2D-BBAB1393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洲</dc:creator>
  <cp:keywords/>
  <dc:description/>
  <cp:lastModifiedBy>邢 洲</cp:lastModifiedBy>
  <cp:revision>3</cp:revision>
  <cp:lastPrinted>2022-05-20T05:45:00Z</cp:lastPrinted>
  <dcterms:created xsi:type="dcterms:W3CDTF">2022-05-20T05:45:00Z</dcterms:created>
  <dcterms:modified xsi:type="dcterms:W3CDTF">2022-05-20T05:59:00Z</dcterms:modified>
</cp:coreProperties>
</file>