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627FE" w14:textId="77777777" w:rsidR="00257D21" w:rsidRPr="00935EE0" w:rsidRDefault="00257D21" w:rsidP="00257D21">
      <w:pPr>
        <w:pStyle w:val="1"/>
        <w:spacing w:line="360" w:lineRule="auto"/>
        <w:jc w:val="center"/>
        <w:rPr>
          <w:rFonts w:ascii="Times New Roman" w:hAnsi="Times New Roman"/>
          <w:bCs w:val="0"/>
          <w:snapToGrid w:val="0"/>
          <w:color w:val="auto"/>
        </w:rPr>
      </w:pPr>
      <w:bookmarkStart w:id="0" w:name="_Toc96692012"/>
      <w:r w:rsidRPr="00935EE0">
        <w:rPr>
          <w:rFonts w:ascii="Times New Roman" w:hAnsi="Times New Roman"/>
          <w:bCs w:val="0"/>
          <w:snapToGrid w:val="0"/>
          <w:color w:val="auto"/>
        </w:rPr>
        <w:t>ДНЕВНИК ПРАКТИКИ</w:t>
      </w:r>
      <w:bookmarkEnd w:id="0"/>
    </w:p>
    <w:p w14:paraId="48F8FC63" w14:textId="77777777" w:rsidR="00257D21" w:rsidRPr="00935EE0" w:rsidRDefault="00257D21" w:rsidP="00257D21">
      <w:pPr>
        <w:spacing w:line="240" w:lineRule="auto"/>
        <w:jc w:val="center"/>
        <w:rPr>
          <w:rFonts w:ascii="Calibri Light" w:hAnsi="Calibri Light"/>
          <w:sz w:val="28"/>
          <w:szCs w:val="28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96"/>
        <w:gridCol w:w="6486"/>
        <w:gridCol w:w="1952"/>
      </w:tblGrid>
      <w:tr w:rsidR="00257D21" w:rsidRPr="00935EE0" w14:paraId="49F7969B" w14:textId="77777777">
        <w:tc>
          <w:tcPr>
            <w:tcW w:w="1056" w:type="dxa"/>
            <w:shd w:val="clear" w:color="auto" w:fill="auto"/>
            <w:vAlign w:val="center"/>
          </w:tcPr>
          <w:p w14:paraId="12F735E3" w14:textId="77777777" w:rsidR="00257D21" w:rsidRPr="00D527B2" w:rsidRDefault="00257D21">
            <w:pPr>
              <w:jc w:val="center"/>
              <w:rPr>
                <w:rFonts w:ascii="Times New Roman" w:hAnsi="Times New Roman"/>
                <w:b/>
                <w:i/>
                <w:sz w:val="28"/>
                <w:szCs w:val="28"/>
              </w:rPr>
            </w:pPr>
            <w:r w:rsidRPr="00D527B2">
              <w:rPr>
                <w:rFonts w:ascii="Times New Roman" w:hAnsi="Times New Roman"/>
                <w:b/>
                <w:i/>
                <w:sz w:val="28"/>
                <w:szCs w:val="28"/>
              </w:rPr>
              <w:t>Дата</w:t>
            </w:r>
          </w:p>
        </w:tc>
        <w:tc>
          <w:tcPr>
            <w:tcW w:w="6874" w:type="dxa"/>
            <w:shd w:val="clear" w:color="auto" w:fill="auto"/>
            <w:vAlign w:val="center"/>
          </w:tcPr>
          <w:p w14:paraId="30DB09BA" w14:textId="77777777" w:rsidR="00257D21" w:rsidRPr="00935EE0" w:rsidRDefault="00257D21">
            <w:pPr>
              <w:jc w:val="center"/>
              <w:rPr>
                <w:rFonts w:ascii="Times New Roman" w:hAnsi="Times New Roman"/>
                <w:b/>
                <w:i/>
                <w:sz w:val="28"/>
                <w:szCs w:val="28"/>
              </w:rPr>
            </w:pPr>
            <w:r w:rsidRPr="00935EE0">
              <w:rPr>
                <w:rFonts w:ascii="Times New Roman" w:eastAsia="Times New Roman" w:hAnsi="Times New Roman"/>
                <w:b/>
                <w:bCs/>
                <w:i/>
                <w:sz w:val="28"/>
                <w:szCs w:val="28"/>
              </w:rPr>
              <w:t>Виды выполненных работ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5E10EA41" w14:textId="77777777" w:rsidR="00257D21" w:rsidRPr="00935EE0" w:rsidRDefault="00257D21">
            <w:pPr>
              <w:jc w:val="center"/>
              <w:rPr>
                <w:rFonts w:ascii="Times New Roman" w:hAnsi="Times New Roman"/>
                <w:b/>
                <w:i/>
                <w:sz w:val="28"/>
                <w:szCs w:val="28"/>
              </w:rPr>
            </w:pPr>
            <w:r w:rsidRPr="00935EE0">
              <w:rPr>
                <w:rFonts w:ascii="Times New Roman" w:hAnsi="Times New Roman"/>
                <w:b/>
                <w:i/>
                <w:sz w:val="28"/>
                <w:szCs w:val="28"/>
              </w:rPr>
              <w:t>Подпись руководителя практики</w:t>
            </w:r>
          </w:p>
        </w:tc>
      </w:tr>
      <w:tr w:rsidR="00257D21" w:rsidRPr="00935EE0" w14:paraId="6ED64A60" w14:textId="77777777">
        <w:trPr>
          <w:trHeight w:val="851"/>
        </w:trPr>
        <w:tc>
          <w:tcPr>
            <w:tcW w:w="1056" w:type="dxa"/>
            <w:shd w:val="clear" w:color="auto" w:fill="auto"/>
            <w:vAlign w:val="center"/>
          </w:tcPr>
          <w:p w14:paraId="3A598DBA" w14:textId="43F5169B" w:rsidR="00257D21" w:rsidRPr="00D527B2" w:rsidRDefault="00D527B2">
            <w:pPr>
              <w:rPr>
                <w:rFonts w:ascii="Times New Roman" w:hAnsi="Times New Roman"/>
                <w:sz w:val="28"/>
                <w:szCs w:val="28"/>
              </w:rPr>
            </w:pPr>
            <w:r w:rsidRPr="00D527B2">
              <w:rPr>
                <w:rFonts w:ascii="Times New Roman" w:hAnsi="Times New Roman"/>
                <w:sz w:val="28"/>
                <w:szCs w:val="28"/>
              </w:rPr>
              <w:t>28</w:t>
            </w:r>
            <w:r w:rsidR="00C83C78" w:rsidRPr="00D527B2">
              <w:rPr>
                <w:rFonts w:ascii="Times New Roman" w:hAnsi="Times New Roman"/>
                <w:sz w:val="28"/>
                <w:szCs w:val="28"/>
                <w:lang w:val="en-US"/>
              </w:rPr>
              <w:t>.04.2</w:t>
            </w:r>
            <w:r w:rsidR="002F68E0" w:rsidRPr="00D527B2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6874" w:type="dxa"/>
            <w:shd w:val="clear" w:color="auto" w:fill="auto"/>
            <w:vAlign w:val="center"/>
          </w:tcPr>
          <w:p w14:paraId="189EF51C" w14:textId="77777777" w:rsidR="00257D21" w:rsidRPr="00935EE0" w:rsidRDefault="00C83C78">
            <w:pPr>
              <w:rPr>
                <w:rFonts w:ascii="Times New Roman" w:hAnsi="Times New Roman"/>
                <w:sz w:val="28"/>
                <w:szCs w:val="28"/>
              </w:rPr>
            </w:pPr>
            <w:r w:rsidRPr="00935EE0">
              <w:rPr>
                <w:rFonts w:ascii="Times New Roman" w:hAnsi="Times New Roman"/>
                <w:sz w:val="28"/>
                <w:szCs w:val="28"/>
              </w:rPr>
              <w:t xml:space="preserve">Вводный инструктаж. </w:t>
            </w:r>
            <w:r w:rsidR="00257D21" w:rsidRPr="00935EE0">
              <w:rPr>
                <w:rFonts w:ascii="Times New Roman" w:hAnsi="Times New Roman"/>
                <w:sz w:val="28"/>
                <w:szCs w:val="28"/>
              </w:rPr>
              <w:t>Распределение ролей. Планирование разработки.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252DF32A" w14:textId="77777777" w:rsidR="00257D21" w:rsidRPr="00935EE0" w:rsidRDefault="00257D21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257D21" w:rsidRPr="00935EE0" w14:paraId="23C60A36" w14:textId="77777777">
        <w:trPr>
          <w:trHeight w:val="851"/>
        </w:trPr>
        <w:tc>
          <w:tcPr>
            <w:tcW w:w="1056" w:type="dxa"/>
            <w:shd w:val="clear" w:color="auto" w:fill="auto"/>
            <w:vAlign w:val="center"/>
          </w:tcPr>
          <w:p w14:paraId="2DF046F4" w14:textId="4BCECE74" w:rsidR="00257D21" w:rsidRPr="00D527B2" w:rsidRDefault="00D527B2">
            <w:pPr>
              <w:rPr>
                <w:rFonts w:ascii="Times New Roman" w:hAnsi="Times New Roman"/>
                <w:sz w:val="28"/>
                <w:szCs w:val="28"/>
              </w:rPr>
            </w:pPr>
            <w:r w:rsidRPr="00D527B2">
              <w:rPr>
                <w:rFonts w:ascii="Times New Roman" w:hAnsi="Times New Roman"/>
                <w:sz w:val="28"/>
                <w:szCs w:val="28"/>
              </w:rPr>
              <w:t>29</w:t>
            </w:r>
            <w:r w:rsidR="00C83C78" w:rsidRPr="00D527B2">
              <w:rPr>
                <w:rFonts w:ascii="Times New Roman" w:hAnsi="Times New Roman"/>
                <w:sz w:val="28"/>
                <w:szCs w:val="28"/>
              </w:rPr>
              <w:t>.04.2</w:t>
            </w:r>
            <w:r w:rsidR="002F68E0" w:rsidRPr="00D527B2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6874" w:type="dxa"/>
            <w:shd w:val="clear" w:color="auto" w:fill="auto"/>
            <w:vAlign w:val="center"/>
          </w:tcPr>
          <w:p w14:paraId="75DEBEB4" w14:textId="77777777" w:rsidR="00257D21" w:rsidRPr="00935EE0" w:rsidRDefault="00257D21">
            <w:pPr>
              <w:rPr>
                <w:rFonts w:ascii="Times New Roman" w:hAnsi="Times New Roman"/>
                <w:sz w:val="28"/>
                <w:szCs w:val="28"/>
              </w:rPr>
            </w:pPr>
            <w:r w:rsidRPr="00935EE0">
              <w:rPr>
                <w:rFonts w:ascii="Times New Roman" w:hAnsi="Times New Roman"/>
                <w:sz w:val="28"/>
                <w:szCs w:val="28"/>
              </w:rPr>
              <w:t>Декомпозиция системы и поведения. Моделирование бизнес-логики.  Моделирование интерфейса.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7D46E4D7" w14:textId="77777777" w:rsidR="00257D21" w:rsidRPr="00935EE0" w:rsidRDefault="00257D21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257D21" w:rsidRPr="00935EE0" w14:paraId="6712A5CE" w14:textId="77777777">
        <w:trPr>
          <w:trHeight w:val="851"/>
        </w:trPr>
        <w:tc>
          <w:tcPr>
            <w:tcW w:w="1056" w:type="dxa"/>
            <w:shd w:val="clear" w:color="auto" w:fill="auto"/>
            <w:vAlign w:val="center"/>
          </w:tcPr>
          <w:p w14:paraId="7F828810" w14:textId="0120AE71" w:rsidR="00257D21" w:rsidRPr="00D527B2" w:rsidRDefault="00D527B2">
            <w:pPr>
              <w:rPr>
                <w:rFonts w:ascii="Times New Roman" w:hAnsi="Times New Roman"/>
                <w:sz w:val="28"/>
                <w:szCs w:val="28"/>
              </w:rPr>
            </w:pPr>
            <w:r w:rsidRPr="00D527B2">
              <w:rPr>
                <w:rFonts w:ascii="Times New Roman" w:hAnsi="Times New Roman"/>
                <w:sz w:val="28"/>
                <w:szCs w:val="28"/>
              </w:rPr>
              <w:t>30</w:t>
            </w:r>
            <w:r w:rsidR="00C83C78" w:rsidRPr="00D527B2">
              <w:rPr>
                <w:rFonts w:ascii="Times New Roman" w:hAnsi="Times New Roman"/>
                <w:sz w:val="28"/>
                <w:szCs w:val="28"/>
              </w:rPr>
              <w:t>.04.2</w:t>
            </w:r>
            <w:r w:rsidR="002F68E0" w:rsidRPr="00D527B2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6874" w:type="dxa"/>
            <w:shd w:val="clear" w:color="auto" w:fill="auto"/>
            <w:vAlign w:val="center"/>
          </w:tcPr>
          <w:p w14:paraId="4DAAD4D5" w14:textId="77777777" w:rsidR="00257D21" w:rsidRPr="00935EE0" w:rsidRDefault="00C83C78">
            <w:pPr>
              <w:rPr>
                <w:rFonts w:ascii="Times New Roman" w:hAnsi="Times New Roman"/>
                <w:sz w:val="28"/>
                <w:szCs w:val="28"/>
              </w:rPr>
            </w:pPr>
            <w:r w:rsidRPr="00935EE0">
              <w:rPr>
                <w:rFonts w:ascii="Times New Roman" w:hAnsi="Times New Roman"/>
                <w:sz w:val="28"/>
                <w:szCs w:val="28"/>
              </w:rPr>
              <w:t>Реализация логики приложения для работы с веб-сервисом. Документирование результатов проекта.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2DB3D582" w14:textId="77777777" w:rsidR="00257D21" w:rsidRPr="00935EE0" w:rsidRDefault="00257D21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257D21" w:rsidRPr="00935EE0" w14:paraId="12253A82" w14:textId="77777777">
        <w:trPr>
          <w:trHeight w:val="851"/>
        </w:trPr>
        <w:tc>
          <w:tcPr>
            <w:tcW w:w="1056" w:type="dxa"/>
            <w:shd w:val="clear" w:color="auto" w:fill="auto"/>
            <w:vAlign w:val="center"/>
          </w:tcPr>
          <w:p w14:paraId="516FB7E9" w14:textId="085276D9" w:rsidR="00257D21" w:rsidRPr="00D527B2" w:rsidRDefault="00D527B2">
            <w:pPr>
              <w:rPr>
                <w:rFonts w:ascii="Times New Roman" w:hAnsi="Times New Roman"/>
                <w:sz w:val="28"/>
                <w:szCs w:val="28"/>
              </w:rPr>
            </w:pPr>
            <w:r w:rsidRPr="00D527B2">
              <w:rPr>
                <w:rFonts w:ascii="Times New Roman" w:hAnsi="Times New Roman"/>
                <w:sz w:val="28"/>
                <w:szCs w:val="28"/>
              </w:rPr>
              <w:t>1</w:t>
            </w:r>
            <w:r w:rsidR="00C83C78" w:rsidRPr="00D527B2">
              <w:rPr>
                <w:rFonts w:ascii="Times New Roman" w:hAnsi="Times New Roman"/>
                <w:sz w:val="28"/>
                <w:szCs w:val="28"/>
              </w:rPr>
              <w:t>.0</w:t>
            </w:r>
            <w:r w:rsidRPr="00D527B2">
              <w:rPr>
                <w:rFonts w:ascii="Times New Roman" w:hAnsi="Times New Roman"/>
                <w:sz w:val="28"/>
                <w:szCs w:val="28"/>
              </w:rPr>
              <w:t>5</w:t>
            </w:r>
            <w:r w:rsidR="00C83C78" w:rsidRPr="00D527B2">
              <w:rPr>
                <w:rFonts w:ascii="Times New Roman" w:hAnsi="Times New Roman"/>
                <w:sz w:val="28"/>
                <w:szCs w:val="28"/>
              </w:rPr>
              <w:t>.2</w:t>
            </w:r>
            <w:r w:rsidR="002F68E0" w:rsidRPr="00D527B2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6874" w:type="dxa"/>
            <w:shd w:val="clear" w:color="auto" w:fill="auto"/>
            <w:vAlign w:val="center"/>
          </w:tcPr>
          <w:p w14:paraId="45EF4AF3" w14:textId="77777777" w:rsidR="00257D21" w:rsidRPr="00935EE0" w:rsidRDefault="00C83C78">
            <w:pPr>
              <w:rPr>
                <w:rFonts w:ascii="Times New Roman" w:hAnsi="Times New Roman"/>
                <w:sz w:val="28"/>
                <w:szCs w:val="28"/>
              </w:rPr>
            </w:pPr>
            <w:r w:rsidRPr="00935EE0">
              <w:rPr>
                <w:rFonts w:ascii="Times New Roman" w:hAnsi="Times New Roman"/>
                <w:sz w:val="28"/>
                <w:szCs w:val="28"/>
              </w:rPr>
              <w:t xml:space="preserve">Обработка сетевых запросов. </w:t>
            </w:r>
            <w:proofErr w:type="spellStart"/>
            <w:r w:rsidRPr="00935EE0">
              <w:rPr>
                <w:rFonts w:ascii="Times New Roman" w:hAnsi="Times New Roman"/>
                <w:sz w:val="28"/>
                <w:szCs w:val="28"/>
              </w:rPr>
              <w:t>Парсинг</w:t>
            </w:r>
            <w:proofErr w:type="spellEnd"/>
            <w:r w:rsidRPr="00935EE0">
              <w:rPr>
                <w:rFonts w:ascii="Times New Roman" w:hAnsi="Times New Roman"/>
                <w:sz w:val="28"/>
                <w:szCs w:val="28"/>
              </w:rPr>
              <w:t xml:space="preserve"> данных.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081B15F0" w14:textId="77777777" w:rsidR="00257D21" w:rsidRPr="00935EE0" w:rsidRDefault="00257D21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257D21" w:rsidRPr="00935EE0" w14:paraId="3E97D2FD" w14:textId="77777777">
        <w:trPr>
          <w:trHeight w:val="851"/>
        </w:trPr>
        <w:tc>
          <w:tcPr>
            <w:tcW w:w="1056" w:type="dxa"/>
            <w:shd w:val="clear" w:color="auto" w:fill="auto"/>
            <w:vAlign w:val="center"/>
          </w:tcPr>
          <w:p w14:paraId="3942480C" w14:textId="33B95DEE" w:rsidR="00257D21" w:rsidRPr="00D527B2" w:rsidRDefault="00D527B2">
            <w:pPr>
              <w:rPr>
                <w:rFonts w:ascii="Times New Roman" w:hAnsi="Times New Roman"/>
                <w:sz w:val="28"/>
                <w:szCs w:val="28"/>
              </w:rPr>
            </w:pPr>
            <w:r w:rsidRPr="00D527B2">
              <w:rPr>
                <w:rFonts w:ascii="Times New Roman" w:hAnsi="Times New Roman"/>
                <w:sz w:val="28"/>
                <w:szCs w:val="28"/>
              </w:rPr>
              <w:t>2</w:t>
            </w:r>
            <w:r w:rsidR="00C83C78" w:rsidRPr="00D527B2">
              <w:rPr>
                <w:rFonts w:ascii="Times New Roman" w:hAnsi="Times New Roman"/>
                <w:sz w:val="28"/>
                <w:szCs w:val="28"/>
              </w:rPr>
              <w:t>.0</w:t>
            </w:r>
            <w:r w:rsidRPr="00D527B2">
              <w:rPr>
                <w:rFonts w:ascii="Times New Roman" w:hAnsi="Times New Roman"/>
                <w:sz w:val="28"/>
                <w:szCs w:val="28"/>
              </w:rPr>
              <w:t>5</w:t>
            </w:r>
            <w:r w:rsidR="00C83C78" w:rsidRPr="00D527B2">
              <w:rPr>
                <w:rFonts w:ascii="Times New Roman" w:hAnsi="Times New Roman"/>
                <w:sz w:val="28"/>
                <w:szCs w:val="28"/>
              </w:rPr>
              <w:t>.2</w:t>
            </w:r>
            <w:r w:rsidR="002F68E0" w:rsidRPr="00D527B2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6874" w:type="dxa"/>
            <w:shd w:val="clear" w:color="auto" w:fill="auto"/>
            <w:vAlign w:val="center"/>
          </w:tcPr>
          <w:p w14:paraId="3ED2BE64" w14:textId="77777777" w:rsidR="00257D21" w:rsidRPr="00935EE0" w:rsidRDefault="00C83C78">
            <w:pPr>
              <w:rPr>
                <w:rFonts w:ascii="Times New Roman" w:hAnsi="Times New Roman"/>
                <w:sz w:val="28"/>
                <w:szCs w:val="28"/>
              </w:rPr>
            </w:pPr>
            <w:r w:rsidRPr="00935EE0">
              <w:rPr>
                <w:rFonts w:ascii="Times New Roman" w:hAnsi="Times New Roman"/>
                <w:sz w:val="28"/>
                <w:szCs w:val="28"/>
              </w:rPr>
              <w:t>Тестирование разработки базы данных и приложения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35DEC77D" w14:textId="77777777" w:rsidR="00257D21" w:rsidRPr="00935EE0" w:rsidRDefault="00257D21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83C78" w:rsidRPr="00935EE0" w14:paraId="68573AB5" w14:textId="77777777">
        <w:trPr>
          <w:trHeight w:val="851"/>
        </w:trPr>
        <w:tc>
          <w:tcPr>
            <w:tcW w:w="1056" w:type="dxa"/>
            <w:shd w:val="clear" w:color="auto" w:fill="auto"/>
            <w:vAlign w:val="center"/>
          </w:tcPr>
          <w:p w14:paraId="6185FFD0" w14:textId="71CC086B" w:rsidR="00C83C78" w:rsidRPr="00D527B2" w:rsidRDefault="00D527B2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527B2">
              <w:rPr>
                <w:rFonts w:ascii="Times New Roman" w:hAnsi="Times New Roman"/>
                <w:sz w:val="28"/>
                <w:szCs w:val="28"/>
              </w:rPr>
              <w:t>3</w:t>
            </w:r>
            <w:r w:rsidR="00C83C78" w:rsidRPr="00D527B2">
              <w:rPr>
                <w:rFonts w:ascii="Times New Roman" w:hAnsi="Times New Roman"/>
                <w:sz w:val="28"/>
                <w:szCs w:val="28"/>
              </w:rPr>
              <w:t>.0</w:t>
            </w:r>
            <w:r w:rsidRPr="00D527B2">
              <w:rPr>
                <w:rFonts w:ascii="Times New Roman" w:hAnsi="Times New Roman"/>
                <w:sz w:val="28"/>
                <w:szCs w:val="28"/>
              </w:rPr>
              <w:t>5</w:t>
            </w:r>
            <w:r w:rsidR="00C83C78" w:rsidRPr="00D527B2">
              <w:rPr>
                <w:rFonts w:ascii="Times New Roman" w:hAnsi="Times New Roman"/>
                <w:sz w:val="28"/>
                <w:szCs w:val="28"/>
              </w:rPr>
              <w:t>.2</w:t>
            </w:r>
            <w:r w:rsidR="002F68E0" w:rsidRPr="00D527B2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6874" w:type="dxa"/>
            <w:shd w:val="clear" w:color="auto" w:fill="auto"/>
            <w:vAlign w:val="center"/>
          </w:tcPr>
          <w:p w14:paraId="6CB3A879" w14:textId="77777777" w:rsidR="00C83C78" w:rsidRPr="00935EE0" w:rsidRDefault="00C83C78" w:rsidP="00C83C78">
            <w:pPr>
              <w:rPr>
                <w:rFonts w:ascii="Times New Roman" w:hAnsi="Times New Roman"/>
                <w:sz w:val="28"/>
                <w:szCs w:val="28"/>
              </w:rPr>
            </w:pPr>
            <w:r w:rsidRPr="00935EE0">
              <w:rPr>
                <w:rFonts w:ascii="Times New Roman" w:hAnsi="Times New Roman"/>
                <w:sz w:val="28"/>
                <w:szCs w:val="28"/>
              </w:rPr>
              <w:t>Подготовка и защита портфолио, дневника и отчета по учебной практике.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435328F6" w14:textId="77777777" w:rsidR="00C83C78" w:rsidRPr="00935EE0" w:rsidRDefault="00C83C7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75742DAF" w14:textId="77777777" w:rsidR="00257D21" w:rsidRPr="00935EE0" w:rsidRDefault="00257D21" w:rsidP="00257D21">
      <w:pPr>
        <w:rPr>
          <w:sz w:val="28"/>
          <w:szCs w:val="28"/>
        </w:rPr>
      </w:pPr>
    </w:p>
    <w:p w14:paraId="05097D0D" w14:textId="77777777" w:rsidR="00C93C5B" w:rsidRPr="00C666F4" w:rsidRDefault="00C93C5B">
      <w:pPr>
        <w:rPr>
          <w:rFonts w:ascii="Times New Roman" w:hAnsi="Times New Roman"/>
          <w:b/>
          <w:snapToGrid w:val="0"/>
          <w:sz w:val="28"/>
          <w:szCs w:val="28"/>
        </w:rPr>
      </w:pPr>
    </w:p>
    <w:sectPr w:rsidR="00C93C5B" w:rsidRPr="00C666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F25"/>
    <w:rsid w:val="00257D21"/>
    <w:rsid w:val="002F68E0"/>
    <w:rsid w:val="007B1F25"/>
    <w:rsid w:val="00935EE0"/>
    <w:rsid w:val="00C666F4"/>
    <w:rsid w:val="00C83C78"/>
    <w:rsid w:val="00C93C5B"/>
    <w:rsid w:val="00D527B2"/>
    <w:rsid w:val="00F50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DA1B3"/>
  <w15:chartTrackingRefBased/>
  <w15:docId w15:val="{6FEA1AA1-41CB-40E2-AC6E-BB158D8D1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7D21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257D21"/>
    <w:pPr>
      <w:keepNext/>
      <w:keepLines/>
      <w:spacing w:before="480" w:after="0"/>
      <w:outlineLvl w:val="0"/>
    </w:pPr>
    <w:rPr>
      <w:rFonts w:ascii="Calibri Light" w:eastAsia="Times New Roman" w:hAnsi="Calibri Light"/>
      <w:b/>
      <w:bCs/>
      <w:color w:val="2F5496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257D21"/>
    <w:rPr>
      <w:rFonts w:ascii="Calibri Light" w:eastAsia="Times New Roman" w:hAnsi="Calibri Light" w:cs="Times New Roman"/>
      <w:b/>
      <w:bCs/>
      <w:color w:val="2F5496"/>
      <w:sz w:val="28"/>
      <w:szCs w:val="28"/>
    </w:rPr>
  </w:style>
  <w:style w:type="table" w:styleId="a3">
    <w:name w:val="Table Grid"/>
    <w:basedOn w:val="a1"/>
    <w:uiPriority w:val="59"/>
    <w:rsid w:val="00257D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</dc:creator>
  <cp:keywords/>
  <dc:description/>
  <cp:lastModifiedBy>Никита Филатов</cp:lastModifiedBy>
  <cp:revision>4</cp:revision>
  <dcterms:created xsi:type="dcterms:W3CDTF">2024-04-20T04:43:00Z</dcterms:created>
  <dcterms:modified xsi:type="dcterms:W3CDTF">2025-05-02T03:24:00Z</dcterms:modified>
</cp:coreProperties>
</file>