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E924C" w14:textId="77777777" w:rsidR="004B2E4F" w:rsidRPr="004B2E4F" w:rsidRDefault="004B2E4F" w:rsidP="004B2E4F">
      <w:pPr>
        <w:spacing w:before="480" w:after="100" w:afterAutospacing="1" w:line="276" w:lineRule="auto"/>
        <w:outlineLvl w:val="1"/>
        <w:rPr>
          <w:rFonts w:ascii="Georgia" w:eastAsia="Times New Roman" w:hAnsi="Georgia" w:cs="Times New Roman"/>
          <w:b/>
          <w:color w:val="111111"/>
          <w:sz w:val="28"/>
          <w:szCs w:val="28"/>
        </w:rPr>
      </w:pPr>
      <w:r w:rsidRPr="004B2E4F">
        <w:rPr>
          <w:rFonts w:ascii="Georgia" w:eastAsia="Times New Roman" w:hAnsi="Georgia" w:cs="Times New Roman"/>
          <w:b/>
          <w:color w:val="111111"/>
          <w:sz w:val="28"/>
          <w:szCs w:val="28"/>
        </w:rPr>
        <w:t>8.3 Assignment 3, due Thursday 2018-02-22, at 11:00pm</w:t>
      </w:r>
    </w:p>
    <w:p w14:paraId="7C4F4AAB" w14:textId="77777777" w:rsidR="004B2E4F" w:rsidRPr="004B2E4F" w:rsidRDefault="004B2E4F" w:rsidP="004B2E4F">
      <w:pPr>
        <w:spacing w:before="240" w:after="240" w:line="276" w:lineRule="auto"/>
        <w:rPr>
          <w:rFonts w:ascii="Georgia" w:hAnsi="Georgia" w:cs="Times New Roman"/>
          <w:color w:val="444444"/>
        </w:rPr>
      </w:pPr>
      <w:r w:rsidRPr="004B2E4F">
        <w:rPr>
          <w:rFonts w:ascii="Georgia" w:hAnsi="Georgia" w:cs="Times New Roman"/>
          <w:color w:val="444444"/>
        </w:rPr>
        <w:t>For this assignment, you are to implement a data type supporting addition and multiplication of la</w:t>
      </w:r>
      <w:bookmarkStart w:id="0" w:name="_GoBack"/>
      <w:bookmarkEnd w:id="0"/>
      <w:r w:rsidRPr="004B2E4F">
        <w:rPr>
          <w:rFonts w:ascii="Georgia" w:hAnsi="Georgia" w:cs="Times New Roman"/>
          <w:color w:val="444444"/>
        </w:rPr>
        <w:t>rge non-negative integers.</w:t>
      </w:r>
    </w:p>
    <w:p w14:paraId="08F072E4" w14:textId="77777777" w:rsidR="004B2E4F" w:rsidRPr="004B2E4F" w:rsidRDefault="004B2E4F" w:rsidP="004B2E4F">
      <w:pPr>
        <w:spacing w:before="480" w:after="100" w:afterAutospacing="1" w:line="276" w:lineRule="auto"/>
        <w:outlineLvl w:val="2"/>
        <w:rPr>
          <w:rFonts w:ascii="Georgia" w:eastAsia="Times New Roman" w:hAnsi="Georgia" w:cs="Times New Roman"/>
          <w:color w:val="111111"/>
        </w:rPr>
      </w:pPr>
      <w:r w:rsidRPr="004B2E4F">
        <w:rPr>
          <w:rFonts w:ascii="Georgia" w:eastAsia="Times New Roman" w:hAnsi="Georgia" w:cs="Times New Roman"/>
          <w:color w:val="111111"/>
        </w:rPr>
        <w:t>8.3.1 Your task</w:t>
      </w:r>
    </w:p>
    <w:p w14:paraId="0B74568B" w14:textId="77777777" w:rsidR="004B2E4F" w:rsidRPr="004B2E4F" w:rsidRDefault="004B2E4F" w:rsidP="004B2E4F">
      <w:pPr>
        <w:spacing w:before="240" w:after="240" w:line="276" w:lineRule="auto"/>
        <w:rPr>
          <w:rFonts w:ascii="Georgia" w:hAnsi="Georgia" w:cs="Times New Roman"/>
          <w:color w:val="444444"/>
        </w:rPr>
      </w:pPr>
      <w:r w:rsidRPr="004B2E4F">
        <w:rPr>
          <w:rFonts w:ascii="Georgia" w:hAnsi="Georgia" w:cs="Times New Roman"/>
          <w:color w:val="444444"/>
        </w:rPr>
        <w:t>The file </w:t>
      </w:r>
      <w:hyperlink r:id="rId4" w:history="1">
        <w:proofErr w:type="spellStart"/>
        <w:r w:rsidRPr="004B2E4F">
          <w:rPr>
            <w:rFonts w:ascii="Georgia" w:hAnsi="Georgia" w:cs="Times New Roman"/>
            <w:color w:val="0B0080"/>
          </w:rPr>
          <w:t>num.h</w:t>
        </w:r>
        <w:proofErr w:type="spellEnd"/>
      </w:hyperlink>
      <w:r w:rsidRPr="004B2E4F">
        <w:rPr>
          <w:rFonts w:ascii="Georgia" w:hAnsi="Georgia" w:cs="Times New Roman"/>
          <w:color w:val="444444"/>
        </w:rPr>
        <w:t>, shown below, defines the interface to the data type. Your job is to provide a matching </w:t>
      </w:r>
      <w:proofErr w:type="spellStart"/>
      <w:r w:rsidRPr="004B2E4F">
        <w:rPr>
          <w:rFonts w:ascii="Courier" w:hAnsi="Courier" w:cs="Courier New"/>
          <w:color w:val="000000"/>
        </w:rPr>
        <w:t>num.c</w:t>
      </w:r>
      <w:proofErr w:type="spellEnd"/>
      <w:r w:rsidRPr="004B2E4F">
        <w:rPr>
          <w:rFonts w:ascii="Georgia" w:hAnsi="Georgia" w:cs="Times New Roman"/>
          <w:color w:val="444444"/>
        </w:rPr>
        <w:t> file that implements these functions. You may also implement any other functions that would be helpful, but to be safe it would be best to declare any extra functions static.</w:t>
      </w:r>
    </w:p>
    <w:p w14:paraId="0928D171" w14:textId="77777777" w:rsidR="004B2E4F" w:rsidRPr="004B2E4F" w:rsidRDefault="004B2E4F" w:rsidP="004B2E4F">
      <w:pPr>
        <w:spacing w:before="240" w:after="240" w:line="276" w:lineRule="auto"/>
        <w:rPr>
          <w:rFonts w:ascii="Georgia" w:hAnsi="Georgia" w:cs="Times New Roman"/>
          <w:color w:val="444444"/>
        </w:rPr>
      </w:pPr>
      <w:r w:rsidRPr="004B2E4F">
        <w:rPr>
          <w:rFonts w:ascii="Georgia" w:hAnsi="Georgia" w:cs="Times New Roman"/>
          <w:color w:val="444444"/>
        </w:rPr>
        <w:t>A 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Georgia" w:hAnsi="Georgia" w:cs="Times New Roman"/>
          <w:color w:val="444444"/>
        </w:rPr>
        <w:t> represents a possibly very large non-negative integer, and can be initialized by supplying a null-terminated string of ASCII digits to the </w:t>
      </w:r>
      <w:proofErr w:type="spellStart"/>
      <w:r w:rsidRPr="004B2E4F">
        <w:rPr>
          <w:rFonts w:ascii="Courier" w:hAnsi="Courier" w:cs="Courier New"/>
          <w:color w:val="000000"/>
        </w:rPr>
        <w:t>numCreate</w:t>
      </w:r>
      <w:proofErr w:type="spellEnd"/>
      <w:r w:rsidRPr="004B2E4F">
        <w:rPr>
          <w:rFonts w:ascii="Georgia" w:hAnsi="Georgia" w:cs="Times New Roman"/>
          <w:color w:val="444444"/>
        </w:rPr>
        <w:t> function. You will need to choose an appropriate representation for 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r w:rsidRPr="004B2E4F">
        <w:rPr>
          <w:rFonts w:ascii="Georgia" w:hAnsi="Georgia" w:cs="Times New Roman"/>
          <w:color w:val="444444"/>
        </w:rPr>
        <w:t>s</w:t>
      </w:r>
      <w:proofErr w:type="spellEnd"/>
      <w:r w:rsidRPr="004B2E4F">
        <w:rPr>
          <w:rFonts w:ascii="Georgia" w:hAnsi="Georgia" w:cs="Times New Roman"/>
          <w:color w:val="444444"/>
        </w:rPr>
        <w:t xml:space="preserve"> that allows a reasonably efficient implementation of the remaining functions.</w:t>
      </w:r>
    </w:p>
    <w:p w14:paraId="7DF77F57" w14:textId="77777777" w:rsidR="004B2E4F" w:rsidRPr="004B2E4F" w:rsidRDefault="004B2E4F" w:rsidP="004B2E4F">
      <w:pPr>
        <w:spacing w:before="240" w:after="240" w:line="276" w:lineRule="auto"/>
        <w:rPr>
          <w:rFonts w:ascii="Georgia" w:hAnsi="Georgia" w:cs="Times New Roman"/>
          <w:color w:val="444444"/>
        </w:rPr>
      </w:pPr>
      <w:r w:rsidRPr="004B2E4F">
        <w:rPr>
          <w:rFonts w:ascii="Georgia" w:hAnsi="Georgia" w:cs="Times New Roman"/>
          <w:color w:val="444444"/>
        </w:rPr>
        <w:t>A test harness that you can use to try out your code can be found in </w:t>
      </w:r>
      <w:hyperlink r:id="rId5" w:history="1">
        <w:proofErr w:type="spellStart"/>
        <w:r w:rsidRPr="004B2E4F">
          <w:rPr>
            <w:rFonts w:ascii="Georgia" w:hAnsi="Georgia" w:cs="Times New Roman"/>
            <w:color w:val="0B0080"/>
          </w:rPr>
          <w:t>testNum.c</w:t>
        </w:r>
        <w:proofErr w:type="spellEnd"/>
      </w:hyperlink>
      <w:r w:rsidRPr="004B2E4F">
        <w:rPr>
          <w:rFonts w:ascii="Georgia" w:hAnsi="Georgia" w:cs="Times New Roman"/>
          <w:color w:val="444444"/>
        </w:rPr>
        <w:t>. These files are also available in the directory </w:t>
      </w:r>
      <w:r w:rsidRPr="004B2E4F">
        <w:rPr>
          <w:rFonts w:ascii="Courier" w:hAnsi="Courier" w:cs="Courier New"/>
          <w:color w:val="000000"/>
        </w:rPr>
        <w:t>/c/cs223/Hwk3</w:t>
      </w:r>
      <w:r w:rsidRPr="004B2E4F">
        <w:rPr>
          <w:rFonts w:ascii="Georgia" w:hAnsi="Georgia" w:cs="Times New Roman"/>
          <w:color w:val="444444"/>
        </w:rPr>
        <w:t> on the Zoo.</w:t>
      </w:r>
    </w:p>
    <w:p w14:paraId="1ADD1BA7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007020"/>
        </w:rPr>
        <w:t>#</w:t>
      </w:r>
      <w:proofErr w:type="spellStart"/>
      <w:r w:rsidRPr="004B2E4F">
        <w:rPr>
          <w:rFonts w:ascii="Courier" w:hAnsi="Courier" w:cs="Courier New"/>
          <w:color w:val="007020"/>
        </w:rPr>
        <w:t>ifndef</w:t>
      </w:r>
      <w:proofErr w:type="spellEnd"/>
      <w:r w:rsidRPr="004B2E4F">
        <w:rPr>
          <w:rFonts w:ascii="Courier" w:hAnsi="Courier" w:cs="Courier New"/>
          <w:color w:val="007020"/>
        </w:rPr>
        <w:t xml:space="preserve"> _NUM_H</w:t>
      </w:r>
    </w:p>
    <w:p w14:paraId="2F7A90A3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007020"/>
        </w:rPr>
        <w:t>#define _NUM_H</w:t>
      </w:r>
    </w:p>
    <w:p w14:paraId="0C0B952F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3366E8FE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007020"/>
        </w:rPr>
        <w:t>#include &lt;</w:t>
      </w:r>
      <w:proofErr w:type="spellStart"/>
      <w:r w:rsidRPr="004B2E4F">
        <w:rPr>
          <w:rFonts w:ascii="Courier" w:hAnsi="Courier" w:cs="Courier New"/>
          <w:color w:val="007020"/>
        </w:rPr>
        <w:t>stdio.h</w:t>
      </w:r>
      <w:proofErr w:type="spellEnd"/>
      <w:r w:rsidRPr="004B2E4F">
        <w:rPr>
          <w:rFonts w:ascii="Courier" w:hAnsi="Courier" w:cs="Courier New"/>
          <w:color w:val="007020"/>
        </w:rPr>
        <w:t>&gt;</w:t>
      </w:r>
    </w:p>
    <w:p w14:paraId="0E05259A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768049C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>/*</w:t>
      </w:r>
    </w:p>
    <w:p w14:paraId="329C3AE7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High-precision arithmetic on non-negative number in base 10.</w:t>
      </w:r>
    </w:p>
    <w:p w14:paraId="2E8C8C75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*/</w:t>
      </w:r>
    </w:p>
    <w:p w14:paraId="60F5247E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3785D442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proofErr w:type="spellStart"/>
      <w:r w:rsidRPr="004B2E4F">
        <w:rPr>
          <w:rFonts w:ascii="Courier" w:hAnsi="Courier" w:cs="Courier New"/>
          <w:b/>
          <w:bCs/>
          <w:color w:val="007020"/>
        </w:rPr>
        <w:t>typedef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b/>
          <w:bCs/>
          <w:color w:val="007020"/>
        </w:rPr>
        <w:t>struct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>;</w:t>
      </w:r>
    </w:p>
    <w:p w14:paraId="242CC3B1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645C1D5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/* constructs a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from a string */</w:t>
      </w:r>
    </w:p>
    <w:p w14:paraId="3CDF5E3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>/* string contains representation of the number</w:t>
      </w:r>
    </w:p>
    <w:p w14:paraId="602F21C0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in base 10, e.g.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numCreate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"314159");</w:t>
      </w:r>
    </w:p>
    <w:p w14:paraId="0B2EA98E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Returns a null pointer (0) if the string contains any non-digits.</w:t>
      </w:r>
    </w:p>
    <w:p w14:paraId="182B6828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Leading zeros are OK: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numCreate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"012") parses as 12.</w:t>
      </w:r>
    </w:p>
    <w:p w14:paraId="54478984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Empty string parses as 0 */</w:t>
      </w:r>
    </w:p>
    <w:p w14:paraId="577375A0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numCreate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r w:rsidRPr="004B2E4F">
        <w:rPr>
          <w:rFonts w:ascii="Courier" w:hAnsi="Courier" w:cs="Courier New"/>
          <w:color w:val="902000"/>
        </w:rPr>
        <w:t>char</w:t>
      </w:r>
      <w:r w:rsidRPr="004B2E4F">
        <w:rPr>
          <w:rFonts w:ascii="Courier" w:hAnsi="Courier" w:cs="Courier New"/>
          <w:color w:val="000000"/>
        </w:rPr>
        <w:t xml:space="preserve"> *s);</w:t>
      </w:r>
    </w:p>
    <w:p w14:paraId="037471D1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253F079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/* Free all resources used by a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*/</w:t>
      </w:r>
    </w:p>
    <w:p w14:paraId="7E13DDB6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902000"/>
        </w:rPr>
        <w:lastRenderedPageBreak/>
        <w:t>void</w:t>
      </w:r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numDestroy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*n);</w:t>
      </w:r>
    </w:p>
    <w:p w14:paraId="5B2D7A7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7AC0F27C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/* Get the value of the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i-th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least significant digit of a Num.</w:t>
      </w:r>
    </w:p>
    <w:p w14:paraId="57238086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Returns 0 if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i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is out of range.</w:t>
      </w:r>
    </w:p>
    <w:p w14:paraId="080669BA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Example:</w:t>
      </w:r>
    </w:p>
    <w:p w14:paraId="7912BE43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  n =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numCreate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"12345");</w:t>
      </w:r>
    </w:p>
    <w:p w14:paraId="5F1A0B4C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 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numGetDigit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n, 0) == 5</w:t>
      </w:r>
    </w:p>
    <w:p w14:paraId="05303F4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 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numGetDigit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n, 3) == 2</w:t>
      </w:r>
    </w:p>
    <w:p w14:paraId="26F91489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 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numGetDigit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n, 17) == 0</w:t>
      </w:r>
    </w:p>
    <w:p w14:paraId="3C95A203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  </w:t>
      </w:r>
      <w:proofErr w:type="spellStart"/>
      <w:proofErr w:type="gramStart"/>
      <w:r w:rsidRPr="004B2E4F">
        <w:rPr>
          <w:rFonts w:ascii="Courier" w:hAnsi="Courier" w:cs="Courier New"/>
          <w:i/>
          <w:iCs/>
          <w:color w:val="60A0B0"/>
        </w:rPr>
        <w:t>numGetDigit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>(</w:t>
      </w:r>
      <w:proofErr w:type="gramEnd"/>
      <w:r w:rsidRPr="004B2E4F">
        <w:rPr>
          <w:rFonts w:ascii="Courier" w:hAnsi="Courier" w:cs="Courier New"/>
          <w:i/>
          <w:iCs/>
          <w:color w:val="60A0B0"/>
        </w:rPr>
        <w:t>n, -12) == 0</w:t>
      </w:r>
    </w:p>
    <w:p w14:paraId="5375298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*/</w:t>
      </w:r>
    </w:p>
    <w:p w14:paraId="50C7E59B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proofErr w:type="spellStart"/>
      <w:r w:rsidRPr="004B2E4F">
        <w:rPr>
          <w:rFonts w:ascii="Courier" w:hAnsi="Courier" w:cs="Courier New"/>
          <w:color w:val="902000"/>
        </w:rPr>
        <w:t>int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numGetDigit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*n, </w:t>
      </w:r>
      <w:proofErr w:type="spellStart"/>
      <w:r w:rsidRPr="004B2E4F">
        <w:rPr>
          <w:rFonts w:ascii="Courier" w:hAnsi="Courier" w:cs="Courier New"/>
          <w:color w:val="902000"/>
        </w:rPr>
        <w:t>int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i</w:t>
      </w:r>
      <w:proofErr w:type="spellEnd"/>
      <w:r w:rsidRPr="004B2E4F">
        <w:rPr>
          <w:rFonts w:ascii="Courier" w:hAnsi="Courier" w:cs="Courier New"/>
          <w:color w:val="000000"/>
        </w:rPr>
        <w:t>);</w:t>
      </w:r>
    </w:p>
    <w:p w14:paraId="1FC04DEB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2F79E559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/* add two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Nums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, returning a new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*/</w:t>
      </w:r>
    </w:p>
    <w:p w14:paraId="72604AEA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>/* does not destroy its inputs, caller must destroy output */</w:t>
      </w:r>
    </w:p>
    <w:p w14:paraId="7326ED10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numAdd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*x, </w:t>
      </w:r>
      <w:proofErr w:type="spellStart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*y);</w:t>
      </w:r>
    </w:p>
    <w:p w14:paraId="37617AF8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31B7552F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/* multiply two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Nums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, returning a new </w:t>
      </w:r>
      <w:proofErr w:type="spellStart"/>
      <w:r w:rsidRPr="004B2E4F">
        <w:rPr>
          <w:rFonts w:ascii="Courier" w:hAnsi="Courier" w:cs="Courier New"/>
          <w:i/>
          <w:iCs/>
          <w:color w:val="60A0B0"/>
        </w:rPr>
        <w:t>Num</w:t>
      </w:r>
      <w:proofErr w:type="spellEnd"/>
      <w:r w:rsidRPr="004B2E4F">
        <w:rPr>
          <w:rFonts w:ascii="Courier" w:hAnsi="Courier" w:cs="Courier New"/>
          <w:i/>
          <w:iCs/>
          <w:color w:val="60A0B0"/>
        </w:rPr>
        <w:t xml:space="preserve"> */</w:t>
      </w:r>
    </w:p>
    <w:p w14:paraId="614BC4CA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>/* does not destroy its inputs, caller must destroy output */</w:t>
      </w:r>
    </w:p>
    <w:p w14:paraId="32C9559F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numMultiply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*x, </w:t>
      </w:r>
      <w:proofErr w:type="spellStart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*y);</w:t>
      </w:r>
    </w:p>
    <w:p w14:paraId="70E67F3D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55AC3621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>/* Print the digits of a number to file.</w:t>
      </w:r>
    </w:p>
    <w:p w14:paraId="4AA56A47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i/>
          <w:iCs/>
          <w:color w:val="60A0B0"/>
        </w:rPr>
        <w:t xml:space="preserve"> * Do not print any leading zeros unless n is zero. */</w:t>
      </w:r>
    </w:p>
    <w:p w14:paraId="46EAFAE9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902000"/>
        </w:rPr>
        <w:t>void</w:t>
      </w:r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proofErr w:type="gramStart"/>
      <w:r w:rsidRPr="004B2E4F">
        <w:rPr>
          <w:rFonts w:ascii="Courier" w:hAnsi="Courier" w:cs="Courier New"/>
          <w:color w:val="000000"/>
        </w:rPr>
        <w:t>numPrint</w:t>
      </w:r>
      <w:proofErr w:type="spellEnd"/>
      <w:r w:rsidRPr="004B2E4F">
        <w:rPr>
          <w:rFonts w:ascii="Courier" w:hAnsi="Courier" w:cs="Courier New"/>
          <w:color w:val="000000"/>
        </w:rPr>
        <w:t>(</w:t>
      </w:r>
      <w:proofErr w:type="spellStart"/>
      <w:proofErr w:type="gramEnd"/>
      <w:r w:rsidRPr="004B2E4F">
        <w:rPr>
          <w:rFonts w:ascii="Courier" w:hAnsi="Courier" w:cs="Courier New"/>
          <w:color w:val="902000"/>
        </w:rPr>
        <w:t>const</w:t>
      </w:r>
      <w:proofErr w:type="spellEnd"/>
      <w:r w:rsidRPr="004B2E4F">
        <w:rPr>
          <w:rFonts w:ascii="Courier" w:hAnsi="Courier" w:cs="Courier New"/>
          <w:color w:val="000000"/>
        </w:rPr>
        <w:t xml:space="preserve"> </w:t>
      </w:r>
      <w:proofErr w:type="spellStart"/>
      <w:r w:rsidRPr="004B2E4F">
        <w:rPr>
          <w:rFonts w:ascii="Courier" w:hAnsi="Courier" w:cs="Courier New"/>
          <w:color w:val="000000"/>
        </w:rPr>
        <w:t>Num</w:t>
      </w:r>
      <w:proofErr w:type="spellEnd"/>
      <w:r w:rsidRPr="004B2E4F">
        <w:rPr>
          <w:rFonts w:ascii="Courier" w:hAnsi="Courier" w:cs="Courier New"/>
          <w:color w:val="000000"/>
        </w:rPr>
        <w:t xml:space="preserve"> *n, FILE *f);</w:t>
      </w:r>
    </w:p>
    <w:p w14:paraId="3FA8A3AC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</w:p>
    <w:p w14:paraId="439BCDF5" w14:textId="77777777" w:rsidR="004B2E4F" w:rsidRPr="004B2E4F" w:rsidRDefault="004B2E4F" w:rsidP="004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" w:hAnsi="Courier" w:cs="Courier New"/>
          <w:color w:val="000000"/>
        </w:rPr>
      </w:pPr>
      <w:r w:rsidRPr="004B2E4F">
        <w:rPr>
          <w:rFonts w:ascii="Courier" w:hAnsi="Courier" w:cs="Courier New"/>
          <w:color w:val="007020"/>
        </w:rPr>
        <w:t>#</w:t>
      </w:r>
      <w:proofErr w:type="spellStart"/>
      <w:r w:rsidRPr="004B2E4F">
        <w:rPr>
          <w:rFonts w:ascii="Courier" w:hAnsi="Courier" w:cs="Courier New"/>
          <w:color w:val="007020"/>
        </w:rPr>
        <w:t>endif</w:t>
      </w:r>
      <w:proofErr w:type="spellEnd"/>
      <w:r w:rsidRPr="004B2E4F">
        <w:rPr>
          <w:rFonts w:ascii="Courier" w:hAnsi="Courier" w:cs="Courier New"/>
          <w:color w:val="007020"/>
        </w:rPr>
        <w:t xml:space="preserve"> </w:t>
      </w:r>
      <w:r w:rsidRPr="004B2E4F">
        <w:rPr>
          <w:rFonts w:ascii="Courier" w:hAnsi="Courier" w:cs="Courier New"/>
          <w:i/>
          <w:iCs/>
          <w:color w:val="60A0B0"/>
        </w:rPr>
        <w:t>/* _NUM_H */</w:t>
      </w:r>
    </w:p>
    <w:p w14:paraId="4B390CFD" w14:textId="77777777" w:rsidR="004B2E4F" w:rsidRPr="004B2E4F" w:rsidRDefault="004B2E4F" w:rsidP="004B2E4F">
      <w:pPr>
        <w:spacing w:line="276" w:lineRule="auto"/>
        <w:rPr>
          <w:rFonts w:ascii="Georgia" w:eastAsia="Times New Roman" w:hAnsi="Georgia" w:cs="Times New Roman"/>
          <w:color w:val="444444"/>
        </w:rPr>
      </w:pPr>
      <w:hyperlink r:id="rId6" w:history="1">
        <w:r w:rsidRPr="004B2E4F">
          <w:rPr>
            <w:rFonts w:ascii="Georgia" w:eastAsia="Times New Roman" w:hAnsi="Georgia" w:cs="Times New Roman"/>
            <w:color w:val="0B0080"/>
          </w:rPr>
          <w:t>examples/2018/</w:t>
        </w:r>
        <w:proofErr w:type="spellStart"/>
        <w:r w:rsidRPr="004B2E4F">
          <w:rPr>
            <w:rFonts w:ascii="Georgia" w:eastAsia="Times New Roman" w:hAnsi="Georgia" w:cs="Times New Roman"/>
            <w:color w:val="0B0080"/>
          </w:rPr>
          <w:t>hw</w:t>
        </w:r>
        <w:proofErr w:type="spellEnd"/>
        <w:r w:rsidRPr="004B2E4F">
          <w:rPr>
            <w:rFonts w:ascii="Georgia" w:eastAsia="Times New Roman" w:hAnsi="Georgia" w:cs="Times New Roman"/>
            <w:color w:val="0B0080"/>
          </w:rPr>
          <w:t>/3/</w:t>
        </w:r>
        <w:proofErr w:type="spellStart"/>
        <w:r w:rsidRPr="004B2E4F">
          <w:rPr>
            <w:rFonts w:ascii="Georgia" w:eastAsia="Times New Roman" w:hAnsi="Georgia" w:cs="Times New Roman"/>
            <w:color w:val="0B0080"/>
          </w:rPr>
          <w:t>num.h</w:t>
        </w:r>
        <w:proofErr w:type="spellEnd"/>
      </w:hyperlink>
    </w:p>
    <w:p w14:paraId="66B42FB5" w14:textId="77777777" w:rsidR="004B2E4F" w:rsidRPr="004B2E4F" w:rsidRDefault="004B2E4F" w:rsidP="004B2E4F">
      <w:pPr>
        <w:spacing w:before="480" w:after="100" w:afterAutospacing="1" w:line="276" w:lineRule="auto"/>
        <w:outlineLvl w:val="2"/>
        <w:rPr>
          <w:rFonts w:ascii="Georgia" w:eastAsia="Times New Roman" w:hAnsi="Georgia" w:cs="Times New Roman"/>
          <w:color w:val="111111"/>
        </w:rPr>
      </w:pPr>
      <w:r w:rsidRPr="004B2E4F">
        <w:rPr>
          <w:rFonts w:ascii="Georgia" w:eastAsia="Times New Roman" w:hAnsi="Georgia" w:cs="Times New Roman"/>
          <w:color w:val="111111"/>
        </w:rPr>
        <w:t>8.3.2 Submitting your assignment</w:t>
      </w:r>
    </w:p>
    <w:p w14:paraId="29971EE1" w14:textId="77777777" w:rsidR="004B2E4F" w:rsidRPr="004B2E4F" w:rsidRDefault="004B2E4F" w:rsidP="004B2E4F">
      <w:pPr>
        <w:spacing w:before="240" w:after="240" w:line="276" w:lineRule="auto"/>
        <w:rPr>
          <w:rFonts w:ascii="Georgia" w:hAnsi="Georgia" w:cs="Times New Roman"/>
          <w:color w:val="444444"/>
        </w:rPr>
      </w:pPr>
      <w:r w:rsidRPr="004B2E4F">
        <w:rPr>
          <w:rFonts w:ascii="Georgia" w:hAnsi="Georgia" w:cs="Times New Roman"/>
          <w:color w:val="444444"/>
        </w:rPr>
        <w:t>Submit your assignment as usual with </w:t>
      </w:r>
      <w:r w:rsidRPr="004B2E4F">
        <w:rPr>
          <w:rFonts w:ascii="Courier" w:hAnsi="Courier" w:cs="Courier New"/>
          <w:color w:val="000000"/>
        </w:rPr>
        <w:t xml:space="preserve">/c/cs223/bin/submit 3 </w:t>
      </w:r>
      <w:proofErr w:type="spellStart"/>
      <w:r w:rsidRPr="004B2E4F">
        <w:rPr>
          <w:rFonts w:ascii="Courier" w:hAnsi="Courier" w:cs="Courier New"/>
          <w:color w:val="000000"/>
        </w:rPr>
        <w:t>num.c</w:t>
      </w:r>
      <w:proofErr w:type="spellEnd"/>
      <w:r w:rsidRPr="004B2E4F">
        <w:rPr>
          <w:rFonts w:ascii="Georgia" w:hAnsi="Georgia" w:cs="Times New Roman"/>
          <w:color w:val="444444"/>
        </w:rPr>
        <w:t>. You can use </w:t>
      </w:r>
      <w:r w:rsidRPr="004B2E4F">
        <w:rPr>
          <w:rFonts w:ascii="Courier" w:hAnsi="Courier" w:cs="Courier New"/>
          <w:color w:val="000000"/>
        </w:rPr>
        <w:t>/c/cs223/bin/</w:t>
      </w:r>
      <w:proofErr w:type="spellStart"/>
      <w:r w:rsidRPr="004B2E4F">
        <w:rPr>
          <w:rFonts w:ascii="Courier" w:hAnsi="Courier" w:cs="Courier New"/>
          <w:color w:val="000000"/>
        </w:rPr>
        <w:t>testit</w:t>
      </w:r>
      <w:proofErr w:type="spellEnd"/>
      <w:r w:rsidRPr="004B2E4F">
        <w:rPr>
          <w:rFonts w:ascii="Courier" w:hAnsi="Courier" w:cs="Courier New"/>
          <w:color w:val="000000"/>
        </w:rPr>
        <w:t xml:space="preserve"> 3 public</w:t>
      </w:r>
      <w:r w:rsidRPr="004B2E4F">
        <w:rPr>
          <w:rFonts w:ascii="Georgia" w:hAnsi="Georgia" w:cs="Times New Roman"/>
          <w:color w:val="444444"/>
        </w:rPr>
        <w:t> to run the public test script on your submitted assignment, which is also available in </w:t>
      </w:r>
      <w:r w:rsidRPr="004B2E4F">
        <w:rPr>
          <w:rFonts w:ascii="Courier" w:hAnsi="Courier" w:cs="Courier New"/>
          <w:color w:val="000000"/>
        </w:rPr>
        <w:t>/c/cs223/Hwk3/</w:t>
      </w:r>
      <w:proofErr w:type="spellStart"/>
      <w:r w:rsidRPr="004B2E4F">
        <w:rPr>
          <w:rFonts w:ascii="Courier" w:hAnsi="Courier" w:cs="Courier New"/>
          <w:color w:val="000000"/>
        </w:rPr>
        <w:t>test.public</w:t>
      </w:r>
      <w:proofErr w:type="spellEnd"/>
      <w:r w:rsidRPr="004B2E4F">
        <w:rPr>
          <w:rFonts w:ascii="Georgia" w:hAnsi="Georgia" w:cs="Times New Roman"/>
          <w:color w:val="444444"/>
        </w:rPr>
        <w:t>.</w:t>
      </w:r>
    </w:p>
    <w:p w14:paraId="25885556" w14:textId="77777777" w:rsidR="004B2E4F" w:rsidRPr="004B2E4F" w:rsidRDefault="004B2E4F" w:rsidP="004B2E4F">
      <w:pPr>
        <w:spacing w:before="480" w:after="100" w:afterAutospacing="1" w:line="276" w:lineRule="auto"/>
        <w:outlineLvl w:val="2"/>
        <w:rPr>
          <w:rFonts w:ascii="Georgia" w:eastAsia="Times New Roman" w:hAnsi="Georgia" w:cs="Times New Roman"/>
          <w:color w:val="111111"/>
        </w:rPr>
      </w:pPr>
      <w:r w:rsidRPr="004B2E4F">
        <w:rPr>
          <w:rFonts w:ascii="Georgia" w:eastAsia="Times New Roman" w:hAnsi="Georgia" w:cs="Times New Roman"/>
          <w:color w:val="111111"/>
        </w:rPr>
        <w:t>8.3.3 Clarifications added after the original assignment was posted</w:t>
      </w:r>
    </w:p>
    <w:p w14:paraId="7A3E9589" w14:textId="77777777" w:rsidR="004B2E4F" w:rsidRPr="004B2E4F" w:rsidRDefault="004B2E4F" w:rsidP="004B2E4F">
      <w:pPr>
        <w:spacing w:after="192" w:line="276" w:lineRule="auto"/>
        <w:rPr>
          <w:rFonts w:ascii="Georgia" w:eastAsia="Times New Roman" w:hAnsi="Georgia" w:cs="Times New Roman"/>
          <w:b/>
          <w:bCs/>
          <w:color w:val="444444"/>
        </w:rPr>
      </w:pPr>
      <w:r w:rsidRPr="004B2E4F">
        <w:rPr>
          <w:rFonts w:ascii="Georgia" w:eastAsia="Times New Roman" w:hAnsi="Georgia" w:cs="Times New Roman"/>
          <w:b/>
          <w:bCs/>
          <w:color w:val="444444"/>
        </w:rPr>
        <w:t>2018-02-12</w:t>
      </w:r>
    </w:p>
    <w:p w14:paraId="4DFBAC0B" w14:textId="77777777" w:rsidR="0003175B" w:rsidRPr="004B2E4F" w:rsidRDefault="004B2E4F" w:rsidP="004B2E4F">
      <w:pPr>
        <w:spacing w:line="276" w:lineRule="auto"/>
        <w:ind w:left="720"/>
        <w:rPr>
          <w:rFonts w:ascii="Georgia" w:eastAsia="Times New Roman" w:hAnsi="Georgia" w:cs="Times New Roman"/>
          <w:color w:val="444444"/>
        </w:rPr>
      </w:pPr>
      <w:r w:rsidRPr="004B2E4F">
        <w:rPr>
          <w:rFonts w:ascii="Georgia" w:eastAsia="Times New Roman" w:hAnsi="Georgia" w:cs="Times New Roman"/>
          <w:color w:val="444444"/>
        </w:rPr>
        <w:t>You may assume that you will never have to deal with a number with more than 2</w:t>
      </w:r>
      <w:r w:rsidRPr="004B2E4F">
        <w:rPr>
          <w:rFonts w:ascii="Georgia" w:eastAsia="Times New Roman" w:hAnsi="Georgia" w:cs="Times New Roman"/>
          <w:color w:val="444444"/>
          <w:vertAlign w:val="superscript"/>
        </w:rPr>
        <w:t>31</w:t>
      </w:r>
      <w:r w:rsidRPr="004B2E4F">
        <w:rPr>
          <w:rFonts w:ascii="Calibri" w:eastAsia="Calibri" w:hAnsi="Calibri" w:cs="Calibri"/>
          <w:color w:val="444444"/>
        </w:rPr>
        <w:t> </w:t>
      </w:r>
      <w:r w:rsidRPr="004B2E4F">
        <w:rPr>
          <w:rFonts w:ascii="Georgia" w:eastAsia="Times New Roman" w:hAnsi="Georgia" w:cs="Times New Roman"/>
          <w:color w:val="444444"/>
        </w:rPr>
        <w:t>−</w:t>
      </w:r>
      <w:r w:rsidRPr="004B2E4F">
        <w:rPr>
          <w:rFonts w:ascii="Calibri" w:eastAsia="Calibri" w:hAnsi="Calibri" w:cs="Calibri"/>
          <w:color w:val="444444"/>
        </w:rPr>
        <w:t> </w:t>
      </w:r>
      <w:r w:rsidRPr="004B2E4F">
        <w:rPr>
          <w:rFonts w:ascii="Georgia" w:eastAsia="Times New Roman" w:hAnsi="Georgia" w:cs="Times New Roman"/>
          <w:color w:val="444444"/>
        </w:rPr>
        <w:t>1 decimal digits. This is suggested by the use of </w:t>
      </w:r>
      <w:proofErr w:type="spellStart"/>
      <w:r w:rsidRPr="004B2E4F">
        <w:rPr>
          <w:rFonts w:ascii="Courier" w:hAnsi="Courier" w:cs="Courier New"/>
          <w:color w:val="000000"/>
        </w:rPr>
        <w:t>int</w:t>
      </w:r>
      <w:proofErr w:type="spellEnd"/>
      <w:r w:rsidRPr="004B2E4F">
        <w:rPr>
          <w:rFonts w:ascii="Georgia" w:eastAsia="Times New Roman" w:hAnsi="Georgia" w:cs="Times New Roman"/>
          <w:color w:val="444444"/>
        </w:rPr>
        <w:t> for the index in </w:t>
      </w:r>
      <w:proofErr w:type="spellStart"/>
      <w:r w:rsidRPr="004B2E4F">
        <w:rPr>
          <w:rFonts w:ascii="Courier" w:hAnsi="Courier" w:cs="Courier New"/>
          <w:color w:val="000000"/>
        </w:rPr>
        <w:t>numGetDigit</w:t>
      </w:r>
      <w:proofErr w:type="spellEnd"/>
      <w:r w:rsidRPr="004B2E4F">
        <w:rPr>
          <w:rFonts w:ascii="Georgia" w:eastAsia="Times New Roman" w:hAnsi="Georgia" w:cs="Times New Roman"/>
          <w:color w:val="444444"/>
        </w:rPr>
        <w:t>, although in principle </w:t>
      </w:r>
      <w:proofErr w:type="spellStart"/>
      <w:r w:rsidRPr="004B2E4F">
        <w:rPr>
          <w:rFonts w:ascii="Courier" w:hAnsi="Courier" w:cs="Courier New"/>
          <w:color w:val="000000"/>
        </w:rPr>
        <w:t>numPrint</w:t>
      </w:r>
      <w:proofErr w:type="spellEnd"/>
      <w:r w:rsidRPr="004B2E4F">
        <w:rPr>
          <w:rFonts w:ascii="Georgia" w:eastAsia="Times New Roman" w:hAnsi="Georgia" w:cs="Times New Roman"/>
          <w:color w:val="444444"/>
        </w:rPr>
        <w:t> could extract more digits than this. But we will just declare this officially.</w:t>
      </w:r>
    </w:p>
    <w:sectPr w:rsidR="0003175B" w:rsidRPr="004B2E4F" w:rsidSect="00533CD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F"/>
    <w:rsid w:val="0003175B"/>
    <w:rsid w:val="00140381"/>
    <w:rsid w:val="004B2E4F"/>
    <w:rsid w:val="005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47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2E4F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2E4F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4F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2E4F"/>
    <w:rPr>
      <w:rFonts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4B2E4F"/>
  </w:style>
  <w:style w:type="paragraph" w:styleId="NormalWeb">
    <w:name w:val="Normal (Web)"/>
    <w:basedOn w:val="Normal"/>
    <w:uiPriority w:val="99"/>
    <w:semiHidden/>
    <w:unhideWhenUsed/>
    <w:rsid w:val="004B2E4F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B2E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2E4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E4F"/>
    <w:rPr>
      <w:rFonts w:ascii="Courier New" w:hAnsi="Courier New" w:cs="Courier New"/>
      <w:sz w:val="20"/>
      <w:szCs w:val="20"/>
    </w:rPr>
  </w:style>
  <w:style w:type="character" w:customStyle="1" w:styleId="ot">
    <w:name w:val="ot"/>
    <w:basedOn w:val="DefaultParagraphFont"/>
    <w:rsid w:val="004B2E4F"/>
  </w:style>
  <w:style w:type="character" w:customStyle="1" w:styleId="co">
    <w:name w:val="co"/>
    <w:basedOn w:val="DefaultParagraphFont"/>
    <w:rsid w:val="004B2E4F"/>
  </w:style>
  <w:style w:type="character" w:customStyle="1" w:styleId="kw">
    <w:name w:val="kw"/>
    <w:basedOn w:val="DefaultParagraphFont"/>
    <w:rsid w:val="004B2E4F"/>
  </w:style>
  <w:style w:type="character" w:customStyle="1" w:styleId="dt">
    <w:name w:val="dt"/>
    <w:basedOn w:val="DefaultParagraphFont"/>
    <w:rsid w:val="004B2E4F"/>
  </w:style>
  <w:style w:type="character" w:customStyle="1" w:styleId="math">
    <w:name w:val="math"/>
    <w:basedOn w:val="DefaultParagraphFont"/>
    <w:rsid w:val="004B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s.yale.edu/homes/aspnes/classes/223/examples/2018/hw/3/num.h" TargetMode="External"/><Relationship Id="rId5" Type="http://schemas.openxmlformats.org/officeDocument/2006/relationships/hyperlink" Target="http://www.cs.yale.edu/homes/aspnes/classes/223/examples/2018/hw/3/testNum.c" TargetMode="External"/><Relationship Id="rId6" Type="http://schemas.openxmlformats.org/officeDocument/2006/relationships/hyperlink" Target="http://www.cs.yale.edu/homes/aspnes/classes/223/examples/2018/hw/3/num.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Macintosh Word</Application>
  <DocSecurity>0</DocSecurity>
  <Lines>22</Lines>
  <Paragraphs>6</Paragraphs>
  <ScaleCrop>false</ScaleCrop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Mac</dc:creator>
  <cp:keywords/>
  <dc:description/>
  <cp:lastModifiedBy>Schmidt, Mac</cp:lastModifiedBy>
  <cp:revision>1</cp:revision>
  <dcterms:created xsi:type="dcterms:W3CDTF">2018-05-18T17:02:00Z</dcterms:created>
  <dcterms:modified xsi:type="dcterms:W3CDTF">2018-05-18T17:03:00Z</dcterms:modified>
</cp:coreProperties>
</file>