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EC3" w:rsidRPr="00962EC3" w:rsidRDefault="00962EC3" w:rsidP="00962EC3">
      <w:pPr>
        <w:spacing w:after="0"/>
        <w:jc w:val="center"/>
        <w:rPr>
          <w:rFonts w:asciiTheme="majorHAnsi" w:hAnsiTheme="majorHAnsi"/>
          <w:sz w:val="36"/>
          <w:szCs w:val="36"/>
        </w:rPr>
      </w:pPr>
      <w:r w:rsidRPr="00962EC3">
        <w:rPr>
          <w:rFonts w:asciiTheme="majorHAnsi" w:hAnsiTheme="majorHAnsi"/>
          <w:sz w:val="36"/>
          <w:szCs w:val="36"/>
        </w:rPr>
        <w:t>CS 201: Problem Solving &amp; Programming II</w:t>
      </w:r>
    </w:p>
    <w:p w:rsidR="00962EC3" w:rsidRPr="00962EC3" w:rsidRDefault="00962EC3" w:rsidP="00962EC3">
      <w:pPr>
        <w:spacing w:after="0"/>
        <w:jc w:val="center"/>
        <w:rPr>
          <w:rFonts w:asciiTheme="majorHAnsi" w:hAnsiTheme="majorHAnsi"/>
          <w:sz w:val="36"/>
          <w:szCs w:val="36"/>
        </w:rPr>
      </w:pPr>
      <w:r w:rsidRPr="00962EC3">
        <w:rPr>
          <w:rFonts w:asciiTheme="majorHAnsi" w:hAnsiTheme="majorHAnsi"/>
          <w:sz w:val="36"/>
          <w:szCs w:val="36"/>
        </w:rPr>
        <w:t>Summer 2013</w:t>
      </w:r>
    </w:p>
    <w:p w:rsidR="00962EC3" w:rsidRPr="00962EC3" w:rsidRDefault="00962EC3" w:rsidP="00962EC3">
      <w:pPr>
        <w:spacing w:after="0"/>
        <w:jc w:val="center"/>
        <w:rPr>
          <w:rFonts w:asciiTheme="majorHAnsi" w:hAnsiTheme="majorHAnsi"/>
          <w:sz w:val="36"/>
          <w:szCs w:val="36"/>
        </w:rPr>
      </w:pPr>
      <w:r w:rsidRPr="00962EC3">
        <w:rPr>
          <w:rFonts w:asciiTheme="majorHAnsi" w:hAnsiTheme="majorHAnsi"/>
          <w:sz w:val="36"/>
          <w:szCs w:val="36"/>
        </w:rPr>
        <w:t>Lab #1</w:t>
      </w:r>
    </w:p>
    <w:p w:rsidR="008A0A31" w:rsidRDefault="008A0A31" w:rsidP="008A0A31">
      <w:pPr>
        <w:spacing w:before="120" w:after="120"/>
        <w:jc w:val="both"/>
      </w:pPr>
      <w:r>
        <w:t>In this lab we are going to practice the basic functionalities of Github. We will create a</w:t>
      </w:r>
      <w:r w:rsidR="005C5783">
        <w:t>n</w:t>
      </w:r>
      <w:r>
        <w:t xml:space="preserve"> online repository and clone a local copy of it. Then we will commit our work from local copy and push it to the online repo. There will be a</w:t>
      </w:r>
      <w:r w:rsidR="008623D6">
        <w:t>n</w:t>
      </w:r>
      <w:r>
        <w:t xml:space="preserve"> exit exercise at the end.</w:t>
      </w:r>
    </w:p>
    <w:p w:rsidR="00B2567F" w:rsidRPr="00D074B7" w:rsidRDefault="00BE7C94" w:rsidP="009A2E5F">
      <w:pPr>
        <w:spacing w:before="120" w:after="120"/>
        <w:rPr>
          <w:b/>
          <w:sz w:val="28"/>
          <w:szCs w:val="28"/>
        </w:rPr>
      </w:pPr>
      <w:r w:rsidRPr="00D074B7">
        <w:rPr>
          <w:b/>
          <w:sz w:val="28"/>
          <w:szCs w:val="28"/>
        </w:rPr>
        <w:t>Steps:</w:t>
      </w:r>
    </w:p>
    <w:p w:rsidR="002C4BB5" w:rsidRPr="002C4BB5" w:rsidRDefault="002C4BB5" w:rsidP="002C4BB5">
      <w:pPr>
        <w:spacing w:before="120"/>
        <w:rPr>
          <w:b/>
        </w:rPr>
      </w:pPr>
      <w:r w:rsidRPr="002C4BB5">
        <w:rPr>
          <w:b/>
        </w:rPr>
        <w:t>Creating the Repository:</w:t>
      </w:r>
    </w:p>
    <w:p w:rsidR="00F56AF6" w:rsidRDefault="00F56AF6" w:rsidP="00F56AF6">
      <w:pPr>
        <w:pStyle w:val="ListParagraph"/>
        <w:numPr>
          <w:ilvl w:val="0"/>
          <w:numId w:val="1"/>
        </w:numPr>
        <w:spacing w:before="120"/>
        <w:ind w:left="360"/>
      </w:pPr>
      <w:r>
        <w:t xml:space="preserve">Go to </w:t>
      </w:r>
      <w:hyperlink r:id="rId8" w:history="1">
        <w:r w:rsidRPr="00DE1832">
          <w:rPr>
            <w:rStyle w:val="Hyperlink"/>
          </w:rPr>
          <w:t>https://github.com/edu</w:t>
        </w:r>
      </w:hyperlink>
      <w:r>
        <w:t xml:space="preserve"> and select “I’m a student” and “free personal accou</w:t>
      </w:r>
      <w:r w:rsidR="007110F5">
        <w:t>n</w:t>
      </w:r>
      <w:r>
        <w:t>t”.</w:t>
      </w:r>
    </w:p>
    <w:p w:rsidR="00F56AF6" w:rsidRDefault="00F56AF6" w:rsidP="007110F5">
      <w:pPr>
        <w:pStyle w:val="ListParagraph"/>
        <w:spacing w:after="120"/>
        <w:ind w:left="360"/>
      </w:pPr>
      <w:r>
        <w:rPr>
          <w:noProof/>
        </w:rPr>
        <w:drawing>
          <wp:inline distT="0" distB="0" distL="0" distR="0">
            <wp:extent cx="5587383" cy="2871522"/>
            <wp:effectExtent l="19050" t="19050" r="13317" b="24078"/>
            <wp:docPr id="3" name="Picture 2" descr="D:\07. Study\01. MS study\Summer 2013\CS201\Lab1\pic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07. Study\01. MS study\Summer 2013\CS201\Lab1\pic01.png"/>
                    <pic:cNvPicPr>
                      <a:picLocks noChangeAspect="1" noChangeArrowheads="1"/>
                    </pic:cNvPicPr>
                  </pic:nvPicPr>
                  <pic:blipFill>
                    <a:blip r:embed="rId9"/>
                    <a:srcRect/>
                    <a:stretch>
                      <a:fillRect/>
                    </a:stretch>
                  </pic:blipFill>
                  <pic:spPr bwMode="auto">
                    <a:xfrm>
                      <a:off x="0" y="0"/>
                      <a:ext cx="5587383" cy="2871522"/>
                    </a:xfrm>
                    <a:prstGeom prst="rect">
                      <a:avLst/>
                    </a:prstGeom>
                    <a:noFill/>
                    <a:ln w="3175">
                      <a:solidFill>
                        <a:schemeClr val="tx1"/>
                      </a:solidFill>
                      <a:miter lim="800000"/>
                      <a:headEnd/>
                      <a:tailEnd/>
                    </a:ln>
                  </pic:spPr>
                </pic:pic>
              </a:graphicData>
            </a:graphic>
          </wp:inline>
        </w:drawing>
      </w:r>
    </w:p>
    <w:p w:rsidR="007110F5" w:rsidRDefault="007110F5" w:rsidP="007110F5">
      <w:pPr>
        <w:pStyle w:val="ListParagraph"/>
        <w:spacing w:after="120"/>
        <w:ind w:left="360"/>
      </w:pPr>
    </w:p>
    <w:p w:rsidR="00F56AF6" w:rsidRDefault="00F56AF6" w:rsidP="00E760C8">
      <w:pPr>
        <w:pStyle w:val="ListParagraph"/>
        <w:numPr>
          <w:ilvl w:val="0"/>
          <w:numId w:val="1"/>
        </w:numPr>
        <w:spacing w:before="120"/>
        <w:ind w:left="360"/>
        <w:jc w:val="both"/>
      </w:pPr>
      <w:r>
        <w:t>Fill out the registration form</w:t>
      </w:r>
      <w:r w:rsidR="00496303">
        <w:t xml:space="preserve"> to create the account.</w:t>
      </w:r>
    </w:p>
    <w:p w:rsidR="00685A1F" w:rsidRDefault="00496303" w:rsidP="00E760C8">
      <w:pPr>
        <w:pStyle w:val="ListParagraph"/>
        <w:numPr>
          <w:ilvl w:val="0"/>
          <w:numId w:val="1"/>
        </w:numPr>
        <w:ind w:left="360"/>
        <w:jc w:val="both"/>
      </w:pPr>
      <w:r>
        <w:t xml:space="preserve">After successful account creation, you’ll be brought to home page. </w:t>
      </w:r>
      <w:r w:rsidR="00685A1F">
        <w:t xml:space="preserve">Go back to the </w:t>
      </w:r>
      <w:hyperlink r:id="rId10" w:history="1">
        <w:r w:rsidR="00685A1F" w:rsidRPr="00DE1832">
          <w:rPr>
            <w:rStyle w:val="Hyperlink"/>
          </w:rPr>
          <w:t>https://github.com/edu</w:t>
        </w:r>
      </w:hyperlink>
      <w:r w:rsidR="00685A1F">
        <w:t xml:space="preserve"> link again and click on the “I’m a student” link again. You’ll find a new form to fill out your school name etc. Fill it up and they’ll tell you that you have to wait some time until they upgrade your account for micro plan.</w:t>
      </w:r>
      <w:r w:rsidR="00A1181C">
        <w:t xml:space="preserve"> Meanwhile you can browse the different options in Github!</w:t>
      </w:r>
    </w:p>
    <w:p w:rsidR="00F56AF6" w:rsidRDefault="002C4344" w:rsidP="00496303">
      <w:pPr>
        <w:pStyle w:val="ListParagraph"/>
        <w:keepNext/>
        <w:numPr>
          <w:ilvl w:val="0"/>
          <w:numId w:val="1"/>
        </w:numPr>
        <w:ind w:left="360"/>
      </w:pPr>
      <w:r>
        <w:lastRenderedPageBreak/>
        <w:t xml:space="preserve">Once you get the email that your account has been upgraded go back to your home page. </w:t>
      </w:r>
      <w:r w:rsidR="00496303">
        <w:t>You’ll find a create-new-repo icon one the right side of the navigation bar. Use this to create a new repo.</w:t>
      </w:r>
    </w:p>
    <w:p w:rsidR="00496303" w:rsidRDefault="00496303" w:rsidP="00496303">
      <w:pPr>
        <w:pStyle w:val="ListParagraph"/>
        <w:ind w:left="360"/>
      </w:pPr>
      <w:r>
        <w:rPr>
          <w:noProof/>
        </w:rPr>
        <w:drawing>
          <wp:inline distT="0" distB="0" distL="0" distR="0">
            <wp:extent cx="5629585" cy="3327262"/>
            <wp:effectExtent l="19050" t="19050" r="28265" b="25538"/>
            <wp:docPr id="5" name="Picture 4" descr="D:\07. Study\01. MS study\Summer 2013\CS201\Lab1\pic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07. Study\01. MS study\Summer 2013\CS201\Lab1\pic02-1.png"/>
                    <pic:cNvPicPr>
                      <a:picLocks noChangeAspect="1" noChangeArrowheads="1"/>
                    </pic:cNvPicPr>
                  </pic:nvPicPr>
                  <pic:blipFill>
                    <a:blip r:embed="rId11"/>
                    <a:srcRect/>
                    <a:stretch>
                      <a:fillRect/>
                    </a:stretch>
                  </pic:blipFill>
                  <pic:spPr bwMode="auto">
                    <a:xfrm>
                      <a:off x="0" y="0"/>
                      <a:ext cx="5629585" cy="3327262"/>
                    </a:xfrm>
                    <a:prstGeom prst="rect">
                      <a:avLst/>
                    </a:prstGeom>
                    <a:noFill/>
                    <a:ln w="9525">
                      <a:solidFill>
                        <a:schemeClr val="tx1"/>
                      </a:solidFill>
                      <a:miter lim="800000"/>
                      <a:headEnd/>
                      <a:tailEnd/>
                    </a:ln>
                  </pic:spPr>
                </pic:pic>
              </a:graphicData>
            </a:graphic>
          </wp:inline>
        </w:drawing>
      </w:r>
    </w:p>
    <w:p w:rsidR="007110F5" w:rsidRDefault="007110F5" w:rsidP="00496303">
      <w:pPr>
        <w:pStyle w:val="ListParagraph"/>
        <w:ind w:left="360"/>
      </w:pPr>
    </w:p>
    <w:p w:rsidR="00496303" w:rsidRDefault="00496303" w:rsidP="002C4BB5">
      <w:pPr>
        <w:pStyle w:val="ListParagraph"/>
        <w:keepNext/>
        <w:numPr>
          <w:ilvl w:val="0"/>
          <w:numId w:val="1"/>
        </w:numPr>
        <w:spacing w:after="120"/>
        <w:ind w:left="360"/>
      </w:pPr>
      <w:r>
        <w:t>Fill up the form as follows</w:t>
      </w:r>
      <w:r w:rsidR="002C4BB5">
        <w:t>:</w:t>
      </w:r>
    </w:p>
    <w:p w:rsidR="002C4BB5" w:rsidRPr="004C7294" w:rsidRDefault="009443FB" w:rsidP="004C7294">
      <w:pPr>
        <w:pStyle w:val="ListParagraph"/>
        <w:numPr>
          <w:ilvl w:val="0"/>
          <w:numId w:val="4"/>
        </w:numPr>
        <w:spacing w:after="100" w:afterAutospacing="1" w:line="240" w:lineRule="auto"/>
        <w:rPr>
          <w:rFonts w:ascii="Tahoma" w:eastAsia="Times New Roman" w:hAnsi="Tahoma" w:cs="Tahoma"/>
          <w:color w:val="000000"/>
          <w:sz w:val="20"/>
          <w:szCs w:val="20"/>
        </w:rPr>
      </w:pPr>
      <w:r>
        <w:rPr>
          <w:rFonts w:ascii="Tahoma" w:eastAsia="Times New Roman" w:hAnsi="Tahoma" w:cs="Tahoma"/>
          <w:color w:val="000000"/>
          <w:sz w:val="20"/>
          <w:szCs w:val="20"/>
        </w:rPr>
        <w:t>Repository Name: CS-</w:t>
      </w:r>
      <w:r w:rsidR="002C4BB5" w:rsidRPr="004C7294">
        <w:rPr>
          <w:rFonts w:ascii="Tahoma" w:eastAsia="Times New Roman" w:hAnsi="Tahoma" w:cs="Tahoma"/>
          <w:color w:val="000000"/>
          <w:sz w:val="20"/>
          <w:szCs w:val="20"/>
        </w:rPr>
        <w:t>201L</w:t>
      </w:r>
    </w:p>
    <w:p w:rsidR="002C4BB5" w:rsidRPr="004C7294" w:rsidRDefault="002C4BB5" w:rsidP="004C7294">
      <w:pPr>
        <w:pStyle w:val="ListParagraph"/>
        <w:numPr>
          <w:ilvl w:val="0"/>
          <w:numId w:val="4"/>
        </w:numPr>
        <w:spacing w:before="100" w:beforeAutospacing="1" w:after="100" w:afterAutospacing="1" w:line="240" w:lineRule="auto"/>
        <w:rPr>
          <w:rFonts w:ascii="Tahoma" w:eastAsia="Times New Roman" w:hAnsi="Tahoma" w:cs="Tahoma"/>
          <w:color w:val="000000"/>
          <w:sz w:val="20"/>
          <w:szCs w:val="20"/>
        </w:rPr>
      </w:pPr>
      <w:r w:rsidRPr="004C7294">
        <w:rPr>
          <w:rFonts w:ascii="Tahoma" w:eastAsia="Times New Roman" w:hAnsi="Tahoma" w:cs="Tahoma"/>
          <w:color w:val="000000"/>
          <w:sz w:val="20"/>
          <w:szCs w:val="20"/>
        </w:rPr>
        <w:t xml:space="preserve">Select </w:t>
      </w:r>
      <w:r w:rsidR="009443FB">
        <w:rPr>
          <w:rFonts w:ascii="Tahoma" w:eastAsia="Times New Roman" w:hAnsi="Tahoma" w:cs="Tahoma"/>
          <w:color w:val="000000"/>
          <w:sz w:val="20"/>
          <w:szCs w:val="20"/>
        </w:rPr>
        <w:t>“</w:t>
      </w:r>
      <w:r w:rsidRPr="004C7294">
        <w:rPr>
          <w:rFonts w:ascii="Tahoma" w:eastAsia="Times New Roman" w:hAnsi="Tahoma" w:cs="Tahoma"/>
          <w:color w:val="000000"/>
          <w:sz w:val="20"/>
          <w:szCs w:val="20"/>
        </w:rPr>
        <w:t>Private</w:t>
      </w:r>
      <w:r w:rsidR="009443FB">
        <w:rPr>
          <w:rFonts w:ascii="Tahoma" w:eastAsia="Times New Roman" w:hAnsi="Tahoma" w:cs="Tahoma"/>
          <w:color w:val="000000"/>
          <w:sz w:val="20"/>
          <w:szCs w:val="20"/>
        </w:rPr>
        <w:t>”</w:t>
      </w:r>
    </w:p>
    <w:p w:rsidR="002C4BB5" w:rsidRPr="004C7294" w:rsidRDefault="002C4BB5" w:rsidP="004C7294">
      <w:pPr>
        <w:pStyle w:val="ListParagraph"/>
        <w:numPr>
          <w:ilvl w:val="0"/>
          <w:numId w:val="4"/>
        </w:numPr>
        <w:spacing w:before="100" w:beforeAutospacing="1" w:after="120" w:line="240" w:lineRule="auto"/>
        <w:rPr>
          <w:rFonts w:ascii="Tahoma" w:eastAsia="Times New Roman" w:hAnsi="Tahoma" w:cs="Tahoma"/>
          <w:color w:val="000000"/>
          <w:sz w:val="20"/>
          <w:szCs w:val="20"/>
        </w:rPr>
      </w:pPr>
      <w:r w:rsidRPr="004C7294">
        <w:rPr>
          <w:rFonts w:ascii="Tahoma" w:eastAsia="Times New Roman" w:hAnsi="Tahoma" w:cs="Tahoma"/>
          <w:color w:val="000000"/>
          <w:sz w:val="20"/>
          <w:szCs w:val="20"/>
        </w:rPr>
        <w:t>Check the "Initialize this repository with a README"</w:t>
      </w:r>
    </w:p>
    <w:p w:rsidR="00496303" w:rsidRDefault="00496303" w:rsidP="00D06E5D">
      <w:pPr>
        <w:pStyle w:val="ListParagraph"/>
        <w:ind w:left="360"/>
        <w:contextualSpacing w:val="0"/>
      </w:pPr>
      <w:r>
        <w:rPr>
          <w:noProof/>
        </w:rPr>
        <w:drawing>
          <wp:inline distT="0" distB="0" distL="0" distR="0">
            <wp:extent cx="5597057" cy="2864087"/>
            <wp:effectExtent l="19050" t="19050" r="22693" b="12463"/>
            <wp:docPr id="6" name="Picture 5" descr="D:\07. Study\01. MS study\Summer 2013\CS201\Lab1\pic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07. Study\01. MS study\Summer 2013\CS201\Lab1\pic03.png"/>
                    <pic:cNvPicPr>
                      <a:picLocks noChangeAspect="1" noChangeArrowheads="1"/>
                    </pic:cNvPicPr>
                  </pic:nvPicPr>
                  <pic:blipFill>
                    <a:blip r:embed="rId12"/>
                    <a:srcRect/>
                    <a:stretch>
                      <a:fillRect/>
                    </a:stretch>
                  </pic:blipFill>
                  <pic:spPr bwMode="auto">
                    <a:xfrm>
                      <a:off x="0" y="0"/>
                      <a:ext cx="5597057" cy="2864087"/>
                    </a:xfrm>
                    <a:prstGeom prst="rect">
                      <a:avLst/>
                    </a:prstGeom>
                    <a:noFill/>
                    <a:ln w="9525">
                      <a:solidFill>
                        <a:schemeClr val="tx1"/>
                      </a:solidFill>
                      <a:miter lim="800000"/>
                      <a:headEnd/>
                      <a:tailEnd/>
                    </a:ln>
                  </pic:spPr>
                </pic:pic>
              </a:graphicData>
            </a:graphic>
          </wp:inline>
        </w:drawing>
      </w:r>
    </w:p>
    <w:p w:rsidR="007110F5" w:rsidRDefault="007110F5" w:rsidP="00496303">
      <w:pPr>
        <w:pStyle w:val="ListParagraph"/>
        <w:ind w:left="360"/>
      </w:pPr>
    </w:p>
    <w:p w:rsidR="00FC30CB" w:rsidRDefault="00FC30CB" w:rsidP="00FC30CB">
      <w:pPr>
        <w:pStyle w:val="ListParagraph"/>
        <w:keepNext/>
        <w:numPr>
          <w:ilvl w:val="0"/>
          <w:numId w:val="1"/>
        </w:numPr>
        <w:ind w:left="360"/>
      </w:pPr>
      <w:r>
        <w:lastRenderedPageBreak/>
        <w:t xml:space="preserve">You’ll be brought to your repo home page like this </w:t>
      </w:r>
      <w:r w:rsidR="00A36F1D">
        <w:t>following one. Copy the repository location</w:t>
      </w:r>
      <w:r w:rsidR="007110F5">
        <w:t>.</w:t>
      </w:r>
    </w:p>
    <w:p w:rsidR="00FC30CB" w:rsidRDefault="00A36F1D" w:rsidP="003D48B2">
      <w:pPr>
        <w:pStyle w:val="ListParagraph"/>
        <w:ind w:left="360"/>
        <w:contextualSpacing w:val="0"/>
      </w:pPr>
      <w:r>
        <w:rPr>
          <w:noProof/>
        </w:rPr>
        <w:drawing>
          <wp:inline distT="0" distB="0" distL="0" distR="0">
            <wp:extent cx="5599291" cy="3327262"/>
            <wp:effectExtent l="19050" t="19050" r="20459" b="25538"/>
            <wp:docPr id="8" name="Picture 7" descr="D:\07. Study\01. MS study\Summer 2013\CS201\Lab1\pic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07. Study\01. MS study\Summer 2013\CS201\Lab1\pic04-1.png"/>
                    <pic:cNvPicPr>
                      <a:picLocks noChangeAspect="1" noChangeArrowheads="1"/>
                    </pic:cNvPicPr>
                  </pic:nvPicPr>
                  <pic:blipFill>
                    <a:blip r:embed="rId13"/>
                    <a:srcRect/>
                    <a:stretch>
                      <a:fillRect/>
                    </a:stretch>
                  </pic:blipFill>
                  <pic:spPr bwMode="auto">
                    <a:xfrm>
                      <a:off x="0" y="0"/>
                      <a:ext cx="5599291" cy="3327262"/>
                    </a:xfrm>
                    <a:prstGeom prst="rect">
                      <a:avLst/>
                    </a:prstGeom>
                    <a:noFill/>
                    <a:ln w="9525">
                      <a:solidFill>
                        <a:schemeClr val="tx1"/>
                      </a:solidFill>
                      <a:miter lim="800000"/>
                      <a:headEnd/>
                      <a:tailEnd/>
                    </a:ln>
                  </pic:spPr>
                </pic:pic>
              </a:graphicData>
            </a:graphic>
          </wp:inline>
        </w:drawing>
      </w:r>
    </w:p>
    <w:p w:rsidR="003D48B2" w:rsidRPr="003D48B2" w:rsidRDefault="003D48B2" w:rsidP="002431ED">
      <w:pPr>
        <w:spacing w:before="240" w:after="120"/>
        <w:rPr>
          <w:b/>
          <w:sz w:val="24"/>
        </w:rPr>
      </w:pPr>
      <w:r w:rsidRPr="003D48B2">
        <w:rPr>
          <w:b/>
          <w:sz w:val="24"/>
        </w:rPr>
        <w:t>Cloning the repository</w:t>
      </w:r>
    </w:p>
    <w:p w:rsidR="00A36F1D" w:rsidRDefault="00A36F1D" w:rsidP="00BE7C94">
      <w:pPr>
        <w:pStyle w:val="ListParagraph"/>
        <w:numPr>
          <w:ilvl w:val="0"/>
          <w:numId w:val="1"/>
        </w:numPr>
        <w:ind w:left="360"/>
      </w:pPr>
      <w:r>
        <w:t>Now go back to your desktop and open “Git Gui” program. Select the “Clone Existing Repository” option.</w:t>
      </w:r>
    </w:p>
    <w:p w:rsidR="00BE7C94" w:rsidRDefault="00ED45A6" w:rsidP="00BE7C94">
      <w:pPr>
        <w:pStyle w:val="ListParagraph"/>
        <w:numPr>
          <w:ilvl w:val="0"/>
          <w:numId w:val="1"/>
        </w:numPr>
        <w:ind w:left="360"/>
      </w:pPr>
      <w:r>
        <w:t xml:space="preserve">Paste the copied </w:t>
      </w:r>
      <w:r w:rsidR="00BE7C94">
        <w:t xml:space="preserve">git repository location in the “Source Location” field and </w:t>
      </w:r>
      <w:r>
        <w:t xml:space="preserve">provide </w:t>
      </w:r>
      <w:r w:rsidR="00BE7C94">
        <w:t xml:space="preserve">a target local directory location where the local repo will be </w:t>
      </w:r>
      <w:r>
        <w:t>created</w:t>
      </w:r>
      <w:r w:rsidR="00BE7C94">
        <w:t>.</w:t>
      </w:r>
    </w:p>
    <w:p w:rsidR="00BE7C94" w:rsidRDefault="00BE7C94" w:rsidP="00BE7C94">
      <w:pPr>
        <w:pStyle w:val="ListParagraph"/>
        <w:ind w:left="360"/>
      </w:pPr>
      <w:r>
        <w:rPr>
          <w:noProof/>
        </w:rPr>
        <w:drawing>
          <wp:inline distT="0" distB="0" distL="0" distR="0">
            <wp:extent cx="5652353" cy="2436359"/>
            <wp:effectExtent l="19050" t="0" r="5497" b="0"/>
            <wp:docPr id="2" name="Picture 2" descr="D:\07. Study\01. MS study\Summer 2013\CS201\Lab1\pic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07. Study\01. MS study\Summer 2013\CS201\Lab1\pic05.png"/>
                    <pic:cNvPicPr>
                      <a:picLocks noChangeAspect="1" noChangeArrowheads="1"/>
                    </pic:cNvPicPr>
                  </pic:nvPicPr>
                  <pic:blipFill>
                    <a:blip r:embed="rId14"/>
                    <a:srcRect/>
                    <a:stretch>
                      <a:fillRect/>
                    </a:stretch>
                  </pic:blipFill>
                  <pic:spPr bwMode="auto">
                    <a:xfrm>
                      <a:off x="0" y="0"/>
                      <a:ext cx="5652353" cy="2436359"/>
                    </a:xfrm>
                    <a:prstGeom prst="rect">
                      <a:avLst/>
                    </a:prstGeom>
                    <a:noFill/>
                    <a:ln w="9525">
                      <a:noFill/>
                      <a:miter lim="800000"/>
                      <a:headEnd/>
                      <a:tailEnd/>
                    </a:ln>
                  </pic:spPr>
                </pic:pic>
              </a:graphicData>
            </a:graphic>
          </wp:inline>
        </w:drawing>
      </w:r>
    </w:p>
    <w:p w:rsidR="003565B2" w:rsidRDefault="003565B2" w:rsidP="00BE7C94">
      <w:pPr>
        <w:pStyle w:val="ListParagraph"/>
        <w:ind w:left="360"/>
      </w:pPr>
    </w:p>
    <w:p w:rsidR="00BE7C94" w:rsidRDefault="00BE7C94" w:rsidP="00F56AF6">
      <w:pPr>
        <w:pStyle w:val="ListParagraph"/>
        <w:numPr>
          <w:ilvl w:val="0"/>
          <w:numId w:val="1"/>
        </w:numPr>
        <w:ind w:left="360"/>
      </w:pPr>
      <w:r>
        <w:t>Give user-name and password of your git account.</w:t>
      </w:r>
      <w:r w:rsidR="00F56AF6">
        <w:t xml:space="preserve"> It may ask three times, I’m not sure why but do so if asked.</w:t>
      </w:r>
    </w:p>
    <w:p w:rsidR="00BE7C94" w:rsidRDefault="00AA40F4" w:rsidP="00526109">
      <w:pPr>
        <w:pStyle w:val="ListParagraph"/>
        <w:keepNext/>
        <w:numPr>
          <w:ilvl w:val="0"/>
          <w:numId w:val="1"/>
        </w:numPr>
        <w:ind w:left="360"/>
      </w:pPr>
      <w:r>
        <w:lastRenderedPageBreak/>
        <w:t xml:space="preserve">If everything is ok, you’ll get a folder with “README.md” file inside and the following </w:t>
      </w:r>
      <w:r w:rsidR="00526109">
        <w:t xml:space="preserve">Git Gui </w:t>
      </w:r>
      <w:r>
        <w:t>window:</w:t>
      </w:r>
    </w:p>
    <w:p w:rsidR="00526109" w:rsidRDefault="00526109" w:rsidP="00526109">
      <w:pPr>
        <w:pStyle w:val="ListParagraph"/>
        <w:ind w:left="360"/>
      </w:pPr>
      <w:r>
        <w:rPr>
          <w:noProof/>
        </w:rPr>
        <w:drawing>
          <wp:inline distT="0" distB="0" distL="0" distR="0">
            <wp:extent cx="5333411" cy="2870474"/>
            <wp:effectExtent l="19050" t="19050" r="19639" b="25126"/>
            <wp:docPr id="9" name="Picture 8" descr="D:\07. Study\01. MS study\Summer 2013\CS201\Lab1\pic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07. Study\01. MS study\Summer 2013\CS201\Lab1\pic06.png"/>
                    <pic:cNvPicPr>
                      <a:picLocks noChangeAspect="1" noChangeArrowheads="1"/>
                    </pic:cNvPicPr>
                  </pic:nvPicPr>
                  <pic:blipFill>
                    <a:blip r:embed="rId15"/>
                    <a:srcRect/>
                    <a:stretch>
                      <a:fillRect/>
                    </a:stretch>
                  </pic:blipFill>
                  <pic:spPr bwMode="auto">
                    <a:xfrm>
                      <a:off x="0" y="0"/>
                      <a:ext cx="5333411" cy="2870474"/>
                    </a:xfrm>
                    <a:prstGeom prst="rect">
                      <a:avLst/>
                    </a:prstGeom>
                    <a:noFill/>
                    <a:ln w="9525">
                      <a:solidFill>
                        <a:schemeClr val="tx1"/>
                      </a:solidFill>
                      <a:miter lim="800000"/>
                      <a:headEnd/>
                      <a:tailEnd/>
                    </a:ln>
                  </pic:spPr>
                </pic:pic>
              </a:graphicData>
            </a:graphic>
          </wp:inline>
        </w:drawing>
      </w:r>
    </w:p>
    <w:p w:rsidR="00E461EA" w:rsidRPr="00E461EA" w:rsidRDefault="00E461EA" w:rsidP="00E461EA">
      <w:pPr>
        <w:spacing w:before="240" w:after="120"/>
        <w:rPr>
          <w:b/>
          <w:sz w:val="24"/>
        </w:rPr>
      </w:pPr>
      <w:r w:rsidRPr="00E461EA">
        <w:rPr>
          <w:b/>
          <w:sz w:val="24"/>
        </w:rPr>
        <w:t>Committing and Pushing a file</w:t>
      </w:r>
      <w:r>
        <w:rPr>
          <w:b/>
          <w:sz w:val="24"/>
        </w:rPr>
        <w:t>:</w:t>
      </w:r>
    </w:p>
    <w:p w:rsidR="00526109" w:rsidRDefault="00526109" w:rsidP="005F0C05">
      <w:pPr>
        <w:pStyle w:val="ListParagraph"/>
        <w:keepNext/>
        <w:numPr>
          <w:ilvl w:val="0"/>
          <w:numId w:val="1"/>
        </w:numPr>
        <w:ind w:left="360"/>
      </w:pPr>
      <w:r>
        <w:t>Now, in your local repo folder, create a new file, for example, test.txt and add some text. Then click the “Rescan” button in the Git program. You’ll see the new file listed in the “Unstaged Changes” section.</w:t>
      </w:r>
    </w:p>
    <w:p w:rsidR="00526109" w:rsidRDefault="00526109" w:rsidP="005F0C05">
      <w:pPr>
        <w:pStyle w:val="ListParagraph"/>
        <w:ind w:left="360"/>
      </w:pPr>
      <w:r>
        <w:rPr>
          <w:noProof/>
        </w:rPr>
        <w:drawing>
          <wp:inline distT="0" distB="0" distL="0" distR="0">
            <wp:extent cx="5345224" cy="2888193"/>
            <wp:effectExtent l="19050" t="0" r="7826" b="0"/>
            <wp:docPr id="11" name="Picture 10" descr="D:\07. Study\01. MS study\Summer 2013\CS201\Lab1\pic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07. Study\01. MS study\Summer 2013\CS201\Lab1\pic07.png"/>
                    <pic:cNvPicPr>
                      <a:picLocks noChangeAspect="1" noChangeArrowheads="1"/>
                    </pic:cNvPicPr>
                  </pic:nvPicPr>
                  <pic:blipFill>
                    <a:blip r:embed="rId16"/>
                    <a:srcRect/>
                    <a:stretch>
                      <a:fillRect/>
                    </a:stretch>
                  </pic:blipFill>
                  <pic:spPr bwMode="auto">
                    <a:xfrm>
                      <a:off x="0" y="0"/>
                      <a:ext cx="5345224" cy="2888193"/>
                    </a:xfrm>
                    <a:prstGeom prst="rect">
                      <a:avLst/>
                    </a:prstGeom>
                    <a:noFill/>
                    <a:ln w="9525">
                      <a:noFill/>
                      <a:miter lim="800000"/>
                      <a:headEnd/>
                      <a:tailEnd/>
                    </a:ln>
                  </pic:spPr>
                </pic:pic>
              </a:graphicData>
            </a:graphic>
          </wp:inline>
        </w:drawing>
      </w:r>
    </w:p>
    <w:p w:rsidR="005F0C05" w:rsidRDefault="005F0C05" w:rsidP="00526109">
      <w:pPr>
        <w:pStyle w:val="ListParagraph"/>
        <w:keepNext/>
        <w:ind w:left="360"/>
      </w:pPr>
    </w:p>
    <w:p w:rsidR="00CA7DBE" w:rsidRDefault="00CA7DBE" w:rsidP="005F0C05">
      <w:pPr>
        <w:pStyle w:val="ListParagraph"/>
        <w:numPr>
          <w:ilvl w:val="0"/>
          <w:numId w:val="1"/>
        </w:numPr>
        <w:ind w:left="360"/>
      </w:pPr>
      <w:r>
        <w:t xml:space="preserve">Click the “Stage Changed” button to make the changes ready for being </w:t>
      </w:r>
      <w:r w:rsidR="008102BD">
        <w:t>committed</w:t>
      </w:r>
      <w:r>
        <w:t>. You’ll see that the test.txt file is transferred to the “Staged Changes” section.</w:t>
      </w:r>
    </w:p>
    <w:p w:rsidR="00526109" w:rsidRDefault="00526109" w:rsidP="005F0C05">
      <w:pPr>
        <w:pStyle w:val="ListParagraph"/>
        <w:numPr>
          <w:ilvl w:val="0"/>
          <w:numId w:val="1"/>
        </w:numPr>
        <w:ind w:left="360"/>
      </w:pPr>
      <w:r>
        <w:t>Add some message in the “Commit Message” section and click the Commit button. All your current changes will be committed</w:t>
      </w:r>
      <w:r w:rsidR="00C51C2C">
        <w:t xml:space="preserve"> then. Note that, the commit doesn’t mean the changes will be updated in the remote repository</w:t>
      </w:r>
      <w:r w:rsidR="00A967D9">
        <w:t xml:space="preserve"> </w:t>
      </w:r>
      <w:r w:rsidR="00C51C2C">
        <w:t>(i.e. your github onli</w:t>
      </w:r>
      <w:r w:rsidR="003029B4">
        <w:t>n</w:t>
      </w:r>
      <w:r w:rsidR="00C51C2C">
        <w:t>e repo).</w:t>
      </w:r>
    </w:p>
    <w:p w:rsidR="00C51C2C" w:rsidRDefault="00C51C2C" w:rsidP="00526109">
      <w:pPr>
        <w:pStyle w:val="ListParagraph"/>
        <w:keepNext/>
        <w:numPr>
          <w:ilvl w:val="0"/>
          <w:numId w:val="1"/>
        </w:numPr>
        <w:ind w:left="360"/>
      </w:pPr>
      <w:r>
        <w:lastRenderedPageBreak/>
        <w:t xml:space="preserve">To have the changes updated in </w:t>
      </w:r>
      <w:r w:rsidR="00CA7DBE">
        <w:t>the remote repo, click the Push</w:t>
      </w:r>
      <w:r w:rsidR="000E345D">
        <w:t xml:space="preserve"> button. Keep the default settings on the appeared window and proceed. You’ll be asked for the username and password once more.</w:t>
      </w:r>
    </w:p>
    <w:p w:rsidR="00C43E4E" w:rsidRDefault="00C43E4E" w:rsidP="00991B9E">
      <w:pPr>
        <w:pStyle w:val="ListParagraph"/>
        <w:ind w:left="360"/>
      </w:pPr>
      <w:r>
        <w:rPr>
          <w:noProof/>
        </w:rPr>
        <w:drawing>
          <wp:inline distT="0" distB="0" distL="0" distR="0">
            <wp:extent cx="5570998" cy="2502091"/>
            <wp:effectExtent l="19050" t="0" r="0" b="0"/>
            <wp:docPr id="1" name="Picture 1" descr="D:\07. Study\01. MS study\Summer 2013\CS201\Lab1\pic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07. Study\01. MS study\Summer 2013\CS201\Lab1\pic09.png"/>
                    <pic:cNvPicPr>
                      <a:picLocks noChangeAspect="1" noChangeArrowheads="1"/>
                    </pic:cNvPicPr>
                  </pic:nvPicPr>
                  <pic:blipFill>
                    <a:blip r:embed="rId17"/>
                    <a:srcRect/>
                    <a:stretch>
                      <a:fillRect/>
                    </a:stretch>
                  </pic:blipFill>
                  <pic:spPr bwMode="auto">
                    <a:xfrm>
                      <a:off x="0" y="0"/>
                      <a:ext cx="5570998" cy="2502091"/>
                    </a:xfrm>
                    <a:prstGeom prst="rect">
                      <a:avLst/>
                    </a:prstGeom>
                    <a:noFill/>
                    <a:ln w="9525">
                      <a:noFill/>
                      <a:miter lim="800000"/>
                      <a:headEnd/>
                      <a:tailEnd/>
                    </a:ln>
                  </pic:spPr>
                </pic:pic>
              </a:graphicData>
            </a:graphic>
          </wp:inline>
        </w:drawing>
      </w:r>
    </w:p>
    <w:p w:rsidR="00310E17" w:rsidRDefault="00C43E4E" w:rsidP="00721A42">
      <w:pPr>
        <w:pStyle w:val="ListParagraph"/>
        <w:spacing w:after="120"/>
        <w:ind w:left="360"/>
      </w:pPr>
      <w:r>
        <w:t>Once done, success message will be shown</w:t>
      </w:r>
      <w:r w:rsidR="007B378F">
        <w:t xml:space="preserve"> and </w:t>
      </w:r>
      <w:r w:rsidR="00FC71E3">
        <w:t>in your git remote repo you’ll see the new file is added.</w:t>
      </w:r>
      <w:r w:rsidR="007B378F">
        <w:t xml:space="preserve"> </w:t>
      </w:r>
    </w:p>
    <w:p w:rsidR="00310E17" w:rsidRPr="00310E17" w:rsidRDefault="00310E17" w:rsidP="00310E17">
      <w:pPr>
        <w:pStyle w:val="ListParagraph"/>
        <w:spacing w:before="240" w:after="120"/>
        <w:ind w:left="360"/>
        <w:contextualSpacing w:val="0"/>
        <w:rPr>
          <w:b/>
          <w:sz w:val="24"/>
        </w:rPr>
      </w:pPr>
      <w:r w:rsidRPr="00310E17">
        <w:rPr>
          <w:b/>
          <w:sz w:val="24"/>
        </w:rPr>
        <w:t>Sharing with others:</w:t>
      </w:r>
    </w:p>
    <w:p w:rsidR="004C01E9" w:rsidRPr="00896432" w:rsidRDefault="004C01E9" w:rsidP="004C01E9">
      <w:pPr>
        <w:spacing w:before="120" w:after="120"/>
        <w:ind w:left="360"/>
      </w:pPr>
      <w:r w:rsidRPr="00896432">
        <w:t xml:space="preserve">To </w:t>
      </w:r>
      <w:r w:rsidR="00933491">
        <w:t xml:space="preserve">share your repo with others that person need to have a Git account. </w:t>
      </w:r>
      <w:r w:rsidR="00D50CC8">
        <w:t>To</w:t>
      </w:r>
      <w:r w:rsidR="00933491">
        <w:t xml:space="preserve"> </w:t>
      </w:r>
      <w:r w:rsidRPr="00896432">
        <w:t>add someone as collaborator</w:t>
      </w:r>
      <w:r w:rsidR="005D685E">
        <w:t>,</w:t>
      </w:r>
      <w:r>
        <w:t xml:space="preserve"> go to your online git home page. Find the “Repositories” tab on the top middle section. Select the repository and in the repo page, go to settings tab. On the left panel, there should be a “Collaborator” link. You may have to provide your password to view the collaborator section.</w:t>
      </w:r>
      <w:r w:rsidRPr="004C01E9">
        <w:t xml:space="preserve"> </w:t>
      </w:r>
      <w:r>
        <w:t xml:space="preserve">Add me as a collaborator to your repo, so that in future, we can work together with your codes, if needed. Here’s my id: </w:t>
      </w:r>
      <w:r w:rsidRPr="00D853D6">
        <w:rPr>
          <w:b/>
        </w:rPr>
        <w:t>SImrul</w:t>
      </w:r>
      <w:r>
        <w:rPr>
          <w:b/>
        </w:rPr>
        <w:t>.</w:t>
      </w:r>
    </w:p>
    <w:p w:rsidR="00C43E4E" w:rsidRDefault="007B378F" w:rsidP="00CA6BEA">
      <w:pPr>
        <w:pStyle w:val="ListParagraph"/>
        <w:ind w:left="360"/>
      </w:pPr>
      <w:r>
        <w:t>This completes the basic functionalities of Git. There are some more like branching, merging, reverting to a previous commit etc. We won’t cover those in the class as these are more advanced and not within the scope of this class.</w:t>
      </w:r>
    </w:p>
    <w:p w:rsidR="00CF0FF0" w:rsidRDefault="00CF0FF0" w:rsidP="00E651F4">
      <w:pPr>
        <w:pStyle w:val="ListParagraph"/>
        <w:spacing w:before="480" w:after="120"/>
        <w:ind w:left="360"/>
        <w:contextualSpacing w:val="0"/>
        <w:rPr>
          <w:b/>
          <w:sz w:val="26"/>
        </w:rPr>
      </w:pPr>
      <w:r w:rsidRPr="00CF0FF0">
        <w:rPr>
          <w:b/>
          <w:sz w:val="26"/>
        </w:rPr>
        <w:t>Exit Exercise</w:t>
      </w:r>
    </w:p>
    <w:p w:rsidR="009D445E" w:rsidRDefault="009D445E" w:rsidP="009D445E">
      <w:pPr>
        <w:spacing w:before="120" w:after="120"/>
        <w:ind w:left="360"/>
      </w:pPr>
      <w:r>
        <w:t>You need to demonstrate the following actions to the lab instructor. Do it yourself at first and see if you can do it all!</w:t>
      </w:r>
    </w:p>
    <w:p w:rsidR="00316A12" w:rsidRDefault="00316A12" w:rsidP="009D445E">
      <w:pPr>
        <w:pStyle w:val="ListParagraph"/>
        <w:numPr>
          <w:ilvl w:val="0"/>
          <w:numId w:val="2"/>
        </w:numPr>
        <w:spacing w:before="120" w:after="120"/>
      </w:pPr>
      <w:r>
        <w:t>Create a new Repo naming CS201R (previous one was CS201L).</w:t>
      </w:r>
    </w:p>
    <w:p w:rsidR="00E651F4" w:rsidRDefault="009D445E" w:rsidP="009D445E">
      <w:pPr>
        <w:pStyle w:val="ListParagraph"/>
        <w:numPr>
          <w:ilvl w:val="0"/>
          <w:numId w:val="2"/>
        </w:numPr>
        <w:spacing w:before="120" w:after="120"/>
      </w:pPr>
      <w:r>
        <w:t>Create a new local copy by cloning from the remote repo.</w:t>
      </w:r>
    </w:p>
    <w:p w:rsidR="009D445E" w:rsidRDefault="009D445E" w:rsidP="009D445E">
      <w:pPr>
        <w:pStyle w:val="ListParagraph"/>
        <w:numPr>
          <w:ilvl w:val="0"/>
          <w:numId w:val="2"/>
        </w:numPr>
        <w:spacing w:before="120" w:after="120"/>
      </w:pPr>
      <w:r>
        <w:t>Add two f</w:t>
      </w:r>
      <w:r w:rsidR="00F444D2">
        <w:t>iles and push them to remote rep</w:t>
      </w:r>
      <w:r>
        <w:t>o.</w:t>
      </w:r>
    </w:p>
    <w:p w:rsidR="009D445E" w:rsidRDefault="009D445E" w:rsidP="009D445E">
      <w:pPr>
        <w:pStyle w:val="ListParagraph"/>
        <w:numPr>
          <w:ilvl w:val="0"/>
          <w:numId w:val="2"/>
        </w:numPr>
        <w:spacing w:before="120" w:after="120"/>
      </w:pPr>
      <w:r>
        <w:t>Delete a file from local copy and push again.</w:t>
      </w:r>
    </w:p>
    <w:p w:rsidR="004C01E9" w:rsidRDefault="004C01E9" w:rsidP="009D445E">
      <w:pPr>
        <w:pStyle w:val="ListParagraph"/>
        <w:numPr>
          <w:ilvl w:val="0"/>
          <w:numId w:val="2"/>
        </w:numPr>
        <w:spacing w:before="120" w:after="120"/>
      </w:pPr>
      <w:r>
        <w:t xml:space="preserve">Add Rachel as a collaborator of the repo. Her id: </w:t>
      </w:r>
      <w:r w:rsidRPr="004C01E9">
        <w:rPr>
          <w:rFonts w:ascii="Tahoma" w:hAnsi="Tahoma" w:cs="Tahoma"/>
          <w:b/>
          <w:color w:val="000000"/>
          <w:sz w:val="20"/>
          <w:szCs w:val="20"/>
        </w:rPr>
        <w:t>RJMFFF</w:t>
      </w:r>
      <w:r>
        <w:rPr>
          <w:rFonts w:ascii="Tahoma" w:hAnsi="Tahoma" w:cs="Tahoma"/>
          <w:color w:val="000000"/>
          <w:sz w:val="20"/>
          <w:szCs w:val="20"/>
        </w:rPr>
        <w:t>.</w:t>
      </w:r>
    </w:p>
    <w:p w:rsidR="009D445E" w:rsidRDefault="009D445E" w:rsidP="009D445E">
      <w:pPr>
        <w:spacing w:before="120" w:after="120"/>
        <w:ind w:left="360"/>
        <w:rPr>
          <w:b/>
        </w:rPr>
      </w:pPr>
    </w:p>
    <w:sectPr w:rsidR="009D445E" w:rsidSect="00ED3781">
      <w:headerReference w:type="default" r:id="rId18"/>
      <w:footerReference w:type="default" r:id="rId19"/>
      <w:pgSz w:w="12240" w:h="15840"/>
      <w:pgMar w:top="1152" w:right="1440" w:bottom="1152"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428B" w:rsidRDefault="004B428B" w:rsidP="00E86AF0">
      <w:pPr>
        <w:spacing w:after="0" w:line="240" w:lineRule="auto"/>
      </w:pPr>
      <w:r>
        <w:separator/>
      </w:r>
    </w:p>
  </w:endnote>
  <w:endnote w:type="continuationSeparator" w:id="1">
    <w:p w:rsidR="004B428B" w:rsidRDefault="004B428B" w:rsidP="00E86A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81131"/>
      <w:docPartObj>
        <w:docPartGallery w:val="Page Numbers (Bottom of Page)"/>
        <w:docPartUnique/>
      </w:docPartObj>
    </w:sdtPr>
    <w:sdtContent>
      <w:sdt>
        <w:sdtPr>
          <w:id w:val="565050523"/>
          <w:docPartObj>
            <w:docPartGallery w:val="Page Numbers (Top of Page)"/>
            <w:docPartUnique/>
          </w:docPartObj>
        </w:sdtPr>
        <w:sdtContent>
          <w:p w:rsidR="00E86AF0" w:rsidRDefault="00E86AF0">
            <w:pPr>
              <w:pStyle w:val="Footer"/>
              <w:jc w:val="right"/>
            </w:pPr>
            <w:r>
              <w:t xml:space="preserve">Page </w:t>
            </w:r>
            <w:r w:rsidR="006C76B3">
              <w:rPr>
                <w:b/>
                <w:sz w:val="24"/>
                <w:szCs w:val="24"/>
              </w:rPr>
              <w:fldChar w:fldCharType="begin"/>
            </w:r>
            <w:r>
              <w:rPr>
                <w:b/>
              </w:rPr>
              <w:instrText xml:space="preserve"> PAGE </w:instrText>
            </w:r>
            <w:r w:rsidR="006C76B3">
              <w:rPr>
                <w:b/>
                <w:sz w:val="24"/>
                <w:szCs w:val="24"/>
              </w:rPr>
              <w:fldChar w:fldCharType="separate"/>
            </w:r>
            <w:r w:rsidR="00B01496">
              <w:rPr>
                <w:b/>
                <w:noProof/>
              </w:rPr>
              <w:t>5</w:t>
            </w:r>
            <w:r w:rsidR="006C76B3">
              <w:rPr>
                <w:b/>
                <w:sz w:val="24"/>
                <w:szCs w:val="24"/>
              </w:rPr>
              <w:fldChar w:fldCharType="end"/>
            </w:r>
            <w:r>
              <w:t xml:space="preserve"> of </w:t>
            </w:r>
            <w:r w:rsidR="006C76B3">
              <w:rPr>
                <w:b/>
                <w:sz w:val="24"/>
                <w:szCs w:val="24"/>
              </w:rPr>
              <w:fldChar w:fldCharType="begin"/>
            </w:r>
            <w:r>
              <w:rPr>
                <w:b/>
              </w:rPr>
              <w:instrText xml:space="preserve"> NUMPAGES  </w:instrText>
            </w:r>
            <w:r w:rsidR="006C76B3">
              <w:rPr>
                <w:b/>
                <w:sz w:val="24"/>
                <w:szCs w:val="24"/>
              </w:rPr>
              <w:fldChar w:fldCharType="separate"/>
            </w:r>
            <w:r w:rsidR="00B01496">
              <w:rPr>
                <w:b/>
                <w:noProof/>
              </w:rPr>
              <w:t>5</w:t>
            </w:r>
            <w:r w:rsidR="006C76B3">
              <w:rPr>
                <w:b/>
                <w:sz w:val="24"/>
                <w:szCs w:val="24"/>
              </w:rPr>
              <w:fldChar w:fldCharType="end"/>
            </w:r>
          </w:p>
        </w:sdtContent>
      </w:sdt>
    </w:sdtContent>
  </w:sdt>
  <w:p w:rsidR="00E86AF0" w:rsidRDefault="00E86A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428B" w:rsidRDefault="004B428B" w:rsidP="00E86AF0">
      <w:pPr>
        <w:spacing w:after="0" w:line="240" w:lineRule="auto"/>
      </w:pPr>
      <w:r>
        <w:separator/>
      </w:r>
    </w:p>
  </w:footnote>
  <w:footnote w:type="continuationSeparator" w:id="1">
    <w:p w:rsidR="004B428B" w:rsidRDefault="004B428B" w:rsidP="00E86A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496" w:rsidRDefault="00B01496">
    <w:pPr>
      <w:pStyle w:val="Header"/>
    </w:pPr>
    <w:r>
      <w:t>6/13/2013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60915"/>
    <w:multiLevelType w:val="hybridMultilevel"/>
    <w:tmpl w:val="1C067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7237FF"/>
    <w:multiLevelType w:val="multilevel"/>
    <w:tmpl w:val="D95C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103E8D"/>
    <w:multiLevelType w:val="hybridMultilevel"/>
    <w:tmpl w:val="B866B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B996D26"/>
    <w:multiLevelType w:val="hybridMultilevel"/>
    <w:tmpl w:val="34AAE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E7C94"/>
    <w:rsid w:val="00073626"/>
    <w:rsid w:val="000820B6"/>
    <w:rsid w:val="000E345D"/>
    <w:rsid w:val="001E1777"/>
    <w:rsid w:val="002431ED"/>
    <w:rsid w:val="002C4344"/>
    <w:rsid w:val="002C4BB5"/>
    <w:rsid w:val="003029B4"/>
    <w:rsid w:val="00310E17"/>
    <w:rsid w:val="00316A12"/>
    <w:rsid w:val="003305EE"/>
    <w:rsid w:val="003379F4"/>
    <w:rsid w:val="00345D2B"/>
    <w:rsid w:val="003565B2"/>
    <w:rsid w:val="003D48B2"/>
    <w:rsid w:val="00400581"/>
    <w:rsid w:val="00496303"/>
    <w:rsid w:val="004B428B"/>
    <w:rsid w:val="004C01E9"/>
    <w:rsid w:val="004C7294"/>
    <w:rsid w:val="00526109"/>
    <w:rsid w:val="00526D9E"/>
    <w:rsid w:val="005C5783"/>
    <w:rsid w:val="005D685E"/>
    <w:rsid w:val="005E57E2"/>
    <w:rsid w:val="005F0C05"/>
    <w:rsid w:val="00685A1F"/>
    <w:rsid w:val="006C76B3"/>
    <w:rsid w:val="007110F5"/>
    <w:rsid w:val="00720ADC"/>
    <w:rsid w:val="00721A42"/>
    <w:rsid w:val="007A2036"/>
    <w:rsid w:val="007B378F"/>
    <w:rsid w:val="008102BD"/>
    <w:rsid w:val="00853C2F"/>
    <w:rsid w:val="008623D6"/>
    <w:rsid w:val="00896432"/>
    <w:rsid w:val="008A0A31"/>
    <w:rsid w:val="008B7F70"/>
    <w:rsid w:val="00933491"/>
    <w:rsid w:val="009443FB"/>
    <w:rsid w:val="00962EC3"/>
    <w:rsid w:val="00991B9E"/>
    <w:rsid w:val="009A2E5F"/>
    <w:rsid w:val="009D445E"/>
    <w:rsid w:val="00A1181C"/>
    <w:rsid w:val="00A24D3F"/>
    <w:rsid w:val="00A36F1D"/>
    <w:rsid w:val="00A967D9"/>
    <w:rsid w:val="00AA40F4"/>
    <w:rsid w:val="00AF20B5"/>
    <w:rsid w:val="00B01496"/>
    <w:rsid w:val="00B2567F"/>
    <w:rsid w:val="00B3677B"/>
    <w:rsid w:val="00BA1C3B"/>
    <w:rsid w:val="00BE7C94"/>
    <w:rsid w:val="00C43E4E"/>
    <w:rsid w:val="00C51C2C"/>
    <w:rsid w:val="00C83848"/>
    <w:rsid w:val="00CA6BEA"/>
    <w:rsid w:val="00CA7DBE"/>
    <w:rsid w:val="00CB1CFD"/>
    <w:rsid w:val="00CF0FF0"/>
    <w:rsid w:val="00D06E5D"/>
    <w:rsid w:val="00D074B7"/>
    <w:rsid w:val="00D42508"/>
    <w:rsid w:val="00D50CC8"/>
    <w:rsid w:val="00D853D6"/>
    <w:rsid w:val="00D9140B"/>
    <w:rsid w:val="00D93D8C"/>
    <w:rsid w:val="00DB42ED"/>
    <w:rsid w:val="00E2221F"/>
    <w:rsid w:val="00E461EA"/>
    <w:rsid w:val="00E6323A"/>
    <w:rsid w:val="00E651F4"/>
    <w:rsid w:val="00E760C8"/>
    <w:rsid w:val="00E86AF0"/>
    <w:rsid w:val="00EA1D31"/>
    <w:rsid w:val="00ED3781"/>
    <w:rsid w:val="00ED45A6"/>
    <w:rsid w:val="00F444D2"/>
    <w:rsid w:val="00F55E9F"/>
    <w:rsid w:val="00F56AF6"/>
    <w:rsid w:val="00FC30CB"/>
    <w:rsid w:val="00FC71E3"/>
    <w:rsid w:val="00FE5D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6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C94"/>
    <w:pPr>
      <w:ind w:left="720"/>
      <w:contextualSpacing/>
    </w:pPr>
  </w:style>
  <w:style w:type="paragraph" w:styleId="BalloonText">
    <w:name w:val="Balloon Text"/>
    <w:basedOn w:val="Normal"/>
    <w:link w:val="BalloonTextChar"/>
    <w:uiPriority w:val="99"/>
    <w:semiHidden/>
    <w:unhideWhenUsed/>
    <w:rsid w:val="00BE7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C94"/>
    <w:rPr>
      <w:rFonts w:ascii="Tahoma" w:hAnsi="Tahoma" w:cs="Tahoma"/>
      <w:sz w:val="16"/>
      <w:szCs w:val="16"/>
    </w:rPr>
  </w:style>
  <w:style w:type="character" w:styleId="Hyperlink">
    <w:name w:val="Hyperlink"/>
    <w:basedOn w:val="DefaultParagraphFont"/>
    <w:uiPriority w:val="99"/>
    <w:unhideWhenUsed/>
    <w:rsid w:val="00F56AF6"/>
    <w:rPr>
      <w:color w:val="0000FF" w:themeColor="hyperlink"/>
      <w:u w:val="single"/>
    </w:rPr>
  </w:style>
  <w:style w:type="paragraph" w:styleId="Header">
    <w:name w:val="header"/>
    <w:basedOn w:val="Normal"/>
    <w:link w:val="HeaderChar"/>
    <w:uiPriority w:val="99"/>
    <w:semiHidden/>
    <w:unhideWhenUsed/>
    <w:rsid w:val="00E86A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86AF0"/>
  </w:style>
  <w:style w:type="paragraph" w:styleId="Footer">
    <w:name w:val="footer"/>
    <w:basedOn w:val="Normal"/>
    <w:link w:val="FooterChar"/>
    <w:uiPriority w:val="99"/>
    <w:unhideWhenUsed/>
    <w:rsid w:val="00E86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AF0"/>
  </w:style>
</w:styles>
</file>

<file path=word/webSettings.xml><?xml version="1.0" encoding="utf-8"?>
<w:webSettings xmlns:r="http://schemas.openxmlformats.org/officeDocument/2006/relationships" xmlns:w="http://schemas.openxmlformats.org/wordprocessingml/2006/main">
  <w:divs>
    <w:div w:id="65414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du"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ed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FD27C-9326-451F-B6E9-E59F7707A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Mukit</dc:creator>
  <cp:keywords/>
  <dc:description/>
  <cp:lastModifiedBy>Mukit</cp:lastModifiedBy>
  <cp:revision>73</cp:revision>
  <dcterms:created xsi:type="dcterms:W3CDTF">2013-06-11T17:56:00Z</dcterms:created>
  <dcterms:modified xsi:type="dcterms:W3CDTF">2013-07-22T05:52:00Z</dcterms:modified>
</cp:coreProperties>
</file>