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Gris Oscuro Títulos : </w:t>
      </w: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#424242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Gris Claro fecha: #5f6368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Gris Texto : #414549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color w:val="222222"/>
          <w:sz w:val="36"/>
          <w:szCs w:val="36"/>
          <w:rtl w:val="0"/>
        </w:rPr>
        <w:t xml:space="preserve">Azul : #4285f4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