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48DC" w14:textId="6434A869" w:rsidR="003A6589" w:rsidRPr="00FF0132" w:rsidRDefault="00000000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0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LASSO-Based Gene Signature: Prognostic Score Construction and Validation</w:t>
      </w:r>
    </w:p>
    <w:p w14:paraId="1E0A6EE9" w14:textId="77777777" w:rsidR="005D730D" w:rsidRDefault="00000000" w:rsidP="005D730D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This repository contains the full R pipeline used to derive and validate a prognostic gene expression signature using LASSO Cox regression. The model was trained on z-score normalized expression data and survival outcomes (Overall Survival and Progression-Free Interval).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469A7F66" w14:textId="43064FEA" w:rsidR="003A6589" w:rsidRPr="005D730D" w:rsidRDefault="00000000" w:rsidP="005D7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30D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01647FE" w14:textId="77777777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- Selects genes using LASSO Cox models (OS and PFI)</w:t>
      </w:r>
      <w:r w:rsidRPr="005D730D">
        <w:rPr>
          <w:rFonts w:ascii="Times New Roman" w:hAnsi="Times New Roman" w:cs="Times New Roman"/>
          <w:sz w:val="24"/>
          <w:szCs w:val="24"/>
        </w:rPr>
        <w:br/>
        <w:t>- Builds a composite prognostic score from overlapping genes</w:t>
      </w:r>
      <w:r w:rsidRPr="005D730D">
        <w:rPr>
          <w:rFonts w:ascii="Times New Roman" w:hAnsi="Times New Roman" w:cs="Times New Roman"/>
          <w:sz w:val="24"/>
          <w:szCs w:val="24"/>
        </w:rPr>
        <w:br/>
        <w:t>- Dichotomizes patients into High vs. Low risk groups</w:t>
      </w:r>
      <w:r w:rsidRPr="005D730D">
        <w:rPr>
          <w:rFonts w:ascii="Times New Roman" w:hAnsi="Times New Roman" w:cs="Times New Roman"/>
          <w:sz w:val="24"/>
          <w:szCs w:val="24"/>
        </w:rPr>
        <w:br/>
        <w:t>- Generates Kaplan–Meier curves (OS and PFI)</w:t>
      </w:r>
      <w:r w:rsidRPr="005D730D">
        <w:rPr>
          <w:rFonts w:ascii="Times New Roman" w:hAnsi="Times New Roman" w:cs="Times New Roman"/>
          <w:sz w:val="24"/>
          <w:szCs w:val="24"/>
        </w:rPr>
        <w:br/>
        <w:t>- Compares performance of 10-gene and 9-gene (CGB8-excluded) scores</w:t>
      </w:r>
      <w:r w:rsidRPr="005D730D">
        <w:rPr>
          <w:rFonts w:ascii="Times New Roman" w:hAnsi="Times New Roman" w:cs="Times New Roman"/>
          <w:sz w:val="24"/>
          <w:szCs w:val="24"/>
        </w:rPr>
        <w:br/>
        <w:t>- Outputs plots and prints the final score formula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61D4B03E" w14:textId="39F68FF0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t>Folder Structure</w:t>
      </w:r>
    </w:p>
    <w:p w14:paraId="377A139D" w14:textId="77777777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lasso_signature_pipeline/</w:t>
      </w:r>
      <w:r w:rsidRPr="005D730D">
        <w:rPr>
          <w:rFonts w:ascii="Times New Roman" w:hAnsi="Times New Roman" w:cs="Times New Roman"/>
          <w:sz w:val="24"/>
          <w:szCs w:val="24"/>
        </w:rPr>
        <w:br/>
        <w:t>├── data/                           # Place your dataset here</w:t>
      </w:r>
      <w:r w:rsidRPr="005D730D">
        <w:rPr>
          <w:rFonts w:ascii="Times New Roman" w:hAnsi="Times New Roman" w:cs="Times New Roman"/>
          <w:sz w:val="24"/>
          <w:szCs w:val="24"/>
        </w:rPr>
        <w:br/>
        <w:t>│   └── LASSO_definitive_dataset.xlsx</w:t>
      </w:r>
      <w:r w:rsidRPr="005D730D">
        <w:rPr>
          <w:rFonts w:ascii="Times New Roman" w:hAnsi="Times New Roman" w:cs="Times New Roman"/>
          <w:sz w:val="24"/>
          <w:szCs w:val="24"/>
        </w:rPr>
        <w:br/>
        <w:t>├── outputs/                        # Output folder for KM plots (auto-generated)</w:t>
      </w:r>
      <w:r w:rsidRPr="005D730D">
        <w:rPr>
          <w:rFonts w:ascii="Times New Roman" w:hAnsi="Times New Roman" w:cs="Times New Roman"/>
          <w:sz w:val="24"/>
          <w:szCs w:val="24"/>
        </w:rPr>
        <w:br/>
        <w:t>├── lasso_signature_full_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pipeline.R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 xml:space="preserve"> # Main R script</w:t>
      </w:r>
      <w:r w:rsidRPr="005D730D">
        <w:rPr>
          <w:rFonts w:ascii="Times New Roman" w:hAnsi="Times New Roman" w:cs="Times New Roman"/>
          <w:sz w:val="24"/>
          <w:szCs w:val="24"/>
        </w:rPr>
        <w:br/>
        <w:t>├── README.md                       # This file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614F46C0" w14:textId="3FFA70DD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t>Required Data File</w:t>
      </w:r>
    </w:p>
    <w:p w14:paraId="395A0FFD" w14:textId="6811CB84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>
        <w:t>Important: The dataset `LASSO_definitive_dataset.xlsx` is included in this repository under `data/`. It contains anonymized or simulated data and is provided for academic use.</w:t>
      </w:r>
    </w:p>
    <w:p w14:paraId="4F242763" w14:textId="184DF6B9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t>How to Run</w:t>
      </w:r>
    </w:p>
    <w:p w14:paraId="3907EFEF" w14:textId="77777777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1. Open R or RStudio</w:t>
      </w:r>
      <w:r w:rsidRPr="005D730D">
        <w:rPr>
          <w:rFonts w:ascii="Times New Roman" w:hAnsi="Times New Roman" w:cs="Times New Roman"/>
          <w:sz w:val="24"/>
          <w:szCs w:val="24"/>
        </w:rPr>
        <w:br/>
        <w:t>2. Install required packages (only once):</w:t>
      </w:r>
      <w:r w:rsidRPr="005D730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"readxl", "glmnet", "survival", "survminer", "gridExtra"))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3. Place the dataset 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under .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/data/</w:t>
      </w:r>
      <w:r w:rsidRPr="005D730D">
        <w:rPr>
          <w:rFonts w:ascii="Times New Roman" w:hAnsi="Times New Roman" w:cs="Times New Roman"/>
          <w:sz w:val="24"/>
          <w:szCs w:val="24"/>
        </w:rPr>
        <w:br/>
      </w:r>
      <w:r w:rsidRPr="005D730D">
        <w:rPr>
          <w:rFonts w:ascii="Times New Roman" w:hAnsi="Times New Roman" w:cs="Times New Roman"/>
          <w:sz w:val="24"/>
          <w:szCs w:val="24"/>
        </w:rPr>
        <w:lastRenderedPageBreak/>
        <w:t>4. Run the script:</w:t>
      </w:r>
      <w:r w:rsidRPr="005D730D">
        <w:rPr>
          <w:rFonts w:ascii="Times New Roman" w:hAnsi="Times New Roman" w:cs="Times New Roman"/>
          <w:sz w:val="24"/>
          <w:szCs w:val="24"/>
        </w:rPr>
        <w:br/>
        <w:t>source("lasso_signature_full_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pipeline.R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")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All output plots will be saved under 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the .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/outputs/ folder.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008C7E0B" w14:textId="435A7000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28CC13C9" w14:textId="77777777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The script generates:</w:t>
      </w:r>
      <w:r w:rsidRPr="005D730D">
        <w:rPr>
          <w:rFonts w:ascii="Times New Roman" w:hAnsi="Times New Roman" w:cs="Times New Roman"/>
          <w:sz w:val="24"/>
          <w:szCs w:val="24"/>
        </w:rPr>
        <w:br/>
        <w:t>- A printed list of genes selected by both OS and PFI models</w:t>
      </w:r>
      <w:r w:rsidRPr="005D730D">
        <w:rPr>
          <w:rFonts w:ascii="Times New Roman" w:hAnsi="Times New Roman" w:cs="Times New Roman"/>
          <w:sz w:val="24"/>
          <w:szCs w:val="24"/>
        </w:rPr>
        <w:br/>
        <w:t>- The final formula used to compute the prognostic score</w:t>
      </w:r>
      <w:r w:rsidRPr="005D730D">
        <w:rPr>
          <w:rFonts w:ascii="Times New Roman" w:hAnsi="Times New Roman" w:cs="Times New Roman"/>
          <w:sz w:val="24"/>
          <w:szCs w:val="24"/>
        </w:rPr>
        <w:br/>
        <w:t>- Kaplan–Meier survival plots: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  - OS_10gene.pdf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  - OS_9gene.pdf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  - PFI_10gene.pdf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  - PFI_9gene.pdf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  - KM_OS_comparison.pdf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  - KM_PFI_comparison.pdf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381FCACE" w14:textId="798924AF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t>Reproducibility</w:t>
      </w:r>
    </w:p>
    <w:p w14:paraId="36B41C70" w14:textId="77777777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- Tested on R 4.1.0 or higher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- Script includes 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set.seed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(12345) for consistent LASSO results</w:t>
      </w:r>
      <w:r w:rsidRPr="005D730D">
        <w:rPr>
          <w:rFonts w:ascii="Times New Roman" w:hAnsi="Times New Roman" w:cs="Times New Roman"/>
          <w:sz w:val="24"/>
          <w:szCs w:val="24"/>
        </w:rPr>
        <w:br/>
        <w:t xml:space="preserve">- Final </w:t>
      </w:r>
      <w:proofErr w:type="gramStart"/>
      <w:r w:rsidRPr="005D730D">
        <w:rPr>
          <w:rFonts w:ascii="Times New Roman" w:hAnsi="Times New Roman" w:cs="Times New Roman"/>
          <w:sz w:val="24"/>
          <w:szCs w:val="24"/>
        </w:rPr>
        <w:t>sessionInfo(</w:t>
      </w:r>
      <w:proofErr w:type="gramEnd"/>
      <w:r w:rsidRPr="005D730D">
        <w:rPr>
          <w:rFonts w:ascii="Times New Roman" w:hAnsi="Times New Roman" w:cs="Times New Roman"/>
          <w:sz w:val="24"/>
          <w:szCs w:val="24"/>
        </w:rPr>
        <w:t>) is printed for transparency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36B3BD85" w14:textId="50307EEC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t>Contact</w:t>
      </w:r>
    </w:p>
    <w:p w14:paraId="287A6013" w14:textId="77777777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For questions, data access, or collaboration:</w:t>
      </w:r>
      <w:r w:rsidRPr="005D730D">
        <w:rPr>
          <w:rFonts w:ascii="Times New Roman" w:hAnsi="Times New Roman" w:cs="Times New Roman"/>
          <w:sz w:val="24"/>
          <w:szCs w:val="24"/>
        </w:rPr>
        <w:br/>
      </w:r>
      <w:r w:rsidRPr="005D730D">
        <w:rPr>
          <w:rFonts w:ascii="Times New Roman" w:hAnsi="Times New Roman" w:cs="Times New Roman"/>
          <w:sz w:val="24"/>
          <w:szCs w:val="24"/>
        </w:rPr>
        <w:br/>
        <w:t>Mauricio Cuello Fredes</w:t>
      </w:r>
      <w:r w:rsidRPr="005D730D">
        <w:rPr>
          <w:rFonts w:ascii="Times New Roman" w:hAnsi="Times New Roman" w:cs="Times New Roman"/>
          <w:sz w:val="24"/>
          <w:szCs w:val="24"/>
        </w:rPr>
        <w:br/>
        <w:t>Pontificia Universidad Católica de Chile</w:t>
      </w:r>
      <w:r w:rsidRPr="005D730D">
        <w:rPr>
          <w:rFonts w:ascii="Times New Roman" w:hAnsi="Times New Roman" w:cs="Times New Roman"/>
          <w:sz w:val="24"/>
          <w:szCs w:val="24"/>
        </w:rPr>
        <w:br/>
        <w:t>Email: mcuello@uc.cl</w:t>
      </w:r>
      <w:r w:rsidRPr="005D730D">
        <w:rPr>
          <w:rFonts w:ascii="Times New Roman" w:hAnsi="Times New Roman" w:cs="Times New Roman"/>
          <w:sz w:val="24"/>
          <w:szCs w:val="24"/>
        </w:rPr>
        <w:br/>
      </w:r>
    </w:p>
    <w:p w14:paraId="79C47AB0" w14:textId="1969F4CD" w:rsidR="003A6589" w:rsidRPr="005D730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3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License</w:t>
      </w:r>
    </w:p>
    <w:p w14:paraId="01A39E37" w14:textId="4BAE0A8E" w:rsidR="003A6589" w:rsidRPr="005D730D" w:rsidRDefault="00000000">
      <w:pPr>
        <w:rPr>
          <w:rFonts w:ascii="Times New Roman" w:hAnsi="Times New Roman" w:cs="Times New Roman"/>
          <w:sz w:val="24"/>
          <w:szCs w:val="24"/>
        </w:rPr>
      </w:pPr>
      <w:r w:rsidRPr="005D730D">
        <w:rPr>
          <w:rFonts w:ascii="Times New Roman" w:hAnsi="Times New Roman" w:cs="Times New Roman"/>
          <w:sz w:val="24"/>
          <w:szCs w:val="24"/>
        </w:rPr>
        <w:br/>
        <w:t>This project is licensed for academic and non-commercial use. Please cite the corresponding manuscript when reusing this code or methodology</w:t>
      </w:r>
      <w:r w:rsidR="00FF0132">
        <w:rPr>
          <w:rFonts w:ascii="Times New Roman" w:hAnsi="Times New Roman" w:cs="Times New Roman"/>
          <w:sz w:val="24"/>
          <w:szCs w:val="24"/>
        </w:rPr>
        <w:t>.</w:t>
      </w:r>
    </w:p>
    <w:sectPr w:rsidR="003A6589" w:rsidRPr="005D7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152787">
    <w:abstractNumId w:val="8"/>
  </w:num>
  <w:num w:numId="2" w16cid:durableId="256065539">
    <w:abstractNumId w:val="6"/>
  </w:num>
  <w:num w:numId="3" w16cid:durableId="2128692839">
    <w:abstractNumId w:val="5"/>
  </w:num>
  <w:num w:numId="4" w16cid:durableId="789053510">
    <w:abstractNumId w:val="4"/>
  </w:num>
  <w:num w:numId="5" w16cid:durableId="198203125">
    <w:abstractNumId w:val="7"/>
  </w:num>
  <w:num w:numId="6" w16cid:durableId="2041199442">
    <w:abstractNumId w:val="3"/>
  </w:num>
  <w:num w:numId="7" w16cid:durableId="2064207234">
    <w:abstractNumId w:val="2"/>
  </w:num>
  <w:num w:numId="8" w16cid:durableId="914827560">
    <w:abstractNumId w:val="1"/>
  </w:num>
  <w:num w:numId="9" w16cid:durableId="51670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16A"/>
    <w:rsid w:val="0006063C"/>
    <w:rsid w:val="0015074B"/>
    <w:rsid w:val="0029639D"/>
    <w:rsid w:val="002A554A"/>
    <w:rsid w:val="00326F90"/>
    <w:rsid w:val="003A6589"/>
    <w:rsid w:val="005D730D"/>
    <w:rsid w:val="00AA1D8D"/>
    <w:rsid w:val="00AE141A"/>
    <w:rsid w:val="00B47730"/>
    <w:rsid w:val="00CB0664"/>
    <w:rsid w:val="00FC693F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0C6E3A"/>
  <w14:defaultImageDpi w14:val="300"/>
  <w15:docId w15:val="{45C0DC7D-441B-1347-955A-38E6F8D3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Mauricio Arturo Cuello Fredes</cp:lastModifiedBy>
  <cp:revision>2</cp:revision>
  <dcterms:created xsi:type="dcterms:W3CDTF">2025-07-27T17:22:00Z</dcterms:created>
  <dcterms:modified xsi:type="dcterms:W3CDTF">2025-07-27T17:22:00Z</dcterms:modified>
  <cp:category/>
</cp:coreProperties>
</file>