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B3CC5" w14:textId="77777777" w:rsidR="00786E12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Assignment 3 Sheet</w:t>
      </w:r>
    </w:p>
    <w:p w14:paraId="49971394" w14:textId="77777777" w:rsidR="00786E12" w:rsidRDefault="00786E12">
      <w:pPr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43D6EF94" w14:textId="77777777" w:rsidR="00786E12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[include this sheet in your submission package]</w:t>
      </w:r>
    </w:p>
    <w:p w14:paraId="27B1E04D" w14:textId="77777777" w:rsidR="00786E12" w:rsidRDefault="00786E12">
      <w:pPr>
        <w:rPr>
          <w:rFonts w:ascii="Calibri" w:eastAsia="Calibri" w:hAnsi="Calibri" w:cs="Calibri"/>
          <w:sz w:val="24"/>
          <w:szCs w:val="24"/>
        </w:rPr>
      </w:pPr>
    </w:p>
    <w:p w14:paraId="6DF6B426" w14:textId="7CC89081" w:rsidR="00786E12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Name: </w:t>
      </w:r>
      <w:r w:rsidR="000B61F9">
        <w:rPr>
          <w:rFonts w:ascii="Calibri" w:eastAsia="Calibri" w:hAnsi="Calibri" w:cs="Calibri"/>
          <w:sz w:val="24"/>
          <w:szCs w:val="24"/>
        </w:rPr>
        <w:t>Miguel Curiel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C6A0F44" w14:textId="77777777" w:rsidR="00786E12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Due 11:59 PM 11/02 (Wed.) - start working on it now! </w:t>
      </w:r>
    </w:p>
    <w:p w14:paraId="7BD8681C" w14:textId="77777777" w:rsidR="00786E12" w:rsidRDefault="00786E12">
      <w:pPr>
        <w:rPr>
          <w:rFonts w:ascii="Calibri" w:eastAsia="Calibri" w:hAnsi="Calibri" w:cs="Calibri"/>
          <w:sz w:val="24"/>
          <w:szCs w:val="24"/>
        </w:rPr>
      </w:pPr>
    </w:p>
    <w:p w14:paraId="381EF428" w14:textId="77777777" w:rsidR="00786E12" w:rsidRDefault="000000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Important points</w:t>
      </w:r>
    </w:p>
    <w:p w14:paraId="16897149" w14:textId="77777777" w:rsidR="00786E12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This is an independent assignment. But you can work in groups to </w:t>
      </w:r>
      <w:proofErr w:type="gramStart"/>
      <w:r>
        <w:rPr>
          <w:rFonts w:ascii="Calibri" w:eastAsia="Calibri" w:hAnsi="Calibri" w:cs="Calibri"/>
          <w:sz w:val="24"/>
          <w:szCs w:val="24"/>
        </w:rPr>
        <w:t>troubleshoot;</w:t>
      </w:r>
      <w:proofErr w:type="gramEnd"/>
    </w:p>
    <w:p w14:paraId="31CBAD53" w14:textId="77777777" w:rsidR="00786E12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deadline can be extended. But you must contact me in advance to request an extension. The deadline will NOT be extended unless you show progress in completing the assignment.</w:t>
      </w:r>
    </w:p>
    <w:p w14:paraId="6DC51EA5" w14:textId="77777777" w:rsidR="00786E12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 codes you need to complete this assignment can be found in tutorials.</w:t>
      </w:r>
    </w:p>
    <w:p w14:paraId="3E358372" w14:textId="77777777" w:rsidR="00786E12" w:rsidRDefault="00786E12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26008EA6" w14:textId="77777777" w:rsidR="00786E12" w:rsidRDefault="000000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How and what to submit</w:t>
      </w:r>
    </w:p>
    <w:p w14:paraId="7E6D2ECC" w14:textId="77777777" w:rsidR="00786E12" w:rsidRDefault="00786E12">
      <w:pPr>
        <w:rPr>
          <w:rFonts w:ascii="Calibri" w:eastAsia="Calibri" w:hAnsi="Calibri" w:cs="Calibri"/>
          <w:sz w:val="24"/>
          <w:szCs w:val="24"/>
        </w:rPr>
      </w:pPr>
    </w:p>
    <w:p w14:paraId="3DA946AA" w14:textId="77777777" w:rsidR="00786E12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Submission through Moodle. Your submission package should include this answer sheet.</w:t>
      </w:r>
    </w:p>
    <w:p w14:paraId="2208B9A8" w14:textId="77777777" w:rsidR="00786E12" w:rsidRDefault="00786E12">
      <w:pPr>
        <w:rPr>
          <w:rFonts w:ascii="Calibri" w:eastAsia="Calibri" w:hAnsi="Calibri" w:cs="Calibri"/>
          <w:sz w:val="24"/>
          <w:szCs w:val="24"/>
        </w:rPr>
      </w:pPr>
    </w:p>
    <w:p w14:paraId="43C729F6" w14:textId="77777777" w:rsidR="00786E12" w:rsidRDefault="000000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Task 1: Collect tweets based on a hashtag of your choice (set n = 2000. It's okay if the final data frame contains fewer than 1,000 tweets). </w:t>
      </w:r>
    </w:p>
    <w:p w14:paraId="4AA1AA98" w14:textId="77777777" w:rsidR="00786E12" w:rsidRDefault="00786E12">
      <w:pPr>
        <w:rPr>
          <w:rFonts w:ascii="Calibri" w:eastAsia="Calibri" w:hAnsi="Calibri" w:cs="Calibri"/>
          <w:sz w:val="24"/>
          <w:szCs w:val="24"/>
        </w:rPr>
      </w:pPr>
    </w:p>
    <w:p w14:paraId="371A5619" w14:textId="13C7D284" w:rsidR="00786E12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Enter the Twitter hashtag used in your collection: </w:t>
      </w:r>
      <w:r w:rsidR="00D15783">
        <w:rPr>
          <w:rFonts w:ascii="Calibri" w:eastAsia="Calibri" w:hAnsi="Calibri" w:cs="Calibri"/>
          <w:sz w:val="24"/>
          <w:szCs w:val="24"/>
        </w:rPr>
        <w:t>#kanyewest</w:t>
      </w:r>
    </w:p>
    <w:p w14:paraId="0865BE80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4249D791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Task 2: Follow the tutorial to show the top words ranked by TF-IDF. Copy and paste the output below. </w:t>
      </w:r>
    </w:p>
    <w:p w14:paraId="25DFAFD1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1168AC1C" w14:textId="346D15A5" w:rsidR="00786E12" w:rsidRDefault="000F659C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0" distB="0" distL="0" distR="0" wp14:anchorId="57E42438" wp14:editId="5ED546B2">
            <wp:extent cx="5943600" cy="14624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713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3BA809FD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Task 3: Based on the top words ranked by TF-IDF, what can you learn about the general themes in the collected tweets? </w:t>
      </w:r>
    </w:p>
    <w:p w14:paraId="389412F1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86E12" w14:paraId="2D1C02B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6DD6" w14:textId="77777777" w:rsidR="00786E12" w:rsidRDefault="00786E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</w:p>
          <w:p w14:paraId="692D6CC0" w14:textId="794FE408" w:rsidR="00786E12" w:rsidRDefault="00F66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Purely from the TF-IDF, I can infer the </w:t>
            </w:r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hashtag</w:t>
            </w:r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#kanyewest seems to be involved in US </w:t>
            </w:r>
            <w:proofErr w:type="spellStart"/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sociopolitics</w:t>
            </w:r>
            <w:proofErr w:type="spellEnd"/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(#usa, #news, #court).</w:t>
            </w: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</w:t>
            </w:r>
            <w:r w:rsidRPr="00F66233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There also seems to be a relationship with other celebrities and social themes/organizations (#steve, #harvey, #movie, #nfl).</w:t>
            </w:r>
          </w:p>
          <w:p w14:paraId="1DA89A08" w14:textId="77777777" w:rsidR="00786E12" w:rsidRDefault="00786E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</w:p>
          <w:p w14:paraId="6829F800" w14:textId="77777777" w:rsidR="00786E12" w:rsidRDefault="00786E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</w:p>
        </w:tc>
      </w:tr>
    </w:tbl>
    <w:p w14:paraId="26A059AE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709D3B14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5AF06A6C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Task 4: Follow the tutorial to create a semantic network based on hashtag co-occurrence. The semantic network should include top 50 hashtags and relationships among the 50 hashtags.  Copy and paste the output below. </w:t>
      </w:r>
    </w:p>
    <w:p w14:paraId="542F8A53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3EDA6ADE" w14:textId="19A4522D" w:rsidR="00786E12" w:rsidRDefault="00F66233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0" distB="0" distL="0" distR="0" wp14:anchorId="4FF148DC" wp14:editId="68B04584">
            <wp:extent cx="5105400" cy="3441700"/>
            <wp:effectExtent l="0" t="0" r="0" b="0"/>
            <wp:docPr id="1" name="Picture 1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rad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A2E2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3D6D0C88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 xml:space="preserve">Task 5: Please try to interpret the semantic network. What does it reveal about the general themes in the collected tweets? </w:t>
      </w:r>
    </w:p>
    <w:p w14:paraId="1B868B8F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86E12" w14:paraId="24A7FC4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80296" w14:textId="259680E4" w:rsidR="00786E12" w:rsidRDefault="00F66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The hashtag #kanywest seems to be associated to three clusters: </w:t>
            </w:r>
            <w:r w:rsidR="000214A6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One regarding the migration/humanitarian crisis in Central America, the other regarding the artist’s antisemitic comment, and the last regarding his association to other pop-culture celebrities and organizations.</w:t>
            </w:r>
          </w:p>
        </w:tc>
      </w:tr>
    </w:tbl>
    <w:p w14:paraId="5B85E3B8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3A7DDEF7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lastRenderedPageBreak/>
        <w:t xml:space="preserve">Task 6: Please create topic models based on the collected tweets. Try 3 different versions of </w:t>
      </w:r>
      <w:r>
        <w:rPr>
          <w:rFonts w:ascii="Proxima Nova" w:eastAsia="Proxima Nova" w:hAnsi="Proxima Nova" w:cs="Proxima Nova"/>
          <w:b/>
          <w:i/>
          <w:sz w:val="24"/>
          <w:szCs w:val="24"/>
        </w:rPr>
        <w:t>k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. Copy and paste below the top words from each topic from each model. </w:t>
      </w:r>
    </w:p>
    <w:p w14:paraId="09DF6A66" w14:textId="30B98903" w:rsidR="00786E12" w:rsidRDefault="000F659C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0" distB="0" distL="0" distR="0" wp14:anchorId="58CA0916" wp14:editId="61206E9C">
            <wp:extent cx="5943600" cy="2717165"/>
            <wp:effectExtent l="0" t="0" r="0" b="63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752A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61F8A93E" w14:textId="246E9DB3" w:rsidR="00786E12" w:rsidRDefault="000F659C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0" distB="0" distL="0" distR="0" wp14:anchorId="42A4AB9A" wp14:editId="2E0B2576">
            <wp:extent cx="5943600" cy="2738755"/>
            <wp:effectExtent l="0" t="0" r="0" b="4445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9953" w14:textId="104E1909" w:rsidR="00786E12" w:rsidRDefault="000F659C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lastRenderedPageBreak/>
        <w:drawing>
          <wp:inline distT="0" distB="0" distL="0" distR="0" wp14:anchorId="1F2335E7" wp14:editId="0632E889">
            <wp:extent cx="5721737" cy="4978400"/>
            <wp:effectExtent l="0" t="0" r="635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34" cy="49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9F54" w14:textId="77777777" w:rsidR="000F659C" w:rsidRDefault="000F659C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55E3CAE9" w14:textId="77777777" w:rsidR="00786E12" w:rsidRDefault="00000000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Task 7: From the previous step, you will end up with three different topic models (based on the 3 different k), pick one of the topic models, inspect the result, and explain why the model is a fit or a misfit.</w:t>
      </w:r>
    </w:p>
    <w:p w14:paraId="1EEC2A9B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86E12" w14:paraId="305F612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A037" w14:textId="4B15E0AF" w:rsidR="00786E12" w:rsidRDefault="000F6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Using k = 10 as the point of reference, this model seems to be a misfit. While most groupings make sense, not all of them provide value as the categories are too broad or are missing context for them to be properly understood.</w:t>
            </w: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For example, while words like "Belize", "</w:t>
            </w:r>
            <w:proofErr w:type="spellStart"/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latinos</w:t>
            </w:r>
            <w:proofErr w:type="spellEnd"/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" and "maya" are grouped together, </w:t>
            </w:r>
            <w:r w:rsidR="000B61F9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they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make sense, and </w:t>
            </w:r>
            <w:r w:rsidR="000B61F9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they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can be analyzed,</w:t>
            </w: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there is another group which seems to correspond to monosyllabic Spanish words ("de", "la", "</w:t>
            </w:r>
            <w:proofErr w:type="spellStart"/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en</w:t>
            </w:r>
            <w:proofErr w:type="spellEnd"/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", "que"), hence not providing much value or context.</w:t>
            </w: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Or while, on one hand, there are a couple of groupings that refer to Kanye's antisemitic comments,</w:t>
            </w:r>
            <w:r w:rsidR="000B61F9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 xml:space="preserve"> </w:t>
            </w:r>
            <w:r w:rsidRPr="000F659C"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there are also a couple that relate the artist to other public figures (such as Elon Musk or Steve Harvey).</w:t>
            </w:r>
          </w:p>
        </w:tc>
      </w:tr>
    </w:tbl>
    <w:p w14:paraId="4EE31308" w14:textId="77777777" w:rsidR="00786E12" w:rsidRDefault="00786E12">
      <w:pPr>
        <w:rPr>
          <w:rFonts w:ascii="Proxima Nova" w:eastAsia="Proxima Nova" w:hAnsi="Proxima Nova" w:cs="Proxima Nova"/>
          <w:b/>
          <w:sz w:val="24"/>
          <w:szCs w:val="24"/>
        </w:rPr>
      </w:pPr>
    </w:p>
    <w:sectPr w:rsidR="00786E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oxima Nov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10829"/>
    <w:multiLevelType w:val="multilevel"/>
    <w:tmpl w:val="784C7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34106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E12"/>
    <w:rsid w:val="000214A6"/>
    <w:rsid w:val="000B61F9"/>
    <w:rsid w:val="000F659C"/>
    <w:rsid w:val="00786E12"/>
    <w:rsid w:val="00D15783"/>
    <w:rsid w:val="00F6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B8B3EC"/>
  <w15:docId w15:val="{991C5B9D-9CEA-3C48-8403-E63F4447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Curiel</cp:lastModifiedBy>
  <cp:revision>2</cp:revision>
  <dcterms:created xsi:type="dcterms:W3CDTF">2022-10-31T14:25:00Z</dcterms:created>
  <dcterms:modified xsi:type="dcterms:W3CDTF">2022-10-31T15:14:00Z</dcterms:modified>
</cp:coreProperties>
</file>