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0BD" w:rsidRDefault="00B250BD" w:rsidP="00E719DB">
      <w:pPr>
        <w:pStyle w:val="Heading2"/>
      </w:pPr>
      <w:r>
        <w:t xml:space="preserve">1. </w:t>
      </w:r>
      <w:r w:rsidR="007A7FB2">
        <w:t xml:space="preserve">MAO: </w:t>
      </w:r>
      <w:r>
        <w:t>Mission, Aims and Objectives</w:t>
      </w:r>
    </w:p>
    <w:p w:rsidR="005E47D5" w:rsidRDefault="005E47D5" w:rsidP="005E47D5">
      <w:pPr>
        <w:rPr>
          <w:b/>
          <w:bCs/>
        </w:rPr>
      </w:pPr>
    </w:p>
    <w:p w:rsidR="00A039AA" w:rsidRPr="00E719DB" w:rsidRDefault="00612724" w:rsidP="00E719DB">
      <w:pPr>
        <w:pStyle w:val="Heading3"/>
      </w:pPr>
      <w:r w:rsidRPr="00E719DB">
        <w:t>TERMINOLOGY</w:t>
      </w:r>
    </w:p>
    <w:p w:rsidR="00B250BD" w:rsidRDefault="00B250BD" w:rsidP="00A039AA">
      <w:pPr>
        <w:tabs>
          <w:tab w:val="left" w:pos="2880"/>
        </w:tabs>
        <w:rPr>
          <w:b/>
          <w:bCs/>
        </w:rPr>
      </w:pPr>
    </w:p>
    <w:p w:rsidR="004C558C" w:rsidRPr="004C558C" w:rsidRDefault="004C558C" w:rsidP="00A039AA">
      <w:pPr>
        <w:rPr>
          <w:rStyle w:val="Emphasis"/>
          <w:bCs/>
          <w:i w:val="0"/>
        </w:rPr>
      </w:pPr>
      <w:r>
        <w:rPr>
          <w:rStyle w:val="Emphasis"/>
          <w:b/>
          <w:bCs/>
        </w:rPr>
        <w:t>Mission</w:t>
      </w:r>
      <w:r>
        <w:rPr>
          <w:rStyle w:val="Emphasis"/>
          <w:bCs/>
          <w:i w:val="0"/>
        </w:rPr>
        <w:t xml:space="preserve"> refers to</w:t>
      </w:r>
      <w:r w:rsidRPr="004C558C">
        <w:rPr>
          <w:rStyle w:val="Emphasis"/>
          <w:bCs/>
          <w:i w:val="0"/>
        </w:rPr>
        <w:t xml:space="preserve"> </w:t>
      </w:r>
      <w:r>
        <w:rPr>
          <w:rStyle w:val="Emphasis"/>
          <w:bCs/>
          <w:i w:val="0"/>
        </w:rPr>
        <w:t xml:space="preserve">one of </w:t>
      </w:r>
      <w:r w:rsidRPr="004C558C">
        <w:rPr>
          <w:rStyle w:val="Emphasis"/>
          <w:bCs/>
          <w:i w:val="0"/>
        </w:rPr>
        <w:t>the long term changes that your organisation</w:t>
      </w:r>
      <w:r>
        <w:rPr>
          <w:rStyle w:val="Emphasis"/>
          <w:bCs/>
          <w:i w:val="0"/>
        </w:rPr>
        <w:t>’s strategy pursues.</w:t>
      </w:r>
    </w:p>
    <w:p w:rsidR="004C558C" w:rsidRDefault="004C558C" w:rsidP="00A039AA">
      <w:pPr>
        <w:rPr>
          <w:rStyle w:val="Emphasis"/>
          <w:b/>
          <w:bCs/>
        </w:rPr>
      </w:pPr>
    </w:p>
    <w:p w:rsidR="00A039AA" w:rsidRDefault="00A039AA" w:rsidP="00A039AA">
      <w:pPr>
        <w:rPr>
          <w:rStyle w:val="Emphasis"/>
        </w:rPr>
      </w:pPr>
      <w:r>
        <w:rPr>
          <w:rStyle w:val="Emphasis"/>
          <w:b/>
          <w:bCs/>
        </w:rPr>
        <w:t>Aims</w:t>
      </w:r>
      <w:r>
        <w:t xml:space="preserve"> </w:t>
      </w:r>
      <w:r>
        <w:rPr>
          <w:rStyle w:val="Emphasis"/>
        </w:rPr>
        <w:t>are the changes you hope to achieve as a result of your work</w:t>
      </w:r>
      <w:r w:rsidR="004C558C">
        <w:rPr>
          <w:rStyle w:val="Emphasis"/>
        </w:rPr>
        <w:t>.</w:t>
      </w:r>
    </w:p>
    <w:p w:rsidR="00A039AA" w:rsidRDefault="00A039AA" w:rsidP="00A039AA"/>
    <w:p w:rsidR="004C558C" w:rsidRDefault="00A039AA" w:rsidP="00A039AA">
      <w:pPr>
        <w:rPr>
          <w:rStyle w:val="Emphasis"/>
        </w:rPr>
      </w:pPr>
      <w:r>
        <w:rPr>
          <w:rStyle w:val="Emphasis"/>
          <w:b/>
          <w:bCs/>
        </w:rPr>
        <w:t>Objectives</w:t>
      </w:r>
      <w:r>
        <w:t xml:space="preserve"> </w:t>
      </w:r>
      <w:r>
        <w:rPr>
          <w:rStyle w:val="Emphasis"/>
        </w:rPr>
        <w:t xml:space="preserve">are the </w:t>
      </w:r>
      <w:r w:rsidR="008A2A47">
        <w:rPr>
          <w:rStyle w:val="Emphasis"/>
        </w:rPr>
        <w:t xml:space="preserve">results of the </w:t>
      </w:r>
      <w:r>
        <w:rPr>
          <w:rStyle w:val="Emphasis"/>
        </w:rPr>
        <w:t>activities you undertake and the services you offer to bring these changes about.</w:t>
      </w:r>
      <w:r w:rsidR="004C558C">
        <w:rPr>
          <w:rStyle w:val="Emphasis"/>
        </w:rPr>
        <w:t xml:space="preserve"> </w:t>
      </w:r>
    </w:p>
    <w:p w:rsidR="004C558C" w:rsidRDefault="009B3139" w:rsidP="00A039AA">
      <w:pPr>
        <w:rPr>
          <w:rStyle w:val="Emphasis"/>
        </w:rPr>
      </w:pPr>
      <w:r w:rsidRPr="009B3139">
        <w:rPr>
          <w:noProof/>
          <w:lang w:eastAsia="en-GB"/>
        </w:rPr>
        <w:pict>
          <v:group id="_x0000_s1029" style="position:absolute;margin-left:66.4pt;margin-top:2pt;width:296.2pt;height:149.2pt;z-index:251659264" coordorigin="1610,6451" coordsize="5924,2984">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6" type="#_x0000_t5" style="position:absolute;left:3410;top:6451;width:2315;height:1141" fillcolor="#8064a2 [3207]" strokecolor="#f2f2f2 [3041]" strokeweight="3pt">
              <v:shadow on="t" type="perspective" color="#3f3151 [1607]" opacity=".5" offset="1pt" offset2="-1pt"/>
              <v:textbox>
                <w:txbxContent>
                  <w:p w:rsidR="004C558C" w:rsidRPr="004C558C" w:rsidRDefault="004C558C" w:rsidP="004C558C">
                    <w:pPr>
                      <w:jc w:val="center"/>
                      <w:rPr>
                        <w:b/>
                        <w:color w:val="FFFFFF" w:themeColor="background1"/>
                      </w:rPr>
                    </w:pPr>
                    <w:r>
                      <w:rPr>
                        <w:b/>
                        <w:color w:val="FFFFFF" w:themeColor="background1"/>
                      </w:rPr>
                      <w:t>Mission</w:t>
                    </w:r>
                  </w:p>
                </w:txbxContent>
              </v:textbox>
            </v:shape>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027" type="#_x0000_t8" style="position:absolute;left:2407;top:7767;width:4240;height:749;flip:y" adj="4223" fillcolor="#4f81bd [3204]" strokecolor="#f2f2f2 [3041]" strokeweight="3pt">
              <v:shadow on="t" type="perspective" color="#243f60 [1604]" opacity=".5" offset="1pt" offset2="-1pt"/>
              <v:textbox>
                <w:txbxContent>
                  <w:p w:rsidR="004C558C" w:rsidRPr="004C558C" w:rsidRDefault="004C558C" w:rsidP="004C558C">
                    <w:pPr>
                      <w:jc w:val="center"/>
                      <w:rPr>
                        <w:b/>
                        <w:color w:val="FFFFFF" w:themeColor="background1"/>
                      </w:rPr>
                    </w:pPr>
                    <w:r>
                      <w:rPr>
                        <w:b/>
                        <w:color w:val="FFFFFF" w:themeColor="background1"/>
                      </w:rPr>
                      <w:t>Aims</w:t>
                    </w:r>
                  </w:p>
                </w:txbxContent>
              </v:textbox>
            </v:shape>
            <v:shape id="_x0000_s1028" type="#_x0000_t8" style="position:absolute;left:1610;top:8686;width:5924;height:749;flip:y" adj="2625" fillcolor="#4bacc6 [3208]" strokecolor="#f2f2f2 [3041]" strokeweight="3pt">
              <v:shadow on="t" type="perspective" color="#205867 [1608]" opacity=".5" offset="1pt" offset2="-1pt"/>
              <v:textbox>
                <w:txbxContent>
                  <w:p w:rsidR="004C558C" w:rsidRPr="004C558C" w:rsidRDefault="004C558C" w:rsidP="004C558C">
                    <w:pPr>
                      <w:jc w:val="center"/>
                      <w:rPr>
                        <w:b/>
                        <w:color w:val="FFFFFF" w:themeColor="background1"/>
                      </w:rPr>
                    </w:pPr>
                    <w:r w:rsidRPr="004C558C">
                      <w:rPr>
                        <w:b/>
                        <w:color w:val="FFFFFF" w:themeColor="background1"/>
                      </w:rPr>
                      <w:t>Objectives</w:t>
                    </w:r>
                  </w:p>
                  <w:p w:rsidR="004C558C" w:rsidRDefault="004C558C"/>
                </w:txbxContent>
              </v:textbox>
            </v:shape>
          </v:group>
        </w:pict>
      </w:r>
    </w:p>
    <w:p w:rsidR="00A039AA" w:rsidRDefault="00A039AA" w:rsidP="00A039AA"/>
    <w:p w:rsidR="004C558C" w:rsidRDefault="004C558C" w:rsidP="00A039AA"/>
    <w:p w:rsidR="004C558C" w:rsidRDefault="004C558C" w:rsidP="00A039AA"/>
    <w:p w:rsidR="004C558C" w:rsidRDefault="004C558C" w:rsidP="00A039AA"/>
    <w:p w:rsidR="004C558C" w:rsidRDefault="004C558C" w:rsidP="00A039AA"/>
    <w:p w:rsidR="004C558C" w:rsidRDefault="004C558C" w:rsidP="00A039AA"/>
    <w:p w:rsidR="004C558C" w:rsidRDefault="004C558C" w:rsidP="00A039AA"/>
    <w:p w:rsidR="004C558C" w:rsidRDefault="004C558C" w:rsidP="00A039AA"/>
    <w:p w:rsidR="004C558C" w:rsidRDefault="004C558C" w:rsidP="00A039AA"/>
    <w:p w:rsidR="004C558C" w:rsidRDefault="004C558C" w:rsidP="00A039AA"/>
    <w:p w:rsidR="004C558C" w:rsidRDefault="004C558C" w:rsidP="00A039AA"/>
    <w:p w:rsidR="004C558C" w:rsidRDefault="009B3139" w:rsidP="00A039AA">
      <w:r>
        <w:rPr>
          <w:noProof/>
          <w:lang w:eastAsia="en-GB"/>
        </w:rPr>
        <w:pict>
          <v:shapetype id="_x0000_t202" coordsize="21600,21600" o:spt="202" path="m,l,21600r21600,l21600,xe">
            <v:stroke joinstyle="miter"/>
            <v:path gradientshapeok="t" o:connecttype="rect"/>
          </v:shapetype>
          <v:shape id="_x0000_s1030" type="#_x0000_t202" style="position:absolute;margin-left:23.7pt;margin-top:2pt;width:383.65pt;height:27.05pt;z-index:251660288" stroked="f">
            <v:textbox>
              <w:txbxContent>
                <w:p w:rsidR="004C558C" w:rsidRDefault="004C558C">
                  <w:r>
                    <w:t>Fig1</w:t>
                  </w:r>
                  <w:r w:rsidR="00F5504F">
                    <w:t>:</w:t>
                  </w:r>
                  <w:r>
                    <w:t xml:space="preserve"> MAO triangle in project planning: Mission; Aims and Objectives </w:t>
                  </w:r>
                </w:p>
              </w:txbxContent>
            </v:textbox>
          </v:shape>
        </w:pict>
      </w:r>
    </w:p>
    <w:p w:rsidR="007A7FB2" w:rsidRDefault="007A7FB2" w:rsidP="00522921">
      <w:pPr>
        <w:spacing w:after="200" w:line="276" w:lineRule="auto"/>
      </w:pPr>
    </w:p>
    <w:p w:rsidR="00792B5C" w:rsidRDefault="00612724" w:rsidP="00522921">
      <w:pPr>
        <w:pStyle w:val="Heading3"/>
        <w:rPr>
          <w:b w:val="0"/>
          <w:bCs w:val="0"/>
        </w:rPr>
      </w:pPr>
      <w:r>
        <w:t>SETTING A MISSION</w:t>
      </w:r>
    </w:p>
    <w:p w:rsidR="00792B5C" w:rsidRDefault="00792B5C" w:rsidP="00792B5C">
      <w:pPr>
        <w:rPr>
          <w:b/>
          <w:bCs/>
        </w:rPr>
      </w:pPr>
      <w:r w:rsidRPr="00792B5C">
        <w:rPr>
          <w:bCs/>
        </w:rPr>
        <w:t xml:space="preserve">Setting </w:t>
      </w:r>
      <w:r w:rsidR="00243B83">
        <w:rPr>
          <w:bCs/>
        </w:rPr>
        <w:t>a</w:t>
      </w:r>
      <w:r>
        <w:rPr>
          <w:bCs/>
        </w:rPr>
        <w:t xml:space="preserve"> m</w:t>
      </w:r>
      <w:r w:rsidRPr="00792B5C">
        <w:rPr>
          <w:bCs/>
        </w:rPr>
        <w:t>ission</w:t>
      </w:r>
      <w:r>
        <w:rPr>
          <w:bCs/>
        </w:rPr>
        <w:t xml:space="preserve"> </w:t>
      </w:r>
      <w:r w:rsidR="009761DC">
        <w:rPr>
          <w:bCs/>
        </w:rPr>
        <w:t xml:space="preserve">is considered to be </w:t>
      </w:r>
      <w:r>
        <w:rPr>
          <w:bCs/>
        </w:rPr>
        <w:t>outside the project manager</w:t>
      </w:r>
      <w:r w:rsidR="00243B83">
        <w:rPr>
          <w:bCs/>
        </w:rPr>
        <w:t>’s remit</w:t>
      </w:r>
      <w:r>
        <w:rPr>
          <w:bCs/>
        </w:rPr>
        <w:t xml:space="preserve">. </w:t>
      </w:r>
      <w:r w:rsidR="00243B83">
        <w:rPr>
          <w:bCs/>
        </w:rPr>
        <w:t>For this reason, this topic</w:t>
      </w:r>
      <w:r>
        <w:rPr>
          <w:bCs/>
        </w:rPr>
        <w:t xml:space="preserve"> is not addressed in this document.</w:t>
      </w:r>
    </w:p>
    <w:p w:rsidR="00243B83" w:rsidRDefault="00243B83" w:rsidP="00792B5C">
      <w:pPr>
        <w:rPr>
          <w:b/>
          <w:bCs/>
        </w:rPr>
      </w:pPr>
    </w:p>
    <w:p w:rsidR="00792B5C" w:rsidRDefault="00612724" w:rsidP="00E719DB">
      <w:pPr>
        <w:pStyle w:val="Heading3"/>
      </w:pPr>
      <w:r>
        <w:t>SETTING AIMS</w:t>
      </w:r>
      <w:r w:rsidR="00792B5C">
        <w:t xml:space="preserve"> – Key Points</w:t>
      </w:r>
    </w:p>
    <w:p w:rsidR="00F5504F" w:rsidRDefault="007A7FB2" w:rsidP="00792B5C">
      <w:pPr>
        <w:rPr>
          <w:bCs/>
        </w:rPr>
      </w:pPr>
      <w:r w:rsidRPr="007A7FB2">
        <w:rPr>
          <w:bCs/>
        </w:rPr>
        <w:t>H</w:t>
      </w:r>
      <w:r>
        <w:rPr>
          <w:bCs/>
        </w:rPr>
        <w:t>ow would you go about setting the aims of your</w:t>
      </w:r>
      <w:r w:rsidR="00620BC7">
        <w:rPr>
          <w:bCs/>
        </w:rPr>
        <w:t xml:space="preserve"> </w:t>
      </w:r>
      <w:r>
        <w:rPr>
          <w:bCs/>
        </w:rPr>
        <w:t xml:space="preserve">MRes </w:t>
      </w:r>
      <w:r w:rsidR="00620BC7">
        <w:rPr>
          <w:bCs/>
        </w:rPr>
        <w:t>project?</w:t>
      </w:r>
    </w:p>
    <w:p w:rsidR="00F81372" w:rsidRDefault="00F81372" w:rsidP="00792B5C">
      <w:pPr>
        <w:rPr>
          <w:bCs/>
        </w:rPr>
      </w:pPr>
    </w:p>
    <w:p w:rsidR="00612724" w:rsidRPr="00E719DB" w:rsidRDefault="00612724" w:rsidP="00E719DB">
      <w:pPr>
        <w:pStyle w:val="Heading3"/>
        <w:rPr>
          <w:rStyle w:val="Heading2Char"/>
          <w:b/>
          <w:bCs/>
          <w:sz w:val="24"/>
        </w:rPr>
      </w:pPr>
      <w:r w:rsidRPr="00E719DB">
        <w:t xml:space="preserve">SETTING OBJECTIVES </w:t>
      </w:r>
      <w:r w:rsidR="00A039AA" w:rsidRPr="00E719DB">
        <w:rPr>
          <w:rStyle w:val="Heading2Char"/>
          <w:b/>
          <w:bCs/>
          <w:sz w:val="24"/>
        </w:rPr>
        <w:t>– Key Points</w:t>
      </w:r>
    </w:p>
    <w:p w:rsidR="00792B5C" w:rsidRDefault="00A039AA" w:rsidP="00A039AA">
      <w:r>
        <w:t>Objectives should be set</w:t>
      </w:r>
      <w:r>
        <w:rPr>
          <w:b/>
          <w:bCs/>
        </w:rPr>
        <w:t xml:space="preserve"> </w:t>
      </w:r>
      <w:r>
        <w:t xml:space="preserve">jointly by a </w:t>
      </w:r>
      <w:r w:rsidR="00620BC7">
        <w:t xml:space="preserve">project </w:t>
      </w:r>
      <w:r>
        <w:t>manager and staff. This is most easily done when both parties have given the matter some thought prior to the Performance Review interview.</w:t>
      </w:r>
      <w:r>
        <w:br/>
      </w:r>
      <w:r>
        <w:br/>
        <w:t>In setting objectives there are a number of key points which must always be addressed</w:t>
      </w:r>
      <w:r w:rsidR="00620BC7">
        <w:t xml:space="preserve">: </w:t>
      </w:r>
      <w:r>
        <w:br/>
      </w:r>
      <w:r>
        <w:br/>
      </w:r>
      <w:r w:rsidR="00792B5C">
        <w:rPr>
          <w:b/>
          <w:bCs/>
        </w:rPr>
        <w:t>1</w:t>
      </w:r>
      <w:r w:rsidR="007A7FB2">
        <w:rPr>
          <w:b/>
          <w:bCs/>
        </w:rPr>
        <w:t>. The</w:t>
      </w:r>
      <w:r>
        <w:rPr>
          <w:b/>
          <w:bCs/>
        </w:rPr>
        <w:t xml:space="preserve"> objective:</w:t>
      </w:r>
      <w:r>
        <w:t xml:space="preserve"> </w:t>
      </w:r>
      <w:r>
        <w:tab/>
        <w:t>what am I trying to achieve?</w:t>
      </w:r>
      <w:r>
        <w:br/>
      </w:r>
      <w:r>
        <w:rPr>
          <w:b/>
          <w:bCs/>
        </w:rPr>
        <w:br/>
      </w:r>
      <w:r w:rsidR="00792B5C">
        <w:rPr>
          <w:b/>
          <w:bCs/>
        </w:rPr>
        <w:t>2</w:t>
      </w:r>
      <w:r>
        <w:rPr>
          <w:b/>
          <w:bCs/>
        </w:rPr>
        <w:t>.</w:t>
      </w:r>
      <w:r>
        <w:t xml:space="preserve"> </w:t>
      </w:r>
      <w:r w:rsidR="008D46CC">
        <w:rPr>
          <w:b/>
          <w:bCs/>
        </w:rPr>
        <w:t>T</w:t>
      </w:r>
      <w:r>
        <w:rPr>
          <w:b/>
          <w:bCs/>
        </w:rPr>
        <w:t>he method:</w:t>
      </w:r>
      <w:r>
        <w:t xml:space="preserve"> </w:t>
      </w:r>
      <w:r>
        <w:tab/>
        <w:t>how should I set about achieving it?</w:t>
      </w:r>
      <w:r>
        <w:br/>
      </w:r>
      <w:r>
        <w:br/>
      </w:r>
      <w:r w:rsidR="00792B5C">
        <w:rPr>
          <w:b/>
          <w:bCs/>
        </w:rPr>
        <w:t>3</w:t>
      </w:r>
      <w:r>
        <w:rPr>
          <w:b/>
          <w:bCs/>
        </w:rPr>
        <w:t xml:space="preserve">. </w:t>
      </w:r>
      <w:r w:rsidR="008D46CC">
        <w:rPr>
          <w:b/>
          <w:bCs/>
        </w:rPr>
        <w:t>T</w:t>
      </w:r>
      <w:r>
        <w:rPr>
          <w:b/>
          <w:bCs/>
        </w:rPr>
        <w:t>he schedule:</w:t>
      </w:r>
      <w:r>
        <w:tab/>
        <w:t>what needs to be done and when</w:t>
      </w:r>
      <w:r>
        <w:br/>
      </w:r>
      <w:r>
        <w:br/>
      </w:r>
      <w:r w:rsidR="00792B5C">
        <w:rPr>
          <w:b/>
          <w:bCs/>
        </w:rPr>
        <w:t>4</w:t>
      </w:r>
      <w:r>
        <w:rPr>
          <w:b/>
          <w:bCs/>
        </w:rPr>
        <w:t xml:space="preserve">. </w:t>
      </w:r>
      <w:r w:rsidR="008D46CC">
        <w:rPr>
          <w:b/>
          <w:bCs/>
        </w:rPr>
        <w:t>T</w:t>
      </w:r>
      <w:r>
        <w:rPr>
          <w:b/>
          <w:bCs/>
        </w:rPr>
        <w:t>he resources:</w:t>
      </w:r>
      <w:r>
        <w:tab/>
        <w:t>what will I need to achieve the objective?</w:t>
      </w:r>
      <w:r>
        <w:br/>
      </w:r>
      <w:r>
        <w:br/>
      </w:r>
      <w:r w:rsidR="00792B5C">
        <w:rPr>
          <w:b/>
          <w:bCs/>
        </w:rPr>
        <w:t>5</w:t>
      </w:r>
      <w:r>
        <w:rPr>
          <w:b/>
          <w:bCs/>
        </w:rPr>
        <w:t xml:space="preserve">. </w:t>
      </w:r>
      <w:r w:rsidR="008D46CC">
        <w:rPr>
          <w:b/>
          <w:bCs/>
        </w:rPr>
        <w:t>T</w:t>
      </w:r>
      <w:r>
        <w:rPr>
          <w:b/>
          <w:bCs/>
        </w:rPr>
        <w:t>he result:</w:t>
      </w:r>
      <w:r>
        <w:tab/>
        <w:t>how will I know that I have succeeded?</w:t>
      </w:r>
    </w:p>
    <w:p w:rsidR="007A7FB2" w:rsidRDefault="007A7FB2" w:rsidP="00A039AA"/>
    <w:p w:rsidR="007A7FB2" w:rsidRDefault="007A7FB2" w:rsidP="00522921">
      <w:pPr>
        <w:ind w:left="2160" w:hanging="2160"/>
      </w:pPr>
      <w:r>
        <w:rPr>
          <w:b/>
          <w:bCs/>
        </w:rPr>
        <w:t>6. The risks:</w:t>
      </w:r>
      <w:r>
        <w:tab/>
      </w:r>
      <w:proofErr w:type="spellStart"/>
      <w:r w:rsidR="008A2A47">
        <w:t>i</w:t>
      </w:r>
      <w:proofErr w:type="spellEnd"/>
      <w:r w:rsidR="008A2A47">
        <w:t>) E</w:t>
      </w:r>
      <w:r>
        <w:t xml:space="preserve">vents, cause, consequences, </w:t>
      </w:r>
      <w:r w:rsidR="008A2A47">
        <w:t>ii) M</w:t>
      </w:r>
      <w:r w:rsidR="00522921">
        <w:t xml:space="preserve">itigation measures, </w:t>
      </w:r>
      <w:r w:rsidR="008A2A47">
        <w:t>iii)C</w:t>
      </w:r>
      <w:r>
        <w:t>ontingency plan</w:t>
      </w:r>
      <w:r w:rsidR="00522921">
        <w:t>?</w:t>
      </w:r>
    </w:p>
    <w:p w:rsidR="00522921" w:rsidRDefault="00522921" w:rsidP="00522921">
      <w:pPr>
        <w:ind w:left="2160" w:hanging="2160"/>
      </w:pPr>
    </w:p>
    <w:p w:rsidR="007A7FB2" w:rsidRDefault="00522921" w:rsidP="00A039AA">
      <w:r>
        <w:rPr>
          <w:b/>
          <w:bCs/>
        </w:rPr>
        <w:t>7</w:t>
      </w:r>
      <w:r w:rsidR="007A7FB2">
        <w:rPr>
          <w:b/>
          <w:bCs/>
        </w:rPr>
        <w:t>. The impact:</w:t>
      </w:r>
      <w:r w:rsidR="007A7FB2">
        <w:rPr>
          <w:b/>
          <w:bCs/>
        </w:rPr>
        <w:tab/>
      </w:r>
      <w:r w:rsidR="008A2A47">
        <w:rPr>
          <w:bCs/>
        </w:rPr>
        <w:t>W</w:t>
      </w:r>
      <w:r w:rsidR="007A7FB2" w:rsidRPr="007A7FB2">
        <w:rPr>
          <w:bCs/>
        </w:rPr>
        <w:t>hat</w:t>
      </w:r>
      <w:r w:rsidR="007A7FB2">
        <w:rPr>
          <w:b/>
          <w:bCs/>
        </w:rPr>
        <w:t xml:space="preserve"> </w:t>
      </w:r>
      <w:r w:rsidR="007A7FB2" w:rsidRPr="007A7FB2">
        <w:rPr>
          <w:bCs/>
        </w:rPr>
        <w:t>will be the impact of my project</w:t>
      </w:r>
      <w:r w:rsidR="007A7FB2">
        <w:rPr>
          <w:bCs/>
        </w:rPr>
        <w:t>?</w:t>
      </w:r>
      <w:r w:rsidR="008A2A47">
        <w:rPr>
          <w:bCs/>
        </w:rPr>
        <w:t xml:space="preserve"> What is my impact plan?</w:t>
      </w:r>
    </w:p>
    <w:p w:rsidR="00522921" w:rsidRDefault="007A7FB2" w:rsidP="00E719DB">
      <w:pPr>
        <w:pStyle w:val="Heading4"/>
        <w:rPr>
          <w:i w:val="0"/>
        </w:rPr>
      </w:pPr>
      <w:r w:rsidRPr="007A7FB2">
        <w:rPr>
          <w:i w:val="0"/>
        </w:rPr>
        <w:lastRenderedPageBreak/>
        <w:t xml:space="preserve">OBJECTIVES MUST BE </w:t>
      </w:r>
      <w:r w:rsidR="00A039AA" w:rsidRPr="007A7FB2">
        <w:rPr>
          <w:i w:val="0"/>
        </w:rPr>
        <w:t>S</w:t>
      </w:r>
      <w:r>
        <w:rPr>
          <w:i w:val="0"/>
        </w:rPr>
        <w:t>.</w:t>
      </w:r>
      <w:r w:rsidR="00A039AA" w:rsidRPr="007A7FB2">
        <w:rPr>
          <w:i w:val="0"/>
        </w:rPr>
        <w:t>M</w:t>
      </w:r>
      <w:r>
        <w:rPr>
          <w:i w:val="0"/>
        </w:rPr>
        <w:t>.</w:t>
      </w:r>
      <w:r w:rsidR="00A039AA" w:rsidRPr="007A7FB2">
        <w:rPr>
          <w:i w:val="0"/>
        </w:rPr>
        <w:t>A</w:t>
      </w:r>
      <w:r>
        <w:rPr>
          <w:i w:val="0"/>
        </w:rPr>
        <w:t>.</w:t>
      </w:r>
      <w:r w:rsidR="00A039AA" w:rsidRPr="007A7FB2">
        <w:rPr>
          <w:i w:val="0"/>
        </w:rPr>
        <w:t>R</w:t>
      </w:r>
      <w:r>
        <w:rPr>
          <w:i w:val="0"/>
        </w:rPr>
        <w:t>.</w:t>
      </w:r>
      <w:r w:rsidR="00A039AA" w:rsidRPr="007A7FB2">
        <w:rPr>
          <w:i w:val="0"/>
        </w:rPr>
        <w:t>T</w:t>
      </w:r>
      <w:r>
        <w:rPr>
          <w:i w:val="0"/>
        </w:rPr>
        <w:t>.</w:t>
      </w:r>
      <w:r w:rsidR="00A039AA" w:rsidRPr="007A7FB2">
        <w:rPr>
          <w:i w:val="0"/>
        </w:rPr>
        <w:t>:</w:t>
      </w:r>
    </w:p>
    <w:p w:rsidR="00A039AA" w:rsidRDefault="00A039AA" w:rsidP="00522921">
      <w:r w:rsidRPr="007A7FB2">
        <w:rPr>
          <w:i/>
        </w:rPr>
        <w:br/>
      </w:r>
      <w:r w:rsidR="00522921">
        <w:t>Objectives have most value when they are as precise as possible rather than vague statements with limited benefits for staff or manager. Wherever possible quantifiable measures should be used and, where this would be inappropriate for a particular objective, some other way needs to be found for determining progress and achievement.</w:t>
      </w:r>
    </w:p>
    <w:p w:rsidR="00522921" w:rsidRPr="00522921" w:rsidRDefault="00522921" w:rsidP="00522921"/>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701"/>
        <w:gridCol w:w="8364"/>
      </w:tblGrid>
      <w:tr w:rsidR="00A039AA" w:rsidTr="007A7FB2">
        <w:trPr>
          <w:trHeight w:val="341"/>
        </w:trPr>
        <w:tc>
          <w:tcPr>
            <w:tcW w:w="1701" w:type="dxa"/>
          </w:tcPr>
          <w:p w:rsidR="00A039AA" w:rsidRPr="00612724" w:rsidRDefault="00A039AA" w:rsidP="00A039AA">
            <w:r w:rsidRPr="00612724">
              <w:rPr>
                <w:b/>
                <w:bCs/>
              </w:rPr>
              <w:t>S</w:t>
            </w:r>
            <w:r w:rsidRPr="00612724">
              <w:t>pecific</w:t>
            </w:r>
          </w:p>
        </w:tc>
        <w:tc>
          <w:tcPr>
            <w:tcW w:w="8364" w:type="dxa"/>
          </w:tcPr>
          <w:p w:rsidR="00A039AA" w:rsidRPr="00612724" w:rsidRDefault="00A039AA" w:rsidP="00612724">
            <w:r w:rsidRPr="00612724">
              <w:t>Clearly identify the task or outcome which needs to be achieved.</w:t>
            </w:r>
          </w:p>
        </w:tc>
      </w:tr>
      <w:tr w:rsidR="00A039AA" w:rsidTr="007A7FB2">
        <w:tc>
          <w:tcPr>
            <w:tcW w:w="1701" w:type="dxa"/>
          </w:tcPr>
          <w:p w:rsidR="00A039AA" w:rsidRPr="00612724" w:rsidRDefault="00A039AA" w:rsidP="00A039AA">
            <w:r w:rsidRPr="00612724">
              <w:rPr>
                <w:b/>
                <w:bCs/>
              </w:rPr>
              <w:t>M</w:t>
            </w:r>
            <w:r w:rsidRPr="00612724">
              <w:t>easurable</w:t>
            </w:r>
          </w:p>
        </w:tc>
        <w:tc>
          <w:tcPr>
            <w:tcW w:w="8364" w:type="dxa"/>
          </w:tcPr>
          <w:p w:rsidR="00A039AA" w:rsidRPr="00612724" w:rsidRDefault="00A039AA" w:rsidP="00612724">
            <w:r w:rsidRPr="00612724">
              <w:t>Use factors such as quality, quantity, time, cost, and where necessary other measures of success and progress.</w:t>
            </w:r>
          </w:p>
        </w:tc>
      </w:tr>
      <w:tr w:rsidR="00A039AA" w:rsidTr="007A7FB2">
        <w:tc>
          <w:tcPr>
            <w:tcW w:w="1701" w:type="dxa"/>
          </w:tcPr>
          <w:p w:rsidR="00A039AA" w:rsidRPr="00612724" w:rsidRDefault="00A039AA" w:rsidP="00A039AA">
            <w:r w:rsidRPr="00612724">
              <w:rPr>
                <w:b/>
                <w:bCs/>
              </w:rPr>
              <w:t>A</w:t>
            </w:r>
            <w:r w:rsidRPr="00612724">
              <w:t>chievable</w:t>
            </w:r>
          </w:p>
        </w:tc>
        <w:tc>
          <w:tcPr>
            <w:tcW w:w="8364" w:type="dxa"/>
          </w:tcPr>
          <w:p w:rsidR="00A039AA" w:rsidRPr="00612724" w:rsidRDefault="00A039AA" w:rsidP="00612724">
            <w:r w:rsidRPr="00612724">
              <w:t xml:space="preserve">Ensure that goals are reachable. Objectives should not be too easy or too few to be challenging nor so difficult that success is unlikely. Numbers may range from 1 (for a big project) to 10 (where objectives are based on routine duties) but are unlikely to be more. </w:t>
            </w:r>
          </w:p>
        </w:tc>
      </w:tr>
      <w:tr w:rsidR="00A039AA" w:rsidTr="007A7FB2">
        <w:tc>
          <w:tcPr>
            <w:tcW w:w="1701" w:type="dxa"/>
          </w:tcPr>
          <w:p w:rsidR="00A039AA" w:rsidRPr="00612724" w:rsidRDefault="00A039AA" w:rsidP="00A039AA">
            <w:pPr>
              <w:rPr>
                <w:bCs/>
              </w:rPr>
            </w:pPr>
            <w:r w:rsidRPr="00612724">
              <w:rPr>
                <w:b/>
              </w:rPr>
              <w:t>R</w:t>
            </w:r>
            <w:r w:rsidRPr="00612724">
              <w:rPr>
                <w:bCs/>
              </w:rPr>
              <w:t>ealistic</w:t>
            </w:r>
          </w:p>
        </w:tc>
        <w:tc>
          <w:tcPr>
            <w:tcW w:w="8364" w:type="dxa"/>
          </w:tcPr>
          <w:p w:rsidR="00A039AA" w:rsidRPr="00612724" w:rsidRDefault="00A039AA" w:rsidP="00612724">
            <w:r w:rsidRPr="00612724">
              <w:t>Base objectives within the normal range of duties or experience for that individual and ensure the resources necessary are available</w:t>
            </w:r>
          </w:p>
        </w:tc>
      </w:tr>
      <w:tr w:rsidR="00A039AA" w:rsidTr="007A7FB2">
        <w:tc>
          <w:tcPr>
            <w:tcW w:w="1701" w:type="dxa"/>
          </w:tcPr>
          <w:p w:rsidR="00A039AA" w:rsidRPr="00612724" w:rsidRDefault="00A039AA" w:rsidP="00A039AA">
            <w:r w:rsidRPr="00612724">
              <w:rPr>
                <w:b/>
                <w:bCs/>
              </w:rPr>
              <w:t>T</w:t>
            </w:r>
            <w:r w:rsidRPr="00612724">
              <w:t>ime-bound</w:t>
            </w:r>
          </w:p>
        </w:tc>
        <w:tc>
          <w:tcPr>
            <w:tcW w:w="8364" w:type="dxa"/>
          </w:tcPr>
          <w:p w:rsidR="00A039AA" w:rsidRPr="00612724" w:rsidRDefault="00A039AA" w:rsidP="00612724">
            <w:r w:rsidRPr="00612724">
              <w:t>Provide time-frames for completion of objectives, with benchmarks along the way for longer or more extensive goals</w:t>
            </w:r>
          </w:p>
        </w:tc>
      </w:tr>
    </w:tbl>
    <w:p w:rsidR="00612724" w:rsidRPr="00522921" w:rsidRDefault="007A7FB2" w:rsidP="00522921">
      <w:pPr>
        <w:pStyle w:val="Heading4"/>
        <w:rPr>
          <w:i w:val="0"/>
        </w:rPr>
      </w:pPr>
      <w:r w:rsidRPr="00522921">
        <w:rPr>
          <w:i w:val="0"/>
        </w:rPr>
        <w:t>FRAMEWORK</w:t>
      </w:r>
      <w:r w:rsidR="00522921" w:rsidRPr="00522921">
        <w:rPr>
          <w:i w:val="0"/>
        </w:rPr>
        <w:t xml:space="preserve">: </w:t>
      </w:r>
    </w:p>
    <w:p w:rsidR="00522921" w:rsidRPr="00522921" w:rsidRDefault="00522921" w:rsidP="00522921"/>
    <w:p w:rsidR="00612724" w:rsidRDefault="00612724" w:rsidP="00612724">
      <w:pPr>
        <w:rPr>
          <w:bCs/>
        </w:rPr>
      </w:pPr>
      <w:r>
        <w:rPr>
          <w:bCs/>
        </w:rPr>
        <w:t>The following stages constitute a framework that can be used to define your objectives:</w:t>
      </w:r>
    </w:p>
    <w:p w:rsidR="00612724" w:rsidRDefault="00612724" w:rsidP="00612724">
      <w:pPr>
        <w:rPr>
          <w:bCs/>
        </w:rPr>
      </w:pPr>
      <w:r>
        <w:rPr>
          <w:bCs/>
        </w:rPr>
        <w:t xml:space="preserve"> </w:t>
      </w:r>
    </w:p>
    <w:p w:rsidR="00612724" w:rsidRDefault="00612724" w:rsidP="00612724">
      <w:pPr>
        <w:rPr>
          <w:bCs/>
        </w:rPr>
      </w:pPr>
      <w:r w:rsidRPr="00792B5C">
        <w:rPr>
          <w:bCs/>
        </w:rPr>
        <w:t>1. Generalize the question</w:t>
      </w:r>
    </w:p>
    <w:p w:rsidR="00612724" w:rsidRPr="00792B5C" w:rsidRDefault="00612724" w:rsidP="00612724">
      <w:pPr>
        <w:rPr>
          <w:bCs/>
        </w:rPr>
      </w:pPr>
    </w:p>
    <w:p w:rsidR="00612724" w:rsidRDefault="00612724" w:rsidP="00612724">
      <w:pPr>
        <w:rPr>
          <w:bCs/>
        </w:rPr>
      </w:pPr>
      <w:r w:rsidRPr="00792B5C">
        <w:rPr>
          <w:bCs/>
        </w:rPr>
        <w:t>2. Develop a descriptive scenario</w:t>
      </w:r>
      <w:r>
        <w:rPr>
          <w:bCs/>
        </w:rPr>
        <w:t xml:space="preserve"> – describe the situation as it is </w:t>
      </w:r>
    </w:p>
    <w:p w:rsidR="00612724" w:rsidRPr="00792B5C" w:rsidRDefault="00612724" w:rsidP="00612724">
      <w:pPr>
        <w:rPr>
          <w:bCs/>
        </w:rPr>
      </w:pPr>
    </w:p>
    <w:p w:rsidR="00612724" w:rsidRDefault="00612724" w:rsidP="00612724">
      <w:pPr>
        <w:rPr>
          <w:bCs/>
        </w:rPr>
      </w:pPr>
      <w:r w:rsidRPr="00792B5C">
        <w:rPr>
          <w:bCs/>
        </w:rPr>
        <w:t>3. Develop a normative scenario</w:t>
      </w:r>
      <w:r>
        <w:rPr>
          <w:bCs/>
        </w:rPr>
        <w:t xml:space="preserve"> – describe the situation as it should be when the project is finished</w:t>
      </w:r>
    </w:p>
    <w:p w:rsidR="00612724" w:rsidRPr="00792B5C" w:rsidRDefault="00612724" w:rsidP="00612724">
      <w:pPr>
        <w:rPr>
          <w:bCs/>
        </w:rPr>
      </w:pPr>
    </w:p>
    <w:p w:rsidR="00612724" w:rsidRDefault="00612724" w:rsidP="00612724">
      <w:pPr>
        <w:rPr>
          <w:bCs/>
        </w:rPr>
      </w:pPr>
      <w:r>
        <w:rPr>
          <w:bCs/>
        </w:rPr>
        <w:t>4</w:t>
      </w:r>
      <w:r w:rsidRPr="00792B5C">
        <w:rPr>
          <w:bCs/>
        </w:rPr>
        <w:t>. Prepare an objectives tree</w:t>
      </w:r>
      <w:r>
        <w:rPr>
          <w:bCs/>
        </w:rPr>
        <w:t xml:space="preserve"> – a graphical presentation of the project’s objectives and sub-objectives.</w:t>
      </w:r>
    </w:p>
    <w:p w:rsidR="00612724" w:rsidRDefault="00612724" w:rsidP="00612724">
      <w:pPr>
        <w:rPr>
          <w:bCs/>
        </w:rPr>
      </w:pPr>
    </w:p>
    <w:p w:rsidR="00612724" w:rsidRDefault="00612724" w:rsidP="00612724">
      <w:pPr>
        <w:rPr>
          <w:bCs/>
        </w:rPr>
      </w:pPr>
      <w:r>
        <w:rPr>
          <w:bCs/>
        </w:rPr>
        <w:t xml:space="preserve">5. Develop an axiological component </w:t>
      </w:r>
      <w:r w:rsidR="007A7FB2">
        <w:rPr>
          <w:bCs/>
        </w:rPr>
        <w:t>(e.g. system of values)</w:t>
      </w:r>
    </w:p>
    <w:p w:rsidR="00612724" w:rsidRDefault="00612724" w:rsidP="00612724">
      <w:pPr>
        <w:rPr>
          <w:bCs/>
        </w:rPr>
      </w:pPr>
    </w:p>
    <w:p w:rsidR="00612724" w:rsidRDefault="00612724" w:rsidP="00612724">
      <w:pPr>
        <w:rPr>
          <w:bCs/>
        </w:rPr>
      </w:pPr>
      <w:r>
        <w:rPr>
          <w:bCs/>
        </w:rPr>
        <w:t>6</w:t>
      </w:r>
      <w:r w:rsidRPr="00792B5C">
        <w:rPr>
          <w:bCs/>
        </w:rPr>
        <w:t>. Validate</w:t>
      </w:r>
      <w:r>
        <w:rPr>
          <w:bCs/>
        </w:rPr>
        <w:t>, and</w:t>
      </w:r>
      <w:r w:rsidRPr="00792B5C">
        <w:rPr>
          <w:bCs/>
        </w:rPr>
        <w:t xml:space="preserve"> </w:t>
      </w:r>
    </w:p>
    <w:p w:rsidR="00612724" w:rsidRDefault="00612724" w:rsidP="00612724">
      <w:pPr>
        <w:rPr>
          <w:bCs/>
        </w:rPr>
      </w:pPr>
    </w:p>
    <w:p w:rsidR="00612724" w:rsidRDefault="00612724" w:rsidP="00612724">
      <w:pPr>
        <w:rPr>
          <w:bCs/>
        </w:rPr>
      </w:pPr>
      <w:r>
        <w:rPr>
          <w:bCs/>
        </w:rPr>
        <w:t>7</w:t>
      </w:r>
      <w:r w:rsidRPr="00792B5C">
        <w:rPr>
          <w:bCs/>
        </w:rPr>
        <w:t xml:space="preserve">. </w:t>
      </w:r>
      <w:r>
        <w:rPr>
          <w:bCs/>
        </w:rPr>
        <w:t>Iterate</w:t>
      </w:r>
    </w:p>
    <w:p w:rsidR="00522921" w:rsidRDefault="00522921">
      <w:pPr>
        <w:spacing w:after="200" w:line="276" w:lineRule="auto"/>
        <w:rPr>
          <w:bCs/>
        </w:rPr>
      </w:pPr>
    </w:p>
    <w:p w:rsidR="007A7FB2" w:rsidRDefault="007A7FB2" w:rsidP="007A7FB2">
      <w:pPr>
        <w:pStyle w:val="Heading2"/>
      </w:pPr>
      <w:r w:rsidRPr="00B80C9C">
        <w:t>Exercise</w:t>
      </w:r>
    </w:p>
    <w:p w:rsidR="00522921" w:rsidRPr="00522921" w:rsidRDefault="00522921" w:rsidP="00522921"/>
    <w:p w:rsidR="007A7FB2" w:rsidRDefault="007A7FB2" w:rsidP="007A7FB2">
      <w:r>
        <w:t>Are the objectives of the “</w:t>
      </w:r>
      <w:r w:rsidR="008A2A47">
        <w:t>coffee-making</w:t>
      </w:r>
      <w:r>
        <w:t xml:space="preserve"> project” SMART? Justify.</w:t>
      </w:r>
    </w:p>
    <w:p w:rsidR="007A7FB2" w:rsidRDefault="007A7FB2" w:rsidP="007A7FB2"/>
    <w:p w:rsidR="007A7FB2" w:rsidRDefault="007A7FB2" w:rsidP="007A7FB2">
      <w:r>
        <w:t>1- Selec</w:t>
      </w:r>
      <w:r w:rsidR="008A2A47">
        <w:t xml:space="preserve">t one of the objectives of the </w:t>
      </w:r>
      <w:r>
        <w:t>project</w:t>
      </w:r>
    </w:p>
    <w:p w:rsidR="007A7FB2" w:rsidRDefault="007A7FB2" w:rsidP="007A7FB2"/>
    <w:p w:rsidR="007A7FB2" w:rsidRDefault="007A7FB2" w:rsidP="007A7FB2">
      <w:r>
        <w:t>2- Propose 4 or 5 alternative tactics that could have been used to meet this objective.</w:t>
      </w:r>
    </w:p>
    <w:p w:rsidR="007A7FB2" w:rsidRDefault="007A7FB2" w:rsidP="007A7FB2"/>
    <w:p w:rsidR="007A7FB2" w:rsidRDefault="007A7FB2" w:rsidP="007A7FB2">
      <w:r>
        <w:t>3- Build an objectives tree.</w:t>
      </w:r>
    </w:p>
    <w:p w:rsidR="007A7FB2" w:rsidRDefault="007A7FB2" w:rsidP="007A7FB2"/>
    <w:p w:rsidR="00522921" w:rsidRDefault="007A7FB2" w:rsidP="00522921">
      <w:r>
        <w:t>4- Identify the positive and negative elements of the various tactics, including the tactic you have selected.</w:t>
      </w:r>
    </w:p>
    <w:p w:rsidR="00522921" w:rsidRDefault="00522921" w:rsidP="00522921"/>
    <w:p w:rsidR="007A7FB2" w:rsidRDefault="007A7FB2" w:rsidP="00522921">
      <w:pPr>
        <w:rPr>
          <w:bCs/>
        </w:rPr>
      </w:pPr>
      <w:r>
        <w:t>5-Discuss</w:t>
      </w:r>
    </w:p>
    <w:sectPr w:rsidR="007A7FB2" w:rsidSect="007A7FB2">
      <w:headerReference w:type="default" r:id="rId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147F" w:rsidRDefault="009B147F" w:rsidP="00F81372">
      <w:r>
        <w:separator/>
      </w:r>
    </w:p>
  </w:endnote>
  <w:endnote w:type="continuationSeparator" w:id="0">
    <w:p w:rsidR="009B147F" w:rsidRDefault="009B147F" w:rsidP="00F813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147F" w:rsidRDefault="009B147F" w:rsidP="00F81372">
      <w:r>
        <w:separator/>
      </w:r>
    </w:p>
  </w:footnote>
  <w:footnote w:type="continuationSeparator" w:id="0">
    <w:p w:rsidR="009B147F" w:rsidRDefault="009B147F" w:rsidP="00F813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372" w:rsidRPr="006424A4" w:rsidRDefault="00F81372" w:rsidP="00522921">
    <w:pPr>
      <w:pStyle w:val="Header"/>
      <w:jc w:val="right"/>
      <w:rPr>
        <w:sz w:val="20"/>
      </w:rPr>
    </w:pPr>
    <w:r w:rsidRPr="006424A4">
      <w:rPr>
        <w:sz w:val="20"/>
      </w:rPr>
      <w:t xml:space="preserve">UCL </w:t>
    </w:r>
    <w:proofErr w:type="spellStart"/>
    <w:r w:rsidRPr="006424A4">
      <w:rPr>
        <w:sz w:val="20"/>
      </w:rPr>
      <w:t>SECReT</w:t>
    </w:r>
    <w:proofErr w:type="spellEnd"/>
    <w:r w:rsidRPr="006424A4">
      <w:rPr>
        <w:sz w:val="20"/>
      </w:rPr>
      <w:t xml:space="preserve"> – project management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EF430C"/>
    <w:multiLevelType w:val="hybridMultilevel"/>
    <w:tmpl w:val="DB90D246"/>
    <w:lvl w:ilvl="0" w:tplc="699295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20"/>
  <w:displayHorizontalDrawingGridEvery w:val="2"/>
  <w:characterSpacingControl w:val="doNotCompress"/>
  <w:hdrShapeDefaults>
    <o:shapedefaults v:ext="edit" spidmax="9218">
      <o:colormenu v:ext="edit" fillcolor="none" strokecolor="none"/>
    </o:shapedefaults>
  </w:hdrShapeDefaults>
  <w:footnotePr>
    <w:footnote w:id="-1"/>
    <w:footnote w:id="0"/>
  </w:footnotePr>
  <w:endnotePr>
    <w:endnote w:id="-1"/>
    <w:endnote w:id="0"/>
  </w:endnotePr>
  <w:compat/>
  <w:rsids>
    <w:rsidRoot w:val="00A039AA"/>
    <w:rsid w:val="00014C85"/>
    <w:rsid w:val="00052097"/>
    <w:rsid w:val="00066B68"/>
    <w:rsid w:val="000A53DF"/>
    <w:rsid w:val="000C6EDC"/>
    <w:rsid w:val="001016D4"/>
    <w:rsid w:val="0011137E"/>
    <w:rsid w:val="001B08EE"/>
    <w:rsid w:val="00243B83"/>
    <w:rsid w:val="00250769"/>
    <w:rsid w:val="00262A2B"/>
    <w:rsid w:val="00290FF7"/>
    <w:rsid w:val="00326520"/>
    <w:rsid w:val="0041430E"/>
    <w:rsid w:val="00476838"/>
    <w:rsid w:val="004A6F3B"/>
    <w:rsid w:val="004C558C"/>
    <w:rsid w:val="004F7F9A"/>
    <w:rsid w:val="00522921"/>
    <w:rsid w:val="00524D9B"/>
    <w:rsid w:val="005C0829"/>
    <w:rsid w:val="005E47D5"/>
    <w:rsid w:val="005F0656"/>
    <w:rsid w:val="00612724"/>
    <w:rsid w:val="00620BC7"/>
    <w:rsid w:val="00636C2D"/>
    <w:rsid w:val="006412B2"/>
    <w:rsid w:val="006424A4"/>
    <w:rsid w:val="00656395"/>
    <w:rsid w:val="00676AB7"/>
    <w:rsid w:val="006B1C65"/>
    <w:rsid w:val="00752B87"/>
    <w:rsid w:val="00792B5C"/>
    <w:rsid w:val="007A7FB2"/>
    <w:rsid w:val="007D5798"/>
    <w:rsid w:val="007D70BB"/>
    <w:rsid w:val="0080699D"/>
    <w:rsid w:val="008263E9"/>
    <w:rsid w:val="008723BD"/>
    <w:rsid w:val="008A2A47"/>
    <w:rsid w:val="008D46CC"/>
    <w:rsid w:val="00904188"/>
    <w:rsid w:val="00917ACB"/>
    <w:rsid w:val="00921C4A"/>
    <w:rsid w:val="009761DC"/>
    <w:rsid w:val="009B147F"/>
    <w:rsid w:val="009B3139"/>
    <w:rsid w:val="009B541C"/>
    <w:rsid w:val="009E1BB3"/>
    <w:rsid w:val="00A039AA"/>
    <w:rsid w:val="00A14FC2"/>
    <w:rsid w:val="00A611B8"/>
    <w:rsid w:val="00B250BD"/>
    <w:rsid w:val="00B579AB"/>
    <w:rsid w:val="00B80C9C"/>
    <w:rsid w:val="00C96566"/>
    <w:rsid w:val="00CC2B70"/>
    <w:rsid w:val="00CE0C26"/>
    <w:rsid w:val="00D23537"/>
    <w:rsid w:val="00D24AFD"/>
    <w:rsid w:val="00D400FD"/>
    <w:rsid w:val="00D43F28"/>
    <w:rsid w:val="00E414AC"/>
    <w:rsid w:val="00E50CA9"/>
    <w:rsid w:val="00E719DB"/>
    <w:rsid w:val="00E71D89"/>
    <w:rsid w:val="00E97433"/>
    <w:rsid w:val="00EE3039"/>
    <w:rsid w:val="00EF7EE0"/>
    <w:rsid w:val="00F250E3"/>
    <w:rsid w:val="00F5504F"/>
    <w:rsid w:val="00F57962"/>
    <w:rsid w:val="00F62DFA"/>
    <w:rsid w:val="00F64BD8"/>
    <w:rsid w:val="00F81372"/>
    <w:rsid w:val="00FC274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9AA"/>
    <w:pPr>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qFormat/>
    <w:rsid w:val="00A039AA"/>
    <w:pPr>
      <w:keepNext/>
      <w:tabs>
        <w:tab w:val="left" w:pos="2880"/>
      </w:tabs>
      <w:outlineLvl w:val="0"/>
    </w:pPr>
    <w:rPr>
      <w:b/>
      <w:bCs/>
      <w:sz w:val="28"/>
    </w:rPr>
  </w:style>
  <w:style w:type="paragraph" w:styleId="Heading2">
    <w:name w:val="heading 2"/>
    <w:basedOn w:val="Normal"/>
    <w:next w:val="Normal"/>
    <w:link w:val="Heading2Char"/>
    <w:uiPriority w:val="9"/>
    <w:unhideWhenUsed/>
    <w:qFormat/>
    <w:rsid w:val="00792B5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7EE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272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39AA"/>
    <w:rPr>
      <w:rFonts w:ascii="Arial" w:eastAsia="Times New Roman" w:hAnsi="Arial" w:cs="Times New Roman"/>
      <w:b/>
      <w:bCs/>
      <w:sz w:val="28"/>
      <w:szCs w:val="24"/>
    </w:rPr>
  </w:style>
  <w:style w:type="paragraph" w:styleId="BalloonText">
    <w:name w:val="Balloon Text"/>
    <w:basedOn w:val="Normal"/>
    <w:link w:val="BalloonTextChar"/>
    <w:uiPriority w:val="99"/>
    <w:semiHidden/>
    <w:unhideWhenUsed/>
    <w:rsid w:val="00A039AA"/>
    <w:rPr>
      <w:rFonts w:ascii="Tahoma" w:hAnsi="Tahoma" w:cs="Tahoma"/>
      <w:sz w:val="16"/>
      <w:szCs w:val="16"/>
    </w:rPr>
  </w:style>
  <w:style w:type="character" w:customStyle="1" w:styleId="BalloonTextChar">
    <w:name w:val="Balloon Text Char"/>
    <w:basedOn w:val="DefaultParagraphFont"/>
    <w:link w:val="BalloonText"/>
    <w:uiPriority w:val="99"/>
    <w:semiHidden/>
    <w:rsid w:val="00A039AA"/>
    <w:rPr>
      <w:rFonts w:ascii="Tahoma" w:eastAsia="Times New Roman" w:hAnsi="Tahoma" w:cs="Tahoma"/>
      <w:sz w:val="16"/>
      <w:szCs w:val="16"/>
    </w:rPr>
  </w:style>
  <w:style w:type="paragraph" w:styleId="NormalWeb">
    <w:name w:val="Normal (Web)"/>
    <w:basedOn w:val="Normal"/>
    <w:uiPriority w:val="99"/>
    <w:semiHidden/>
    <w:unhideWhenUsed/>
    <w:rsid w:val="00A039AA"/>
    <w:pPr>
      <w:spacing w:before="100" w:beforeAutospacing="1" w:after="100" w:afterAutospacing="1"/>
    </w:pPr>
    <w:rPr>
      <w:rFonts w:ascii="Times New Roman" w:hAnsi="Times New Roman"/>
      <w:lang w:eastAsia="en-GB"/>
    </w:rPr>
  </w:style>
  <w:style w:type="character" w:styleId="Emphasis">
    <w:name w:val="Emphasis"/>
    <w:basedOn w:val="DefaultParagraphFont"/>
    <w:uiPriority w:val="20"/>
    <w:qFormat/>
    <w:rsid w:val="00A039AA"/>
    <w:rPr>
      <w:i/>
      <w:iCs/>
    </w:rPr>
  </w:style>
  <w:style w:type="paragraph" w:styleId="ListParagraph">
    <w:name w:val="List Paragraph"/>
    <w:basedOn w:val="Normal"/>
    <w:uiPriority w:val="34"/>
    <w:qFormat/>
    <w:rsid w:val="00792B5C"/>
    <w:pPr>
      <w:ind w:left="720"/>
      <w:contextualSpacing/>
    </w:pPr>
  </w:style>
  <w:style w:type="character" w:customStyle="1" w:styleId="Heading2Char">
    <w:name w:val="Heading 2 Char"/>
    <w:basedOn w:val="DefaultParagraphFont"/>
    <w:link w:val="Heading2"/>
    <w:uiPriority w:val="9"/>
    <w:rsid w:val="00792B5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F81372"/>
    <w:pPr>
      <w:tabs>
        <w:tab w:val="center" w:pos="4513"/>
        <w:tab w:val="right" w:pos="9026"/>
      </w:tabs>
    </w:pPr>
  </w:style>
  <w:style w:type="character" w:customStyle="1" w:styleId="HeaderChar">
    <w:name w:val="Header Char"/>
    <w:basedOn w:val="DefaultParagraphFont"/>
    <w:link w:val="Header"/>
    <w:uiPriority w:val="99"/>
    <w:semiHidden/>
    <w:rsid w:val="00F81372"/>
    <w:rPr>
      <w:rFonts w:ascii="Arial" w:eastAsia="Times New Roman" w:hAnsi="Arial" w:cs="Times New Roman"/>
      <w:sz w:val="24"/>
      <w:szCs w:val="24"/>
    </w:rPr>
  </w:style>
  <w:style w:type="paragraph" w:styleId="Footer">
    <w:name w:val="footer"/>
    <w:basedOn w:val="Normal"/>
    <w:link w:val="FooterChar"/>
    <w:uiPriority w:val="99"/>
    <w:semiHidden/>
    <w:unhideWhenUsed/>
    <w:rsid w:val="00F81372"/>
    <w:pPr>
      <w:tabs>
        <w:tab w:val="center" w:pos="4513"/>
        <w:tab w:val="right" w:pos="9026"/>
      </w:tabs>
    </w:pPr>
  </w:style>
  <w:style w:type="character" w:customStyle="1" w:styleId="FooterChar">
    <w:name w:val="Footer Char"/>
    <w:basedOn w:val="DefaultParagraphFont"/>
    <w:link w:val="Footer"/>
    <w:uiPriority w:val="99"/>
    <w:semiHidden/>
    <w:rsid w:val="00F81372"/>
    <w:rPr>
      <w:rFonts w:ascii="Arial" w:eastAsia="Times New Roman" w:hAnsi="Arial" w:cs="Times New Roman"/>
      <w:sz w:val="24"/>
      <w:szCs w:val="24"/>
    </w:rPr>
  </w:style>
  <w:style w:type="character" w:customStyle="1" w:styleId="Heading3Char">
    <w:name w:val="Heading 3 Char"/>
    <w:basedOn w:val="DefaultParagraphFont"/>
    <w:link w:val="Heading3"/>
    <w:uiPriority w:val="9"/>
    <w:rsid w:val="00EF7EE0"/>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612724"/>
    <w:rPr>
      <w:rFonts w:asciiTheme="majorHAnsi" w:eastAsiaTheme="majorEastAsia" w:hAnsiTheme="majorHAnsi" w:cstheme="majorBidi"/>
      <w:b/>
      <w:bCs/>
      <w:i/>
      <w:i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divs>
    <w:div w:id="120038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94A2B-000C-465F-A0DE-20A4D3D79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hborrion</dc:creator>
  <cp:keywords/>
  <dc:description/>
  <cp:lastModifiedBy>hborrion</cp:lastModifiedBy>
  <cp:revision>2</cp:revision>
  <cp:lastPrinted>2010-10-25T10:07:00Z</cp:lastPrinted>
  <dcterms:created xsi:type="dcterms:W3CDTF">2011-11-11T10:33:00Z</dcterms:created>
  <dcterms:modified xsi:type="dcterms:W3CDTF">2011-11-11T10:33:00Z</dcterms:modified>
</cp:coreProperties>
</file>