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F59636" w14:textId="77777777" w:rsidR="00C2227A" w:rsidRDefault="00C2227A" w:rsidP="00C2227A">
      <w:pPr>
        <w:pStyle w:val="Title"/>
        <w:rPr>
          <w:sz w:val="72"/>
          <w:szCs w:val="72"/>
        </w:rPr>
      </w:pPr>
    </w:p>
    <w:p w14:paraId="44FA053B" w14:textId="77777777" w:rsidR="00C2227A" w:rsidRDefault="00C2227A" w:rsidP="00C2227A">
      <w:pPr>
        <w:pStyle w:val="Title"/>
        <w:rPr>
          <w:sz w:val="72"/>
          <w:szCs w:val="72"/>
        </w:rPr>
      </w:pPr>
    </w:p>
    <w:p w14:paraId="230F8B2C" w14:textId="77777777" w:rsidR="00C2227A" w:rsidRDefault="00C2227A" w:rsidP="00C2227A">
      <w:pPr>
        <w:pStyle w:val="Title"/>
        <w:rPr>
          <w:sz w:val="72"/>
          <w:szCs w:val="72"/>
        </w:rPr>
      </w:pPr>
    </w:p>
    <w:p w14:paraId="082673BA" w14:textId="77777777" w:rsidR="00C2227A" w:rsidRDefault="00C2227A" w:rsidP="00C2227A">
      <w:pPr>
        <w:pStyle w:val="Title"/>
        <w:rPr>
          <w:sz w:val="72"/>
          <w:szCs w:val="72"/>
        </w:rPr>
      </w:pPr>
    </w:p>
    <w:p w14:paraId="6A90F31C" w14:textId="265AE596" w:rsidR="006E6E59" w:rsidRPr="00C2227A" w:rsidRDefault="003C4986" w:rsidP="00C2227A">
      <w:pPr>
        <w:pStyle w:val="Title"/>
        <w:rPr>
          <w:sz w:val="72"/>
          <w:szCs w:val="72"/>
        </w:rPr>
      </w:pPr>
      <w:r w:rsidRPr="00C2227A">
        <w:rPr>
          <w:sz w:val="72"/>
          <w:szCs w:val="72"/>
        </w:rPr>
        <w:t>An SRE-Driven Framework for Detecting and Prioritizing Security Incidents Using Reliability Metrics in Cloud-Native Systems</w:t>
      </w:r>
    </w:p>
    <w:p w14:paraId="052698C7" w14:textId="34BFC93C" w:rsidR="00943F62" w:rsidRDefault="00943F62">
      <w:pPr>
        <w:rPr>
          <w:rFonts w:ascii="Times New Roman" w:hAnsi="Times New Roman" w:cs="Times New Roman"/>
          <w:sz w:val="32"/>
          <w:szCs w:val="32"/>
        </w:rPr>
      </w:pPr>
    </w:p>
    <w:p w14:paraId="09670375" w14:textId="71D0F36A" w:rsidR="00943F62" w:rsidRPr="001848BC" w:rsidRDefault="00943F62" w:rsidP="003822E5">
      <w:pPr>
        <w:pStyle w:val="NormalWeb"/>
        <w:spacing w:before="0" w:beforeAutospacing="0" w:after="0" w:afterAutospacing="0"/>
      </w:pPr>
      <w:r w:rsidRPr="001848BC">
        <w:rPr>
          <w:rStyle w:val="Strong"/>
        </w:rPr>
        <w:t>Team Member:</w:t>
      </w:r>
    </w:p>
    <w:p w14:paraId="4FFC5DD8" w14:textId="0BF4A459" w:rsidR="00943F62" w:rsidRPr="001848BC" w:rsidRDefault="00943F62" w:rsidP="00C44A3C">
      <w:pPr>
        <w:pStyle w:val="NormalWeb"/>
        <w:spacing w:before="0" w:beforeAutospacing="0" w:after="0" w:afterAutospacing="0"/>
        <w:rPr>
          <w:rStyle w:val="Emphasis"/>
          <w:i w:val="0"/>
          <w:iCs w:val="0"/>
        </w:rPr>
      </w:pPr>
      <w:proofErr w:type="spellStart"/>
      <w:r w:rsidRPr="001848BC">
        <w:t>Manula</w:t>
      </w:r>
      <w:proofErr w:type="spellEnd"/>
      <w:r w:rsidRPr="001848BC">
        <w:t xml:space="preserve"> </w:t>
      </w:r>
      <w:proofErr w:type="spellStart"/>
      <w:r w:rsidR="005576F0">
        <w:t>Manjitha</w:t>
      </w:r>
      <w:proofErr w:type="spellEnd"/>
      <w:r w:rsidR="005576F0">
        <w:t xml:space="preserve"> </w:t>
      </w:r>
      <w:proofErr w:type="spellStart"/>
      <w:r w:rsidRPr="001848BC">
        <w:t>Hindurangala</w:t>
      </w:r>
      <w:proofErr w:type="spellEnd"/>
      <w:r w:rsidRPr="001848BC">
        <w:t xml:space="preserve"> — </w:t>
      </w:r>
      <w:r w:rsidRPr="001848BC">
        <w:rPr>
          <w:rStyle w:val="Emphasis"/>
        </w:rPr>
        <w:t xml:space="preserve">Student ID: </w:t>
      </w:r>
      <w:r w:rsidR="00380858" w:rsidRPr="001848BC">
        <w:rPr>
          <w:rStyle w:val="Emphasis"/>
        </w:rPr>
        <w:t>300390724</w:t>
      </w:r>
    </w:p>
    <w:p w14:paraId="70CACCFC" w14:textId="0B2E1ED2" w:rsidR="001F47DC" w:rsidRPr="001F47DC" w:rsidRDefault="001F47DC" w:rsidP="001F47DC">
      <w:pPr>
        <w:spacing w:before="100" w:beforeAutospacing="1" w:after="100" w:afterAutospacing="1" w:line="240" w:lineRule="auto"/>
        <w:rPr>
          <w:rFonts w:ascii="Times New Roman" w:eastAsia="Times New Roman" w:hAnsi="Times New Roman" w:cs="Times New Roman"/>
          <w:color w:val="auto"/>
          <w:sz w:val="24"/>
          <w:szCs w:val="24"/>
        </w:rPr>
      </w:pPr>
      <w:r w:rsidRPr="001F47DC">
        <w:rPr>
          <w:rFonts w:ascii="Times New Roman" w:eastAsia="Times New Roman" w:hAnsi="Times New Roman" w:cs="Times New Roman"/>
          <w:b/>
          <w:bCs/>
          <w:color w:val="auto"/>
          <w:sz w:val="24"/>
          <w:szCs w:val="24"/>
        </w:rPr>
        <w:t>Course:</w:t>
      </w:r>
      <w:r w:rsidRPr="001F47DC">
        <w:rPr>
          <w:rFonts w:ascii="Times New Roman" w:eastAsia="Times New Roman" w:hAnsi="Times New Roman" w:cs="Times New Roman"/>
          <w:color w:val="auto"/>
          <w:sz w:val="24"/>
          <w:szCs w:val="24"/>
        </w:rPr>
        <w:br/>
      </w:r>
      <w:r w:rsidR="00DA035F" w:rsidRPr="001848BC">
        <w:rPr>
          <w:rFonts w:ascii="Times New Roman" w:eastAsia="Times New Roman" w:hAnsi="Times New Roman" w:cs="Times New Roman"/>
          <w:color w:val="auto"/>
          <w:sz w:val="24"/>
          <w:szCs w:val="24"/>
        </w:rPr>
        <w:t xml:space="preserve">4495 </w:t>
      </w:r>
      <w:r w:rsidRPr="001F47DC">
        <w:rPr>
          <w:rFonts w:ascii="Times New Roman" w:eastAsia="Times New Roman" w:hAnsi="Times New Roman" w:cs="Times New Roman"/>
          <w:color w:val="auto"/>
          <w:sz w:val="24"/>
          <w:szCs w:val="24"/>
        </w:rPr>
        <w:t xml:space="preserve">– </w:t>
      </w:r>
      <w:r w:rsidR="00405973" w:rsidRPr="001848BC">
        <w:rPr>
          <w:rFonts w:ascii="Times New Roman" w:hAnsi="Times New Roman" w:cs="Times New Roman"/>
          <w:color w:val="262626"/>
          <w:sz w:val="21"/>
          <w:szCs w:val="21"/>
          <w:shd w:val="clear" w:color="auto" w:fill="FFFFFF"/>
        </w:rPr>
        <w:t>Applied Research Project</w:t>
      </w:r>
    </w:p>
    <w:p w14:paraId="2F26CF7E" w14:textId="3CE5A633" w:rsidR="001F47DC" w:rsidRPr="001F47DC" w:rsidRDefault="001F47DC" w:rsidP="001F47DC">
      <w:pPr>
        <w:spacing w:before="100" w:beforeAutospacing="1" w:after="100" w:afterAutospacing="1" w:line="240" w:lineRule="auto"/>
        <w:rPr>
          <w:rFonts w:ascii="Times New Roman" w:eastAsia="Times New Roman" w:hAnsi="Times New Roman" w:cs="Times New Roman"/>
          <w:color w:val="auto"/>
          <w:sz w:val="24"/>
          <w:szCs w:val="24"/>
        </w:rPr>
      </w:pPr>
      <w:r w:rsidRPr="001F47DC">
        <w:rPr>
          <w:rFonts w:ascii="Times New Roman" w:eastAsia="Times New Roman" w:hAnsi="Times New Roman" w:cs="Times New Roman"/>
          <w:b/>
          <w:bCs/>
          <w:color w:val="auto"/>
          <w:sz w:val="24"/>
          <w:szCs w:val="24"/>
        </w:rPr>
        <w:t>Section:</w:t>
      </w:r>
      <w:r w:rsidRPr="001F47DC">
        <w:rPr>
          <w:rFonts w:ascii="Times New Roman" w:eastAsia="Times New Roman" w:hAnsi="Times New Roman" w:cs="Times New Roman"/>
          <w:color w:val="auto"/>
          <w:sz w:val="24"/>
          <w:szCs w:val="24"/>
        </w:rPr>
        <w:br/>
      </w:r>
      <w:r w:rsidR="00512C82" w:rsidRPr="001848BC">
        <w:rPr>
          <w:rFonts w:ascii="Times New Roman" w:eastAsia="Times New Roman" w:hAnsi="Times New Roman" w:cs="Times New Roman"/>
          <w:color w:val="auto"/>
          <w:sz w:val="24"/>
          <w:szCs w:val="24"/>
        </w:rPr>
        <w:t>002</w:t>
      </w:r>
    </w:p>
    <w:p w14:paraId="2D3A4101" w14:textId="77777777" w:rsidR="001F47DC" w:rsidRDefault="001F47DC" w:rsidP="001F47DC"/>
    <w:p w14:paraId="3C97CC74" w14:textId="71D665AE" w:rsidR="00943F62" w:rsidRDefault="00943F62"/>
    <w:p w14:paraId="4907B953" w14:textId="485D7B65" w:rsidR="00187EE5" w:rsidRDefault="00187EE5"/>
    <w:p w14:paraId="4553AE27" w14:textId="364CED8D" w:rsidR="00187EE5" w:rsidRDefault="00187EE5"/>
    <w:p w14:paraId="40421CD4" w14:textId="6B9F6780" w:rsidR="00187EE5" w:rsidRPr="00FC1D3C" w:rsidRDefault="00343DDB" w:rsidP="004E7215">
      <w:pPr>
        <w:pStyle w:val="Heading1"/>
        <w:rPr>
          <w:rFonts w:ascii="Times New Roman" w:hAnsi="Times New Roman" w:cs="Times New Roman"/>
        </w:rPr>
      </w:pPr>
      <w:r w:rsidRPr="00FC1D3C">
        <w:rPr>
          <w:rFonts w:ascii="Times New Roman" w:hAnsi="Times New Roman" w:cs="Times New Roman"/>
        </w:rPr>
        <w:lastRenderedPageBreak/>
        <w:t>Introduction</w:t>
      </w:r>
    </w:p>
    <w:p w14:paraId="5D528D6A" w14:textId="77777777" w:rsidR="004732F4" w:rsidRPr="00FC1D3C" w:rsidRDefault="004732F4" w:rsidP="004732F4">
      <w:pPr>
        <w:rPr>
          <w:rFonts w:ascii="Times New Roman" w:hAnsi="Times New Roman" w:cs="Times New Roman"/>
        </w:rPr>
      </w:pPr>
    </w:p>
    <w:p w14:paraId="71B96050" w14:textId="0DA8762B" w:rsidR="00FA6BD5" w:rsidRPr="00FC1D3C" w:rsidRDefault="00FA6BD5" w:rsidP="00FA6BD5">
      <w:pPr>
        <w:pStyle w:val="Heading2"/>
        <w:rPr>
          <w:rFonts w:ascii="Times New Roman" w:hAnsi="Times New Roman" w:cs="Times New Roman"/>
        </w:rPr>
      </w:pPr>
      <w:r w:rsidRPr="00FC1D3C">
        <w:rPr>
          <w:rFonts w:ascii="Times New Roman" w:hAnsi="Times New Roman" w:cs="Times New Roman"/>
        </w:rPr>
        <w:t>Background and Research Context</w:t>
      </w:r>
    </w:p>
    <w:p w14:paraId="2C24F824" w14:textId="3D2A6B5C" w:rsidR="004E7215" w:rsidRPr="00FC1D3C" w:rsidRDefault="00FA6BD5" w:rsidP="00FA6BD5">
      <w:pPr>
        <w:rPr>
          <w:rFonts w:ascii="Times New Roman" w:hAnsi="Times New Roman" w:cs="Times New Roman"/>
        </w:rPr>
      </w:pPr>
      <w:r w:rsidRPr="00FC1D3C">
        <w:rPr>
          <w:rFonts w:ascii="Times New Roman" w:hAnsi="Times New Roman" w:cs="Times New Roman"/>
        </w:rPr>
        <w:t>Modern software systems operate at large scale, are highly distributed, and are continuously exposed to both operational failures and malicious activity. As organizations increasingly adopt cloud-native architectures and DevOps practices, the frequency and complexity of incidents affecting system reliability and security have grown significantly. Site Reliability Engineering (SRE) has emerged as a discipline focused on maintaining system reliability through measurable service-level objectives (SLOs), error budgets, and operational metrics. In parallel, cybersecurity practices focus on detecting, responding to, and mitigating security incidents that threaten the confidentiality, integrity, and availability of systems. Despite this overlap, reliability engineering and security operations are often treated as separate domains in practice.</w:t>
      </w:r>
    </w:p>
    <w:p w14:paraId="3D5BA72C" w14:textId="77777777" w:rsidR="00FC1D3C" w:rsidRPr="00FC1D3C" w:rsidRDefault="00FC1D3C" w:rsidP="00FC1D3C">
      <w:pPr>
        <w:pStyle w:val="Heading2"/>
        <w:spacing w:before="0"/>
        <w:rPr>
          <w:rFonts w:ascii="Times New Roman" w:hAnsi="Times New Roman" w:cs="Times New Roman"/>
          <w:color w:val="auto"/>
        </w:rPr>
      </w:pPr>
      <w:r w:rsidRPr="00FC1D3C">
        <w:rPr>
          <w:rFonts w:ascii="Times New Roman" w:hAnsi="Times New Roman" w:cs="Times New Roman"/>
        </w:rPr>
        <w:t>Problem Framing and Research Motivation</w:t>
      </w:r>
    </w:p>
    <w:p w14:paraId="002906E0" w14:textId="59BB18E7" w:rsidR="00FC1D3C" w:rsidRDefault="00FC1D3C" w:rsidP="00FC1D3C">
      <w:pPr>
        <w:pStyle w:val="NormalWeb"/>
        <w:spacing w:before="0" w:beforeAutospacing="0"/>
      </w:pPr>
      <w:r w:rsidRPr="00FC1D3C">
        <w:t>In real-world operational environments, not every anomaly or system degradation is necessarily a security incident. Reliability failures, performance regressions, misconfigurations, and traffic spikes may resemble malicious activity but originate from non-adversarial causes. Conversely, genuine security incidents</w:t>
      </w:r>
      <w:r w:rsidR="00E83E2C">
        <w:t xml:space="preserve">, </w:t>
      </w:r>
      <w:r w:rsidRPr="00FC1D3C">
        <w:t>such as denial-of-service attacks, credential abuse, or exploitation attempts</w:t>
      </w:r>
      <w:r w:rsidR="006E4206">
        <w:t xml:space="preserve">, </w:t>
      </w:r>
      <w:r w:rsidRPr="00FC1D3C">
        <w:t>often manifest initially as reliability symptoms, including increased latency, elevated error rates, or rapid error budget consumption. This overlap creates a significant challenge for operators in accurately identifying the nature and severity of incidents.</w:t>
      </w:r>
    </w:p>
    <w:p w14:paraId="42DC03C5" w14:textId="77777777" w:rsidR="004C199A" w:rsidRPr="004C199A" w:rsidRDefault="004C199A" w:rsidP="004C199A">
      <w:pPr>
        <w:pStyle w:val="Heading2"/>
        <w:spacing w:before="0"/>
        <w:rPr>
          <w:rFonts w:ascii="Times New Roman" w:hAnsi="Times New Roman" w:cs="Times New Roman"/>
          <w:color w:val="auto"/>
        </w:rPr>
      </w:pPr>
      <w:r w:rsidRPr="004C199A">
        <w:rPr>
          <w:rFonts w:ascii="Times New Roman" w:hAnsi="Times New Roman" w:cs="Times New Roman"/>
        </w:rPr>
        <w:t>Research Questions and Importance</w:t>
      </w:r>
    </w:p>
    <w:p w14:paraId="0D8972BD" w14:textId="395BD646" w:rsidR="004C199A" w:rsidRDefault="004C199A" w:rsidP="004C199A">
      <w:pPr>
        <w:pStyle w:val="NormalWeb"/>
        <w:spacing w:before="0" w:beforeAutospacing="0"/>
      </w:pPr>
      <w:r w:rsidRPr="004C199A">
        <w:t>The primary question this research seeks to address is how SRE reliability metrics can be systematically used to distinguish security incidents from general operational incidents. A related question concerns how these metrics can support incident prioritization based on potential impact and urgency. These questions are important because misclassification of incidents can lead to delayed responses, inefficient use of resources, and increased risk to system availability and security.</w:t>
      </w:r>
    </w:p>
    <w:p w14:paraId="08EAACEA" w14:textId="77777777" w:rsidR="009357E8" w:rsidRPr="009357E8" w:rsidRDefault="009357E8" w:rsidP="009357E8">
      <w:pPr>
        <w:pStyle w:val="Heading2"/>
        <w:rPr>
          <w:rFonts w:ascii="Times New Roman" w:hAnsi="Times New Roman" w:cs="Times New Roman"/>
        </w:rPr>
      </w:pPr>
      <w:r w:rsidRPr="009357E8">
        <w:rPr>
          <w:rFonts w:ascii="Times New Roman" w:hAnsi="Times New Roman" w:cs="Times New Roman"/>
        </w:rPr>
        <w:t>Related Work and Existing Limitations</w:t>
      </w:r>
    </w:p>
    <w:p w14:paraId="133815B9" w14:textId="2C4F8A5F" w:rsidR="009357E8" w:rsidRDefault="009357E8" w:rsidP="009357E8">
      <w:pPr>
        <w:pStyle w:val="NormalWeb"/>
        <w:spacing w:before="0" w:beforeAutospacing="0"/>
      </w:pPr>
      <w:r w:rsidRPr="009357E8">
        <w:t>Existing literature and industry practices have extensively explored SRE metrics</w:t>
      </w:r>
      <w:r w:rsidR="00454192">
        <w:t xml:space="preserve">, </w:t>
      </w:r>
      <w:r w:rsidRPr="009357E8">
        <w:t>such as service-level indicators, error budgets, burn rates, and high-percentile latency</w:t>
      </w:r>
      <w:r w:rsidR="00454192">
        <w:t xml:space="preserve">, </w:t>
      </w:r>
      <w:r w:rsidRPr="009357E8">
        <w:t>to manage system health and reliability. Separately, cybersecurity research has focused on intrusion detection systems, log analysis, anomaly detection, and threat intelligence. However, these approaches are typically developed in isolation. There is limited research on using SRE reliability metrics as primary signals for security incident detection, and many existing security tools lack transparency in how operational signals are interpreted and prioritized.</w:t>
      </w:r>
    </w:p>
    <w:p w14:paraId="5239895C" w14:textId="77777777" w:rsidR="009B0F28" w:rsidRPr="009B0F28" w:rsidRDefault="009B0F28" w:rsidP="009B0F28">
      <w:pPr>
        <w:pStyle w:val="Heading2"/>
        <w:spacing w:before="0"/>
        <w:rPr>
          <w:rFonts w:ascii="Times New Roman" w:hAnsi="Times New Roman" w:cs="Times New Roman"/>
          <w:color w:val="auto"/>
        </w:rPr>
      </w:pPr>
      <w:r w:rsidRPr="009B0F28">
        <w:rPr>
          <w:rFonts w:ascii="Times New Roman" w:hAnsi="Times New Roman" w:cs="Times New Roman"/>
        </w:rPr>
        <w:t>Knowledge Gaps Addressed by This Research</w:t>
      </w:r>
    </w:p>
    <w:p w14:paraId="045763EB" w14:textId="77777777" w:rsidR="009B0F28" w:rsidRPr="009B0F28" w:rsidRDefault="009B0F28" w:rsidP="009B0F28">
      <w:pPr>
        <w:pStyle w:val="NormalWeb"/>
        <w:spacing w:before="0" w:beforeAutospacing="0"/>
      </w:pPr>
      <w:r w:rsidRPr="009B0F28">
        <w:t>A key gap in current research is the absence of a structured, metrics-driven framework that integrates SRE reliability data into security incident classification and prioritization. Existing approaches often rely on security-specific tooling or manual analysis, which can be opaque and operationally inefficient. This research aims to bridge that gap by proposing a framework that explicitly maps reliability metric deviations to security-relevant interpretations.</w:t>
      </w:r>
    </w:p>
    <w:p w14:paraId="4EA37F1D" w14:textId="77777777" w:rsidR="00B9372A" w:rsidRPr="00B9372A" w:rsidRDefault="00B9372A" w:rsidP="00B9372A">
      <w:pPr>
        <w:pStyle w:val="Heading2"/>
        <w:spacing w:before="0"/>
        <w:rPr>
          <w:rFonts w:ascii="Times New Roman" w:hAnsi="Times New Roman" w:cs="Times New Roman"/>
          <w:color w:val="auto"/>
        </w:rPr>
      </w:pPr>
      <w:r w:rsidRPr="00B9372A">
        <w:rPr>
          <w:rFonts w:ascii="Times New Roman" w:hAnsi="Times New Roman" w:cs="Times New Roman"/>
        </w:rPr>
        <w:lastRenderedPageBreak/>
        <w:t>Hypotheses and Assumptions</w:t>
      </w:r>
    </w:p>
    <w:p w14:paraId="71506661" w14:textId="290CDA29" w:rsidR="00B9372A" w:rsidRDefault="00B9372A" w:rsidP="00B9372A">
      <w:pPr>
        <w:pStyle w:val="NormalWeb"/>
        <w:spacing w:before="0" w:beforeAutospacing="0"/>
      </w:pPr>
      <w:r w:rsidRPr="00B9372A">
        <w:t>This research is based on the hypothesis that security incidents produce distinct and measurable patterns in reliability metrics that differ from those caused by non-security-related failures. It is further assumed that correlating multiple reliability indicators</w:t>
      </w:r>
      <w:r w:rsidR="0049066E">
        <w:t xml:space="preserve">, </w:t>
      </w:r>
      <w:r w:rsidRPr="00B9372A">
        <w:t>rather than evaluating metrics in isolation</w:t>
      </w:r>
      <w:r w:rsidR="0049066E">
        <w:t xml:space="preserve">, </w:t>
      </w:r>
      <w:r w:rsidRPr="00B9372A">
        <w:t>can improve confidence in identifying security-related incidents.</w:t>
      </w:r>
    </w:p>
    <w:p w14:paraId="4870429B" w14:textId="77777777" w:rsidR="00B71E90" w:rsidRPr="00B71E90" w:rsidRDefault="00B71E90" w:rsidP="00B71E90">
      <w:pPr>
        <w:pStyle w:val="Heading2"/>
        <w:rPr>
          <w:rFonts w:ascii="Times New Roman" w:hAnsi="Times New Roman" w:cs="Times New Roman"/>
        </w:rPr>
      </w:pPr>
      <w:r w:rsidRPr="00B71E90">
        <w:rPr>
          <w:rFonts w:ascii="Times New Roman" w:hAnsi="Times New Roman" w:cs="Times New Roman"/>
        </w:rPr>
        <w:t>Expected Benefits and Research Contribution</w:t>
      </w:r>
    </w:p>
    <w:p w14:paraId="6D1A1A07" w14:textId="4EB0943F" w:rsidR="00B71E90" w:rsidRPr="00B71E90" w:rsidRDefault="00B71E90" w:rsidP="00B71E90">
      <w:pPr>
        <w:pStyle w:val="NormalWeb"/>
        <w:spacing w:before="0" w:beforeAutospacing="0"/>
      </w:pPr>
      <w:r w:rsidRPr="00B71E90">
        <w:t>The anticipated outcome of this research is an SRE-driven decision-support framework, demonstrated through a web-based visualization interface, that assists administrators in monitoring reliability signals and making security-aware incident response decisions. By grounding security analysis in established SRE metrics, this research aims to improve transparency, reduce misclassification, and contribute to more integrated and effective reliability and security operations.</w:t>
      </w:r>
    </w:p>
    <w:p w14:paraId="027C2566" w14:textId="6DB2DDA7" w:rsidR="009B0F28" w:rsidRDefault="009B0F28" w:rsidP="009357E8">
      <w:pPr>
        <w:pStyle w:val="NormalWeb"/>
        <w:spacing w:before="0" w:beforeAutospacing="0"/>
      </w:pPr>
    </w:p>
    <w:p w14:paraId="01EE3E31" w14:textId="2BD48E48" w:rsidR="00CE72E4" w:rsidRDefault="00CE72E4" w:rsidP="009357E8">
      <w:pPr>
        <w:pStyle w:val="NormalWeb"/>
        <w:spacing w:before="0" w:beforeAutospacing="0"/>
      </w:pPr>
    </w:p>
    <w:p w14:paraId="146327A5" w14:textId="3AF493FF" w:rsidR="00CE72E4" w:rsidRDefault="00CE72E4" w:rsidP="009357E8">
      <w:pPr>
        <w:pStyle w:val="NormalWeb"/>
        <w:spacing w:before="0" w:beforeAutospacing="0"/>
      </w:pPr>
    </w:p>
    <w:p w14:paraId="53DE7A2C" w14:textId="1901D057" w:rsidR="00CE72E4" w:rsidRDefault="00CE72E4" w:rsidP="009357E8">
      <w:pPr>
        <w:pStyle w:val="NormalWeb"/>
        <w:spacing w:before="0" w:beforeAutospacing="0"/>
      </w:pPr>
    </w:p>
    <w:p w14:paraId="75A251B9" w14:textId="6F262848" w:rsidR="00CE72E4" w:rsidRDefault="00CE72E4" w:rsidP="009357E8">
      <w:pPr>
        <w:pStyle w:val="NormalWeb"/>
        <w:spacing w:before="0" w:beforeAutospacing="0"/>
      </w:pPr>
    </w:p>
    <w:p w14:paraId="25E43896" w14:textId="3F5B91A8" w:rsidR="00CE72E4" w:rsidRDefault="00CE72E4" w:rsidP="009357E8">
      <w:pPr>
        <w:pStyle w:val="NormalWeb"/>
        <w:spacing w:before="0" w:beforeAutospacing="0"/>
      </w:pPr>
    </w:p>
    <w:p w14:paraId="36EFB897" w14:textId="25895B8A" w:rsidR="00CE72E4" w:rsidRDefault="00CE72E4" w:rsidP="009357E8">
      <w:pPr>
        <w:pStyle w:val="NormalWeb"/>
        <w:spacing w:before="0" w:beforeAutospacing="0"/>
      </w:pPr>
    </w:p>
    <w:p w14:paraId="21897914" w14:textId="31F6B3BB" w:rsidR="00CE72E4" w:rsidRDefault="00CE72E4" w:rsidP="009357E8">
      <w:pPr>
        <w:pStyle w:val="NormalWeb"/>
        <w:spacing w:before="0" w:beforeAutospacing="0"/>
      </w:pPr>
    </w:p>
    <w:p w14:paraId="6059E100" w14:textId="7319B58F" w:rsidR="00CE72E4" w:rsidRDefault="00CE72E4" w:rsidP="009357E8">
      <w:pPr>
        <w:pStyle w:val="NormalWeb"/>
        <w:spacing w:before="0" w:beforeAutospacing="0"/>
      </w:pPr>
    </w:p>
    <w:p w14:paraId="3C5712C1" w14:textId="73774DDA" w:rsidR="00CE72E4" w:rsidRDefault="00CE72E4" w:rsidP="009357E8">
      <w:pPr>
        <w:pStyle w:val="NormalWeb"/>
        <w:spacing w:before="0" w:beforeAutospacing="0"/>
      </w:pPr>
    </w:p>
    <w:p w14:paraId="42F298EF" w14:textId="6FE1E2A9" w:rsidR="00CE72E4" w:rsidRDefault="00CE72E4" w:rsidP="009357E8">
      <w:pPr>
        <w:pStyle w:val="NormalWeb"/>
        <w:spacing w:before="0" w:beforeAutospacing="0"/>
      </w:pPr>
    </w:p>
    <w:p w14:paraId="47C1656E" w14:textId="615D0680" w:rsidR="00CE72E4" w:rsidRDefault="00CE72E4" w:rsidP="009357E8">
      <w:pPr>
        <w:pStyle w:val="NormalWeb"/>
        <w:spacing w:before="0" w:beforeAutospacing="0"/>
      </w:pPr>
    </w:p>
    <w:p w14:paraId="48CF38A9" w14:textId="50BD9544" w:rsidR="00CE72E4" w:rsidRDefault="00CE72E4" w:rsidP="009357E8">
      <w:pPr>
        <w:pStyle w:val="NormalWeb"/>
        <w:spacing w:before="0" w:beforeAutospacing="0"/>
      </w:pPr>
    </w:p>
    <w:p w14:paraId="141444CC" w14:textId="689FF995" w:rsidR="00CE72E4" w:rsidRDefault="00CE72E4" w:rsidP="009357E8">
      <w:pPr>
        <w:pStyle w:val="NormalWeb"/>
        <w:spacing w:before="0" w:beforeAutospacing="0"/>
      </w:pPr>
    </w:p>
    <w:p w14:paraId="5C36C12A" w14:textId="3B9D41A6" w:rsidR="00CE72E4" w:rsidRDefault="00CE72E4" w:rsidP="009357E8">
      <w:pPr>
        <w:pStyle w:val="NormalWeb"/>
        <w:spacing w:before="0" w:beforeAutospacing="0"/>
      </w:pPr>
    </w:p>
    <w:p w14:paraId="1AEC4B88" w14:textId="761A6C28" w:rsidR="00CE72E4" w:rsidRDefault="00CE72E4" w:rsidP="009357E8">
      <w:pPr>
        <w:pStyle w:val="NormalWeb"/>
        <w:spacing w:before="0" w:beforeAutospacing="0"/>
      </w:pPr>
    </w:p>
    <w:p w14:paraId="6EB42CDF" w14:textId="5543ABC1" w:rsidR="00CE72E4" w:rsidRDefault="00CE72E4" w:rsidP="00CE72E4">
      <w:pPr>
        <w:pStyle w:val="Heading1"/>
      </w:pPr>
      <w:r>
        <w:lastRenderedPageBreak/>
        <w:t>Proposed Research Project</w:t>
      </w:r>
    </w:p>
    <w:p w14:paraId="2020F584" w14:textId="77777777" w:rsidR="00824177" w:rsidRPr="00824177" w:rsidRDefault="00824177" w:rsidP="00824177"/>
    <w:p w14:paraId="5976373C" w14:textId="77777777" w:rsidR="00824177" w:rsidRPr="00824177" w:rsidRDefault="00824177" w:rsidP="00824177">
      <w:pPr>
        <w:pStyle w:val="Heading2"/>
        <w:rPr>
          <w:rFonts w:ascii="Times New Roman" w:hAnsi="Times New Roman" w:cs="Times New Roman"/>
          <w:color w:val="auto"/>
        </w:rPr>
      </w:pPr>
      <w:r w:rsidRPr="00824177">
        <w:rPr>
          <w:rFonts w:ascii="Times New Roman" w:hAnsi="Times New Roman" w:cs="Times New Roman"/>
        </w:rPr>
        <w:t>Research Design and Objectives</w:t>
      </w:r>
    </w:p>
    <w:p w14:paraId="2731CE4B" w14:textId="77777777" w:rsidR="00824177" w:rsidRPr="00824177" w:rsidRDefault="00824177" w:rsidP="00824177">
      <w:pPr>
        <w:rPr>
          <w:rFonts w:ascii="Times New Roman" w:hAnsi="Times New Roman" w:cs="Times New Roman"/>
        </w:rPr>
      </w:pPr>
      <w:r w:rsidRPr="00824177">
        <w:rPr>
          <w:rFonts w:ascii="Times New Roman" w:hAnsi="Times New Roman" w:cs="Times New Roman"/>
        </w:rPr>
        <w:t>This research follows an applied, exploratory research design focused on developing and validating a practical framework rather than producing a purely theoretical model. The primary objective is to design an SRE-driven framework that uses reliability metrics to support the detection, classification, and prioritization of security incidents in operational systems. A secondary objective is to demonstrate this framework through a web-based visualization and decision-support tool that enables administrators to interpret reliability signals in a security-aware context.</w:t>
      </w:r>
    </w:p>
    <w:p w14:paraId="3CC3D063" w14:textId="3C39E366" w:rsidR="00824177" w:rsidRDefault="00824177" w:rsidP="00824177">
      <w:r w:rsidRPr="00824177">
        <w:rPr>
          <w:rFonts w:ascii="Times New Roman" w:hAnsi="Times New Roman" w:cs="Times New Roman"/>
        </w:rPr>
        <w:t>The research is designed to bridge the gap between reliability engineering and security operations by operationalizing commonly available SRE metrics for security-relevant decision-making. This design is appropriate because the research emphasizes real-world applicability, interpretability, and integration with existing operational practices rather than proposing a new detection algorithm in isolation</w:t>
      </w:r>
      <w:r w:rsidRPr="00824177">
        <w:t>.</w:t>
      </w:r>
    </w:p>
    <w:p w14:paraId="13D59600" w14:textId="4D7C0BAA" w:rsidR="00AD48A6" w:rsidRDefault="0068623F" w:rsidP="0068623F">
      <w:pPr>
        <w:pStyle w:val="Heading2"/>
        <w:rPr>
          <w:rFonts w:ascii="Times New Roman" w:hAnsi="Times New Roman" w:cs="Times New Roman"/>
        </w:rPr>
      </w:pPr>
      <w:r w:rsidRPr="0068623F">
        <w:rPr>
          <w:rFonts w:ascii="Times New Roman" w:hAnsi="Times New Roman" w:cs="Times New Roman"/>
        </w:rPr>
        <w:t>Methodology and Justification</w:t>
      </w:r>
    </w:p>
    <w:p w14:paraId="721016F7" w14:textId="77777777" w:rsidR="00BF01F1" w:rsidRPr="00BF01F1" w:rsidRDefault="00BF01F1" w:rsidP="00BF01F1">
      <w:pPr>
        <w:spacing w:before="100" w:beforeAutospacing="1" w:after="100" w:afterAutospacing="1" w:line="240" w:lineRule="auto"/>
        <w:rPr>
          <w:rFonts w:ascii="Times New Roman" w:eastAsia="Times New Roman" w:hAnsi="Times New Roman" w:cs="Times New Roman"/>
          <w:color w:val="auto"/>
          <w:sz w:val="24"/>
          <w:szCs w:val="24"/>
        </w:rPr>
      </w:pPr>
      <w:r w:rsidRPr="00BF01F1">
        <w:rPr>
          <w:rFonts w:ascii="Times New Roman" w:eastAsia="Times New Roman" w:hAnsi="Times New Roman" w:cs="Times New Roman"/>
          <w:color w:val="auto"/>
          <w:sz w:val="24"/>
          <w:szCs w:val="24"/>
        </w:rPr>
        <w:t>This research adopts Design Science Research (DSR) as its primary methodology, as the study focuses on designing, implementing, and evaluating a practical artifact to address an operational problem. DSR is appropriate for research where the primary outcome is a framework or system intended to improve existing practices.</w:t>
      </w:r>
    </w:p>
    <w:p w14:paraId="6E4DF066" w14:textId="77777777" w:rsidR="00BF01F1" w:rsidRPr="00BF01F1" w:rsidRDefault="00BF01F1" w:rsidP="00BF01F1">
      <w:pPr>
        <w:spacing w:before="100" w:beforeAutospacing="1" w:after="100" w:afterAutospacing="1" w:line="240" w:lineRule="auto"/>
        <w:rPr>
          <w:rFonts w:ascii="Times New Roman" w:eastAsia="Times New Roman" w:hAnsi="Times New Roman" w:cs="Times New Roman"/>
          <w:color w:val="auto"/>
          <w:sz w:val="24"/>
          <w:szCs w:val="24"/>
        </w:rPr>
      </w:pPr>
      <w:r w:rsidRPr="00BF01F1">
        <w:rPr>
          <w:rFonts w:ascii="Times New Roman" w:eastAsia="Times New Roman" w:hAnsi="Times New Roman" w:cs="Times New Roman"/>
          <w:color w:val="auto"/>
          <w:sz w:val="24"/>
          <w:szCs w:val="24"/>
        </w:rPr>
        <w:t>The research follows the established stages of Design Science Research:</w:t>
      </w:r>
    </w:p>
    <w:p w14:paraId="3F0C5DD5" w14:textId="77777777" w:rsidR="00BF01F1" w:rsidRPr="00BF01F1" w:rsidRDefault="00BF01F1" w:rsidP="00BF01F1">
      <w:pPr>
        <w:numPr>
          <w:ilvl w:val="0"/>
          <w:numId w:val="6"/>
        </w:numPr>
        <w:spacing w:before="100" w:beforeAutospacing="1" w:after="100" w:afterAutospacing="1" w:line="240" w:lineRule="auto"/>
        <w:rPr>
          <w:rFonts w:ascii="Times New Roman" w:eastAsia="Times New Roman" w:hAnsi="Times New Roman" w:cs="Times New Roman"/>
          <w:color w:val="auto"/>
          <w:sz w:val="24"/>
          <w:szCs w:val="24"/>
        </w:rPr>
      </w:pPr>
      <w:r w:rsidRPr="00BF01F1">
        <w:rPr>
          <w:rFonts w:ascii="Times New Roman" w:eastAsia="Times New Roman" w:hAnsi="Times New Roman" w:cs="Times New Roman"/>
          <w:b/>
          <w:bCs/>
          <w:color w:val="auto"/>
          <w:sz w:val="24"/>
          <w:szCs w:val="24"/>
        </w:rPr>
        <w:t>Problem Identification</w:t>
      </w:r>
      <w:r w:rsidRPr="00BF01F1">
        <w:rPr>
          <w:rFonts w:ascii="Times New Roman" w:eastAsia="Times New Roman" w:hAnsi="Times New Roman" w:cs="Times New Roman"/>
          <w:color w:val="auto"/>
          <w:sz w:val="24"/>
          <w:szCs w:val="24"/>
        </w:rPr>
        <w:br/>
        <w:t>The research identifies the challenge of distinguishing security incidents from non-security operational incidents using operational data already available in SRE monitoring systems.</w:t>
      </w:r>
    </w:p>
    <w:p w14:paraId="58789A0E" w14:textId="77777777" w:rsidR="00BF01F1" w:rsidRPr="00BF01F1" w:rsidRDefault="00BF01F1" w:rsidP="00BF01F1">
      <w:pPr>
        <w:numPr>
          <w:ilvl w:val="0"/>
          <w:numId w:val="6"/>
        </w:numPr>
        <w:spacing w:before="100" w:beforeAutospacing="1" w:after="100" w:afterAutospacing="1" w:line="240" w:lineRule="auto"/>
        <w:rPr>
          <w:rFonts w:ascii="Times New Roman" w:eastAsia="Times New Roman" w:hAnsi="Times New Roman" w:cs="Times New Roman"/>
          <w:color w:val="auto"/>
          <w:sz w:val="24"/>
          <w:szCs w:val="24"/>
        </w:rPr>
      </w:pPr>
      <w:r w:rsidRPr="00BF01F1">
        <w:rPr>
          <w:rFonts w:ascii="Times New Roman" w:eastAsia="Times New Roman" w:hAnsi="Times New Roman" w:cs="Times New Roman"/>
          <w:b/>
          <w:bCs/>
          <w:color w:val="auto"/>
          <w:sz w:val="24"/>
          <w:szCs w:val="24"/>
        </w:rPr>
        <w:t>Objective Definition</w:t>
      </w:r>
      <w:r w:rsidRPr="00BF01F1">
        <w:rPr>
          <w:rFonts w:ascii="Times New Roman" w:eastAsia="Times New Roman" w:hAnsi="Times New Roman" w:cs="Times New Roman"/>
          <w:color w:val="auto"/>
          <w:sz w:val="24"/>
          <w:szCs w:val="24"/>
        </w:rPr>
        <w:br/>
        <w:t>The objective is to develop an SRE-driven framework that uses reliability metrics to support security incident detection and prioritization in a transparent and operationally interpretable manner.</w:t>
      </w:r>
    </w:p>
    <w:p w14:paraId="25BAF796" w14:textId="77777777" w:rsidR="00BF01F1" w:rsidRPr="00BF01F1" w:rsidRDefault="00BF01F1" w:rsidP="00BF01F1">
      <w:pPr>
        <w:numPr>
          <w:ilvl w:val="0"/>
          <w:numId w:val="6"/>
        </w:numPr>
        <w:spacing w:before="100" w:beforeAutospacing="1" w:after="100" w:afterAutospacing="1" w:line="240" w:lineRule="auto"/>
        <w:rPr>
          <w:rFonts w:ascii="Times New Roman" w:eastAsia="Times New Roman" w:hAnsi="Times New Roman" w:cs="Times New Roman"/>
          <w:color w:val="auto"/>
          <w:sz w:val="24"/>
          <w:szCs w:val="24"/>
        </w:rPr>
      </w:pPr>
      <w:r w:rsidRPr="00BF01F1">
        <w:rPr>
          <w:rFonts w:ascii="Times New Roman" w:eastAsia="Times New Roman" w:hAnsi="Times New Roman" w:cs="Times New Roman"/>
          <w:b/>
          <w:bCs/>
          <w:color w:val="auto"/>
          <w:sz w:val="24"/>
          <w:szCs w:val="24"/>
        </w:rPr>
        <w:t>Design and Development</w:t>
      </w:r>
      <w:r w:rsidRPr="00BF01F1">
        <w:rPr>
          <w:rFonts w:ascii="Times New Roman" w:eastAsia="Times New Roman" w:hAnsi="Times New Roman" w:cs="Times New Roman"/>
          <w:color w:val="auto"/>
          <w:sz w:val="24"/>
          <w:szCs w:val="24"/>
        </w:rPr>
        <w:br/>
        <w:t>A structured framework is designed that maps reliability metrics—such as error rates, latency percentiles, error budget burn rates, and availability—to security-relevant interpretations. This framework is implemented through a web-based decision-support and visualization tool.</w:t>
      </w:r>
    </w:p>
    <w:p w14:paraId="10B8E992" w14:textId="77777777" w:rsidR="00BF01F1" w:rsidRPr="00BF01F1" w:rsidRDefault="00BF01F1" w:rsidP="00BF01F1">
      <w:pPr>
        <w:numPr>
          <w:ilvl w:val="0"/>
          <w:numId w:val="6"/>
        </w:numPr>
        <w:spacing w:before="100" w:beforeAutospacing="1" w:after="100" w:afterAutospacing="1" w:line="240" w:lineRule="auto"/>
        <w:rPr>
          <w:rFonts w:ascii="Times New Roman" w:eastAsia="Times New Roman" w:hAnsi="Times New Roman" w:cs="Times New Roman"/>
          <w:color w:val="auto"/>
          <w:sz w:val="24"/>
          <w:szCs w:val="24"/>
        </w:rPr>
      </w:pPr>
      <w:r w:rsidRPr="00BF01F1">
        <w:rPr>
          <w:rFonts w:ascii="Times New Roman" w:eastAsia="Times New Roman" w:hAnsi="Times New Roman" w:cs="Times New Roman"/>
          <w:b/>
          <w:bCs/>
          <w:color w:val="auto"/>
          <w:sz w:val="24"/>
          <w:szCs w:val="24"/>
        </w:rPr>
        <w:t>Demonstration</w:t>
      </w:r>
      <w:r w:rsidRPr="00BF01F1">
        <w:rPr>
          <w:rFonts w:ascii="Times New Roman" w:eastAsia="Times New Roman" w:hAnsi="Times New Roman" w:cs="Times New Roman"/>
          <w:color w:val="auto"/>
          <w:sz w:val="24"/>
          <w:szCs w:val="24"/>
        </w:rPr>
        <w:br/>
        <w:t>The framework is demonstrated using simulated incident scenarios representing both security-related and non-security operational events, allowing observation of metric behavior under controlled conditions.</w:t>
      </w:r>
    </w:p>
    <w:p w14:paraId="20E542BC" w14:textId="77777777" w:rsidR="00BF01F1" w:rsidRPr="00BF01F1" w:rsidRDefault="00BF01F1" w:rsidP="00BF01F1">
      <w:pPr>
        <w:numPr>
          <w:ilvl w:val="0"/>
          <w:numId w:val="6"/>
        </w:numPr>
        <w:spacing w:before="100" w:beforeAutospacing="1" w:after="100" w:afterAutospacing="1" w:line="240" w:lineRule="auto"/>
        <w:rPr>
          <w:rFonts w:ascii="Times New Roman" w:eastAsia="Times New Roman" w:hAnsi="Times New Roman" w:cs="Times New Roman"/>
          <w:color w:val="auto"/>
          <w:sz w:val="24"/>
          <w:szCs w:val="24"/>
        </w:rPr>
      </w:pPr>
      <w:r w:rsidRPr="00BF01F1">
        <w:rPr>
          <w:rFonts w:ascii="Times New Roman" w:eastAsia="Times New Roman" w:hAnsi="Times New Roman" w:cs="Times New Roman"/>
          <w:b/>
          <w:bCs/>
          <w:color w:val="auto"/>
          <w:sz w:val="24"/>
          <w:szCs w:val="24"/>
        </w:rPr>
        <w:t>Evaluation</w:t>
      </w:r>
      <w:r w:rsidRPr="00BF01F1">
        <w:rPr>
          <w:rFonts w:ascii="Times New Roman" w:eastAsia="Times New Roman" w:hAnsi="Times New Roman" w:cs="Times New Roman"/>
          <w:color w:val="auto"/>
          <w:sz w:val="24"/>
          <w:szCs w:val="24"/>
        </w:rPr>
        <w:br/>
        <w:t>The artifact is evaluated by analyzing its ability to correctly classify and prioritize incident scenarios based on observed metric patterns, with emphasis on interpretability and operational usefulness.</w:t>
      </w:r>
    </w:p>
    <w:p w14:paraId="163DDEB9" w14:textId="77777777" w:rsidR="00BF01F1" w:rsidRPr="00BF01F1" w:rsidRDefault="00BF01F1" w:rsidP="00BF01F1">
      <w:pPr>
        <w:spacing w:before="100" w:beforeAutospacing="1" w:after="100" w:afterAutospacing="1" w:line="240" w:lineRule="auto"/>
        <w:rPr>
          <w:rFonts w:ascii="Times New Roman" w:eastAsia="Times New Roman" w:hAnsi="Times New Roman" w:cs="Times New Roman"/>
          <w:color w:val="auto"/>
          <w:sz w:val="24"/>
          <w:szCs w:val="24"/>
        </w:rPr>
      </w:pPr>
      <w:r w:rsidRPr="00BF01F1">
        <w:rPr>
          <w:rFonts w:ascii="Times New Roman" w:eastAsia="Times New Roman" w:hAnsi="Times New Roman" w:cs="Times New Roman"/>
          <w:color w:val="auto"/>
          <w:sz w:val="24"/>
          <w:szCs w:val="24"/>
        </w:rPr>
        <w:lastRenderedPageBreak/>
        <w:t>The use of Design Science Research is further justified by its alignment with coursework in site reliability engineering, monitoring, cloud systems, and cybersecurity, where metrics-driven analysis and system design are central concepts. DSR supports an applied, explainable approach, making it suitable for integrating reliability engineering principles into security-aware incident response.</w:t>
      </w:r>
    </w:p>
    <w:p w14:paraId="5D322F80" w14:textId="77777777" w:rsidR="00AD48A6" w:rsidRPr="00AD48A6" w:rsidRDefault="00AD48A6" w:rsidP="00AD48A6">
      <w:pPr>
        <w:pStyle w:val="Heading2"/>
        <w:rPr>
          <w:rFonts w:ascii="Times New Roman" w:hAnsi="Times New Roman" w:cs="Times New Roman"/>
          <w:color w:val="auto"/>
        </w:rPr>
      </w:pPr>
      <w:r w:rsidRPr="00AD48A6">
        <w:rPr>
          <w:rFonts w:ascii="Times New Roman" w:hAnsi="Times New Roman" w:cs="Times New Roman"/>
        </w:rPr>
        <w:t>Data Collection Methods</w:t>
      </w:r>
    </w:p>
    <w:p w14:paraId="69552CA5" w14:textId="77777777" w:rsidR="00AD48A6" w:rsidRPr="00AD48A6" w:rsidRDefault="00AD48A6" w:rsidP="00AD48A6">
      <w:pPr>
        <w:rPr>
          <w:rFonts w:ascii="Times New Roman" w:hAnsi="Times New Roman" w:cs="Times New Roman"/>
        </w:rPr>
      </w:pPr>
      <w:r w:rsidRPr="00AD48A6">
        <w:rPr>
          <w:rFonts w:ascii="Times New Roman" w:hAnsi="Times New Roman" w:cs="Times New Roman"/>
        </w:rPr>
        <w:t>Data for this research will be collected through a combination of simulated incident scenarios and synthetic operational metrics. Controlled scenarios will be designed to represent both security-related events (such as traffic floods or unauthorized access patterns) and non-security operational incidents (such as configuration errors or resource exhaustion). Reliability metrics generated during these scenarios will be recorded and analyzed.</w:t>
      </w:r>
    </w:p>
    <w:p w14:paraId="039EAC68" w14:textId="77777777" w:rsidR="00AD48A6" w:rsidRPr="00AD48A6" w:rsidRDefault="00AD48A6" w:rsidP="00AD48A6">
      <w:pPr>
        <w:rPr>
          <w:rFonts w:ascii="Times New Roman" w:hAnsi="Times New Roman" w:cs="Times New Roman"/>
        </w:rPr>
      </w:pPr>
      <w:r w:rsidRPr="00AD48A6">
        <w:rPr>
          <w:rFonts w:ascii="Times New Roman" w:hAnsi="Times New Roman" w:cs="Times New Roman"/>
        </w:rPr>
        <w:t>The dataset will consist of multiple incident instances rather than human subjects, making the sample size dependent on the number of simulated scenarios and metric observations collected over time. Each scenario will produce time-series data for key reliability metrics, allowing comparison across incident types. This approach ensures repeatability, control over variables, and ethical simplicity while remaining representative of real operational environments.</w:t>
      </w:r>
    </w:p>
    <w:p w14:paraId="4BAE5602" w14:textId="77777777" w:rsidR="001F7B87" w:rsidRPr="001F7B87" w:rsidRDefault="001F7B87" w:rsidP="001F7B87">
      <w:pPr>
        <w:pStyle w:val="Heading2"/>
        <w:rPr>
          <w:rFonts w:ascii="Times New Roman" w:hAnsi="Times New Roman" w:cs="Times New Roman"/>
          <w:color w:val="auto"/>
        </w:rPr>
      </w:pPr>
      <w:r w:rsidRPr="001F7B87">
        <w:rPr>
          <w:rFonts w:ascii="Times New Roman" w:hAnsi="Times New Roman" w:cs="Times New Roman"/>
        </w:rPr>
        <w:t>Technologies Used</w:t>
      </w:r>
    </w:p>
    <w:p w14:paraId="7A26744C" w14:textId="77777777" w:rsidR="001F7B87" w:rsidRPr="001F7B87" w:rsidRDefault="001F7B87" w:rsidP="001F7B87">
      <w:pPr>
        <w:pStyle w:val="NormalWeb"/>
      </w:pPr>
      <w:r w:rsidRPr="001F7B87">
        <w:t>The following technologies will be used to implement and demonstrate the proposed framework:</w:t>
      </w:r>
    </w:p>
    <w:p w14:paraId="30488531" w14:textId="77777777" w:rsidR="001F7B87" w:rsidRPr="001F7B87" w:rsidRDefault="001F7B87" w:rsidP="001F7B87">
      <w:pPr>
        <w:pStyle w:val="Heading3"/>
        <w:rPr>
          <w:rFonts w:ascii="Times New Roman" w:hAnsi="Times New Roman" w:cs="Times New Roman"/>
        </w:rPr>
      </w:pPr>
      <w:r w:rsidRPr="001F7B87">
        <w:rPr>
          <w:rFonts w:ascii="Times New Roman" w:hAnsi="Times New Roman" w:cs="Times New Roman"/>
        </w:rPr>
        <w:t>Operating System / Platform</w:t>
      </w:r>
    </w:p>
    <w:p w14:paraId="692A6CC2" w14:textId="77777777" w:rsidR="001F7B87" w:rsidRPr="001F7B87" w:rsidRDefault="001F7B87" w:rsidP="001F7B87">
      <w:pPr>
        <w:pStyle w:val="NormalWeb"/>
        <w:numPr>
          <w:ilvl w:val="0"/>
          <w:numId w:val="2"/>
        </w:numPr>
      </w:pPr>
      <w:r w:rsidRPr="001F7B87">
        <w:t>Linux-based operating system or cloud-hosted virtual environment</w:t>
      </w:r>
    </w:p>
    <w:p w14:paraId="1B9B4504" w14:textId="77777777" w:rsidR="001F7B87" w:rsidRPr="001F7B87" w:rsidRDefault="001F7B87" w:rsidP="001F7B87">
      <w:pPr>
        <w:pStyle w:val="Heading3"/>
        <w:rPr>
          <w:rFonts w:ascii="Times New Roman" w:hAnsi="Times New Roman" w:cs="Times New Roman"/>
        </w:rPr>
      </w:pPr>
      <w:r w:rsidRPr="001F7B87">
        <w:rPr>
          <w:rFonts w:ascii="Times New Roman" w:hAnsi="Times New Roman" w:cs="Times New Roman"/>
        </w:rPr>
        <w:t>Programming Languages / Frameworks</w:t>
      </w:r>
    </w:p>
    <w:p w14:paraId="2EB36B91" w14:textId="77777777" w:rsidR="001F7B87" w:rsidRPr="002E27D2" w:rsidRDefault="001F7B87" w:rsidP="001F7B87">
      <w:pPr>
        <w:pStyle w:val="NormalWeb"/>
        <w:numPr>
          <w:ilvl w:val="0"/>
          <w:numId w:val="3"/>
        </w:numPr>
      </w:pPr>
      <w:r w:rsidRPr="002E27D2">
        <w:t>Python for data processing, metric analysis, and backend logic</w:t>
      </w:r>
    </w:p>
    <w:p w14:paraId="34326D99" w14:textId="77777777" w:rsidR="001F7B87" w:rsidRPr="002E27D2" w:rsidRDefault="001F7B87" w:rsidP="001F7B87">
      <w:pPr>
        <w:pStyle w:val="NormalWeb"/>
        <w:numPr>
          <w:ilvl w:val="0"/>
          <w:numId w:val="3"/>
        </w:numPr>
      </w:pPr>
      <w:r w:rsidRPr="002E27D2">
        <w:t>JavaScript for front-end interaction and visualization</w:t>
      </w:r>
    </w:p>
    <w:p w14:paraId="0DA34AD8" w14:textId="77777777" w:rsidR="001F7B87" w:rsidRPr="002E27D2" w:rsidRDefault="001F7B87" w:rsidP="001F7B87">
      <w:pPr>
        <w:pStyle w:val="Heading3"/>
        <w:rPr>
          <w:rFonts w:ascii="Times New Roman" w:hAnsi="Times New Roman" w:cs="Times New Roman"/>
        </w:rPr>
      </w:pPr>
      <w:r w:rsidRPr="002E27D2">
        <w:rPr>
          <w:rFonts w:ascii="Times New Roman" w:hAnsi="Times New Roman" w:cs="Times New Roman"/>
        </w:rPr>
        <w:t>Database</w:t>
      </w:r>
    </w:p>
    <w:p w14:paraId="4C7B0627" w14:textId="77777777" w:rsidR="001F7B87" w:rsidRPr="002E27D2" w:rsidRDefault="001F7B87" w:rsidP="001F7B87">
      <w:pPr>
        <w:pStyle w:val="NormalWeb"/>
        <w:numPr>
          <w:ilvl w:val="0"/>
          <w:numId w:val="4"/>
        </w:numPr>
      </w:pPr>
      <w:r w:rsidRPr="002E27D2">
        <w:t>Relational or document-based database (e.g., PostgreSQL or MongoDB) for storing metric data and incident records</w:t>
      </w:r>
    </w:p>
    <w:p w14:paraId="26A7DD29" w14:textId="77777777" w:rsidR="001F7B87" w:rsidRPr="002E27D2" w:rsidRDefault="001F7B87" w:rsidP="001F7B87">
      <w:pPr>
        <w:pStyle w:val="Heading3"/>
        <w:rPr>
          <w:rFonts w:ascii="Times New Roman" w:hAnsi="Times New Roman" w:cs="Times New Roman"/>
        </w:rPr>
      </w:pPr>
      <w:r w:rsidRPr="002E27D2">
        <w:rPr>
          <w:rFonts w:ascii="Times New Roman" w:hAnsi="Times New Roman" w:cs="Times New Roman"/>
        </w:rPr>
        <w:t>Front-End and Back-End</w:t>
      </w:r>
    </w:p>
    <w:p w14:paraId="10DC4351" w14:textId="77777777" w:rsidR="001F7B87" w:rsidRPr="002E27D2" w:rsidRDefault="001F7B87" w:rsidP="001F7B87">
      <w:pPr>
        <w:pStyle w:val="NormalWeb"/>
        <w:numPr>
          <w:ilvl w:val="0"/>
          <w:numId w:val="5"/>
        </w:numPr>
      </w:pPr>
      <w:r w:rsidRPr="002E27D2">
        <w:t>Front-end: Web-based dashboard using HTML, CSS, and JavaScript (with a visualization library)</w:t>
      </w:r>
    </w:p>
    <w:p w14:paraId="6D0F3099" w14:textId="77777777" w:rsidR="001F7B87" w:rsidRPr="002E27D2" w:rsidRDefault="001F7B87" w:rsidP="001F7B87">
      <w:pPr>
        <w:pStyle w:val="NormalWeb"/>
        <w:numPr>
          <w:ilvl w:val="0"/>
          <w:numId w:val="5"/>
        </w:numPr>
      </w:pPr>
      <w:r w:rsidRPr="002E27D2">
        <w:t>Back-end: RESTful API implemented in Python to process metrics and apply framework logic</w:t>
      </w:r>
    </w:p>
    <w:p w14:paraId="7AC843EE" w14:textId="042C6AF9" w:rsidR="001F7B87" w:rsidRPr="002E27D2" w:rsidRDefault="001F7B87" w:rsidP="001F7B87">
      <w:pPr>
        <w:pStyle w:val="NormalWeb"/>
      </w:pPr>
      <w:r w:rsidRPr="002E27D2">
        <w:t>These technologies are selected due to their widespread adoption in both SRE and security environments, as well as their suitability for rapid prototyping and applied research.</w:t>
      </w:r>
    </w:p>
    <w:p w14:paraId="42CD1E0D" w14:textId="77777777" w:rsidR="00E04133" w:rsidRPr="002E27D2" w:rsidRDefault="00E04133" w:rsidP="00E04133">
      <w:pPr>
        <w:pStyle w:val="Heading2"/>
        <w:spacing w:before="0"/>
        <w:rPr>
          <w:rFonts w:ascii="Times New Roman" w:hAnsi="Times New Roman" w:cs="Times New Roman"/>
          <w:color w:val="auto"/>
        </w:rPr>
      </w:pPr>
      <w:r w:rsidRPr="002E27D2">
        <w:rPr>
          <w:rFonts w:ascii="Times New Roman" w:hAnsi="Times New Roman" w:cs="Times New Roman"/>
        </w:rPr>
        <w:lastRenderedPageBreak/>
        <w:t>Expected Results</w:t>
      </w:r>
    </w:p>
    <w:p w14:paraId="5206BCC0" w14:textId="77777777" w:rsidR="00E04133" w:rsidRPr="002E27D2" w:rsidRDefault="00E04133" w:rsidP="00E04133">
      <w:pPr>
        <w:pStyle w:val="NormalWeb"/>
        <w:spacing w:before="0" w:beforeAutospacing="0"/>
      </w:pPr>
      <w:r w:rsidRPr="002E27D2">
        <w:t>The expected outcome of this research is a validated framework demonstrating that reliability metrics can be effectively used to support security-aware incident detection and prioritization. It is anticipated that security incidents will exhibit distinguishable patterns in metric behavior, such as sustained error budget burn combined with traffic anomalies and latency spikes, compared to non-security operational failures.</w:t>
      </w:r>
    </w:p>
    <w:p w14:paraId="6783FE65" w14:textId="77777777" w:rsidR="00E04133" w:rsidRPr="002E27D2" w:rsidRDefault="00E04133" w:rsidP="00E04133">
      <w:pPr>
        <w:pStyle w:val="NormalWeb"/>
      </w:pPr>
      <w:r w:rsidRPr="002E27D2">
        <w:t>The resulting web-based tool is expected to provide administrators with clearer situational awareness by visualizing reliability signals in a structured and interpretable manner. Practically, this research contributes a decision-support approach that enhances incident response efficiency, reduces misclassification, and promotes tighter integration between SRE and security practices. The findings are intended to inform both academic discussions and real-world operational workflows.</w:t>
      </w:r>
    </w:p>
    <w:p w14:paraId="37107407" w14:textId="4816F301" w:rsidR="00E04133" w:rsidRPr="002E27D2" w:rsidRDefault="004031AC" w:rsidP="004031AC">
      <w:pPr>
        <w:pStyle w:val="Heading1"/>
        <w:rPr>
          <w:rFonts w:ascii="Times New Roman" w:hAnsi="Times New Roman" w:cs="Times New Roman"/>
        </w:rPr>
      </w:pPr>
      <w:r w:rsidRPr="002E27D2">
        <w:rPr>
          <w:rFonts w:ascii="Times New Roman" w:hAnsi="Times New Roman" w:cs="Times New Roman"/>
        </w:rPr>
        <w:t>Project Planning and Timeline</w:t>
      </w:r>
    </w:p>
    <w:p w14:paraId="33753E5D" w14:textId="77777777" w:rsidR="00F8090B" w:rsidRPr="002E27D2" w:rsidRDefault="00F8090B" w:rsidP="00F8090B">
      <w:pPr>
        <w:rPr>
          <w:rFonts w:ascii="Times New Roman" w:hAnsi="Times New Roman" w:cs="Times New Roman"/>
        </w:rPr>
      </w:pPr>
    </w:p>
    <w:p w14:paraId="2E8845F6" w14:textId="77777777" w:rsidR="00F8090B" w:rsidRPr="002E27D2" w:rsidRDefault="00F8090B" w:rsidP="00F8090B">
      <w:pPr>
        <w:pStyle w:val="Heading2"/>
        <w:rPr>
          <w:rFonts w:ascii="Times New Roman" w:hAnsi="Times New Roman" w:cs="Times New Roman"/>
        </w:rPr>
      </w:pPr>
      <w:r w:rsidRPr="002E27D2">
        <w:rPr>
          <w:rFonts w:ascii="Times New Roman" w:hAnsi="Times New Roman" w:cs="Times New Roman"/>
        </w:rPr>
        <w:t>Project Overview and Planning Approach</w:t>
      </w:r>
    </w:p>
    <w:p w14:paraId="3CF0CD01" w14:textId="77777777" w:rsidR="00F8090B" w:rsidRPr="002E27D2" w:rsidRDefault="00F8090B" w:rsidP="00F8090B">
      <w:pPr>
        <w:spacing w:before="240"/>
        <w:rPr>
          <w:rFonts w:ascii="Times New Roman" w:hAnsi="Times New Roman" w:cs="Times New Roman"/>
        </w:rPr>
      </w:pPr>
      <w:r w:rsidRPr="002E27D2">
        <w:rPr>
          <w:rFonts w:ascii="Times New Roman" w:hAnsi="Times New Roman" w:cs="Times New Roman"/>
        </w:rPr>
        <w:t>This research project is planned as a solo, milestone-driven applied research project, following the stages of Design Science Research (DSR). The project is divided into clearly defined phases, each with specific deliverables and deadlines. This phased approach ensures steady progress, allows iterative refinement, and aligns development activities with research objectives.</w:t>
      </w:r>
    </w:p>
    <w:p w14:paraId="7CF562A5" w14:textId="77777777" w:rsidR="00F8090B" w:rsidRPr="002E27D2" w:rsidRDefault="00F8090B" w:rsidP="00F8090B">
      <w:pPr>
        <w:spacing w:before="240"/>
        <w:rPr>
          <w:rFonts w:ascii="Times New Roman" w:hAnsi="Times New Roman" w:cs="Times New Roman"/>
        </w:rPr>
      </w:pPr>
      <w:r w:rsidRPr="002E27D2">
        <w:rPr>
          <w:rFonts w:ascii="Times New Roman" w:hAnsi="Times New Roman" w:cs="Times New Roman"/>
        </w:rPr>
        <w:t>As the sole researcher, all responsibilities related to research design, implementation, analysis, documentation, and submission are managed by a single team member. This allows for consistent decision-making, reduced coordination overhead, and clear accountability for all deliverables.</w:t>
      </w:r>
    </w:p>
    <w:p w14:paraId="5ABFB117" w14:textId="77777777" w:rsidR="00525F7D" w:rsidRPr="002E27D2" w:rsidRDefault="00525F7D" w:rsidP="00525F7D">
      <w:pPr>
        <w:pStyle w:val="Heading2"/>
        <w:rPr>
          <w:rFonts w:ascii="Times New Roman" w:hAnsi="Times New Roman" w:cs="Times New Roman"/>
          <w:color w:val="auto"/>
        </w:rPr>
      </w:pPr>
      <w:r w:rsidRPr="002E27D2">
        <w:rPr>
          <w:rFonts w:ascii="Times New Roman" w:hAnsi="Times New Roman" w:cs="Times New Roman"/>
        </w:rPr>
        <w:t>Timeline: Week 1</w:t>
      </w:r>
    </w:p>
    <w:p w14:paraId="06F99CA5" w14:textId="77777777" w:rsidR="00525F7D" w:rsidRPr="002E27D2" w:rsidRDefault="00525F7D" w:rsidP="00525F7D">
      <w:pPr>
        <w:pStyle w:val="Heading3"/>
        <w:rPr>
          <w:rFonts w:ascii="Times New Roman" w:hAnsi="Times New Roman" w:cs="Times New Roman"/>
        </w:rPr>
      </w:pPr>
      <w:r w:rsidRPr="002E27D2">
        <w:rPr>
          <w:rFonts w:ascii="Times New Roman" w:hAnsi="Times New Roman" w:cs="Times New Roman"/>
        </w:rPr>
        <w:t>Milestones:</w:t>
      </w:r>
    </w:p>
    <w:p w14:paraId="30FB1EE3" w14:textId="77777777" w:rsidR="00525F7D" w:rsidRPr="002E27D2" w:rsidRDefault="00525F7D" w:rsidP="00525F7D">
      <w:pPr>
        <w:pStyle w:val="NormalWeb"/>
        <w:numPr>
          <w:ilvl w:val="0"/>
          <w:numId w:val="21"/>
        </w:numPr>
      </w:pPr>
      <w:r w:rsidRPr="002E27D2">
        <w:t>Identify research domain and problem area</w:t>
      </w:r>
    </w:p>
    <w:p w14:paraId="2CDCC61B" w14:textId="77777777" w:rsidR="00525F7D" w:rsidRPr="002E27D2" w:rsidRDefault="00525F7D" w:rsidP="00525F7D">
      <w:pPr>
        <w:pStyle w:val="NormalWeb"/>
        <w:numPr>
          <w:ilvl w:val="0"/>
          <w:numId w:val="21"/>
        </w:numPr>
      </w:pPr>
      <w:r w:rsidRPr="002E27D2">
        <w:t>Establish initial research direction</w:t>
      </w:r>
    </w:p>
    <w:p w14:paraId="2CA8B2E8" w14:textId="77777777" w:rsidR="00525F7D" w:rsidRPr="002E27D2" w:rsidRDefault="00525F7D" w:rsidP="00525F7D">
      <w:pPr>
        <w:pStyle w:val="NormalWeb"/>
        <w:numPr>
          <w:ilvl w:val="0"/>
          <w:numId w:val="21"/>
        </w:numPr>
      </w:pPr>
      <w:r w:rsidRPr="002E27D2">
        <w:t>Review course requirements and assessment criteria</w:t>
      </w:r>
    </w:p>
    <w:p w14:paraId="5EE4317E" w14:textId="77777777" w:rsidR="00525F7D" w:rsidRPr="002E27D2" w:rsidRDefault="00525F7D" w:rsidP="00525F7D">
      <w:pPr>
        <w:pStyle w:val="Heading3"/>
        <w:rPr>
          <w:rFonts w:ascii="Times New Roman" w:hAnsi="Times New Roman" w:cs="Times New Roman"/>
        </w:rPr>
      </w:pPr>
      <w:r w:rsidRPr="002E27D2">
        <w:rPr>
          <w:rFonts w:ascii="Times New Roman" w:hAnsi="Times New Roman" w:cs="Times New Roman"/>
        </w:rPr>
        <w:t>Deliverables:</w:t>
      </w:r>
    </w:p>
    <w:p w14:paraId="734B85FD" w14:textId="77777777" w:rsidR="00525F7D" w:rsidRPr="002E27D2" w:rsidRDefault="00525F7D" w:rsidP="00525F7D">
      <w:pPr>
        <w:pStyle w:val="NormalWeb"/>
        <w:numPr>
          <w:ilvl w:val="0"/>
          <w:numId w:val="22"/>
        </w:numPr>
      </w:pPr>
      <w:r w:rsidRPr="002E27D2">
        <w:t>Confirmed research topic</w:t>
      </w:r>
    </w:p>
    <w:p w14:paraId="3360253C" w14:textId="77777777" w:rsidR="00525F7D" w:rsidRPr="002E27D2" w:rsidRDefault="00525F7D" w:rsidP="00525F7D">
      <w:pPr>
        <w:pStyle w:val="NormalWeb"/>
        <w:numPr>
          <w:ilvl w:val="0"/>
          <w:numId w:val="22"/>
        </w:numPr>
      </w:pPr>
      <w:r w:rsidRPr="002E27D2">
        <w:t>Initial problem statement outline</w:t>
      </w:r>
    </w:p>
    <w:p w14:paraId="6C92BC01" w14:textId="77777777" w:rsidR="00331B4E" w:rsidRPr="002E27D2" w:rsidRDefault="00331B4E" w:rsidP="00525F7D">
      <w:pPr>
        <w:pStyle w:val="Heading2"/>
        <w:rPr>
          <w:rFonts w:ascii="Times New Roman" w:hAnsi="Times New Roman" w:cs="Times New Roman"/>
        </w:rPr>
      </w:pPr>
    </w:p>
    <w:p w14:paraId="3A77F775" w14:textId="77777777" w:rsidR="00331B4E" w:rsidRPr="002E27D2" w:rsidRDefault="00331B4E" w:rsidP="00525F7D">
      <w:pPr>
        <w:pStyle w:val="Heading2"/>
        <w:rPr>
          <w:rFonts w:ascii="Times New Roman" w:hAnsi="Times New Roman" w:cs="Times New Roman"/>
        </w:rPr>
      </w:pPr>
    </w:p>
    <w:p w14:paraId="1B5C7771" w14:textId="544371F7" w:rsidR="00525F7D" w:rsidRPr="002E27D2" w:rsidRDefault="00525F7D" w:rsidP="00525F7D">
      <w:pPr>
        <w:pStyle w:val="Heading2"/>
        <w:rPr>
          <w:rFonts w:ascii="Times New Roman" w:hAnsi="Times New Roman" w:cs="Times New Roman"/>
        </w:rPr>
      </w:pPr>
      <w:r w:rsidRPr="002E27D2">
        <w:rPr>
          <w:rFonts w:ascii="Times New Roman" w:hAnsi="Times New Roman" w:cs="Times New Roman"/>
        </w:rPr>
        <w:t>Timeline: Week 2</w:t>
      </w:r>
    </w:p>
    <w:p w14:paraId="455EF9D9" w14:textId="77777777" w:rsidR="00525F7D" w:rsidRPr="002E27D2" w:rsidRDefault="00525F7D" w:rsidP="00525F7D">
      <w:pPr>
        <w:pStyle w:val="Heading3"/>
        <w:rPr>
          <w:rFonts w:ascii="Times New Roman" w:hAnsi="Times New Roman" w:cs="Times New Roman"/>
        </w:rPr>
      </w:pPr>
      <w:r w:rsidRPr="002E27D2">
        <w:rPr>
          <w:rFonts w:ascii="Times New Roman" w:hAnsi="Times New Roman" w:cs="Times New Roman"/>
        </w:rPr>
        <w:t>Milestones:</w:t>
      </w:r>
    </w:p>
    <w:p w14:paraId="67A3E4D4" w14:textId="77777777" w:rsidR="00525F7D" w:rsidRPr="002E27D2" w:rsidRDefault="00525F7D" w:rsidP="00525F7D">
      <w:pPr>
        <w:pStyle w:val="NormalWeb"/>
        <w:numPr>
          <w:ilvl w:val="0"/>
          <w:numId w:val="23"/>
        </w:numPr>
      </w:pPr>
      <w:r w:rsidRPr="002E27D2">
        <w:t>Finalize research problem statement</w:t>
      </w:r>
    </w:p>
    <w:p w14:paraId="158E818B" w14:textId="77777777" w:rsidR="00525F7D" w:rsidRPr="002E27D2" w:rsidRDefault="00525F7D" w:rsidP="00525F7D">
      <w:pPr>
        <w:pStyle w:val="NormalWeb"/>
        <w:numPr>
          <w:ilvl w:val="0"/>
          <w:numId w:val="23"/>
        </w:numPr>
      </w:pPr>
      <w:r w:rsidRPr="002E27D2">
        <w:t>Develop and refine research questions</w:t>
      </w:r>
    </w:p>
    <w:p w14:paraId="170C73E3" w14:textId="77777777" w:rsidR="00525F7D" w:rsidRPr="002E27D2" w:rsidRDefault="00525F7D" w:rsidP="00525F7D">
      <w:pPr>
        <w:pStyle w:val="NormalWeb"/>
        <w:numPr>
          <w:ilvl w:val="0"/>
          <w:numId w:val="23"/>
        </w:numPr>
      </w:pPr>
      <w:r w:rsidRPr="002E27D2">
        <w:t>Define research objectives, scope, and assumptions</w:t>
      </w:r>
    </w:p>
    <w:p w14:paraId="53C67C64" w14:textId="77777777" w:rsidR="00525F7D" w:rsidRPr="002E27D2" w:rsidRDefault="00525F7D" w:rsidP="00525F7D">
      <w:pPr>
        <w:pStyle w:val="Heading3"/>
        <w:rPr>
          <w:rFonts w:ascii="Times New Roman" w:hAnsi="Times New Roman" w:cs="Times New Roman"/>
        </w:rPr>
      </w:pPr>
      <w:r w:rsidRPr="002E27D2">
        <w:rPr>
          <w:rFonts w:ascii="Times New Roman" w:hAnsi="Times New Roman" w:cs="Times New Roman"/>
        </w:rPr>
        <w:t>Deliverables:</w:t>
      </w:r>
    </w:p>
    <w:p w14:paraId="009EF9A0" w14:textId="77777777" w:rsidR="00525F7D" w:rsidRPr="002E27D2" w:rsidRDefault="00525F7D" w:rsidP="00525F7D">
      <w:pPr>
        <w:pStyle w:val="NormalWeb"/>
        <w:numPr>
          <w:ilvl w:val="0"/>
          <w:numId w:val="24"/>
        </w:numPr>
      </w:pPr>
      <w:r w:rsidRPr="002E27D2">
        <w:t>Defined research questions</w:t>
      </w:r>
    </w:p>
    <w:p w14:paraId="6DDB14D0" w14:textId="77777777" w:rsidR="00525F7D" w:rsidRPr="002E27D2" w:rsidRDefault="00525F7D" w:rsidP="00525F7D">
      <w:pPr>
        <w:pStyle w:val="NormalWeb"/>
        <w:numPr>
          <w:ilvl w:val="0"/>
          <w:numId w:val="24"/>
        </w:numPr>
      </w:pPr>
      <w:r w:rsidRPr="002E27D2">
        <w:t>Research objectives and scope document</w:t>
      </w:r>
    </w:p>
    <w:p w14:paraId="6FB85971" w14:textId="77777777" w:rsidR="00525F7D" w:rsidRPr="002E27D2" w:rsidRDefault="00525F7D" w:rsidP="00525F7D">
      <w:pPr>
        <w:pStyle w:val="Heading2"/>
        <w:rPr>
          <w:rFonts w:ascii="Times New Roman" w:hAnsi="Times New Roman" w:cs="Times New Roman"/>
        </w:rPr>
      </w:pPr>
      <w:r w:rsidRPr="002E27D2">
        <w:rPr>
          <w:rFonts w:ascii="Times New Roman" w:hAnsi="Times New Roman" w:cs="Times New Roman"/>
        </w:rPr>
        <w:t>Timeline: Week 3</w:t>
      </w:r>
    </w:p>
    <w:p w14:paraId="0E4C3F63" w14:textId="77777777" w:rsidR="00525F7D" w:rsidRPr="002E27D2" w:rsidRDefault="00525F7D" w:rsidP="00525F7D">
      <w:pPr>
        <w:pStyle w:val="Heading3"/>
        <w:rPr>
          <w:rFonts w:ascii="Times New Roman" w:hAnsi="Times New Roman" w:cs="Times New Roman"/>
        </w:rPr>
      </w:pPr>
      <w:r w:rsidRPr="002E27D2">
        <w:rPr>
          <w:rFonts w:ascii="Times New Roman" w:hAnsi="Times New Roman" w:cs="Times New Roman"/>
        </w:rPr>
        <w:t>Milestones:</w:t>
      </w:r>
    </w:p>
    <w:p w14:paraId="1E286BD8" w14:textId="77777777" w:rsidR="00525F7D" w:rsidRPr="002E27D2" w:rsidRDefault="00525F7D" w:rsidP="00525F7D">
      <w:pPr>
        <w:pStyle w:val="NormalWeb"/>
        <w:numPr>
          <w:ilvl w:val="0"/>
          <w:numId w:val="25"/>
        </w:numPr>
      </w:pPr>
      <w:r w:rsidRPr="002E27D2">
        <w:t>Begin focused literature review (SRE and security incidents)</w:t>
      </w:r>
    </w:p>
    <w:p w14:paraId="0FBDFDC3" w14:textId="77777777" w:rsidR="00525F7D" w:rsidRPr="002E27D2" w:rsidRDefault="00525F7D" w:rsidP="00525F7D">
      <w:pPr>
        <w:pStyle w:val="NormalWeb"/>
        <w:numPr>
          <w:ilvl w:val="0"/>
          <w:numId w:val="25"/>
        </w:numPr>
      </w:pPr>
      <w:r w:rsidRPr="002E27D2">
        <w:t>Select and justify research methodology (Design Science Research)</w:t>
      </w:r>
    </w:p>
    <w:p w14:paraId="06BCCF7A" w14:textId="77777777" w:rsidR="00525F7D" w:rsidRPr="002E27D2" w:rsidRDefault="00525F7D" w:rsidP="00525F7D">
      <w:pPr>
        <w:pStyle w:val="NormalWeb"/>
        <w:numPr>
          <w:ilvl w:val="0"/>
          <w:numId w:val="25"/>
        </w:numPr>
      </w:pPr>
      <w:r w:rsidRPr="002E27D2">
        <w:t>Begin conceptual framework and initial implementation setup</w:t>
      </w:r>
    </w:p>
    <w:p w14:paraId="14702030" w14:textId="77777777" w:rsidR="00525F7D" w:rsidRPr="002E27D2" w:rsidRDefault="00525F7D" w:rsidP="00525F7D">
      <w:pPr>
        <w:pStyle w:val="Heading3"/>
        <w:rPr>
          <w:rFonts w:ascii="Times New Roman" w:hAnsi="Times New Roman" w:cs="Times New Roman"/>
        </w:rPr>
      </w:pPr>
      <w:r w:rsidRPr="002E27D2">
        <w:rPr>
          <w:rFonts w:ascii="Times New Roman" w:hAnsi="Times New Roman" w:cs="Times New Roman"/>
        </w:rPr>
        <w:t>Deliverables:</w:t>
      </w:r>
    </w:p>
    <w:p w14:paraId="2C8F9300" w14:textId="77777777" w:rsidR="00525F7D" w:rsidRPr="002E27D2" w:rsidRDefault="00525F7D" w:rsidP="00525F7D">
      <w:pPr>
        <w:pStyle w:val="NormalWeb"/>
        <w:numPr>
          <w:ilvl w:val="0"/>
          <w:numId w:val="26"/>
        </w:numPr>
      </w:pPr>
      <w:r w:rsidRPr="002E27D2">
        <w:t>Literature review draft (initial)</w:t>
      </w:r>
    </w:p>
    <w:p w14:paraId="1B073E5E" w14:textId="77777777" w:rsidR="00525F7D" w:rsidRPr="002E27D2" w:rsidRDefault="00525F7D" w:rsidP="00525F7D">
      <w:pPr>
        <w:pStyle w:val="NormalWeb"/>
        <w:numPr>
          <w:ilvl w:val="0"/>
          <w:numId w:val="26"/>
        </w:numPr>
      </w:pPr>
      <w:r w:rsidRPr="002E27D2">
        <w:t>Methodology and framework outline</w:t>
      </w:r>
    </w:p>
    <w:p w14:paraId="7FF06E0B" w14:textId="77777777" w:rsidR="00525F7D" w:rsidRPr="002E27D2" w:rsidRDefault="00525F7D" w:rsidP="00525F7D">
      <w:pPr>
        <w:pStyle w:val="NormalWeb"/>
        <w:numPr>
          <w:ilvl w:val="0"/>
          <w:numId w:val="26"/>
        </w:numPr>
      </w:pPr>
      <w:r w:rsidRPr="002E27D2">
        <w:t>Initial implementation setup (environment + structure)</w:t>
      </w:r>
    </w:p>
    <w:p w14:paraId="2058211C" w14:textId="40B1A828" w:rsidR="00525F7D" w:rsidRPr="002E27D2" w:rsidRDefault="00525F7D" w:rsidP="00525F7D">
      <w:pPr>
        <w:pStyle w:val="Heading2"/>
        <w:rPr>
          <w:rFonts w:ascii="Times New Roman" w:hAnsi="Times New Roman" w:cs="Times New Roman"/>
        </w:rPr>
      </w:pPr>
      <w:r w:rsidRPr="002E27D2">
        <w:rPr>
          <w:rFonts w:ascii="Times New Roman" w:hAnsi="Times New Roman" w:cs="Times New Roman"/>
        </w:rPr>
        <w:t>Timeline: Week 4</w:t>
      </w:r>
    </w:p>
    <w:p w14:paraId="6FFAFC0C" w14:textId="77777777" w:rsidR="00525F7D" w:rsidRPr="002E27D2" w:rsidRDefault="00525F7D" w:rsidP="00525F7D">
      <w:pPr>
        <w:pStyle w:val="Heading3"/>
        <w:rPr>
          <w:rFonts w:ascii="Times New Roman" w:hAnsi="Times New Roman" w:cs="Times New Roman"/>
        </w:rPr>
      </w:pPr>
      <w:r w:rsidRPr="002E27D2">
        <w:rPr>
          <w:rFonts w:ascii="Times New Roman" w:hAnsi="Times New Roman" w:cs="Times New Roman"/>
        </w:rPr>
        <w:t>Milestones:</w:t>
      </w:r>
    </w:p>
    <w:p w14:paraId="0AA44023" w14:textId="77777777" w:rsidR="00525F7D" w:rsidRPr="002E27D2" w:rsidRDefault="00525F7D" w:rsidP="00525F7D">
      <w:pPr>
        <w:pStyle w:val="NormalWeb"/>
        <w:numPr>
          <w:ilvl w:val="0"/>
          <w:numId w:val="27"/>
        </w:numPr>
      </w:pPr>
      <w:r w:rsidRPr="002E27D2">
        <w:t>Finalize proposal content</w:t>
      </w:r>
    </w:p>
    <w:p w14:paraId="5A3D4838" w14:textId="77777777" w:rsidR="00525F7D" w:rsidRPr="002E27D2" w:rsidRDefault="00525F7D" w:rsidP="00525F7D">
      <w:pPr>
        <w:pStyle w:val="NormalWeb"/>
        <w:numPr>
          <w:ilvl w:val="0"/>
          <w:numId w:val="27"/>
        </w:numPr>
      </w:pPr>
      <w:r w:rsidRPr="002E27D2">
        <w:t>Refine literature review and methodology</w:t>
      </w:r>
    </w:p>
    <w:p w14:paraId="7C086D73" w14:textId="77777777" w:rsidR="00525F7D" w:rsidRPr="002E27D2" w:rsidRDefault="00525F7D" w:rsidP="00525F7D">
      <w:pPr>
        <w:pStyle w:val="NormalWeb"/>
        <w:numPr>
          <w:ilvl w:val="0"/>
          <w:numId w:val="27"/>
        </w:numPr>
      </w:pPr>
      <w:r w:rsidRPr="002E27D2">
        <w:t>Validate feasibility and scope</w:t>
      </w:r>
    </w:p>
    <w:p w14:paraId="6A5BBE33" w14:textId="77777777" w:rsidR="00525F7D" w:rsidRPr="002E27D2" w:rsidRDefault="00525F7D" w:rsidP="00525F7D">
      <w:pPr>
        <w:pStyle w:val="Heading3"/>
        <w:rPr>
          <w:rFonts w:ascii="Times New Roman" w:hAnsi="Times New Roman" w:cs="Times New Roman"/>
        </w:rPr>
      </w:pPr>
      <w:r w:rsidRPr="002E27D2">
        <w:rPr>
          <w:rFonts w:ascii="Times New Roman" w:hAnsi="Times New Roman" w:cs="Times New Roman"/>
        </w:rPr>
        <w:t>Deliverables:</w:t>
      </w:r>
    </w:p>
    <w:p w14:paraId="5C9C9A3E" w14:textId="77777777" w:rsidR="00525F7D" w:rsidRPr="002E27D2" w:rsidRDefault="00525F7D" w:rsidP="00525F7D">
      <w:pPr>
        <w:pStyle w:val="NormalWeb"/>
        <w:numPr>
          <w:ilvl w:val="0"/>
          <w:numId w:val="28"/>
        </w:numPr>
        <w:rPr>
          <w:b/>
          <w:bCs/>
        </w:rPr>
      </w:pPr>
      <w:r w:rsidRPr="002E27D2">
        <w:rPr>
          <w:rStyle w:val="Strong"/>
          <w:rFonts w:eastAsiaTheme="majorEastAsia"/>
          <w:b w:val="0"/>
          <w:bCs w:val="0"/>
        </w:rPr>
        <w:t>Final approved project proposal</w:t>
      </w:r>
    </w:p>
    <w:p w14:paraId="7ED6360E" w14:textId="77777777" w:rsidR="00525F7D" w:rsidRPr="002E27D2" w:rsidRDefault="00525F7D" w:rsidP="00525F7D">
      <w:pPr>
        <w:pStyle w:val="NormalWeb"/>
        <w:numPr>
          <w:ilvl w:val="0"/>
          <w:numId w:val="28"/>
        </w:numPr>
      </w:pPr>
      <w:r w:rsidRPr="002E27D2">
        <w:t>Refined literature review section</w:t>
      </w:r>
    </w:p>
    <w:p w14:paraId="7AE4A8C0" w14:textId="77777777" w:rsidR="00525F7D" w:rsidRPr="002E27D2" w:rsidRDefault="00525F7D" w:rsidP="00525F7D">
      <w:pPr>
        <w:pStyle w:val="NormalWeb"/>
        <w:numPr>
          <w:ilvl w:val="0"/>
          <w:numId w:val="28"/>
        </w:numPr>
      </w:pPr>
      <w:r w:rsidRPr="002E27D2">
        <w:t>Confirmed framework and implementation plan</w:t>
      </w:r>
    </w:p>
    <w:p w14:paraId="312ABCB8" w14:textId="666D5719" w:rsidR="00525F7D" w:rsidRPr="002E27D2" w:rsidRDefault="00525F7D" w:rsidP="00525F7D">
      <w:pPr>
        <w:rPr>
          <w:rFonts w:ascii="Times New Roman" w:hAnsi="Times New Roman" w:cs="Times New Roman"/>
        </w:rPr>
      </w:pPr>
    </w:p>
    <w:p w14:paraId="4F96B922" w14:textId="77777777" w:rsidR="00525F7D" w:rsidRPr="002E27D2" w:rsidRDefault="00525F7D" w:rsidP="00525F7D">
      <w:pPr>
        <w:pStyle w:val="Heading2"/>
        <w:rPr>
          <w:rFonts w:ascii="Times New Roman" w:hAnsi="Times New Roman" w:cs="Times New Roman"/>
        </w:rPr>
      </w:pPr>
      <w:r w:rsidRPr="002E27D2">
        <w:rPr>
          <w:rFonts w:ascii="Times New Roman" w:hAnsi="Times New Roman" w:cs="Times New Roman"/>
        </w:rPr>
        <w:lastRenderedPageBreak/>
        <w:t>Timeline: Week 5</w:t>
      </w:r>
    </w:p>
    <w:p w14:paraId="64492278" w14:textId="77777777" w:rsidR="00525F7D" w:rsidRPr="002E27D2" w:rsidRDefault="00525F7D" w:rsidP="00525F7D">
      <w:pPr>
        <w:pStyle w:val="Heading3"/>
        <w:rPr>
          <w:rFonts w:ascii="Times New Roman" w:hAnsi="Times New Roman" w:cs="Times New Roman"/>
        </w:rPr>
      </w:pPr>
      <w:r w:rsidRPr="002E27D2">
        <w:rPr>
          <w:rFonts w:ascii="Times New Roman" w:hAnsi="Times New Roman" w:cs="Times New Roman"/>
        </w:rPr>
        <w:t>Milestones:</w:t>
      </w:r>
    </w:p>
    <w:p w14:paraId="64BC3C9E" w14:textId="77777777" w:rsidR="00525F7D" w:rsidRPr="002E27D2" w:rsidRDefault="00525F7D" w:rsidP="00525F7D">
      <w:pPr>
        <w:pStyle w:val="NormalWeb"/>
        <w:numPr>
          <w:ilvl w:val="0"/>
          <w:numId w:val="29"/>
        </w:numPr>
      </w:pPr>
      <w:r w:rsidRPr="002E27D2">
        <w:t>Continue literature review and gap analysis</w:t>
      </w:r>
    </w:p>
    <w:p w14:paraId="246E703D" w14:textId="77777777" w:rsidR="00525F7D" w:rsidRPr="002E27D2" w:rsidRDefault="00525F7D" w:rsidP="00525F7D">
      <w:pPr>
        <w:pStyle w:val="NormalWeb"/>
        <w:numPr>
          <w:ilvl w:val="0"/>
          <w:numId w:val="29"/>
        </w:numPr>
      </w:pPr>
      <w:r w:rsidRPr="002E27D2">
        <w:t>Design framework logic and metric selection</w:t>
      </w:r>
    </w:p>
    <w:p w14:paraId="3BD48AC9" w14:textId="77777777" w:rsidR="00525F7D" w:rsidRPr="002E27D2" w:rsidRDefault="00525F7D" w:rsidP="00525F7D">
      <w:pPr>
        <w:pStyle w:val="NormalWeb"/>
        <w:numPr>
          <w:ilvl w:val="0"/>
          <w:numId w:val="29"/>
        </w:numPr>
      </w:pPr>
      <w:r w:rsidRPr="002E27D2">
        <w:t>Begin core framework implementation</w:t>
      </w:r>
    </w:p>
    <w:p w14:paraId="63DD0474" w14:textId="77777777" w:rsidR="00525F7D" w:rsidRPr="002E27D2" w:rsidRDefault="00525F7D" w:rsidP="00525F7D">
      <w:pPr>
        <w:pStyle w:val="Heading3"/>
        <w:rPr>
          <w:rFonts w:ascii="Times New Roman" w:hAnsi="Times New Roman" w:cs="Times New Roman"/>
        </w:rPr>
      </w:pPr>
      <w:r w:rsidRPr="002E27D2">
        <w:rPr>
          <w:rFonts w:ascii="Times New Roman" w:hAnsi="Times New Roman" w:cs="Times New Roman"/>
        </w:rPr>
        <w:t>Deliverables:</w:t>
      </w:r>
    </w:p>
    <w:p w14:paraId="3100C243" w14:textId="77777777" w:rsidR="00525F7D" w:rsidRPr="002E27D2" w:rsidRDefault="00525F7D" w:rsidP="00525F7D">
      <w:pPr>
        <w:pStyle w:val="NormalWeb"/>
        <w:numPr>
          <w:ilvl w:val="0"/>
          <w:numId w:val="30"/>
        </w:numPr>
      </w:pPr>
      <w:r w:rsidRPr="002E27D2">
        <w:t>Literature review (expanded)</w:t>
      </w:r>
    </w:p>
    <w:p w14:paraId="0529624E" w14:textId="77777777" w:rsidR="00525F7D" w:rsidRPr="002E27D2" w:rsidRDefault="00525F7D" w:rsidP="00525F7D">
      <w:pPr>
        <w:pStyle w:val="NormalWeb"/>
        <w:numPr>
          <w:ilvl w:val="0"/>
          <w:numId w:val="30"/>
        </w:numPr>
      </w:pPr>
      <w:r w:rsidRPr="002E27D2">
        <w:t>Metric selection and framework logic documentation</w:t>
      </w:r>
    </w:p>
    <w:p w14:paraId="1FACF546" w14:textId="77777777" w:rsidR="00525F7D" w:rsidRPr="002E27D2" w:rsidRDefault="00525F7D" w:rsidP="00525F7D">
      <w:pPr>
        <w:pStyle w:val="NormalWeb"/>
        <w:numPr>
          <w:ilvl w:val="0"/>
          <w:numId w:val="30"/>
        </w:numPr>
      </w:pPr>
      <w:r w:rsidRPr="002E27D2">
        <w:t>Initial framework implementation</w:t>
      </w:r>
    </w:p>
    <w:p w14:paraId="3EDF3DA7" w14:textId="77777777" w:rsidR="00525F7D" w:rsidRPr="002E27D2" w:rsidRDefault="00525F7D" w:rsidP="00525F7D">
      <w:pPr>
        <w:pStyle w:val="Heading2"/>
        <w:rPr>
          <w:rFonts w:ascii="Times New Roman" w:hAnsi="Times New Roman" w:cs="Times New Roman"/>
        </w:rPr>
      </w:pPr>
      <w:r w:rsidRPr="002E27D2">
        <w:rPr>
          <w:rFonts w:ascii="Times New Roman" w:hAnsi="Times New Roman" w:cs="Times New Roman"/>
        </w:rPr>
        <w:t>Timeline: Week 6</w:t>
      </w:r>
    </w:p>
    <w:p w14:paraId="154CF98D" w14:textId="77777777" w:rsidR="00525F7D" w:rsidRPr="002E27D2" w:rsidRDefault="00525F7D" w:rsidP="00525F7D">
      <w:pPr>
        <w:pStyle w:val="Heading3"/>
        <w:rPr>
          <w:rFonts w:ascii="Times New Roman" w:hAnsi="Times New Roman" w:cs="Times New Roman"/>
        </w:rPr>
      </w:pPr>
      <w:r w:rsidRPr="002E27D2">
        <w:rPr>
          <w:rFonts w:ascii="Times New Roman" w:hAnsi="Times New Roman" w:cs="Times New Roman"/>
        </w:rPr>
        <w:t>Milestones:</w:t>
      </w:r>
    </w:p>
    <w:p w14:paraId="450E4D72" w14:textId="77777777" w:rsidR="00525F7D" w:rsidRPr="002E27D2" w:rsidRDefault="00525F7D" w:rsidP="00525F7D">
      <w:pPr>
        <w:pStyle w:val="NormalWeb"/>
        <w:numPr>
          <w:ilvl w:val="0"/>
          <w:numId w:val="31"/>
        </w:numPr>
      </w:pPr>
      <w:r w:rsidRPr="002E27D2">
        <w:t>Finalize reliability metrics and decision logic</w:t>
      </w:r>
    </w:p>
    <w:p w14:paraId="50BDE33B" w14:textId="77777777" w:rsidR="00525F7D" w:rsidRPr="002E27D2" w:rsidRDefault="00525F7D" w:rsidP="00525F7D">
      <w:pPr>
        <w:pStyle w:val="NormalWeb"/>
        <w:numPr>
          <w:ilvl w:val="0"/>
          <w:numId w:val="31"/>
        </w:numPr>
      </w:pPr>
      <w:r w:rsidRPr="002E27D2">
        <w:t>Implement incident classification and prioritization rules</w:t>
      </w:r>
    </w:p>
    <w:p w14:paraId="1FC33FF4" w14:textId="77777777" w:rsidR="00525F7D" w:rsidRPr="002E27D2" w:rsidRDefault="00525F7D" w:rsidP="00525F7D">
      <w:pPr>
        <w:pStyle w:val="NormalWeb"/>
        <w:numPr>
          <w:ilvl w:val="0"/>
          <w:numId w:val="31"/>
        </w:numPr>
      </w:pPr>
      <w:r w:rsidRPr="002E27D2">
        <w:t>Prepare midterm progress material</w:t>
      </w:r>
    </w:p>
    <w:p w14:paraId="20792E3D" w14:textId="77777777" w:rsidR="00525F7D" w:rsidRPr="002E27D2" w:rsidRDefault="00525F7D" w:rsidP="00525F7D">
      <w:pPr>
        <w:pStyle w:val="Heading3"/>
        <w:rPr>
          <w:rFonts w:ascii="Times New Roman" w:hAnsi="Times New Roman" w:cs="Times New Roman"/>
        </w:rPr>
      </w:pPr>
      <w:r w:rsidRPr="002E27D2">
        <w:rPr>
          <w:rFonts w:ascii="Times New Roman" w:hAnsi="Times New Roman" w:cs="Times New Roman"/>
        </w:rPr>
        <w:t>Deliverables:</w:t>
      </w:r>
    </w:p>
    <w:p w14:paraId="63EF8F48" w14:textId="77777777" w:rsidR="00525F7D" w:rsidRPr="002E27D2" w:rsidRDefault="00525F7D" w:rsidP="00525F7D">
      <w:pPr>
        <w:pStyle w:val="NormalWeb"/>
        <w:numPr>
          <w:ilvl w:val="0"/>
          <w:numId w:val="32"/>
        </w:numPr>
      </w:pPr>
      <w:r w:rsidRPr="002E27D2">
        <w:t>Metric-to-decision mapping</w:t>
      </w:r>
    </w:p>
    <w:p w14:paraId="7858B50A" w14:textId="77777777" w:rsidR="00525F7D" w:rsidRPr="002E27D2" w:rsidRDefault="00525F7D" w:rsidP="00525F7D">
      <w:pPr>
        <w:pStyle w:val="NormalWeb"/>
        <w:numPr>
          <w:ilvl w:val="0"/>
          <w:numId w:val="32"/>
        </w:numPr>
      </w:pPr>
      <w:r w:rsidRPr="002E27D2">
        <w:t>Framework logic implementation</w:t>
      </w:r>
    </w:p>
    <w:p w14:paraId="7E263272" w14:textId="77777777" w:rsidR="00525F7D" w:rsidRPr="002E27D2" w:rsidRDefault="00525F7D" w:rsidP="00525F7D">
      <w:pPr>
        <w:pStyle w:val="NormalWeb"/>
        <w:numPr>
          <w:ilvl w:val="0"/>
          <w:numId w:val="32"/>
        </w:numPr>
      </w:pPr>
      <w:r w:rsidRPr="002E27D2">
        <w:t>Draft midterm progress report</w:t>
      </w:r>
    </w:p>
    <w:p w14:paraId="7898E7D5" w14:textId="1F141D8A" w:rsidR="00525F7D" w:rsidRPr="002E27D2" w:rsidRDefault="00525F7D" w:rsidP="00525F7D">
      <w:pPr>
        <w:pStyle w:val="Heading2"/>
        <w:rPr>
          <w:rFonts w:ascii="Times New Roman" w:hAnsi="Times New Roman" w:cs="Times New Roman"/>
        </w:rPr>
      </w:pPr>
      <w:r w:rsidRPr="002E27D2">
        <w:rPr>
          <w:rFonts w:ascii="Times New Roman" w:hAnsi="Times New Roman" w:cs="Times New Roman"/>
        </w:rPr>
        <w:t>Timeline: Week 7</w:t>
      </w:r>
    </w:p>
    <w:p w14:paraId="1D02D29D" w14:textId="77777777" w:rsidR="00525F7D" w:rsidRPr="002E27D2" w:rsidRDefault="00525F7D" w:rsidP="00525F7D">
      <w:pPr>
        <w:pStyle w:val="Heading3"/>
        <w:rPr>
          <w:rFonts w:ascii="Times New Roman" w:hAnsi="Times New Roman" w:cs="Times New Roman"/>
        </w:rPr>
      </w:pPr>
      <w:r w:rsidRPr="002E27D2">
        <w:rPr>
          <w:rFonts w:ascii="Times New Roman" w:hAnsi="Times New Roman" w:cs="Times New Roman"/>
        </w:rPr>
        <w:t>Milestones:</w:t>
      </w:r>
    </w:p>
    <w:p w14:paraId="10568ACF" w14:textId="77777777" w:rsidR="00525F7D" w:rsidRPr="002E27D2" w:rsidRDefault="00525F7D" w:rsidP="00525F7D">
      <w:pPr>
        <w:pStyle w:val="NormalWeb"/>
        <w:numPr>
          <w:ilvl w:val="0"/>
          <w:numId w:val="33"/>
        </w:numPr>
      </w:pPr>
      <w:r w:rsidRPr="002E27D2">
        <w:t>Complete core framework implementation</w:t>
      </w:r>
    </w:p>
    <w:p w14:paraId="6317DC66" w14:textId="77777777" w:rsidR="00525F7D" w:rsidRPr="002E27D2" w:rsidRDefault="00525F7D" w:rsidP="00525F7D">
      <w:pPr>
        <w:pStyle w:val="NormalWeb"/>
        <w:numPr>
          <w:ilvl w:val="0"/>
          <w:numId w:val="33"/>
        </w:numPr>
      </w:pPr>
      <w:r w:rsidRPr="002E27D2">
        <w:t>Develop a working prototype</w:t>
      </w:r>
    </w:p>
    <w:p w14:paraId="256F0D8C" w14:textId="77777777" w:rsidR="00525F7D" w:rsidRPr="002E27D2" w:rsidRDefault="00525F7D" w:rsidP="00525F7D">
      <w:pPr>
        <w:pStyle w:val="NormalWeb"/>
        <w:numPr>
          <w:ilvl w:val="0"/>
          <w:numId w:val="33"/>
        </w:numPr>
      </w:pPr>
      <w:r w:rsidRPr="002E27D2">
        <w:t>Validate framework using sample scenarios</w:t>
      </w:r>
    </w:p>
    <w:p w14:paraId="30677B31" w14:textId="77777777" w:rsidR="00525F7D" w:rsidRPr="002E27D2" w:rsidRDefault="00525F7D" w:rsidP="00525F7D">
      <w:pPr>
        <w:pStyle w:val="Heading3"/>
        <w:rPr>
          <w:rFonts w:ascii="Times New Roman" w:hAnsi="Times New Roman" w:cs="Times New Roman"/>
        </w:rPr>
      </w:pPr>
      <w:r w:rsidRPr="002E27D2">
        <w:rPr>
          <w:rFonts w:ascii="Times New Roman" w:hAnsi="Times New Roman" w:cs="Times New Roman"/>
        </w:rPr>
        <w:t>Deliverables:</w:t>
      </w:r>
    </w:p>
    <w:p w14:paraId="0CEDDDA5" w14:textId="77777777" w:rsidR="00525F7D" w:rsidRPr="002E27D2" w:rsidRDefault="00525F7D" w:rsidP="00525F7D">
      <w:pPr>
        <w:pStyle w:val="NormalWeb"/>
        <w:numPr>
          <w:ilvl w:val="0"/>
          <w:numId w:val="34"/>
        </w:numPr>
        <w:rPr>
          <w:b/>
          <w:bCs/>
        </w:rPr>
      </w:pPr>
      <w:r w:rsidRPr="002E27D2">
        <w:rPr>
          <w:rStyle w:val="Strong"/>
          <w:rFonts w:eastAsiaTheme="majorEastAsia"/>
          <w:b w:val="0"/>
          <w:bCs w:val="0"/>
        </w:rPr>
        <w:t>Midterm progress report</w:t>
      </w:r>
    </w:p>
    <w:p w14:paraId="1C5CCA6D" w14:textId="77777777" w:rsidR="00525F7D" w:rsidRPr="002E27D2" w:rsidRDefault="00525F7D" w:rsidP="00525F7D">
      <w:pPr>
        <w:pStyle w:val="NormalWeb"/>
        <w:numPr>
          <w:ilvl w:val="0"/>
          <w:numId w:val="34"/>
        </w:numPr>
        <w:rPr>
          <w:b/>
          <w:bCs/>
        </w:rPr>
      </w:pPr>
      <w:r w:rsidRPr="002E27D2">
        <w:rPr>
          <w:rStyle w:val="Strong"/>
          <w:rFonts w:eastAsiaTheme="majorEastAsia"/>
          <w:b w:val="0"/>
          <w:bCs w:val="0"/>
        </w:rPr>
        <w:t>Working implementation (prototype)</w:t>
      </w:r>
    </w:p>
    <w:p w14:paraId="2ECE7604" w14:textId="77777777" w:rsidR="00525F7D" w:rsidRPr="002E27D2" w:rsidRDefault="00525F7D" w:rsidP="00525F7D">
      <w:pPr>
        <w:pStyle w:val="NormalWeb"/>
        <w:numPr>
          <w:ilvl w:val="0"/>
          <w:numId w:val="34"/>
        </w:numPr>
      </w:pPr>
      <w:r w:rsidRPr="002E27D2">
        <w:t>Demonstrable incident classification results</w:t>
      </w:r>
    </w:p>
    <w:p w14:paraId="419236B1" w14:textId="724C63B9" w:rsidR="00525F7D" w:rsidRPr="002E27D2" w:rsidRDefault="00525F7D" w:rsidP="00525F7D">
      <w:pPr>
        <w:rPr>
          <w:rFonts w:ascii="Times New Roman" w:hAnsi="Times New Roman" w:cs="Times New Roman"/>
        </w:rPr>
      </w:pPr>
    </w:p>
    <w:p w14:paraId="214909D5" w14:textId="77777777" w:rsidR="00525F7D" w:rsidRPr="002E27D2" w:rsidRDefault="00525F7D" w:rsidP="00525F7D">
      <w:pPr>
        <w:pStyle w:val="Heading2"/>
        <w:rPr>
          <w:rFonts w:ascii="Times New Roman" w:hAnsi="Times New Roman" w:cs="Times New Roman"/>
        </w:rPr>
      </w:pPr>
      <w:r w:rsidRPr="002E27D2">
        <w:rPr>
          <w:rFonts w:ascii="Times New Roman" w:hAnsi="Times New Roman" w:cs="Times New Roman"/>
        </w:rPr>
        <w:t>Timeline: Week 8</w:t>
      </w:r>
    </w:p>
    <w:p w14:paraId="0A0AE894" w14:textId="77777777" w:rsidR="00525F7D" w:rsidRPr="002E27D2" w:rsidRDefault="00525F7D" w:rsidP="00525F7D">
      <w:pPr>
        <w:pStyle w:val="Heading3"/>
        <w:rPr>
          <w:rFonts w:ascii="Times New Roman" w:hAnsi="Times New Roman" w:cs="Times New Roman"/>
        </w:rPr>
      </w:pPr>
      <w:r w:rsidRPr="002E27D2">
        <w:rPr>
          <w:rFonts w:ascii="Times New Roman" w:hAnsi="Times New Roman" w:cs="Times New Roman"/>
        </w:rPr>
        <w:t>Milestones:</w:t>
      </w:r>
    </w:p>
    <w:p w14:paraId="5F893215" w14:textId="77777777" w:rsidR="00525F7D" w:rsidRPr="002E27D2" w:rsidRDefault="00525F7D" w:rsidP="00525F7D">
      <w:pPr>
        <w:pStyle w:val="NormalWeb"/>
        <w:numPr>
          <w:ilvl w:val="0"/>
          <w:numId w:val="35"/>
        </w:numPr>
      </w:pPr>
      <w:r w:rsidRPr="002E27D2">
        <w:t>Enhance implementation and add metric visualizations</w:t>
      </w:r>
    </w:p>
    <w:p w14:paraId="2D5331F0" w14:textId="77777777" w:rsidR="00525F7D" w:rsidRPr="002E27D2" w:rsidRDefault="00525F7D" w:rsidP="00525F7D">
      <w:pPr>
        <w:pStyle w:val="NormalWeb"/>
        <w:numPr>
          <w:ilvl w:val="0"/>
          <w:numId w:val="35"/>
        </w:numPr>
      </w:pPr>
      <w:r w:rsidRPr="002E27D2">
        <w:lastRenderedPageBreak/>
        <w:t>Improve usability and clarity of the tool</w:t>
      </w:r>
    </w:p>
    <w:p w14:paraId="6BAF83A6" w14:textId="77777777" w:rsidR="00525F7D" w:rsidRPr="002E27D2" w:rsidRDefault="00525F7D" w:rsidP="00525F7D">
      <w:pPr>
        <w:pStyle w:val="Heading3"/>
        <w:rPr>
          <w:rFonts w:ascii="Times New Roman" w:hAnsi="Times New Roman" w:cs="Times New Roman"/>
        </w:rPr>
      </w:pPr>
      <w:r w:rsidRPr="002E27D2">
        <w:rPr>
          <w:rFonts w:ascii="Times New Roman" w:hAnsi="Times New Roman" w:cs="Times New Roman"/>
        </w:rPr>
        <w:t>Deliverables:</w:t>
      </w:r>
    </w:p>
    <w:p w14:paraId="475A71BD" w14:textId="77777777" w:rsidR="00525F7D" w:rsidRPr="002E27D2" w:rsidRDefault="00525F7D" w:rsidP="00525F7D">
      <w:pPr>
        <w:pStyle w:val="NormalWeb"/>
        <w:numPr>
          <w:ilvl w:val="0"/>
          <w:numId w:val="36"/>
        </w:numPr>
      </w:pPr>
      <w:r w:rsidRPr="002E27D2">
        <w:t>Enhanced prototype with dashboards</w:t>
      </w:r>
    </w:p>
    <w:p w14:paraId="73CA3201" w14:textId="77777777" w:rsidR="00525F7D" w:rsidRPr="002E27D2" w:rsidRDefault="00525F7D" w:rsidP="00525F7D">
      <w:pPr>
        <w:pStyle w:val="NormalWeb"/>
        <w:numPr>
          <w:ilvl w:val="0"/>
          <w:numId w:val="36"/>
        </w:numPr>
      </w:pPr>
      <w:r w:rsidRPr="002E27D2">
        <w:t>Updated implementation documentation</w:t>
      </w:r>
    </w:p>
    <w:p w14:paraId="5F0DD575" w14:textId="77777777" w:rsidR="00525F7D" w:rsidRPr="002E27D2" w:rsidRDefault="00525F7D" w:rsidP="00525F7D">
      <w:pPr>
        <w:pStyle w:val="Heading2"/>
        <w:rPr>
          <w:rFonts w:ascii="Times New Roman" w:hAnsi="Times New Roman" w:cs="Times New Roman"/>
        </w:rPr>
      </w:pPr>
      <w:r w:rsidRPr="002E27D2">
        <w:rPr>
          <w:rFonts w:ascii="Times New Roman" w:hAnsi="Times New Roman" w:cs="Times New Roman"/>
        </w:rPr>
        <w:t>Timeline: Week 9</w:t>
      </w:r>
    </w:p>
    <w:p w14:paraId="30C2C691" w14:textId="77777777" w:rsidR="00525F7D" w:rsidRPr="002E27D2" w:rsidRDefault="00525F7D" w:rsidP="00525F7D">
      <w:pPr>
        <w:pStyle w:val="Heading3"/>
        <w:rPr>
          <w:rFonts w:ascii="Times New Roman" w:hAnsi="Times New Roman" w:cs="Times New Roman"/>
        </w:rPr>
      </w:pPr>
      <w:r w:rsidRPr="002E27D2">
        <w:rPr>
          <w:rFonts w:ascii="Times New Roman" w:hAnsi="Times New Roman" w:cs="Times New Roman"/>
        </w:rPr>
        <w:t>Milestones:</w:t>
      </w:r>
    </w:p>
    <w:p w14:paraId="3B487315" w14:textId="77777777" w:rsidR="00525F7D" w:rsidRPr="002E27D2" w:rsidRDefault="00525F7D" w:rsidP="00525F7D">
      <w:pPr>
        <w:pStyle w:val="NormalWeb"/>
        <w:numPr>
          <w:ilvl w:val="0"/>
          <w:numId w:val="37"/>
        </w:numPr>
      </w:pPr>
      <w:r w:rsidRPr="002E27D2">
        <w:t>Simulate security and non-security incident scenarios</w:t>
      </w:r>
    </w:p>
    <w:p w14:paraId="6573AE44" w14:textId="77777777" w:rsidR="00525F7D" w:rsidRPr="002E27D2" w:rsidRDefault="00525F7D" w:rsidP="00525F7D">
      <w:pPr>
        <w:pStyle w:val="NormalWeb"/>
        <w:numPr>
          <w:ilvl w:val="0"/>
          <w:numId w:val="37"/>
        </w:numPr>
      </w:pPr>
      <w:r w:rsidRPr="002E27D2">
        <w:t>Collect and analyze metric data</w:t>
      </w:r>
    </w:p>
    <w:p w14:paraId="21F1450A" w14:textId="77777777" w:rsidR="00525F7D" w:rsidRPr="002E27D2" w:rsidRDefault="00525F7D" w:rsidP="00525F7D">
      <w:pPr>
        <w:pStyle w:val="Heading3"/>
        <w:rPr>
          <w:rFonts w:ascii="Times New Roman" w:hAnsi="Times New Roman" w:cs="Times New Roman"/>
        </w:rPr>
      </w:pPr>
      <w:r w:rsidRPr="002E27D2">
        <w:rPr>
          <w:rFonts w:ascii="Times New Roman" w:hAnsi="Times New Roman" w:cs="Times New Roman"/>
        </w:rPr>
        <w:t>Deliverables:</w:t>
      </w:r>
    </w:p>
    <w:p w14:paraId="3FF25E69" w14:textId="77777777" w:rsidR="00525F7D" w:rsidRPr="002E27D2" w:rsidRDefault="00525F7D" w:rsidP="00525F7D">
      <w:pPr>
        <w:pStyle w:val="NormalWeb"/>
        <w:numPr>
          <w:ilvl w:val="0"/>
          <w:numId w:val="38"/>
        </w:numPr>
      </w:pPr>
      <w:r w:rsidRPr="002E27D2">
        <w:t>Synthetic incident dataset</w:t>
      </w:r>
    </w:p>
    <w:p w14:paraId="501CAA73" w14:textId="77777777" w:rsidR="00525F7D" w:rsidRPr="002E27D2" w:rsidRDefault="00525F7D" w:rsidP="00525F7D">
      <w:pPr>
        <w:pStyle w:val="NormalWeb"/>
        <w:numPr>
          <w:ilvl w:val="0"/>
          <w:numId w:val="38"/>
        </w:numPr>
      </w:pPr>
      <w:r w:rsidRPr="002E27D2">
        <w:t>Preliminary evaluation results</w:t>
      </w:r>
    </w:p>
    <w:p w14:paraId="53D46751" w14:textId="77777777" w:rsidR="00525F7D" w:rsidRPr="002E27D2" w:rsidRDefault="00525F7D" w:rsidP="00525F7D">
      <w:pPr>
        <w:pStyle w:val="Heading2"/>
        <w:rPr>
          <w:rFonts w:ascii="Times New Roman" w:hAnsi="Times New Roman" w:cs="Times New Roman"/>
        </w:rPr>
      </w:pPr>
      <w:r w:rsidRPr="002E27D2">
        <w:rPr>
          <w:rFonts w:ascii="Times New Roman" w:hAnsi="Times New Roman" w:cs="Times New Roman"/>
        </w:rPr>
        <w:t>Timeline: Week 10</w:t>
      </w:r>
    </w:p>
    <w:p w14:paraId="168C7827" w14:textId="77777777" w:rsidR="00525F7D" w:rsidRPr="002E27D2" w:rsidRDefault="00525F7D" w:rsidP="00525F7D">
      <w:pPr>
        <w:pStyle w:val="Heading3"/>
        <w:rPr>
          <w:rFonts w:ascii="Times New Roman" w:hAnsi="Times New Roman" w:cs="Times New Roman"/>
        </w:rPr>
      </w:pPr>
      <w:r w:rsidRPr="002E27D2">
        <w:rPr>
          <w:rFonts w:ascii="Times New Roman" w:hAnsi="Times New Roman" w:cs="Times New Roman"/>
        </w:rPr>
        <w:t>Milestones:</w:t>
      </w:r>
    </w:p>
    <w:p w14:paraId="25EA2EF6" w14:textId="77777777" w:rsidR="00525F7D" w:rsidRPr="002E27D2" w:rsidRDefault="00525F7D" w:rsidP="00525F7D">
      <w:pPr>
        <w:pStyle w:val="NormalWeb"/>
        <w:numPr>
          <w:ilvl w:val="0"/>
          <w:numId w:val="39"/>
        </w:numPr>
      </w:pPr>
      <w:r w:rsidRPr="002E27D2">
        <w:t>Refine framework based on evaluation results</w:t>
      </w:r>
    </w:p>
    <w:p w14:paraId="24184F16" w14:textId="77777777" w:rsidR="00525F7D" w:rsidRPr="002E27D2" w:rsidRDefault="00525F7D" w:rsidP="00525F7D">
      <w:pPr>
        <w:pStyle w:val="NormalWeb"/>
        <w:numPr>
          <w:ilvl w:val="0"/>
          <w:numId w:val="39"/>
        </w:numPr>
      </w:pPr>
      <w:r w:rsidRPr="002E27D2">
        <w:t>Improve classification accuracy and prioritization logic</w:t>
      </w:r>
    </w:p>
    <w:p w14:paraId="539ECFEA" w14:textId="77777777" w:rsidR="00525F7D" w:rsidRPr="002E27D2" w:rsidRDefault="00525F7D" w:rsidP="00525F7D">
      <w:pPr>
        <w:pStyle w:val="Heading3"/>
        <w:rPr>
          <w:rFonts w:ascii="Times New Roman" w:hAnsi="Times New Roman" w:cs="Times New Roman"/>
        </w:rPr>
      </w:pPr>
      <w:r w:rsidRPr="002E27D2">
        <w:rPr>
          <w:rFonts w:ascii="Times New Roman" w:hAnsi="Times New Roman" w:cs="Times New Roman"/>
        </w:rPr>
        <w:t>Deliverables:</w:t>
      </w:r>
    </w:p>
    <w:p w14:paraId="0E9B2472" w14:textId="77777777" w:rsidR="00525F7D" w:rsidRPr="002E27D2" w:rsidRDefault="00525F7D" w:rsidP="00525F7D">
      <w:pPr>
        <w:pStyle w:val="NormalWeb"/>
        <w:numPr>
          <w:ilvl w:val="0"/>
          <w:numId w:val="40"/>
        </w:numPr>
      </w:pPr>
      <w:r w:rsidRPr="002E27D2">
        <w:t>Refined framework and implementation</w:t>
      </w:r>
    </w:p>
    <w:p w14:paraId="70D1D41F" w14:textId="77777777" w:rsidR="00525F7D" w:rsidRPr="002E27D2" w:rsidRDefault="00525F7D" w:rsidP="00525F7D">
      <w:pPr>
        <w:pStyle w:val="NormalWeb"/>
        <w:numPr>
          <w:ilvl w:val="0"/>
          <w:numId w:val="40"/>
        </w:numPr>
      </w:pPr>
      <w:r w:rsidRPr="002E27D2">
        <w:t>Updated evaluation analysis</w:t>
      </w:r>
    </w:p>
    <w:p w14:paraId="369CEAC2" w14:textId="358EB724" w:rsidR="00525F7D" w:rsidRPr="002E27D2" w:rsidRDefault="00525F7D" w:rsidP="00525F7D">
      <w:pPr>
        <w:pStyle w:val="Heading2"/>
        <w:rPr>
          <w:rFonts w:ascii="Times New Roman" w:hAnsi="Times New Roman" w:cs="Times New Roman"/>
        </w:rPr>
      </w:pPr>
      <w:r w:rsidRPr="002E27D2">
        <w:rPr>
          <w:rFonts w:ascii="Times New Roman" w:hAnsi="Times New Roman" w:cs="Times New Roman"/>
        </w:rPr>
        <w:t>Timeline: Week 11</w:t>
      </w:r>
    </w:p>
    <w:p w14:paraId="3CE6E433" w14:textId="77777777" w:rsidR="00525F7D" w:rsidRPr="002E27D2" w:rsidRDefault="00525F7D" w:rsidP="00525F7D">
      <w:pPr>
        <w:pStyle w:val="Heading3"/>
        <w:rPr>
          <w:rFonts w:ascii="Times New Roman" w:hAnsi="Times New Roman" w:cs="Times New Roman"/>
        </w:rPr>
      </w:pPr>
      <w:r w:rsidRPr="002E27D2">
        <w:rPr>
          <w:rFonts w:ascii="Times New Roman" w:hAnsi="Times New Roman" w:cs="Times New Roman"/>
        </w:rPr>
        <w:t>Milestones:</w:t>
      </w:r>
    </w:p>
    <w:p w14:paraId="00CD5C90" w14:textId="77777777" w:rsidR="00525F7D" w:rsidRPr="002E27D2" w:rsidRDefault="00525F7D" w:rsidP="00525F7D">
      <w:pPr>
        <w:pStyle w:val="NormalWeb"/>
        <w:numPr>
          <w:ilvl w:val="0"/>
          <w:numId w:val="41"/>
        </w:numPr>
      </w:pPr>
      <w:r w:rsidRPr="002E27D2">
        <w:t>Finalize implementation and evaluation</w:t>
      </w:r>
    </w:p>
    <w:p w14:paraId="6164A03B" w14:textId="77777777" w:rsidR="00525F7D" w:rsidRPr="002E27D2" w:rsidRDefault="00525F7D" w:rsidP="00525F7D">
      <w:pPr>
        <w:pStyle w:val="NormalWeb"/>
        <w:numPr>
          <w:ilvl w:val="0"/>
          <w:numId w:val="41"/>
        </w:numPr>
      </w:pPr>
      <w:r w:rsidRPr="002E27D2">
        <w:t>Prepare presentation and defense material</w:t>
      </w:r>
    </w:p>
    <w:p w14:paraId="6C63DFCF" w14:textId="77777777" w:rsidR="00525F7D" w:rsidRPr="002E27D2" w:rsidRDefault="00525F7D" w:rsidP="00525F7D">
      <w:pPr>
        <w:pStyle w:val="Heading3"/>
        <w:rPr>
          <w:rFonts w:ascii="Times New Roman" w:hAnsi="Times New Roman" w:cs="Times New Roman"/>
        </w:rPr>
      </w:pPr>
      <w:r w:rsidRPr="002E27D2">
        <w:rPr>
          <w:rFonts w:ascii="Times New Roman" w:hAnsi="Times New Roman" w:cs="Times New Roman"/>
        </w:rPr>
        <w:t>Deliverables:</w:t>
      </w:r>
    </w:p>
    <w:p w14:paraId="4E8DEE7A" w14:textId="77777777" w:rsidR="00525F7D" w:rsidRPr="002E27D2" w:rsidRDefault="00525F7D" w:rsidP="00525F7D">
      <w:pPr>
        <w:pStyle w:val="NormalWeb"/>
        <w:numPr>
          <w:ilvl w:val="0"/>
          <w:numId w:val="42"/>
        </w:numPr>
        <w:rPr>
          <w:b/>
          <w:bCs/>
        </w:rPr>
      </w:pPr>
      <w:r w:rsidRPr="002E27D2">
        <w:rPr>
          <w:rStyle w:val="Strong"/>
          <w:rFonts w:eastAsiaTheme="majorEastAsia"/>
          <w:b w:val="0"/>
          <w:bCs w:val="0"/>
        </w:rPr>
        <w:t>Finalized implementation</w:t>
      </w:r>
    </w:p>
    <w:p w14:paraId="360295EA" w14:textId="77777777" w:rsidR="00525F7D" w:rsidRPr="002E27D2" w:rsidRDefault="00525F7D" w:rsidP="00525F7D">
      <w:pPr>
        <w:pStyle w:val="NormalWeb"/>
        <w:numPr>
          <w:ilvl w:val="0"/>
          <w:numId w:val="42"/>
        </w:numPr>
      </w:pPr>
      <w:r w:rsidRPr="002E27D2">
        <w:t>Complete results and discussion sections</w:t>
      </w:r>
    </w:p>
    <w:p w14:paraId="1C3DF273" w14:textId="77777777" w:rsidR="00525F7D" w:rsidRPr="002E27D2" w:rsidRDefault="00525F7D" w:rsidP="00525F7D">
      <w:pPr>
        <w:pStyle w:val="NormalWeb"/>
        <w:numPr>
          <w:ilvl w:val="0"/>
          <w:numId w:val="42"/>
        </w:numPr>
      </w:pPr>
      <w:r w:rsidRPr="002E27D2">
        <w:t>Presentation-ready system</w:t>
      </w:r>
    </w:p>
    <w:p w14:paraId="5DF3D651" w14:textId="77777777" w:rsidR="00525F7D" w:rsidRPr="002E27D2" w:rsidRDefault="00525F7D" w:rsidP="00525F7D">
      <w:pPr>
        <w:pStyle w:val="Heading2"/>
        <w:rPr>
          <w:rFonts w:ascii="Times New Roman" w:hAnsi="Times New Roman" w:cs="Times New Roman"/>
        </w:rPr>
      </w:pPr>
      <w:r w:rsidRPr="002E27D2">
        <w:rPr>
          <w:rFonts w:ascii="Times New Roman" w:hAnsi="Times New Roman" w:cs="Times New Roman"/>
        </w:rPr>
        <w:lastRenderedPageBreak/>
        <w:t>Timeline: Week 12</w:t>
      </w:r>
    </w:p>
    <w:p w14:paraId="6E71CA19" w14:textId="77777777" w:rsidR="00525F7D" w:rsidRPr="002E27D2" w:rsidRDefault="00525F7D" w:rsidP="00525F7D">
      <w:pPr>
        <w:pStyle w:val="Heading3"/>
        <w:rPr>
          <w:rFonts w:ascii="Times New Roman" w:hAnsi="Times New Roman" w:cs="Times New Roman"/>
        </w:rPr>
      </w:pPr>
      <w:r w:rsidRPr="002E27D2">
        <w:rPr>
          <w:rFonts w:ascii="Times New Roman" w:hAnsi="Times New Roman" w:cs="Times New Roman"/>
        </w:rPr>
        <w:t>Milestones:</w:t>
      </w:r>
    </w:p>
    <w:p w14:paraId="1E6317C5" w14:textId="77777777" w:rsidR="00525F7D" w:rsidRPr="002E27D2" w:rsidRDefault="00525F7D" w:rsidP="00525F7D">
      <w:pPr>
        <w:pStyle w:val="NormalWeb"/>
        <w:numPr>
          <w:ilvl w:val="0"/>
          <w:numId w:val="43"/>
        </w:numPr>
      </w:pPr>
      <w:r w:rsidRPr="002E27D2">
        <w:t>Polish final report</w:t>
      </w:r>
    </w:p>
    <w:p w14:paraId="5A93AF9D" w14:textId="77777777" w:rsidR="00525F7D" w:rsidRPr="002E27D2" w:rsidRDefault="00525F7D" w:rsidP="00525F7D">
      <w:pPr>
        <w:pStyle w:val="NormalWeb"/>
        <w:numPr>
          <w:ilvl w:val="0"/>
          <w:numId w:val="43"/>
        </w:numPr>
      </w:pPr>
      <w:r w:rsidRPr="002E27D2">
        <w:t>Document limitations and future work</w:t>
      </w:r>
    </w:p>
    <w:p w14:paraId="6EC50C13" w14:textId="77777777" w:rsidR="00525F7D" w:rsidRPr="002E27D2" w:rsidRDefault="00525F7D" w:rsidP="00525F7D">
      <w:pPr>
        <w:pStyle w:val="Heading3"/>
        <w:rPr>
          <w:rFonts w:ascii="Times New Roman" w:hAnsi="Times New Roman" w:cs="Times New Roman"/>
        </w:rPr>
      </w:pPr>
      <w:r w:rsidRPr="002E27D2">
        <w:rPr>
          <w:rFonts w:ascii="Times New Roman" w:hAnsi="Times New Roman" w:cs="Times New Roman"/>
        </w:rPr>
        <w:t>Deliverables:</w:t>
      </w:r>
    </w:p>
    <w:p w14:paraId="186D2047" w14:textId="77777777" w:rsidR="00525F7D" w:rsidRPr="002E27D2" w:rsidRDefault="00525F7D" w:rsidP="00525F7D">
      <w:pPr>
        <w:pStyle w:val="NormalWeb"/>
        <w:numPr>
          <w:ilvl w:val="0"/>
          <w:numId w:val="44"/>
        </w:numPr>
      </w:pPr>
      <w:r w:rsidRPr="002E27D2">
        <w:t>Final report draft</w:t>
      </w:r>
    </w:p>
    <w:p w14:paraId="09791058" w14:textId="257C438F" w:rsidR="00525F7D" w:rsidRPr="002E27D2" w:rsidRDefault="00525F7D" w:rsidP="00525F7D">
      <w:pPr>
        <w:pStyle w:val="Heading2"/>
        <w:rPr>
          <w:rFonts w:ascii="Times New Roman" w:hAnsi="Times New Roman" w:cs="Times New Roman"/>
        </w:rPr>
      </w:pPr>
      <w:r w:rsidRPr="002E27D2">
        <w:rPr>
          <w:rFonts w:ascii="Times New Roman" w:hAnsi="Times New Roman" w:cs="Times New Roman"/>
        </w:rPr>
        <w:t>Timeline: Week 13</w:t>
      </w:r>
    </w:p>
    <w:p w14:paraId="0474AEA7" w14:textId="77777777" w:rsidR="00525F7D" w:rsidRPr="002E27D2" w:rsidRDefault="00525F7D" w:rsidP="00525F7D">
      <w:pPr>
        <w:pStyle w:val="Heading3"/>
        <w:rPr>
          <w:rFonts w:ascii="Times New Roman" w:hAnsi="Times New Roman" w:cs="Times New Roman"/>
        </w:rPr>
      </w:pPr>
      <w:r w:rsidRPr="002E27D2">
        <w:rPr>
          <w:rFonts w:ascii="Times New Roman" w:hAnsi="Times New Roman" w:cs="Times New Roman"/>
        </w:rPr>
        <w:t>Milestones:</w:t>
      </w:r>
    </w:p>
    <w:p w14:paraId="0B5CF65E" w14:textId="77777777" w:rsidR="00525F7D" w:rsidRPr="002E27D2" w:rsidRDefault="00525F7D" w:rsidP="00525F7D">
      <w:pPr>
        <w:pStyle w:val="NormalWeb"/>
        <w:numPr>
          <w:ilvl w:val="0"/>
          <w:numId w:val="45"/>
        </w:numPr>
      </w:pPr>
      <w:r w:rsidRPr="002E27D2">
        <w:t>Present and defend research project</w:t>
      </w:r>
    </w:p>
    <w:p w14:paraId="08642262" w14:textId="77777777" w:rsidR="00525F7D" w:rsidRPr="002E27D2" w:rsidRDefault="00525F7D" w:rsidP="00525F7D">
      <w:pPr>
        <w:pStyle w:val="NormalWeb"/>
        <w:numPr>
          <w:ilvl w:val="0"/>
          <w:numId w:val="45"/>
        </w:numPr>
      </w:pPr>
      <w:r w:rsidRPr="002E27D2">
        <w:t>Demonstrate final working system</w:t>
      </w:r>
    </w:p>
    <w:p w14:paraId="0487BFDB" w14:textId="77777777" w:rsidR="00525F7D" w:rsidRPr="002E27D2" w:rsidRDefault="00525F7D" w:rsidP="00525F7D">
      <w:pPr>
        <w:pStyle w:val="Heading3"/>
        <w:rPr>
          <w:rFonts w:ascii="Times New Roman" w:hAnsi="Times New Roman" w:cs="Times New Roman"/>
        </w:rPr>
      </w:pPr>
      <w:r w:rsidRPr="002E27D2">
        <w:rPr>
          <w:rFonts w:ascii="Times New Roman" w:hAnsi="Times New Roman" w:cs="Times New Roman"/>
        </w:rPr>
        <w:t>Deliverables:</w:t>
      </w:r>
    </w:p>
    <w:p w14:paraId="66D7D526" w14:textId="77777777" w:rsidR="00525F7D" w:rsidRPr="002E27D2" w:rsidRDefault="00525F7D" w:rsidP="00525F7D">
      <w:pPr>
        <w:pStyle w:val="NormalWeb"/>
        <w:numPr>
          <w:ilvl w:val="0"/>
          <w:numId w:val="46"/>
        </w:numPr>
        <w:rPr>
          <w:b/>
          <w:bCs/>
        </w:rPr>
      </w:pPr>
      <w:r w:rsidRPr="002E27D2">
        <w:rPr>
          <w:rStyle w:val="Strong"/>
          <w:rFonts w:eastAsiaTheme="majorEastAsia"/>
          <w:b w:val="0"/>
          <w:bCs w:val="0"/>
        </w:rPr>
        <w:t>Final report</w:t>
      </w:r>
    </w:p>
    <w:p w14:paraId="01191389" w14:textId="77777777" w:rsidR="00525F7D" w:rsidRPr="002E27D2" w:rsidRDefault="00525F7D" w:rsidP="00525F7D">
      <w:pPr>
        <w:pStyle w:val="NormalWeb"/>
        <w:numPr>
          <w:ilvl w:val="0"/>
          <w:numId w:val="46"/>
        </w:numPr>
        <w:rPr>
          <w:b/>
          <w:bCs/>
        </w:rPr>
      </w:pPr>
      <w:r w:rsidRPr="002E27D2">
        <w:rPr>
          <w:rStyle w:val="Strong"/>
          <w:rFonts w:eastAsiaTheme="majorEastAsia"/>
          <w:b w:val="0"/>
          <w:bCs w:val="0"/>
        </w:rPr>
        <w:t>Final implementation</w:t>
      </w:r>
    </w:p>
    <w:p w14:paraId="2D4FBFCC" w14:textId="62194205" w:rsidR="00C72515" w:rsidRPr="002E27D2" w:rsidRDefault="00615C32" w:rsidP="00331E8C">
      <w:pPr>
        <w:pStyle w:val="NormalWeb"/>
        <w:numPr>
          <w:ilvl w:val="0"/>
          <w:numId w:val="46"/>
        </w:numPr>
        <w:rPr>
          <w:b/>
          <w:bCs/>
        </w:rPr>
      </w:pPr>
      <w:r w:rsidRPr="002E27D2">
        <w:rPr>
          <w:noProof/>
        </w:rPr>
        <w:drawing>
          <wp:anchor distT="0" distB="0" distL="114300" distR="114300" simplePos="0" relativeHeight="251658240" behindDoc="0" locked="0" layoutInCell="1" allowOverlap="1" wp14:anchorId="1F99A4F0" wp14:editId="3D4DFB76">
            <wp:simplePos x="0" y="0"/>
            <wp:positionH relativeFrom="margin">
              <wp:align>center</wp:align>
            </wp:positionH>
            <wp:positionV relativeFrom="paragraph">
              <wp:posOffset>354965</wp:posOffset>
            </wp:positionV>
            <wp:extent cx="7226665" cy="1469268"/>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7226665" cy="1469268"/>
                    </a:xfrm>
                    <a:prstGeom prst="rect">
                      <a:avLst/>
                    </a:prstGeom>
                  </pic:spPr>
                </pic:pic>
              </a:graphicData>
            </a:graphic>
            <wp14:sizeRelH relativeFrom="margin">
              <wp14:pctWidth>0</wp14:pctWidth>
            </wp14:sizeRelH>
            <wp14:sizeRelV relativeFrom="margin">
              <wp14:pctHeight>0</wp14:pctHeight>
            </wp14:sizeRelV>
          </wp:anchor>
        </w:drawing>
      </w:r>
      <w:r w:rsidR="00525F7D" w:rsidRPr="002E27D2">
        <w:rPr>
          <w:rStyle w:val="Strong"/>
          <w:rFonts w:eastAsiaTheme="majorEastAsia"/>
          <w:b w:val="0"/>
          <w:bCs w:val="0"/>
        </w:rPr>
        <w:t>Oral presentation and defense</w:t>
      </w:r>
    </w:p>
    <w:p w14:paraId="1F657467" w14:textId="68A36417" w:rsidR="009D415D" w:rsidRDefault="009D415D" w:rsidP="00FA6BD5"/>
    <w:p w14:paraId="5F43A9DC" w14:textId="1250D6BD" w:rsidR="003029A9" w:rsidRPr="003029A9" w:rsidRDefault="003029A9" w:rsidP="003029A9"/>
    <w:p w14:paraId="424ABC1E" w14:textId="481FB239" w:rsidR="003029A9" w:rsidRPr="003029A9" w:rsidRDefault="003029A9" w:rsidP="003029A9"/>
    <w:p w14:paraId="0305210F" w14:textId="76D1E296" w:rsidR="003029A9" w:rsidRPr="003029A9" w:rsidRDefault="003029A9" w:rsidP="003029A9"/>
    <w:p w14:paraId="6CEE7FCA" w14:textId="14A95D80" w:rsidR="003029A9" w:rsidRPr="003029A9" w:rsidRDefault="003029A9" w:rsidP="003029A9"/>
    <w:p w14:paraId="4074A761" w14:textId="564610B3" w:rsidR="003029A9" w:rsidRPr="003029A9" w:rsidRDefault="003029A9" w:rsidP="003029A9"/>
    <w:p w14:paraId="61F1840D" w14:textId="77777777" w:rsidR="003029A9" w:rsidRPr="003029A9" w:rsidRDefault="003029A9" w:rsidP="003029A9">
      <w:pPr>
        <w:pStyle w:val="Heading1"/>
        <w:rPr>
          <w:rFonts w:ascii="Times New Roman" w:eastAsia="Times New Roman" w:hAnsi="Times New Roman" w:cs="Times New Roman"/>
        </w:rPr>
      </w:pPr>
      <w:r w:rsidRPr="003029A9">
        <w:rPr>
          <w:rFonts w:ascii="Times New Roman" w:eastAsia="Times New Roman" w:hAnsi="Times New Roman" w:cs="Times New Roman"/>
        </w:rPr>
        <w:t>Project Contract</w:t>
      </w:r>
    </w:p>
    <w:p w14:paraId="0963C18A" w14:textId="0C689E3E" w:rsidR="003029A9" w:rsidRDefault="003029A9" w:rsidP="003029A9">
      <w:pPr>
        <w:spacing w:before="100" w:beforeAutospacing="1" w:after="100" w:afterAutospacing="1" w:line="240" w:lineRule="auto"/>
        <w:rPr>
          <w:rFonts w:ascii="Times New Roman" w:eastAsia="Times New Roman" w:hAnsi="Times New Roman" w:cs="Times New Roman"/>
          <w:color w:val="auto"/>
          <w:sz w:val="24"/>
          <w:szCs w:val="24"/>
        </w:rPr>
      </w:pPr>
      <w:r w:rsidRPr="003029A9">
        <w:rPr>
          <w:rFonts w:ascii="Times New Roman" w:eastAsia="Times New Roman" w:hAnsi="Times New Roman" w:cs="Times New Roman"/>
          <w:color w:val="auto"/>
          <w:sz w:val="24"/>
          <w:szCs w:val="24"/>
        </w:rPr>
        <w:t>I agree to complete this individual research project in accordance with the scope, timeline, milestones, and deliverables outlined in the approved project proposal. I understand that the project will follow the specified research plan and deadlines set by the course, and that any significant changes to scope or timeline will be discussed with and approved by the course instructor. I also agree to provide regular progress updates as required and to complete all submissions and presentations in line with course expectations.</w:t>
      </w:r>
    </w:p>
    <w:p w14:paraId="248B7995" w14:textId="1B513163" w:rsidR="001F09FF" w:rsidRDefault="001F09FF" w:rsidP="001F09FF">
      <w:pPr>
        <w:tabs>
          <w:tab w:val="left" w:pos="3504"/>
        </w:tabs>
        <w:rPr>
          <w:rFonts w:ascii="Times New Roman" w:eastAsia="Times New Roman" w:hAnsi="Times New Roman" w:cs="Times New Roman"/>
          <w:sz w:val="24"/>
          <w:szCs w:val="24"/>
        </w:rPr>
      </w:pPr>
      <w:r>
        <w:rPr>
          <w:rFonts w:ascii="Times New Roman" w:eastAsia="Times New Roman" w:hAnsi="Times New Roman" w:cs="Times New Roman"/>
          <w:sz w:val="24"/>
          <w:szCs w:val="24"/>
        </w:rPr>
        <w:tab/>
      </w:r>
    </w:p>
    <w:p w14:paraId="14E06A00" w14:textId="004F3CF9" w:rsidR="001F09FF" w:rsidRDefault="001F09FF" w:rsidP="001F09FF">
      <w:pPr>
        <w:tabs>
          <w:tab w:val="left" w:pos="3504"/>
        </w:tabs>
        <w:rPr>
          <w:rFonts w:ascii="Times New Roman" w:eastAsia="Times New Roman" w:hAnsi="Times New Roman" w:cs="Times New Roman"/>
          <w:sz w:val="24"/>
          <w:szCs w:val="24"/>
        </w:rPr>
      </w:pPr>
    </w:p>
    <w:p w14:paraId="7AE2CE0E" w14:textId="6A07F8BA" w:rsidR="001F09FF" w:rsidRDefault="001F09FF" w:rsidP="001F09FF">
      <w:pPr>
        <w:tabs>
          <w:tab w:val="left" w:pos="3504"/>
        </w:tabs>
        <w:rPr>
          <w:rFonts w:ascii="Times New Roman" w:eastAsia="Times New Roman" w:hAnsi="Times New Roman" w:cs="Times New Roman"/>
          <w:sz w:val="24"/>
          <w:szCs w:val="24"/>
        </w:rPr>
      </w:pPr>
    </w:p>
    <w:p w14:paraId="4EDDF9B8" w14:textId="13881D8F" w:rsidR="001F09FF" w:rsidRPr="00273497" w:rsidRDefault="001F09FF" w:rsidP="00273497">
      <w:pPr>
        <w:pStyle w:val="Heading1"/>
        <w:rPr>
          <w:rFonts w:ascii="Times New Roman" w:eastAsia="Times New Roman" w:hAnsi="Times New Roman" w:cs="Times New Roman"/>
        </w:rPr>
      </w:pPr>
      <w:r w:rsidRPr="00273497">
        <w:rPr>
          <w:rFonts w:ascii="Times New Roman" w:eastAsia="Times New Roman" w:hAnsi="Times New Roman" w:cs="Times New Roman"/>
        </w:rPr>
        <w:lastRenderedPageBreak/>
        <w:t>AI Usage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54"/>
        <w:gridCol w:w="1218"/>
        <w:gridCol w:w="2327"/>
        <w:gridCol w:w="4651"/>
      </w:tblGrid>
      <w:tr w:rsidR="00323079" w:rsidRPr="00323079" w14:paraId="316F7262" w14:textId="77777777" w:rsidTr="00323079">
        <w:trPr>
          <w:tblHeader/>
          <w:tblCellSpacing w:w="15" w:type="dxa"/>
        </w:trPr>
        <w:tc>
          <w:tcPr>
            <w:tcW w:w="0" w:type="auto"/>
            <w:vAlign w:val="center"/>
            <w:hideMark/>
          </w:tcPr>
          <w:p w14:paraId="3FFBAA56" w14:textId="77777777" w:rsidR="00323079" w:rsidRPr="00323079" w:rsidRDefault="00323079" w:rsidP="00323079">
            <w:pPr>
              <w:spacing w:after="0" w:line="240" w:lineRule="auto"/>
              <w:jc w:val="center"/>
              <w:rPr>
                <w:rFonts w:ascii="Times New Roman" w:eastAsia="Times New Roman" w:hAnsi="Times New Roman" w:cs="Times New Roman"/>
                <w:b/>
                <w:bCs/>
                <w:color w:val="auto"/>
                <w:sz w:val="24"/>
                <w:szCs w:val="24"/>
              </w:rPr>
            </w:pPr>
            <w:r w:rsidRPr="00323079">
              <w:rPr>
                <w:rFonts w:ascii="Times New Roman" w:eastAsia="Times New Roman" w:hAnsi="Times New Roman" w:cs="Times New Roman"/>
                <w:b/>
                <w:bCs/>
                <w:color w:val="auto"/>
                <w:sz w:val="24"/>
                <w:szCs w:val="24"/>
              </w:rPr>
              <w:t>AI Tool Name</w:t>
            </w:r>
          </w:p>
        </w:tc>
        <w:tc>
          <w:tcPr>
            <w:tcW w:w="0" w:type="auto"/>
            <w:vAlign w:val="center"/>
            <w:hideMark/>
          </w:tcPr>
          <w:p w14:paraId="34C268AE" w14:textId="77777777" w:rsidR="00323079" w:rsidRPr="00323079" w:rsidRDefault="00323079" w:rsidP="00323079">
            <w:pPr>
              <w:spacing w:after="0" w:line="240" w:lineRule="auto"/>
              <w:jc w:val="center"/>
              <w:rPr>
                <w:rFonts w:ascii="Times New Roman" w:eastAsia="Times New Roman" w:hAnsi="Times New Roman" w:cs="Times New Roman"/>
                <w:b/>
                <w:bCs/>
                <w:color w:val="auto"/>
                <w:sz w:val="24"/>
                <w:szCs w:val="24"/>
              </w:rPr>
            </w:pPr>
            <w:r w:rsidRPr="00323079">
              <w:rPr>
                <w:rFonts w:ascii="Times New Roman" w:eastAsia="Times New Roman" w:hAnsi="Times New Roman" w:cs="Times New Roman"/>
                <w:b/>
                <w:bCs/>
                <w:color w:val="auto"/>
                <w:sz w:val="24"/>
                <w:szCs w:val="24"/>
              </w:rPr>
              <w:t>Version, Account Type</w:t>
            </w:r>
          </w:p>
        </w:tc>
        <w:tc>
          <w:tcPr>
            <w:tcW w:w="0" w:type="auto"/>
            <w:vAlign w:val="center"/>
            <w:hideMark/>
          </w:tcPr>
          <w:p w14:paraId="2136A0F9" w14:textId="77777777" w:rsidR="00323079" w:rsidRPr="00323079" w:rsidRDefault="00323079" w:rsidP="00323079">
            <w:pPr>
              <w:spacing w:after="0" w:line="240" w:lineRule="auto"/>
              <w:jc w:val="center"/>
              <w:rPr>
                <w:rFonts w:ascii="Times New Roman" w:eastAsia="Times New Roman" w:hAnsi="Times New Roman" w:cs="Times New Roman"/>
                <w:b/>
                <w:bCs/>
                <w:color w:val="auto"/>
                <w:sz w:val="24"/>
                <w:szCs w:val="24"/>
              </w:rPr>
            </w:pPr>
            <w:r w:rsidRPr="00323079">
              <w:rPr>
                <w:rFonts w:ascii="Times New Roman" w:eastAsia="Times New Roman" w:hAnsi="Times New Roman" w:cs="Times New Roman"/>
                <w:b/>
                <w:bCs/>
                <w:color w:val="auto"/>
                <w:sz w:val="24"/>
                <w:szCs w:val="24"/>
              </w:rPr>
              <w:t>Specific Feature for which the AI tool was used</w:t>
            </w:r>
          </w:p>
        </w:tc>
        <w:tc>
          <w:tcPr>
            <w:tcW w:w="0" w:type="auto"/>
            <w:vAlign w:val="center"/>
            <w:hideMark/>
          </w:tcPr>
          <w:p w14:paraId="47CA280E" w14:textId="169195EF" w:rsidR="00323079" w:rsidRPr="00323079" w:rsidRDefault="00323079" w:rsidP="00323079">
            <w:pPr>
              <w:spacing w:after="0" w:line="240" w:lineRule="auto"/>
              <w:jc w:val="center"/>
              <w:rPr>
                <w:rFonts w:ascii="Times New Roman" w:eastAsia="Times New Roman" w:hAnsi="Times New Roman" w:cs="Times New Roman"/>
                <w:b/>
                <w:bCs/>
                <w:color w:val="auto"/>
                <w:sz w:val="24"/>
                <w:szCs w:val="24"/>
              </w:rPr>
            </w:pPr>
            <w:r w:rsidRPr="00323079">
              <w:rPr>
                <w:rFonts w:ascii="Times New Roman" w:eastAsia="Times New Roman" w:hAnsi="Times New Roman" w:cs="Times New Roman"/>
                <w:b/>
                <w:bCs/>
                <w:color w:val="auto"/>
                <w:sz w:val="24"/>
                <w:szCs w:val="24"/>
              </w:rPr>
              <w:t xml:space="preserve">Value Addition </w:t>
            </w:r>
          </w:p>
        </w:tc>
      </w:tr>
      <w:tr w:rsidR="00323079" w:rsidRPr="00323079" w14:paraId="7C630314" w14:textId="77777777" w:rsidTr="00323079">
        <w:trPr>
          <w:tblCellSpacing w:w="15" w:type="dxa"/>
        </w:trPr>
        <w:tc>
          <w:tcPr>
            <w:tcW w:w="0" w:type="auto"/>
            <w:vAlign w:val="center"/>
            <w:hideMark/>
          </w:tcPr>
          <w:p w14:paraId="1B83F684" w14:textId="77777777" w:rsidR="00323079" w:rsidRPr="00323079" w:rsidRDefault="00323079" w:rsidP="00323079">
            <w:pPr>
              <w:spacing w:after="0" w:line="240" w:lineRule="auto"/>
              <w:rPr>
                <w:rFonts w:ascii="Times New Roman" w:eastAsia="Times New Roman" w:hAnsi="Times New Roman" w:cs="Times New Roman"/>
                <w:color w:val="auto"/>
                <w:sz w:val="24"/>
                <w:szCs w:val="24"/>
              </w:rPr>
            </w:pPr>
            <w:proofErr w:type="spellStart"/>
            <w:r w:rsidRPr="00323079">
              <w:rPr>
                <w:rFonts w:ascii="Times New Roman" w:eastAsia="Times New Roman" w:hAnsi="Times New Roman" w:cs="Times New Roman"/>
                <w:color w:val="auto"/>
                <w:sz w:val="24"/>
                <w:szCs w:val="24"/>
              </w:rPr>
              <w:t>ChatGPT</w:t>
            </w:r>
            <w:proofErr w:type="spellEnd"/>
            <w:r w:rsidRPr="00323079">
              <w:rPr>
                <w:rFonts w:ascii="Times New Roman" w:eastAsia="Times New Roman" w:hAnsi="Times New Roman" w:cs="Times New Roman"/>
                <w:color w:val="auto"/>
                <w:sz w:val="24"/>
                <w:szCs w:val="24"/>
              </w:rPr>
              <w:t xml:space="preserve"> (</w:t>
            </w:r>
            <w:proofErr w:type="spellStart"/>
            <w:r w:rsidRPr="00323079">
              <w:rPr>
                <w:rFonts w:ascii="Times New Roman" w:eastAsia="Times New Roman" w:hAnsi="Times New Roman" w:cs="Times New Roman"/>
                <w:color w:val="auto"/>
                <w:sz w:val="24"/>
                <w:szCs w:val="24"/>
              </w:rPr>
              <w:t>OpenAI</w:t>
            </w:r>
            <w:proofErr w:type="spellEnd"/>
            <w:r w:rsidRPr="00323079">
              <w:rPr>
                <w:rFonts w:ascii="Times New Roman" w:eastAsia="Times New Roman" w:hAnsi="Times New Roman" w:cs="Times New Roman"/>
                <w:color w:val="auto"/>
                <w:sz w:val="24"/>
                <w:szCs w:val="24"/>
              </w:rPr>
              <w:t>)</w:t>
            </w:r>
          </w:p>
        </w:tc>
        <w:tc>
          <w:tcPr>
            <w:tcW w:w="0" w:type="auto"/>
            <w:vAlign w:val="center"/>
            <w:hideMark/>
          </w:tcPr>
          <w:p w14:paraId="3094E26C" w14:textId="77777777" w:rsidR="00323079" w:rsidRPr="00323079" w:rsidRDefault="00323079" w:rsidP="00323079">
            <w:pPr>
              <w:spacing w:after="0" w:line="240" w:lineRule="auto"/>
              <w:rPr>
                <w:rFonts w:ascii="Times New Roman" w:eastAsia="Times New Roman" w:hAnsi="Times New Roman" w:cs="Times New Roman"/>
                <w:color w:val="auto"/>
                <w:sz w:val="24"/>
                <w:szCs w:val="24"/>
              </w:rPr>
            </w:pPr>
            <w:r w:rsidRPr="00323079">
              <w:rPr>
                <w:rFonts w:ascii="Times New Roman" w:eastAsia="Times New Roman" w:hAnsi="Times New Roman" w:cs="Times New Roman"/>
                <w:color w:val="auto"/>
                <w:sz w:val="24"/>
                <w:szCs w:val="24"/>
              </w:rPr>
              <w:t>GPT-4 / GPT-5.x, Plus account</w:t>
            </w:r>
          </w:p>
        </w:tc>
        <w:tc>
          <w:tcPr>
            <w:tcW w:w="0" w:type="auto"/>
            <w:vAlign w:val="center"/>
            <w:hideMark/>
          </w:tcPr>
          <w:p w14:paraId="5ABF131D" w14:textId="77777777" w:rsidR="00323079" w:rsidRPr="00323079" w:rsidRDefault="00323079" w:rsidP="00323079">
            <w:pPr>
              <w:spacing w:after="0" w:line="240" w:lineRule="auto"/>
              <w:rPr>
                <w:rFonts w:ascii="Times New Roman" w:eastAsia="Times New Roman" w:hAnsi="Times New Roman" w:cs="Times New Roman"/>
                <w:color w:val="auto"/>
                <w:sz w:val="24"/>
                <w:szCs w:val="24"/>
              </w:rPr>
            </w:pPr>
            <w:r w:rsidRPr="00323079">
              <w:rPr>
                <w:rFonts w:ascii="Times New Roman" w:eastAsia="Times New Roman" w:hAnsi="Times New Roman" w:cs="Times New Roman"/>
                <w:color w:val="auto"/>
                <w:sz w:val="24"/>
                <w:szCs w:val="24"/>
              </w:rPr>
              <w:t>Brainstorming and refining the research problem statement and motivation</w:t>
            </w:r>
          </w:p>
        </w:tc>
        <w:tc>
          <w:tcPr>
            <w:tcW w:w="0" w:type="auto"/>
            <w:vAlign w:val="center"/>
            <w:hideMark/>
          </w:tcPr>
          <w:p w14:paraId="6F4D1D1E" w14:textId="77777777" w:rsidR="00323079" w:rsidRPr="00323079" w:rsidRDefault="00323079" w:rsidP="00323079">
            <w:pPr>
              <w:spacing w:after="0" w:line="240" w:lineRule="auto"/>
              <w:rPr>
                <w:rFonts w:ascii="Times New Roman" w:eastAsia="Times New Roman" w:hAnsi="Times New Roman" w:cs="Times New Roman"/>
                <w:color w:val="auto"/>
                <w:sz w:val="24"/>
                <w:szCs w:val="24"/>
              </w:rPr>
            </w:pPr>
            <w:r w:rsidRPr="00323079">
              <w:rPr>
                <w:rFonts w:ascii="Times New Roman" w:eastAsia="Times New Roman" w:hAnsi="Times New Roman" w:cs="Times New Roman"/>
                <w:color w:val="auto"/>
                <w:sz w:val="24"/>
                <w:szCs w:val="24"/>
              </w:rPr>
              <w:t>The core research idea, problem framing, and relevance to SRE and cybersecurity were independently developed by the student. AI suggestions were critically reviewed, selectively incorporated, and adapted to align with course requirements and real-world SRE practices.</w:t>
            </w:r>
          </w:p>
        </w:tc>
      </w:tr>
      <w:tr w:rsidR="00323079" w:rsidRPr="00323079" w14:paraId="5978C470" w14:textId="77777777" w:rsidTr="00323079">
        <w:trPr>
          <w:tblCellSpacing w:w="15" w:type="dxa"/>
        </w:trPr>
        <w:tc>
          <w:tcPr>
            <w:tcW w:w="0" w:type="auto"/>
            <w:vAlign w:val="center"/>
            <w:hideMark/>
          </w:tcPr>
          <w:p w14:paraId="7D7A07C7" w14:textId="77777777" w:rsidR="00323079" w:rsidRPr="00323079" w:rsidRDefault="00323079" w:rsidP="00323079">
            <w:pPr>
              <w:spacing w:after="0" w:line="240" w:lineRule="auto"/>
              <w:rPr>
                <w:rFonts w:ascii="Times New Roman" w:eastAsia="Times New Roman" w:hAnsi="Times New Roman" w:cs="Times New Roman"/>
                <w:color w:val="auto"/>
                <w:sz w:val="24"/>
                <w:szCs w:val="24"/>
              </w:rPr>
            </w:pPr>
            <w:proofErr w:type="spellStart"/>
            <w:r w:rsidRPr="00323079">
              <w:rPr>
                <w:rFonts w:ascii="Times New Roman" w:eastAsia="Times New Roman" w:hAnsi="Times New Roman" w:cs="Times New Roman"/>
                <w:color w:val="auto"/>
                <w:sz w:val="24"/>
                <w:szCs w:val="24"/>
              </w:rPr>
              <w:t>ChatGPT</w:t>
            </w:r>
            <w:proofErr w:type="spellEnd"/>
            <w:r w:rsidRPr="00323079">
              <w:rPr>
                <w:rFonts w:ascii="Times New Roman" w:eastAsia="Times New Roman" w:hAnsi="Times New Roman" w:cs="Times New Roman"/>
                <w:color w:val="auto"/>
                <w:sz w:val="24"/>
                <w:szCs w:val="24"/>
              </w:rPr>
              <w:t xml:space="preserve"> (</w:t>
            </w:r>
            <w:proofErr w:type="spellStart"/>
            <w:r w:rsidRPr="00323079">
              <w:rPr>
                <w:rFonts w:ascii="Times New Roman" w:eastAsia="Times New Roman" w:hAnsi="Times New Roman" w:cs="Times New Roman"/>
                <w:color w:val="auto"/>
                <w:sz w:val="24"/>
                <w:szCs w:val="24"/>
              </w:rPr>
              <w:t>OpenAI</w:t>
            </w:r>
            <w:proofErr w:type="spellEnd"/>
            <w:r w:rsidRPr="00323079">
              <w:rPr>
                <w:rFonts w:ascii="Times New Roman" w:eastAsia="Times New Roman" w:hAnsi="Times New Roman" w:cs="Times New Roman"/>
                <w:color w:val="auto"/>
                <w:sz w:val="24"/>
                <w:szCs w:val="24"/>
              </w:rPr>
              <w:t>)</w:t>
            </w:r>
          </w:p>
        </w:tc>
        <w:tc>
          <w:tcPr>
            <w:tcW w:w="0" w:type="auto"/>
            <w:vAlign w:val="center"/>
            <w:hideMark/>
          </w:tcPr>
          <w:p w14:paraId="4D8964B0" w14:textId="77777777" w:rsidR="00323079" w:rsidRPr="00323079" w:rsidRDefault="00323079" w:rsidP="00323079">
            <w:pPr>
              <w:spacing w:after="0" w:line="240" w:lineRule="auto"/>
              <w:rPr>
                <w:rFonts w:ascii="Times New Roman" w:eastAsia="Times New Roman" w:hAnsi="Times New Roman" w:cs="Times New Roman"/>
                <w:color w:val="auto"/>
                <w:sz w:val="24"/>
                <w:szCs w:val="24"/>
              </w:rPr>
            </w:pPr>
            <w:r w:rsidRPr="00323079">
              <w:rPr>
                <w:rFonts w:ascii="Times New Roman" w:eastAsia="Times New Roman" w:hAnsi="Times New Roman" w:cs="Times New Roman"/>
                <w:color w:val="auto"/>
                <w:sz w:val="24"/>
                <w:szCs w:val="24"/>
              </w:rPr>
              <w:t>GPT-4 / GPT-5.x, Plus account</w:t>
            </w:r>
          </w:p>
        </w:tc>
        <w:tc>
          <w:tcPr>
            <w:tcW w:w="0" w:type="auto"/>
            <w:vAlign w:val="center"/>
            <w:hideMark/>
          </w:tcPr>
          <w:p w14:paraId="2AE89678" w14:textId="77777777" w:rsidR="00323079" w:rsidRPr="00323079" w:rsidRDefault="00323079" w:rsidP="00323079">
            <w:pPr>
              <w:spacing w:after="0" w:line="240" w:lineRule="auto"/>
              <w:rPr>
                <w:rFonts w:ascii="Times New Roman" w:eastAsia="Times New Roman" w:hAnsi="Times New Roman" w:cs="Times New Roman"/>
                <w:color w:val="auto"/>
                <w:sz w:val="24"/>
                <w:szCs w:val="24"/>
              </w:rPr>
            </w:pPr>
            <w:r w:rsidRPr="00323079">
              <w:rPr>
                <w:rFonts w:ascii="Times New Roman" w:eastAsia="Times New Roman" w:hAnsi="Times New Roman" w:cs="Times New Roman"/>
                <w:color w:val="auto"/>
                <w:sz w:val="24"/>
                <w:szCs w:val="24"/>
              </w:rPr>
              <w:t>Improving academic tone, clarity, and structure of proposal drafts</w:t>
            </w:r>
          </w:p>
        </w:tc>
        <w:tc>
          <w:tcPr>
            <w:tcW w:w="0" w:type="auto"/>
            <w:vAlign w:val="center"/>
            <w:hideMark/>
          </w:tcPr>
          <w:p w14:paraId="37E14DF7" w14:textId="77777777" w:rsidR="00323079" w:rsidRPr="00323079" w:rsidRDefault="00323079" w:rsidP="00323079">
            <w:pPr>
              <w:spacing w:after="0" w:line="240" w:lineRule="auto"/>
              <w:rPr>
                <w:rFonts w:ascii="Times New Roman" w:eastAsia="Times New Roman" w:hAnsi="Times New Roman" w:cs="Times New Roman"/>
                <w:color w:val="auto"/>
                <w:sz w:val="24"/>
                <w:szCs w:val="24"/>
              </w:rPr>
            </w:pPr>
            <w:r w:rsidRPr="00323079">
              <w:rPr>
                <w:rFonts w:ascii="Times New Roman" w:eastAsia="Times New Roman" w:hAnsi="Times New Roman" w:cs="Times New Roman"/>
                <w:color w:val="auto"/>
                <w:sz w:val="24"/>
                <w:szCs w:val="24"/>
              </w:rPr>
              <w:t>All content was written and revised by the student. AI was used only to improve wording and coherence; the student ensured originality, technical correctness, and alignment with applied research standards.</w:t>
            </w:r>
          </w:p>
        </w:tc>
      </w:tr>
      <w:tr w:rsidR="00323079" w:rsidRPr="00323079" w14:paraId="6864528D" w14:textId="77777777" w:rsidTr="00323079">
        <w:trPr>
          <w:tblCellSpacing w:w="15" w:type="dxa"/>
        </w:trPr>
        <w:tc>
          <w:tcPr>
            <w:tcW w:w="0" w:type="auto"/>
            <w:vAlign w:val="center"/>
            <w:hideMark/>
          </w:tcPr>
          <w:p w14:paraId="0914D003" w14:textId="77777777" w:rsidR="00323079" w:rsidRPr="00323079" w:rsidRDefault="00323079" w:rsidP="00323079">
            <w:pPr>
              <w:spacing w:after="0" w:line="240" w:lineRule="auto"/>
              <w:rPr>
                <w:rFonts w:ascii="Times New Roman" w:eastAsia="Times New Roman" w:hAnsi="Times New Roman" w:cs="Times New Roman"/>
                <w:color w:val="auto"/>
                <w:sz w:val="24"/>
                <w:szCs w:val="24"/>
              </w:rPr>
            </w:pPr>
            <w:proofErr w:type="spellStart"/>
            <w:r w:rsidRPr="00323079">
              <w:rPr>
                <w:rFonts w:ascii="Times New Roman" w:eastAsia="Times New Roman" w:hAnsi="Times New Roman" w:cs="Times New Roman"/>
                <w:color w:val="auto"/>
                <w:sz w:val="24"/>
                <w:szCs w:val="24"/>
              </w:rPr>
              <w:t>ChatGPT</w:t>
            </w:r>
            <w:proofErr w:type="spellEnd"/>
            <w:r w:rsidRPr="00323079">
              <w:rPr>
                <w:rFonts w:ascii="Times New Roman" w:eastAsia="Times New Roman" w:hAnsi="Times New Roman" w:cs="Times New Roman"/>
                <w:color w:val="auto"/>
                <w:sz w:val="24"/>
                <w:szCs w:val="24"/>
              </w:rPr>
              <w:t xml:space="preserve"> (</w:t>
            </w:r>
            <w:proofErr w:type="spellStart"/>
            <w:r w:rsidRPr="00323079">
              <w:rPr>
                <w:rFonts w:ascii="Times New Roman" w:eastAsia="Times New Roman" w:hAnsi="Times New Roman" w:cs="Times New Roman"/>
                <w:color w:val="auto"/>
                <w:sz w:val="24"/>
                <w:szCs w:val="24"/>
              </w:rPr>
              <w:t>OpenAI</w:t>
            </w:r>
            <w:proofErr w:type="spellEnd"/>
            <w:r w:rsidRPr="00323079">
              <w:rPr>
                <w:rFonts w:ascii="Times New Roman" w:eastAsia="Times New Roman" w:hAnsi="Times New Roman" w:cs="Times New Roman"/>
                <w:color w:val="auto"/>
                <w:sz w:val="24"/>
                <w:szCs w:val="24"/>
              </w:rPr>
              <w:t>)</w:t>
            </w:r>
          </w:p>
        </w:tc>
        <w:tc>
          <w:tcPr>
            <w:tcW w:w="0" w:type="auto"/>
            <w:vAlign w:val="center"/>
            <w:hideMark/>
          </w:tcPr>
          <w:p w14:paraId="7E7CB5F6" w14:textId="77777777" w:rsidR="00323079" w:rsidRPr="00323079" w:rsidRDefault="00323079" w:rsidP="00323079">
            <w:pPr>
              <w:spacing w:after="0" w:line="240" w:lineRule="auto"/>
              <w:rPr>
                <w:rFonts w:ascii="Times New Roman" w:eastAsia="Times New Roman" w:hAnsi="Times New Roman" w:cs="Times New Roman"/>
                <w:color w:val="auto"/>
                <w:sz w:val="24"/>
                <w:szCs w:val="24"/>
              </w:rPr>
            </w:pPr>
            <w:r w:rsidRPr="00323079">
              <w:rPr>
                <w:rFonts w:ascii="Times New Roman" w:eastAsia="Times New Roman" w:hAnsi="Times New Roman" w:cs="Times New Roman"/>
                <w:color w:val="auto"/>
                <w:sz w:val="24"/>
                <w:szCs w:val="24"/>
              </w:rPr>
              <w:t>GPT-4 / GPT-5.x, Plus account</w:t>
            </w:r>
          </w:p>
        </w:tc>
        <w:tc>
          <w:tcPr>
            <w:tcW w:w="0" w:type="auto"/>
            <w:vAlign w:val="center"/>
            <w:hideMark/>
          </w:tcPr>
          <w:p w14:paraId="115DAB63" w14:textId="77777777" w:rsidR="00323079" w:rsidRPr="00323079" w:rsidRDefault="00323079" w:rsidP="00323079">
            <w:pPr>
              <w:spacing w:after="0" w:line="240" w:lineRule="auto"/>
              <w:rPr>
                <w:rFonts w:ascii="Times New Roman" w:eastAsia="Times New Roman" w:hAnsi="Times New Roman" w:cs="Times New Roman"/>
                <w:color w:val="auto"/>
                <w:sz w:val="24"/>
                <w:szCs w:val="24"/>
              </w:rPr>
            </w:pPr>
            <w:r w:rsidRPr="00323079">
              <w:rPr>
                <w:rFonts w:ascii="Times New Roman" w:eastAsia="Times New Roman" w:hAnsi="Times New Roman" w:cs="Times New Roman"/>
                <w:color w:val="auto"/>
                <w:sz w:val="24"/>
                <w:szCs w:val="24"/>
              </w:rPr>
              <w:t>Assisting in articulating Design Science Research (DSR) methodology steps clearly</w:t>
            </w:r>
          </w:p>
        </w:tc>
        <w:tc>
          <w:tcPr>
            <w:tcW w:w="0" w:type="auto"/>
            <w:vAlign w:val="center"/>
            <w:hideMark/>
          </w:tcPr>
          <w:p w14:paraId="5184A2BF" w14:textId="77777777" w:rsidR="00323079" w:rsidRPr="00323079" w:rsidRDefault="00323079" w:rsidP="00323079">
            <w:pPr>
              <w:spacing w:after="0" w:line="240" w:lineRule="auto"/>
              <w:rPr>
                <w:rFonts w:ascii="Times New Roman" w:eastAsia="Times New Roman" w:hAnsi="Times New Roman" w:cs="Times New Roman"/>
                <w:color w:val="auto"/>
                <w:sz w:val="24"/>
                <w:szCs w:val="24"/>
              </w:rPr>
            </w:pPr>
            <w:r w:rsidRPr="00323079">
              <w:rPr>
                <w:rFonts w:ascii="Times New Roman" w:eastAsia="Times New Roman" w:hAnsi="Times New Roman" w:cs="Times New Roman"/>
                <w:color w:val="auto"/>
                <w:sz w:val="24"/>
                <w:szCs w:val="24"/>
              </w:rPr>
              <w:t>The choice of methodology, justification, and mapping to the research problem were independently decided by the student. AI was used to help clearly express established concepts, not to select or design the methodology itself.</w:t>
            </w:r>
          </w:p>
        </w:tc>
      </w:tr>
      <w:tr w:rsidR="00323079" w:rsidRPr="00323079" w14:paraId="6F2F3FB0" w14:textId="77777777" w:rsidTr="00323079">
        <w:trPr>
          <w:tblCellSpacing w:w="15" w:type="dxa"/>
        </w:trPr>
        <w:tc>
          <w:tcPr>
            <w:tcW w:w="0" w:type="auto"/>
            <w:vAlign w:val="center"/>
            <w:hideMark/>
          </w:tcPr>
          <w:p w14:paraId="6BBFCAE7" w14:textId="77777777" w:rsidR="00323079" w:rsidRPr="00323079" w:rsidRDefault="00323079" w:rsidP="00323079">
            <w:pPr>
              <w:spacing w:after="0" w:line="240" w:lineRule="auto"/>
              <w:rPr>
                <w:rFonts w:ascii="Times New Roman" w:eastAsia="Times New Roman" w:hAnsi="Times New Roman" w:cs="Times New Roman"/>
                <w:color w:val="auto"/>
                <w:sz w:val="24"/>
                <w:szCs w:val="24"/>
              </w:rPr>
            </w:pPr>
            <w:proofErr w:type="spellStart"/>
            <w:r w:rsidRPr="00323079">
              <w:rPr>
                <w:rFonts w:ascii="Times New Roman" w:eastAsia="Times New Roman" w:hAnsi="Times New Roman" w:cs="Times New Roman"/>
                <w:color w:val="auto"/>
                <w:sz w:val="24"/>
                <w:szCs w:val="24"/>
              </w:rPr>
              <w:t>ChatGPT</w:t>
            </w:r>
            <w:proofErr w:type="spellEnd"/>
            <w:r w:rsidRPr="00323079">
              <w:rPr>
                <w:rFonts w:ascii="Times New Roman" w:eastAsia="Times New Roman" w:hAnsi="Times New Roman" w:cs="Times New Roman"/>
                <w:color w:val="auto"/>
                <w:sz w:val="24"/>
                <w:szCs w:val="24"/>
              </w:rPr>
              <w:t xml:space="preserve"> (</w:t>
            </w:r>
            <w:proofErr w:type="spellStart"/>
            <w:r w:rsidRPr="00323079">
              <w:rPr>
                <w:rFonts w:ascii="Times New Roman" w:eastAsia="Times New Roman" w:hAnsi="Times New Roman" w:cs="Times New Roman"/>
                <w:color w:val="auto"/>
                <w:sz w:val="24"/>
                <w:szCs w:val="24"/>
              </w:rPr>
              <w:t>OpenAI</w:t>
            </w:r>
            <w:proofErr w:type="spellEnd"/>
            <w:r w:rsidRPr="00323079">
              <w:rPr>
                <w:rFonts w:ascii="Times New Roman" w:eastAsia="Times New Roman" w:hAnsi="Times New Roman" w:cs="Times New Roman"/>
                <w:color w:val="auto"/>
                <w:sz w:val="24"/>
                <w:szCs w:val="24"/>
              </w:rPr>
              <w:t>)</w:t>
            </w:r>
          </w:p>
        </w:tc>
        <w:tc>
          <w:tcPr>
            <w:tcW w:w="0" w:type="auto"/>
            <w:vAlign w:val="center"/>
            <w:hideMark/>
          </w:tcPr>
          <w:p w14:paraId="37D7FE66" w14:textId="77777777" w:rsidR="00323079" w:rsidRPr="00323079" w:rsidRDefault="00323079" w:rsidP="00323079">
            <w:pPr>
              <w:spacing w:after="0" w:line="240" w:lineRule="auto"/>
              <w:rPr>
                <w:rFonts w:ascii="Times New Roman" w:eastAsia="Times New Roman" w:hAnsi="Times New Roman" w:cs="Times New Roman"/>
                <w:color w:val="auto"/>
                <w:sz w:val="24"/>
                <w:szCs w:val="24"/>
              </w:rPr>
            </w:pPr>
            <w:r w:rsidRPr="00323079">
              <w:rPr>
                <w:rFonts w:ascii="Times New Roman" w:eastAsia="Times New Roman" w:hAnsi="Times New Roman" w:cs="Times New Roman"/>
                <w:color w:val="auto"/>
                <w:sz w:val="24"/>
                <w:szCs w:val="24"/>
              </w:rPr>
              <w:t>GPT-4 / GPT-5.x, Plus account</w:t>
            </w:r>
          </w:p>
        </w:tc>
        <w:tc>
          <w:tcPr>
            <w:tcW w:w="0" w:type="auto"/>
            <w:vAlign w:val="center"/>
            <w:hideMark/>
          </w:tcPr>
          <w:p w14:paraId="744759E8" w14:textId="77777777" w:rsidR="00323079" w:rsidRPr="00323079" w:rsidRDefault="00323079" w:rsidP="00323079">
            <w:pPr>
              <w:spacing w:after="0" w:line="240" w:lineRule="auto"/>
              <w:rPr>
                <w:rFonts w:ascii="Times New Roman" w:eastAsia="Times New Roman" w:hAnsi="Times New Roman" w:cs="Times New Roman"/>
                <w:color w:val="auto"/>
                <w:sz w:val="24"/>
                <w:szCs w:val="24"/>
              </w:rPr>
            </w:pPr>
            <w:r w:rsidRPr="00323079">
              <w:rPr>
                <w:rFonts w:ascii="Times New Roman" w:eastAsia="Times New Roman" w:hAnsi="Times New Roman" w:cs="Times New Roman"/>
                <w:color w:val="auto"/>
                <w:sz w:val="24"/>
                <w:szCs w:val="24"/>
              </w:rPr>
              <w:t>Reviewing timeline and deliverables for feasibility and clarity</w:t>
            </w:r>
          </w:p>
        </w:tc>
        <w:tc>
          <w:tcPr>
            <w:tcW w:w="0" w:type="auto"/>
            <w:vAlign w:val="center"/>
            <w:hideMark/>
          </w:tcPr>
          <w:p w14:paraId="705104BA" w14:textId="77777777" w:rsidR="00323079" w:rsidRPr="00323079" w:rsidRDefault="00323079" w:rsidP="00323079">
            <w:pPr>
              <w:spacing w:after="0" w:line="240" w:lineRule="auto"/>
              <w:rPr>
                <w:rFonts w:ascii="Times New Roman" w:eastAsia="Times New Roman" w:hAnsi="Times New Roman" w:cs="Times New Roman"/>
                <w:color w:val="auto"/>
                <w:sz w:val="24"/>
                <w:szCs w:val="24"/>
              </w:rPr>
            </w:pPr>
            <w:r w:rsidRPr="00323079">
              <w:rPr>
                <w:rFonts w:ascii="Times New Roman" w:eastAsia="Times New Roman" w:hAnsi="Times New Roman" w:cs="Times New Roman"/>
                <w:color w:val="auto"/>
                <w:sz w:val="24"/>
                <w:szCs w:val="24"/>
              </w:rPr>
              <w:t>The project plan, milestones, and deliverables were created by the student based on course constraints. AI feedback was used only to validate clarity and improve presentation.</w:t>
            </w:r>
          </w:p>
        </w:tc>
      </w:tr>
      <w:tr w:rsidR="00323079" w:rsidRPr="00323079" w14:paraId="069A6020" w14:textId="77777777" w:rsidTr="00323079">
        <w:trPr>
          <w:tblCellSpacing w:w="15" w:type="dxa"/>
        </w:trPr>
        <w:tc>
          <w:tcPr>
            <w:tcW w:w="0" w:type="auto"/>
            <w:vAlign w:val="center"/>
            <w:hideMark/>
          </w:tcPr>
          <w:p w14:paraId="02AB4757" w14:textId="77777777" w:rsidR="00323079" w:rsidRPr="00323079" w:rsidRDefault="00323079" w:rsidP="00323079">
            <w:pPr>
              <w:spacing w:after="0" w:line="240" w:lineRule="auto"/>
              <w:rPr>
                <w:rFonts w:ascii="Times New Roman" w:eastAsia="Times New Roman" w:hAnsi="Times New Roman" w:cs="Times New Roman"/>
                <w:color w:val="auto"/>
                <w:sz w:val="24"/>
                <w:szCs w:val="24"/>
              </w:rPr>
            </w:pPr>
            <w:proofErr w:type="spellStart"/>
            <w:r w:rsidRPr="00323079">
              <w:rPr>
                <w:rFonts w:ascii="Times New Roman" w:eastAsia="Times New Roman" w:hAnsi="Times New Roman" w:cs="Times New Roman"/>
                <w:color w:val="auto"/>
                <w:sz w:val="24"/>
                <w:szCs w:val="24"/>
              </w:rPr>
              <w:t>ChatGPT</w:t>
            </w:r>
            <w:proofErr w:type="spellEnd"/>
            <w:r w:rsidRPr="00323079">
              <w:rPr>
                <w:rFonts w:ascii="Times New Roman" w:eastAsia="Times New Roman" w:hAnsi="Times New Roman" w:cs="Times New Roman"/>
                <w:color w:val="auto"/>
                <w:sz w:val="24"/>
                <w:szCs w:val="24"/>
              </w:rPr>
              <w:t xml:space="preserve"> (</w:t>
            </w:r>
            <w:proofErr w:type="spellStart"/>
            <w:r w:rsidRPr="00323079">
              <w:rPr>
                <w:rFonts w:ascii="Times New Roman" w:eastAsia="Times New Roman" w:hAnsi="Times New Roman" w:cs="Times New Roman"/>
                <w:color w:val="auto"/>
                <w:sz w:val="24"/>
                <w:szCs w:val="24"/>
              </w:rPr>
              <w:t>OpenAI</w:t>
            </w:r>
            <w:proofErr w:type="spellEnd"/>
            <w:r w:rsidRPr="00323079">
              <w:rPr>
                <w:rFonts w:ascii="Times New Roman" w:eastAsia="Times New Roman" w:hAnsi="Times New Roman" w:cs="Times New Roman"/>
                <w:color w:val="auto"/>
                <w:sz w:val="24"/>
                <w:szCs w:val="24"/>
              </w:rPr>
              <w:t>)</w:t>
            </w:r>
          </w:p>
        </w:tc>
        <w:tc>
          <w:tcPr>
            <w:tcW w:w="0" w:type="auto"/>
            <w:vAlign w:val="center"/>
            <w:hideMark/>
          </w:tcPr>
          <w:p w14:paraId="7FDC8694" w14:textId="77777777" w:rsidR="00323079" w:rsidRPr="00323079" w:rsidRDefault="00323079" w:rsidP="00323079">
            <w:pPr>
              <w:spacing w:after="0" w:line="240" w:lineRule="auto"/>
              <w:rPr>
                <w:rFonts w:ascii="Times New Roman" w:eastAsia="Times New Roman" w:hAnsi="Times New Roman" w:cs="Times New Roman"/>
                <w:color w:val="auto"/>
                <w:sz w:val="24"/>
                <w:szCs w:val="24"/>
              </w:rPr>
            </w:pPr>
            <w:r w:rsidRPr="00323079">
              <w:rPr>
                <w:rFonts w:ascii="Times New Roman" w:eastAsia="Times New Roman" w:hAnsi="Times New Roman" w:cs="Times New Roman"/>
                <w:color w:val="auto"/>
                <w:sz w:val="24"/>
                <w:szCs w:val="24"/>
              </w:rPr>
              <w:t>GPT-4 / GPT-5.x, Plus account</w:t>
            </w:r>
          </w:p>
        </w:tc>
        <w:tc>
          <w:tcPr>
            <w:tcW w:w="0" w:type="auto"/>
            <w:vAlign w:val="center"/>
            <w:hideMark/>
          </w:tcPr>
          <w:p w14:paraId="4A23E1E4" w14:textId="77777777" w:rsidR="00323079" w:rsidRPr="00323079" w:rsidRDefault="00323079" w:rsidP="00323079">
            <w:pPr>
              <w:spacing w:after="0" w:line="240" w:lineRule="auto"/>
              <w:rPr>
                <w:rFonts w:ascii="Times New Roman" w:eastAsia="Times New Roman" w:hAnsi="Times New Roman" w:cs="Times New Roman"/>
                <w:color w:val="auto"/>
                <w:sz w:val="24"/>
                <w:szCs w:val="24"/>
              </w:rPr>
            </w:pPr>
            <w:r w:rsidRPr="00323079">
              <w:rPr>
                <w:rFonts w:ascii="Times New Roman" w:eastAsia="Times New Roman" w:hAnsi="Times New Roman" w:cs="Times New Roman"/>
                <w:color w:val="auto"/>
                <w:sz w:val="24"/>
                <w:szCs w:val="24"/>
              </w:rPr>
              <w:t>Grammar checking and consistency review across sections</w:t>
            </w:r>
          </w:p>
        </w:tc>
        <w:tc>
          <w:tcPr>
            <w:tcW w:w="0" w:type="auto"/>
            <w:vAlign w:val="center"/>
            <w:hideMark/>
          </w:tcPr>
          <w:p w14:paraId="5D9DB7A0" w14:textId="77777777" w:rsidR="00323079" w:rsidRPr="00323079" w:rsidRDefault="00323079" w:rsidP="00323079">
            <w:pPr>
              <w:spacing w:after="0" w:line="240" w:lineRule="auto"/>
              <w:rPr>
                <w:rFonts w:ascii="Times New Roman" w:eastAsia="Times New Roman" w:hAnsi="Times New Roman" w:cs="Times New Roman"/>
                <w:color w:val="auto"/>
                <w:sz w:val="24"/>
                <w:szCs w:val="24"/>
              </w:rPr>
            </w:pPr>
            <w:r w:rsidRPr="00323079">
              <w:rPr>
                <w:rFonts w:ascii="Times New Roman" w:eastAsia="Times New Roman" w:hAnsi="Times New Roman" w:cs="Times New Roman"/>
                <w:color w:val="auto"/>
                <w:sz w:val="24"/>
                <w:szCs w:val="24"/>
              </w:rPr>
              <w:t>The student manually verified all corrections and ensured that technical terminology, assumptions, and research intent remained accurate and consistent throughout the document.</w:t>
            </w:r>
          </w:p>
        </w:tc>
      </w:tr>
    </w:tbl>
    <w:p w14:paraId="32A2B5AE" w14:textId="77777777" w:rsidR="00323079" w:rsidRPr="00273497" w:rsidRDefault="00323079" w:rsidP="003029A9">
      <w:pPr>
        <w:spacing w:before="100" w:beforeAutospacing="1" w:after="100" w:afterAutospacing="1" w:line="240" w:lineRule="auto"/>
        <w:rPr>
          <w:rFonts w:ascii="Times New Roman" w:eastAsia="Times New Roman" w:hAnsi="Times New Roman" w:cs="Times New Roman"/>
          <w:color w:val="auto"/>
          <w:sz w:val="24"/>
          <w:szCs w:val="24"/>
        </w:rPr>
      </w:pPr>
    </w:p>
    <w:p w14:paraId="15391BBC" w14:textId="77777777" w:rsidR="00A95312" w:rsidRPr="00273497" w:rsidRDefault="00A95312" w:rsidP="003029A9">
      <w:pPr>
        <w:spacing w:before="100" w:beforeAutospacing="1" w:after="100" w:afterAutospacing="1" w:line="240" w:lineRule="auto"/>
        <w:rPr>
          <w:rFonts w:ascii="Times New Roman" w:eastAsia="Times New Roman" w:hAnsi="Times New Roman" w:cs="Times New Roman"/>
          <w:color w:val="auto"/>
          <w:sz w:val="24"/>
          <w:szCs w:val="24"/>
        </w:rPr>
      </w:pPr>
    </w:p>
    <w:p w14:paraId="6B980914" w14:textId="3DFAD64B" w:rsidR="003029A9" w:rsidRPr="003029A9" w:rsidRDefault="003029A9" w:rsidP="003029A9">
      <w:pPr>
        <w:tabs>
          <w:tab w:val="left" w:pos="948"/>
        </w:tabs>
      </w:pPr>
    </w:p>
    <w:sectPr w:rsidR="003029A9" w:rsidRPr="003029A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D24CD1"/>
    <w:multiLevelType w:val="multilevel"/>
    <w:tmpl w:val="716A48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8A2E4B"/>
    <w:multiLevelType w:val="multilevel"/>
    <w:tmpl w:val="79147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657E6A"/>
    <w:multiLevelType w:val="multilevel"/>
    <w:tmpl w:val="E8B65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3753EE"/>
    <w:multiLevelType w:val="multilevel"/>
    <w:tmpl w:val="2C367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E908AE"/>
    <w:multiLevelType w:val="multilevel"/>
    <w:tmpl w:val="505A1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3321B0"/>
    <w:multiLevelType w:val="multilevel"/>
    <w:tmpl w:val="07886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B30A58"/>
    <w:multiLevelType w:val="multilevel"/>
    <w:tmpl w:val="1EFCE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4E1122"/>
    <w:multiLevelType w:val="multilevel"/>
    <w:tmpl w:val="E7265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D7145E"/>
    <w:multiLevelType w:val="multilevel"/>
    <w:tmpl w:val="04B63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EA49C5"/>
    <w:multiLevelType w:val="multilevel"/>
    <w:tmpl w:val="AB00A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804C27"/>
    <w:multiLevelType w:val="multilevel"/>
    <w:tmpl w:val="85266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AD065D"/>
    <w:multiLevelType w:val="multilevel"/>
    <w:tmpl w:val="C1E4C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B6259D"/>
    <w:multiLevelType w:val="multilevel"/>
    <w:tmpl w:val="85C43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3846DC"/>
    <w:multiLevelType w:val="multilevel"/>
    <w:tmpl w:val="3C8C5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E61D60"/>
    <w:multiLevelType w:val="multilevel"/>
    <w:tmpl w:val="4BDE0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817085"/>
    <w:multiLevelType w:val="multilevel"/>
    <w:tmpl w:val="B956B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4263A0"/>
    <w:multiLevelType w:val="multilevel"/>
    <w:tmpl w:val="595A4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A963F0"/>
    <w:multiLevelType w:val="multilevel"/>
    <w:tmpl w:val="5846D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4A3D7A"/>
    <w:multiLevelType w:val="multilevel"/>
    <w:tmpl w:val="743E0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A22E21"/>
    <w:multiLevelType w:val="multilevel"/>
    <w:tmpl w:val="C7D03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2F4AF6"/>
    <w:multiLevelType w:val="multilevel"/>
    <w:tmpl w:val="28000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F7C3A8F"/>
    <w:multiLevelType w:val="multilevel"/>
    <w:tmpl w:val="5F2ED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9A132F"/>
    <w:multiLevelType w:val="multilevel"/>
    <w:tmpl w:val="5178C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772AEE"/>
    <w:multiLevelType w:val="multilevel"/>
    <w:tmpl w:val="662AE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5FC10D7"/>
    <w:multiLevelType w:val="multilevel"/>
    <w:tmpl w:val="82BAB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64328BC"/>
    <w:multiLevelType w:val="multilevel"/>
    <w:tmpl w:val="C4DA5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7ED224F"/>
    <w:multiLevelType w:val="multilevel"/>
    <w:tmpl w:val="D3367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335A58"/>
    <w:multiLevelType w:val="multilevel"/>
    <w:tmpl w:val="32124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1F30F33"/>
    <w:multiLevelType w:val="multilevel"/>
    <w:tmpl w:val="7DC68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8F57254"/>
    <w:multiLevelType w:val="multilevel"/>
    <w:tmpl w:val="98C44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B162181"/>
    <w:multiLevelType w:val="multilevel"/>
    <w:tmpl w:val="25EAD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F78483E"/>
    <w:multiLevelType w:val="multilevel"/>
    <w:tmpl w:val="7EF64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1682089"/>
    <w:multiLevelType w:val="multilevel"/>
    <w:tmpl w:val="BC966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19F4DF7"/>
    <w:multiLevelType w:val="multilevel"/>
    <w:tmpl w:val="89169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5437C72"/>
    <w:multiLevelType w:val="multilevel"/>
    <w:tmpl w:val="CD12A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68C633D"/>
    <w:multiLevelType w:val="multilevel"/>
    <w:tmpl w:val="D75A1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68E30A0"/>
    <w:multiLevelType w:val="multilevel"/>
    <w:tmpl w:val="2A6CE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8AA1162"/>
    <w:multiLevelType w:val="multilevel"/>
    <w:tmpl w:val="23E8E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D065004"/>
    <w:multiLevelType w:val="multilevel"/>
    <w:tmpl w:val="D8C6D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2E7635A"/>
    <w:multiLevelType w:val="multilevel"/>
    <w:tmpl w:val="8B56F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3D33DB4"/>
    <w:multiLevelType w:val="multilevel"/>
    <w:tmpl w:val="A66E7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87A2286"/>
    <w:multiLevelType w:val="multilevel"/>
    <w:tmpl w:val="556C6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9446C98"/>
    <w:multiLevelType w:val="multilevel"/>
    <w:tmpl w:val="97145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C8139B8"/>
    <w:multiLevelType w:val="multilevel"/>
    <w:tmpl w:val="115A0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D1B3652"/>
    <w:multiLevelType w:val="multilevel"/>
    <w:tmpl w:val="509AB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DCD63E4"/>
    <w:multiLevelType w:val="multilevel"/>
    <w:tmpl w:val="FDDEE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1"/>
  </w:num>
  <w:num w:numId="2">
    <w:abstractNumId w:val="41"/>
  </w:num>
  <w:num w:numId="3">
    <w:abstractNumId w:val="8"/>
  </w:num>
  <w:num w:numId="4">
    <w:abstractNumId w:val="39"/>
  </w:num>
  <w:num w:numId="5">
    <w:abstractNumId w:val="15"/>
  </w:num>
  <w:num w:numId="6">
    <w:abstractNumId w:val="0"/>
  </w:num>
  <w:num w:numId="7">
    <w:abstractNumId w:val="7"/>
  </w:num>
  <w:num w:numId="8">
    <w:abstractNumId w:val="18"/>
  </w:num>
  <w:num w:numId="9">
    <w:abstractNumId w:val="6"/>
  </w:num>
  <w:num w:numId="10">
    <w:abstractNumId w:val="35"/>
  </w:num>
  <w:num w:numId="11">
    <w:abstractNumId w:val="32"/>
  </w:num>
  <w:num w:numId="12">
    <w:abstractNumId w:val="25"/>
  </w:num>
  <w:num w:numId="13">
    <w:abstractNumId w:val="24"/>
  </w:num>
  <w:num w:numId="14">
    <w:abstractNumId w:val="20"/>
  </w:num>
  <w:num w:numId="15">
    <w:abstractNumId w:val="44"/>
  </w:num>
  <w:num w:numId="16">
    <w:abstractNumId w:val="19"/>
  </w:num>
  <w:num w:numId="17">
    <w:abstractNumId w:val="23"/>
  </w:num>
  <w:num w:numId="18">
    <w:abstractNumId w:val="14"/>
  </w:num>
  <w:num w:numId="19">
    <w:abstractNumId w:val="26"/>
  </w:num>
  <w:num w:numId="20">
    <w:abstractNumId w:val="9"/>
  </w:num>
  <w:num w:numId="21">
    <w:abstractNumId w:val="28"/>
  </w:num>
  <w:num w:numId="22">
    <w:abstractNumId w:val="10"/>
  </w:num>
  <w:num w:numId="23">
    <w:abstractNumId w:val="45"/>
  </w:num>
  <w:num w:numId="24">
    <w:abstractNumId w:val="12"/>
  </w:num>
  <w:num w:numId="25">
    <w:abstractNumId w:val="21"/>
  </w:num>
  <w:num w:numId="26">
    <w:abstractNumId w:val="1"/>
  </w:num>
  <w:num w:numId="27">
    <w:abstractNumId w:val="40"/>
  </w:num>
  <w:num w:numId="28">
    <w:abstractNumId w:val="33"/>
  </w:num>
  <w:num w:numId="29">
    <w:abstractNumId w:val="43"/>
  </w:num>
  <w:num w:numId="30">
    <w:abstractNumId w:val="30"/>
  </w:num>
  <w:num w:numId="31">
    <w:abstractNumId w:val="17"/>
  </w:num>
  <w:num w:numId="32">
    <w:abstractNumId w:val="34"/>
  </w:num>
  <w:num w:numId="33">
    <w:abstractNumId w:val="4"/>
  </w:num>
  <w:num w:numId="34">
    <w:abstractNumId w:val="5"/>
  </w:num>
  <w:num w:numId="35">
    <w:abstractNumId w:val="13"/>
  </w:num>
  <w:num w:numId="36">
    <w:abstractNumId w:val="22"/>
  </w:num>
  <w:num w:numId="37">
    <w:abstractNumId w:val="2"/>
  </w:num>
  <w:num w:numId="38">
    <w:abstractNumId w:val="29"/>
  </w:num>
  <w:num w:numId="39">
    <w:abstractNumId w:val="36"/>
  </w:num>
  <w:num w:numId="40">
    <w:abstractNumId w:val="3"/>
  </w:num>
  <w:num w:numId="41">
    <w:abstractNumId w:val="37"/>
  </w:num>
  <w:num w:numId="42">
    <w:abstractNumId w:val="38"/>
  </w:num>
  <w:num w:numId="43">
    <w:abstractNumId w:val="16"/>
  </w:num>
  <w:num w:numId="44">
    <w:abstractNumId w:val="42"/>
  </w:num>
  <w:num w:numId="45">
    <w:abstractNumId w:val="11"/>
  </w:num>
  <w:num w:numId="46">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7809"/>
    <w:rsid w:val="00012DEB"/>
    <w:rsid w:val="000908FD"/>
    <w:rsid w:val="00183FBA"/>
    <w:rsid w:val="001848BC"/>
    <w:rsid w:val="00187EE5"/>
    <w:rsid w:val="001A6ED0"/>
    <w:rsid w:val="001B01B4"/>
    <w:rsid w:val="001F09FF"/>
    <w:rsid w:val="001F47DC"/>
    <w:rsid w:val="001F7B87"/>
    <w:rsid w:val="002614B6"/>
    <w:rsid w:val="00273497"/>
    <w:rsid w:val="002E27D2"/>
    <w:rsid w:val="002F6688"/>
    <w:rsid w:val="003029A9"/>
    <w:rsid w:val="00323079"/>
    <w:rsid w:val="00331B4E"/>
    <w:rsid w:val="00331E8C"/>
    <w:rsid w:val="00343DDB"/>
    <w:rsid w:val="00380858"/>
    <w:rsid w:val="003822E5"/>
    <w:rsid w:val="003C4986"/>
    <w:rsid w:val="004031AC"/>
    <w:rsid w:val="00405973"/>
    <w:rsid w:val="00454192"/>
    <w:rsid w:val="004732F4"/>
    <w:rsid w:val="0049066E"/>
    <w:rsid w:val="004C199A"/>
    <w:rsid w:val="004E7215"/>
    <w:rsid w:val="00512C82"/>
    <w:rsid w:val="00525F7D"/>
    <w:rsid w:val="005576F0"/>
    <w:rsid w:val="00615C32"/>
    <w:rsid w:val="00625AEB"/>
    <w:rsid w:val="0068623F"/>
    <w:rsid w:val="006C7FD2"/>
    <w:rsid w:val="006E4206"/>
    <w:rsid w:val="006E6E59"/>
    <w:rsid w:val="00824177"/>
    <w:rsid w:val="009357E8"/>
    <w:rsid w:val="00943F62"/>
    <w:rsid w:val="009B0F28"/>
    <w:rsid w:val="009D415D"/>
    <w:rsid w:val="00A95312"/>
    <w:rsid w:val="00AA04F6"/>
    <w:rsid w:val="00AD48A6"/>
    <w:rsid w:val="00AF73D2"/>
    <w:rsid w:val="00B71E90"/>
    <w:rsid w:val="00B9372A"/>
    <w:rsid w:val="00BF01F1"/>
    <w:rsid w:val="00C2227A"/>
    <w:rsid w:val="00C44A3C"/>
    <w:rsid w:val="00C72515"/>
    <w:rsid w:val="00CA7809"/>
    <w:rsid w:val="00CE66D7"/>
    <w:rsid w:val="00CE72E4"/>
    <w:rsid w:val="00DA035F"/>
    <w:rsid w:val="00DB377C"/>
    <w:rsid w:val="00E04133"/>
    <w:rsid w:val="00E048CC"/>
    <w:rsid w:val="00E76174"/>
    <w:rsid w:val="00E83E2C"/>
    <w:rsid w:val="00EA67EB"/>
    <w:rsid w:val="00F058ED"/>
    <w:rsid w:val="00F8090B"/>
    <w:rsid w:val="00FA6BD5"/>
    <w:rsid w:val="00FC1D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1D9F6"/>
  <w15:chartTrackingRefBased/>
  <w15:docId w15:val="{689FAD0C-8D09-4020-919A-8603A4ACA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58ED"/>
    <w:rPr>
      <w:color w:val="000000" w:themeColor="text1"/>
    </w:rPr>
  </w:style>
  <w:style w:type="paragraph" w:styleId="Heading1">
    <w:name w:val="heading 1"/>
    <w:basedOn w:val="Normal"/>
    <w:next w:val="Normal"/>
    <w:link w:val="Heading1Char"/>
    <w:uiPriority w:val="9"/>
    <w:qFormat/>
    <w:rsid w:val="004E721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FA6BD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1F7B8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43F62"/>
    <w:pPr>
      <w:spacing w:before="100" w:beforeAutospacing="1" w:after="100" w:afterAutospacing="1" w:line="240" w:lineRule="auto"/>
    </w:pPr>
    <w:rPr>
      <w:rFonts w:ascii="Times New Roman" w:eastAsia="Times New Roman" w:hAnsi="Times New Roman" w:cs="Times New Roman"/>
      <w:color w:val="auto"/>
      <w:sz w:val="24"/>
      <w:szCs w:val="24"/>
    </w:rPr>
  </w:style>
  <w:style w:type="character" w:styleId="Strong">
    <w:name w:val="Strong"/>
    <w:basedOn w:val="DefaultParagraphFont"/>
    <w:uiPriority w:val="22"/>
    <w:qFormat/>
    <w:rsid w:val="00943F62"/>
    <w:rPr>
      <w:b/>
      <w:bCs/>
    </w:rPr>
  </w:style>
  <w:style w:type="character" w:styleId="Emphasis">
    <w:name w:val="Emphasis"/>
    <w:basedOn w:val="DefaultParagraphFont"/>
    <w:uiPriority w:val="20"/>
    <w:qFormat/>
    <w:rsid w:val="00943F62"/>
    <w:rPr>
      <w:i/>
      <w:iCs/>
    </w:rPr>
  </w:style>
  <w:style w:type="paragraph" w:styleId="Title">
    <w:name w:val="Title"/>
    <w:basedOn w:val="Normal"/>
    <w:next w:val="Normal"/>
    <w:link w:val="TitleChar"/>
    <w:uiPriority w:val="10"/>
    <w:qFormat/>
    <w:rsid w:val="00C2227A"/>
    <w:pPr>
      <w:spacing w:after="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C2227A"/>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4E7215"/>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FA6BD5"/>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1F7B87"/>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2823470">
      <w:bodyDiv w:val="1"/>
      <w:marLeft w:val="0"/>
      <w:marRight w:val="0"/>
      <w:marTop w:val="0"/>
      <w:marBottom w:val="0"/>
      <w:divBdr>
        <w:top w:val="none" w:sz="0" w:space="0" w:color="auto"/>
        <w:left w:val="none" w:sz="0" w:space="0" w:color="auto"/>
        <w:bottom w:val="none" w:sz="0" w:space="0" w:color="auto"/>
        <w:right w:val="none" w:sz="0" w:space="0" w:color="auto"/>
      </w:divBdr>
    </w:div>
    <w:div w:id="391776075">
      <w:bodyDiv w:val="1"/>
      <w:marLeft w:val="0"/>
      <w:marRight w:val="0"/>
      <w:marTop w:val="0"/>
      <w:marBottom w:val="0"/>
      <w:divBdr>
        <w:top w:val="none" w:sz="0" w:space="0" w:color="auto"/>
        <w:left w:val="none" w:sz="0" w:space="0" w:color="auto"/>
        <w:bottom w:val="none" w:sz="0" w:space="0" w:color="auto"/>
        <w:right w:val="none" w:sz="0" w:space="0" w:color="auto"/>
      </w:divBdr>
    </w:div>
    <w:div w:id="869534475">
      <w:bodyDiv w:val="1"/>
      <w:marLeft w:val="0"/>
      <w:marRight w:val="0"/>
      <w:marTop w:val="0"/>
      <w:marBottom w:val="0"/>
      <w:divBdr>
        <w:top w:val="none" w:sz="0" w:space="0" w:color="auto"/>
        <w:left w:val="none" w:sz="0" w:space="0" w:color="auto"/>
        <w:bottom w:val="none" w:sz="0" w:space="0" w:color="auto"/>
        <w:right w:val="none" w:sz="0" w:space="0" w:color="auto"/>
      </w:divBdr>
    </w:div>
    <w:div w:id="882988387">
      <w:bodyDiv w:val="1"/>
      <w:marLeft w:val="0"/>
      <w:marRight w:val="0"/>
      <w:marTop w:val="0"/>
      <w:marBottom w:val="0"/>
      <w:divBdr>
        <w:top w:val="none" w:sz="0" w:space="0" w:color="auto"/>
        <w:left w:val="none" w:sz="0" w:space="0" w:color="auto"/>
        <w:bottom w:val="none" w:sz="0" w:space="0" w:color="auto"/>
        <w:right w:val="none" w:sz="0" w:space="0" w:color="auto"/>
      </w:divBdr>
    </w:div>
    <w:div w:id="935745353">
      <w:bodyDiv w:val="1"/>
      <w:marLeft w:val="0"/>
      <w:marRight w:val="0"/>
      <w:marTop w:val="0"/>
      <w:marBottom w:val="0"/>
      <w:divBdr>
        <w:top w:val="none" w:sz="0" w:space="0" w:color="auto"/>
        <w:left w:val="none" w:sz="0" w:space="0" w:color="auto"/>
        <w:bottom w:val="none" w:sz="0" w:space="0" w:color="auto"/>
        <w:right w:val="none" w:sz="0" w:space="0" w:color="auto"/>
      </w:divBdr>
    </w:div>
    <w:div w:id="941228281">
      <w:bodyDiv w:val="1"/>
      <w:marLeft w:val="0"/>
      <w:marRight w:val="0"/>
      <w:marTop w:val="0"/>
      <w:marBottom w:val="0"/>
      <w:divBdr>
        <w:top w:val="none" w:sz="0" w:space="0" w:color="auto"/>
        <w:left w:val="none" w:sz="0" w:space="0" w:color="auto"/>
        <w:bottom w:val="none" w:sz="0" w:space="0" w:color="auto"/>
        <w:right w:val="none" w:sz="0" w:space="0" w:color="auto"/>
      </w:divBdr>
    </w:div>
    <w:div w:id="1012561832">
      <w:bodyDiv w:val="1"/>
      <w:marLeft w:val="0"/>
      <w:marRight w:val="0"/>
      <w:marTop w:val="0"/>
      <w:marBottom w:val="0"/>
      <w:divBdr>
        <w:top w:val="none" w:sz="0" w:space="0" w:color="auto"/>
        <w:left w:val="none" w:sz="0" w:space="0" w:color="auto"/>
        <w:bottom w:val="none" w:sz="0" w:space="0" w:color="auto"/>
        <w:right w:val="none" w:sz="0" w:space="0" w:color="auto"/>
      </w:divBdr>
    </w:div>
    <w:div w:id="1158427243">
      <w:bodyDiv w:val="1"/>
      <w:marLeft w:val="0"/>
      <w:marRight w:val="0"/>
      <w:marTop w:val="0"/>
      <w:marBottom w:val="0"/>
      <w:divBdr>
        <w:top w:val="none" w:sz="0" w:space="0" w:color="auto"/>
        <w:left w:val="none" w:sz="0" w:space="0" w:color="auto"/>
        <w:bottom w:val="none" w:sz="0" w:space="0" w:color="auto"/>
        <w:right w:val="none" w:sz="0" w:space="0" w:color="auto"/>
      </w:divBdr>
    </w:div>
    <w:div w:id="1187057408">
      <w:bodyDiv w:val="1"/>
      <w:marLeft w:val="0"/>
      <w:marRight w:val="0"/>
      <w:marTop w:val="0"/>
      <w:marBottom w:val="0"/>
      <w:divBdr>
        <w:top w:val="none" w:sz="0" w:space="0" w:color="auto"/>
        <w:left w:val="none" w:sz="0" w:space="0" w:color="auto"/>
        <w:bottom w:val="none" w:sz="0" w:space="0" w:color="auto"/>
        <w:right w:val="none" w:sz="0" w:space="0" w:color="auto"/>
      </w:divBdr>
    </w:div>
    <w:div w:id="1440753644">
      <w:bodyDiv w:val="1"/>
      <w:marLeft w:val="0"/>
      <w:marRight w:val="0"/>
      <w:marTop w:val="0"/>
      <w:marBottom w:val="0"/>
      <w:divBdr>
        <w:top w:val="none" w:sz="0" w:space="0" w:color="auto"/>
        <w:left w:val="none" w:sz="0" w:space="0" w:color="auto"/>
        <w:bottom w:val="none" w:sz="0" w:space="0" w:color="auto"/>
        <w:right w:val="none" w:sz="0" w:space="0" w:color="auto"/>
      </w:divBdr>
    </w:div>
    <w:div w:id="1449279787">
      <w:bodyDiv w:val="1"/>
      <w:marLeft w:val="0"/>
      <w:marRight w:val="0"/>
      <w:marTop w:val="0"/>
      <w:marBottom w:val="0"/>
      <w:divBdr>
        <w:top w:val="none" w:sz="0" w:space="0" w:color="auto"/>
        <w:left w:val="none" w:sz="0" w:space="0" w:color="auto"/>
        <w:bottom w:val="none" w:sz="0" w:space="0" w:color="auto"/>
        <w:right w:val="none" w:sz="0" w:space="0" w:color="auto"/>
      </w:divBdr>
    </w:div>
    <w:div w:id="1578977421">
      <w:bodyDiv w:val="1"/>
      <w:marLeft w:val="0"/>
      <w:marRight w:val="0"/>
      <w:marTop w:val="0"/>
      <w:marBottom w:val="0"/>
      <w:divBdr>
        <w:top w:val="none" w:sz="0" w:space="0" w:color="auto"/>
        <w:left w:val="none" w:sz="0" w:space="0" w:color="auto"/>
        <w:bottom w:val="none" w:sz="0" w:space="0" w:color="auto"/>
        <w:right w:val="none" w:sz="0" w:space="0" w:color="auto"/>
      </w:divBdr>
    </w:div>
    <w:div w:id="1674602506">
      <w:bodyDiv w:val="1"/>
      <w:marLeft w:val="0"/>
      <w:marRight w:val="0"/>
      <w:marTop w:val="0"/>
      <w:marBottom w:val="0"/>
      <w:divBdr>
        <w:top w:val="none" w:sz="0" w:space="0" w:color="auto"/>
        <w:left w:val="none" w:sz="0" w:space="0" w:color="auto"/>
        <w:bottom w:val="none" w:sz="0" w:space="0" w:color="auto"/>
        <w:right w:val="none" w:sz="0" w:space="0" w:color="auto"/>
      </w:divBdr>
    </w:div>
    <w:div w:id="1961914682">
      <w:bodyDiv w:val="1"/>
      <w:marLeft w:val="0"/>
      <w:marRight w:val="0"/>
      <w:marTop w:val="0"/>
      <w:marBottom w:val="0"/>
      <w:divBdr>
        <w:top w:val="none" w:sz="0" w:space="0" w:color="auto"/>
        <w:left w:val="none" w:sz="0" w:space="0" w:color="auto"/>
        <w:bottom w:val="none" w:sz="0" w:space="0" w:color="auto"/>
        <w:right w:val="none" w:sz="0" w:space="0" w:color="auto"/>
      </w:divBdr>
    </w:div>
    <w:div w:id="1984310695">
      <w:bodyDiv w:val="1"/>
      <w:marLeft w:val="0"/>
      <w:marRight w:val="0"/>
      <w:marTop w:val="0"/>
      <w:marBottom w:val="0"/>
      <w:divBdr>
        <w:top w:val="none" w:sz="0" w:space="0" w:color="auto"/>
        <w:left w:val="none" w:sz="0" w:space="0" w:color="auto"/>
        <w:bottom w:val="none" w:sz="0" w:space="0" w:color="auto"/>
        <w:right w:val="none" w:sz="0" w:space="0" w:color="auto"/>
      </w:divBdr>
    </w:div>
    <w:div w:id="2064476811">
      <w:bodyDiv w:val="1"/>
      <w:marLeft w:val="0"/>
      <w:marRight w:val="0"/>
      <w:marTop w:val="0"/>
      <w:marBottom w:val="0"/>
      <w:divBdr>
        <w:top w:val="none" w:sz="0" w:space="0" w:color="auto"/>
        <w:left w:val="none" w:sz="0" w:space="0" w:color="auto"/>
        <w:bottom w:val="none" w:sz="0" w:space="0" w:color="auto"/>
        <w:right w:val="none" w:sz="0" w:space="0" w:color="auto"/>
      </w:divBdr>
    </w:div>
    <w:div w:id="20927725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324</TotalTime>
  <Pages>11</Pages>
  <Words>2427</Words>
  <Characters>13834</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Owner</dc:creator>
  <cp:keywords/>
  <dc:description/>
  <cp:lastModifiedBy>Owner</cp:lastModifiedBy>
  <cp:revision>65</cp:revision>
  <dcterms:created xsi:type="dcterms:W3CDTF">2026-01-22T20:10:00Z</dcterms:created>
  <dcterms:modified xsi:type="dcterms:W3CDTF">2026-01-24T20:51:00Z</dcterms:modified>
</cp:coreProperties>
</file>