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/>
          <w:b/>
          <w:i w:val="0"/>
          <w:sz w:val="56"/>
          <w:u w:val="none"/>
        </w:rPr>
        <w:t>My Book Title</w:t>
      </w:r>
    </w:p>
    <w:p/>
    <w:p>
      <w:pPr>
        <w:spacing w:after="240"/>
        <w:jc w:val="center"/>
      </w:pPr>
      <w:r>
        <w:rPr>
          <w:rFonts w:ascii="Times New Roman" w:hAnsi="Times New Roman"/>
          <w:b w:val="0"/>
          <w:i/>
          <w:sz w:val="32"/>
          <w:u w:val="none"/>
        </w:rPr>
        <w:t>A compelling subtitle</w:t>
      </w:r>
    </w:p>
    <w:p/>
    <w:p>
      <w:r>
        <w:br w:type="page"/>
      </w:r>
    </w:p>
    <w:p/>
    <w:p>
      <w:bookmarkStart w:id="1" w:name="table_of_contents"/>
      <w:pPr>
        <w:pStyle w:val="Heading1"/>
        <w:spacing w:before="240" w:after="240"/>
        <w:jc w:val="left"/>
      </w:pPr>
      <w:r>
        <w:rPr>
          <w:rFonts w:ascii="Arial" w:hAnsi="Arial"/>
          <w:b/>
          <w:i w:val="0"/>
          <w:sz w:val="48"/>
          <w:u w:val="none"/>
        </w:rPr>
        <w:t>Table of Contents</w:t>
      </w:r>
      <w:bookmarkEnd w:id="1"/>
    </w:p>
    <w:p/>
    <w:p>
      <w:r>
        <w:fldChar w:fldCharType="begin" w:dirty="true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/>
    <w:p>
      <w:bookmarkStart w:id="2" w:name="chapter_1_introduction"/>
      <w:pPr>
        <w:pStyle w:val="Heading1"/>
        <w:spacing w:before="240" w:after="240"/>
        <w:jc w:val="left"/>
      </w:pPr>
      <w:r>
        <w:rPr>
          <w:rFonts w:ascii="Arial" w:hAnsi="Arial"/>
          <w:b/>
          <w:i w:val="0"/>
          <w:sz w:val="48"/>
          <w:u w:val="none"/>
        </w:rPr>
        <w:t>Chapter 1: Introduction</w:t>
      </w:r>
      <w:bookmarkEnd w:id="2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This is a </w:t>
      </w:r>
      <w:r>
        <w:rPr>
          <w:rFonts w:ascii="Arial" w:hAnsi="Arial"/>
          <w:b w:val="0"/>
          <w:i w:val="0"/>
          <w:sz w:val="22"/>
          <w:u w:val="none"/>
        </w:rPr>
        <w:t>normal paragraph</w:t>
      </w:r>
      <w:r>
        <w:rPr>
          <w:rFonts w:ascii="Arial" w:hAnsi="Arial"/>
          <w:b w:val="0"/>
          <w:i w:val="0"/>
          <w:sz w:val="22"/>
          <w:u w:val="none"/>
        </w:rPr>
        <w:t xml:space="preserve"> with some </w:t>
      </w:r>
      <w:r>
        <w:rPr>
          <w:rFonts w:ascii="Arial" w:hAnsi="Arial"/>
          <w:b w:val="0"/>
          <w:i/>
          <w:sz w:val="22"/>
          <w:u w:val="none"/>
        </w:rPr>
        <w:t>emphasized text</w:t>
      </w:r>
      <w:r>
        <w:rPr>
          <w:rFonts w:ascii="Arial" w:hAnsi="Arial"/>
          <w:b w:val="0"/>
          <w:i w:val="0"/>
          <w:sz w:val="22"/>
          <w:u w:val="none"/>
        </w:rPr>
        <w:t xml:space="preserve"> and </w:t>
      </w:r>
      <w:r>
        <w:rPr>
          <w:rFonts w:ascii="Arial" w:hAnsi="Arial"/>
          <w:b/>
          <w:i w:val="0"/>
          <w:sz w:val="22"/>
          <w:u w:val="none"/>
        </w:rPr>
        <w:t>strong text</w:t>
      </w:r>
      <w:r>
        <w:rPr>
          <w:rFonts w:ascii="Arial" w:hAnsi="Arial"/>
          <w:b w:val="0"/>
          <w:i w:val="0"/>
          <w:sz w:val="22"/>
          <w:u w:val="none"/>
        </w:rPr>
        <w:t>.</w:t>
      </w:r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You can also use </w:t>
      </w:r>
      <w:r>
        <w:rPr>
          <w:rFonts w:ascii="Arial" w:hAnsi="Arial"/>
          <w:b/>
          <w:i w:val="0"/>
          <w:color w:val="FF0000"/>
          <w:sz w:val="22"/>
          <w:u w:val="none"/>
        </w:rPr>
        <w:t>highlighted text</w:t>
      </w:r>
      <w:r>
        <w:rPr>
          <w:rFonts w:ascii="Arial" w:hAnsi="Arial"/>
          <w:b w:val="0"/>
          <w:i w:val="0"/>
          <w:sz w:val="22"/>
          <w:u w:val="none"/>
        </w:rPr>
        <w:t xml:space="preserve"> to draw attention to important information.</w:t>
      </w:r>
    </w:p>
    <w:p/>
    <w:p>
      <w:bookmarkStart w:id="3" w:name="section_11_getting_started"/>
      <w:pPr>
        <w:pStyle w:val="Heading2"/>
        <w:spacing w:before="200" w:after="200"/>
        <w:jc w:val="left"/>
      </w:pPr>
      <w:r>
        <w:rPr>
          <w:rFonts w:ascii="Arial" w:hAnsi="Arial"/>
          <w:b/>
          <w:i w:val="0"/>
          <w:sz w:val="36"/>
          <w:u w:val="none"/>
        </w:rPr>
        <w:t>Section 1.1: Getting Started</w:t>
      </w:r>
      <w:bookmarkEnd w:id="3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Here's a paragraph with multiple styles: This is normal text, but </w:t>
      </w:r>
      <w:r>
        <w:rPr>
          <w:rFonts w:ascii="Arial" w:hAnsi="Arial"/>
          <w:b w:val="0"/>
          <w:i/>
          <w:sz w:val="22"/>
          <w:u w:val="none"/>
        </w:rPr>
        <w:t>this part is emphasized</w:t>
      </w:r>
      <w:r>
        <w:rPr>
          <w:rFonts w:ascii="Arial" w:hAnsi="Arial"/>
          <w:b w:val="0"/>
          <w:i w:val="0"/>
          <w:sz w:val="22"/>
          <w:u w:val="none"/>
        </w:rPr>
        <w:t xml:space="preserve"> and </w:t>
      </w:r>
      <w:r>
        <w:rPr>
          <w:rFonts w:ascii="Arial" w:hAnsi="Arial"/>
          <w:b/>
          <w:i w:val="0"/>
          <w:color w:val="FF0000"/>
          <w:sz w:val="22"/>
          <w:u w:val="none"/>
        </w:rPr>
        <w:t>this part is highlighted</w:t>
      </w:r>
      <w:r>
        <w:rPr>
          <w:rFonts w:ascii="Arial" w:hAnsi="Arial"/>
          <w:b w:val="0"/>
          <w:i w:val="0"/>
          <w:sz w:val="22"/>
          <w:u w:val="none"/>
        </w:rPr>
        <w:t>.</w:t>
      </w:r>
    </w:p>
    <w:p/>
    <w:p>
      <w:r>
        <w:br w:type="page"/>
      </w:r>
    </w:p>
    <w:p/>
    <w:p>
      <w:bookmarkStart w:id="4" w:name="chapter_2_advanced_topics"/>
      <w:pPr>
        <w:pStyle w:val="Heading1"/>
        <w:spacing w:before="240" w:after="240"/>
        <w:jc w:val="left"/>
      </w:pPr>
      <w:r>
        <w:rPr>
          <w:rFonts w:ascii="Arial" w:hAnsi="Arial"/>
          <w:b/>
          <w:i w:val="0"/>
          <w:sz w:val="48"/>
          <w:u w:val="none"/>
        </w:rPr>
        <w:t>Chapter 2: Advanced Topics</w:t>
      </w:r>
      <w:bookmarkEnd w:id="4"/>
    </w:p>
    <w:p/>
    <w:p>
      <w:pPr>
        <w:spacing w:before="120" w:after="120"/>
        <w:jc w:val="left"/>
      </w:pPr>
      <w:r>
        <w:rPr>
          <w:rFonts w:ascii="Georgia" w:hAnsi="Georgia"/>
          <w:b w:val="0"/>
          <w:i/>
          <w:color w:val="666666"/>
          <w:sz w:val="20"/>
          <w:u w:val="none"/>
        </w:rPr>
        <w:t>A wise person once said...</w:t>
      </w:r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This chapter covers advanced topics including </w:t>
      </w:r>
      <w:r>
        <w:rPr>
          <w:rFonts w:ascii="Arial" w:hAnsi="Arial"/>
          <w:b/>
          <w:i w:val="0"/>
          <w:sz w:val="22"/>
          <w:u w:val="none"/>
        </w:rPr>
        <w:t>key concepts</w:t>
      </w:r>
      <w:r>
        <w:rPr>
          <w:rFonts w:ascii="Arial" w:hAnsi="Arial"/>
          <w:b w:val="0"/>
          <w:i w:val="0"/>
          <w:sz w:val="22"/>
          <w:u w:val="none"/>
        </w:rPr>
        <w:t xml:space="preserve"> and </w:t>
      </w:r>
      <w:r>
        <w:rPr>
          <w:rFonts w:ascii="Arial" w:hAnsi="Arial"/>
          <w:b w:val="0"/>
          <w:i/>
          <w:sz w:val="22"/>
          <w:u w:val="none"/>
        </w:rPr>
        <w:t>detailed explanations</w:t>
      </w:r>
      <w:r>
        <w:rPr>
          <w:rFonts w:ascii="Arial" w:hAnsi="Arial"/>
          <w:b w:val="0"/>
          <w:i w:val="0"/>
          <w:sz w:val="22"/>
          <w:u w:val="none"/>
        </w:rPr>
        <w:t>.</w:t>
      </w:r>
    </w:p>
    <w:p/>
    <w:p>
      <w:pPr>
        <w:vanish/>
      </w:pPr>
      <w:r>
        <w:fldChar w:fldCharType="begin" w:dirty="true"/>
        <w:instrText xml:space="preserve">XE "advanced topics"</w:instrText>
        <w:fldChar w:fldCharType="separate"/>
        <w:fldChar w:fldCharType="end"/>
      </w:r>
    </w:p>
    <w:p>
      <w:pPr>
        <w:vanish/>
      </w:pPr>
      <w:r>
        <w:fldChar w:fldCharType="begin" w:dirty="true"/>
        <w:instrText xml:space="preserve">XE "key concepts"</w:instrText>
        <w:fldChar w:fldCharType="separate"/>
        <w:fldChar w:fldCharType="end"/>
      </w:r>
    </w:p>
    <w:p/>
    <w:p>
      <w:bookmarkStart w:id="5" w:name="section_21_best_practices"/>
      <w:pPr>
        <w:pStyle w:val="Heading2"/>
        <w:spacing w:before="200" w:after="200"/>
        <w:jc w:val="left"/>
      </w:pPr>
      <w:r>
        <w:rPr>
          <w:rFonts w:ascii="Arial" w:hAnsi="Arial"/>
          <w:b/>
          <w:i w:val="0"/>
          <w:sz w:val="36"/>
          <w:u w:val="none"/>
        </w:rPr>
        <w:t>Section 2.1: Best Practices</w:t>
      </w:r>
      <w:bookmarkEnd w:id="5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Follow these </w:t>
      </w:r>
      <w:r>
        <w:rPr>
          <w:rFonts w:ascii="Arial" w:hAnsi="Arial"/>
          <w:b/>
          <w:i w:val="0"/>
          <w:color w:val="FF0000"/>
          <w:sz w:val="22"/>
          <w:u w:val="none"/>
        </w:rPr>
        <w:t>important guidelines</w:t>
      </w:r>
      <w:r>
        <w:rPr>
          <w:rFonts w:ascii="Arial" w:hAnsi="Arial"/>
          <w:b w:val="0"/>
          <w:i w:val="0"/>
          <w:sz w:val="22"/>
          <w:u w:val="none"/>
        </w:rPr>
        <w:t xml:space="preserve"> to ensure success.</w:t>
      </w:r>
    </w:p>
    <w:p/>
    <w:p>
      <w:pPr>
        <w:vanish/>
      </w:pPr>
      <w:r>
        <w:fldChar w:fldCharType="begin" w:dirty="true"/>
        <w:instrText xml:space="preserve">XE "best practices"</w:instrText>
        <w:fldChar w:fldCharType="separate"/>
        <w:fldChar w:fldCharType="end"/>
      </w:r>
    </w:p>
    <w:p>
      <w:pPr>
        <w:vanish/>
      </w:pPr>
      <w:r>
        <w:fldChar w:fldCharType="begin" w:dirty="true"/>
        <w:instrText xml:space="preserve">XE "important guidelines"</w:instrText>
        <w:fldChar w:fldCharType="separate"/>
        <w:fldChar w:fldCharType="end"/>
      </w:r>
    </w:p>
    <w:sectPr w:rsidR="00FC693F" w:rsidRPr="0006063C" w:rsidSect="00034616">
      <w:headerReference w:type="default" r:id="rId9"/>
      <w:footerReference w:type="default" r:id="rId10"/>
      <w:pgSz w:w="8640" w:h="1296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sz w:val="22"/>
        <w:u w:val="none"/>
      </w:rPr>
      <w:t xml:space="preserve">© 2025 Author Name - Page </w:t>
    </w:r>
    <w:r>
      <w:rPr>
        <w:rFonts w:ascii="Arial" w:hAnsi="Arial"/>
        <w:b w:val="0"/>
        <w:i w:val="0"/>
        <w:sz w:val="22"/>
        <w:u w:val="none"/>
      </w:rPr>
      <w:fldChar w:fldCharType="begin" w:dirty="true"/>
      <w:instrText xml:space="preserve">PAGE</w:instrText>
      <w:fldChar w:fldCharType="separate"/>
      <w:fldChar w:fldCharType="end"/>
    </w:r>
    <w:r>
      <w:rPr>
        <w:rFonts w:ascii="Arial" w:hAnsi="Arial"/>
        <w:b w:val="0"/>
        <w:i w:val="0"/>
        <w:sz w:val="22"/>
        <w:u w:val="none"/>
      </w:rPr>
      <w:t xml:space="preserve"> of </w:t>
    </w:r>
    <w:r>
      <w:rPr>
        <w:rFonts w:ascii="Arial" w:hAnsi="Arial"/>
        <w:b w:val="0"/>
        <w:i w:val="0"/>
        <w:sz w:val="22"/>
        <w:u w:val="none"/>
      </w:rPr>
      <w:fldChar w:fldCharType="begin" w:dirty="true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 w:val="0"/>
        <w:i/>
        <w:sz w:val="32"/>
        <w:u w:val="none"/>
      </w:rPr>
      <w:t>My Book Title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