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E2D23A" w14:textId="53A72FD4" w:rsidR="00676C41" w:rsidRDefault="00DE0E06">
      <w:r>
        <w:t>SE4420</w:t>
      </w:r>
    </w:p>
    <w:p w14:paraId="458EDE96" w14:textId="58BEE2A4" w:rsidR="00DE0E06" w:rsidRDefault="00DE0E06" w:rsidP="00DE0E06">
      <w:r>
        <w:t>A. Machemer</w:t>
      </w:r>
    </w:p>
    <w:p w14:paraId="425CFA59" w14:textId="39A980C6" w:rsidR="00DE0E06" w:rsidRDefault="00DE0E06" w:rsidP="00DE0E06">
      <w:r>
        <w:t>Homework 1</w:t>
      </w:r>
    </w:p>
    <w:p w14:paraId="31243CEE" w14:textId="43548285" w:rsidR="00DE0E06" w:rsidRPr="008A0D98" w:rsidRDefault="00DE0E06" w:rsidP="00DE0E06">
      <w:pPr>
        <w:rPr>
          <w:b/>
          <w:bCs/>
        </w:rPr>
      </w:pPr>
      <w:r w:rsidRPr="008A0D98">
        <w:rPr>
          <w:b/>
          <w:bCs/>
        </w:rPr>
        <w:t>Question 1.</w:t>
      </w:r>
    </w:p>
    <w:p w14:paraId="120B3533" w14:textId="1BAD18BF" w:rsidR="00DE0E06" w:rsidRPr="00DE0E06" w:rsidRDefault="00000000" w:rsidP="00DE0E06">
      <w:pPr>
        <w:rPr>
          <w:rFonts w:eastAsiaTheme="minorEastAsia"/>
        </w:rPr>
      </w:pPr>
      <m:oMathPara>
        <m:oMath>
          <m:acc>
            <m:accPr>
              <m:chr m:val="̅"/>
              <m:ctrlPr>
                <w:rPr>
                  <w:rFonts w:ascii="Cambria Math" w:hAnsi="Cambria Math"/>
                  <w:i/>
                </w:rPr>
              </m:ctrlPr>
            </m:accPr>
            <m:e>
              <m:r>
                <w:rPr>
                  <w:rFonts w:ascii="Cambria Math" w:hAnsi="Cambria Math"/>
                </w:rPr>
                <m:t>L</m:t>
              </m:r>
            </m:e>
          </m:ac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T</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L</m:t>
                  </m:r>
                </m:e>
                <m:sub>
                  <m:r>
                    <w:rPr>
                      <w:rFonts w:ascii="Cambria Math" w:hAnsi="Cambria Math"/>
                    </w:rPr>
                    <m:t>i</m:t>
                  </m:r>
                </m:sub>
              </m:sSub>
              <m:sSub>
                <m:sSubPr>
                  <m:ctrlPr>
                    <w:rPr>
                      <w:rFonts w:ascii="Cambria Math" w:hAnsi="Cambria Math"/>
                      <w:i/>
                    </w:rPr>
                  </m:ctrlPr>
                </m:sSubPr>
                <m:e>
                  <m:r>
                    <w:rPr>
                      <w:rFonts w:ascii="Cambria Math" w:hAnsi="Cambria Math"/>
                    </w:rPr>
                    <m:t>T</m:t>
                  </m:r>
                </m:e>
                <m:sub>
                  <m:r>
                    <w:rPr>
                      <w:rFonts w:ascii="Cambria Math" w:hAnsi="Cambria Math"/>
                    </w:rPr>
                    <m:t>i</m:t>
                  </m:r>
                </m:sub>
              </m:sSub>
            </m:e>
          </m:nary>
          <m:r>
            <w:rPr>
              <w:rFonts w:ascii="Cambria Math" w:eastAsiaTheme="minorEastAsia" w:hAnsi="Cambria Math"/>
            </w:rPr>
            <m:t>=</m:t>
          </m:r>
          <m:f>
            <m:fPr>
              <m:ctrlPr>
                <w:rPr>
                  <w:rFonts w:ascii="Cambria Math" w:hAnsi="Cambria Math"/>
                  <w:i/>
                </w:rPr>
              </m:ctrlPr>
            </m:fPr>
            <m:num>
              <m:r>
                <w:rPr>
                  <w:rFonts w:ascii="Cambria Math" w:hAnsi="Cambria Math"/>
                </w:rPr>
                <m:t>1</m:t>
              </m:r>
            </m:num>
            <m:den>
              <m:r>
                <w:rPr>
                  <w:rFonts w:ascii="Cambria Math" w:hAnsi="Cambria Math"/>
                </w:rPr>
                <m:t>30</m:t>
              </m:r>
            </m:den>
          </m:f>
          <m:d>
            <m:dPr>
              <m:begChr m:val="["/>
              <m:endChr m:val="]"/>
              <m:ctrlPr>
                <w:rPr>
                  <w:rFonts w:ascii="Cambria Math" w:hAnsi="Cambria Math"/>
                  <w:i/>
                </w:rPr>
              </m:ctrlPr>
            </m:dPr>
            <m:e>
              <m:d>
                <m:dPr>
                  <m:ctrlPr>
                    <w:rPr>
                      <w:rFonts w:ascii="Cambria Math" w:hAnsi="Cambria Math"/>
                      <w:i/>
                    </w:rPr>
                  </m:ctrlPr>
                </m:dPr>
                <m:e>
                  <m:r>
                    <w:rPr>
                      <w:rFonts w:ascii="Cambria Math" w:hAnsi="Cambria Math"/>
                    </w:rPr>
                    <m:t>3*5</m:t>
                  </m:r>
                </m:e>
              </m:d>
              <m:r>
                <w:rPr>
                  <w:rFonts w:ascii="Cambria Math" w:hAnsi="Cambria Math"/>
                </w:rPr>
                <m:t>+</m:t>
              </m:r>
              <m:d>
                <m:dPr>
                  <m:ctrlPr>
                    <w:rPr>
                      <w:rFonts w:ascii="Cambria Math" w:hAnsi="Cambria Math"/>
                      <w:i/>
                    </w:rPr>
                  </m:ctrlPr>
                </m:dPr>
                <m:e>
                  <m:r>
                    <w:rPr>
                      <w:rFonts w:ascii="Cambria Math" w:hAnsi="Cambria Math"/>
                    </w:rPr>
                    <m:t>4*10</m:t>
                  </m:r>
                </m:e>
              </m:d>
              <m:r>
                <w:rPr>
                  <w:rFonts w:ascii="Cambria Math" w:hAnsi="Cambria Math"/>
                </w:rPr>
                <m:t>+</m:t>
              </m:r>
              <m:d>
                <m:dPr>
                  <m:ctrlPr>
                    <w:rPr>
                      <w:rFonts w:ascii="Cambria Math" w:hAnsi="Cambria Math"/>
                      <w:i/>
                    </w:rPr>
                  </m:ctrlPr>
                </m:dPr>
                <m:e>
                  <m:r>
                    <w:rPr>
                      <w:rFonts w:ascii="Cambria Math" w:hAnsi="Cambria Math"/>
                    </w:rPr>
                    <m:t>2*6</m:t>
                  </m:r>
                </m:e>
              </m:d>
              <m:r>
                <w:rPr>
                  <w:rFonts w:ascii="Cambria Math" w:hAnsi="Cambria Math"/>
                </w:rPr>
                <m:t>+(3*)</m:t>
              </m:r>
            </m:e>
          </m:d>
          <m:r>
            <w:rPr>
              <w:rFonts w:ascii="Cambria Math" w:eastAsiaTheme="minorEastAsia" w:hAnsi="Cambria Math"/>
            </w:rPr>
            <m:t>=</m:t>
          </m:r>
          <m:f>
            <m:fPr>
              <m:ctrlPr>
                <w:rPr>
                  <w:rFonts w:ascii="Cambria Math" w:hAnsi="Cambria Math"/>
                  <w:i/>
                </w:rPr>
              </m:ctrlPr>
            </m:fPr>
            <m:num>
              <m:r>
                <w:rPr>
                  <w:rFonts w:ascii="Cambria Math" w:hAnsi="Cambria Math"/>
                </w:rPr>
                <m:t>1</m:t>
              </m:r>
            </m:num>
            <m:den>
              <m:r>
                <w:rPr>
                  <w:rFonts w:ascii="Cambria Math" w:hAnsi="Cambria Math"/>
                </w:rPr>
                <m:t>30</m:t>
              </m:r>
            </m:den>
          </m:f>
          <m:d>
            <m:dPr>
              <m:begChr m:val="["/>
              <m:endChr m:val="]"/>
              <m:ctrlPr>
                <w:rPr>
                  <w:rFonts w:ascii="Cambria Math" w:hAnsi="Cambria Math"/>
                  <w:i/>
                </w:rPr>
              </m:ctrlPr>
            </m:dPr>
            <m:e>
              <m:r>
                <w:rPr>
                  <w:rFonts w:ascii="Cambria Math" w:hAnsi="Cambria Math"/>
                </w:rPr>
                <m:t>15+40+12+27</m:t>
              </m:r>
            </m:e>
          </m:d>
          <m:r>
            <w:rPr>
              <w:rFonts w:ascii="Cambria Math" w:eastAsiaTheme="minorEastAsia" w:hAnsi="Cambria Math"/>
            </w:rPr>
            <m:t>=</m:t>
          </m:r>
          <m:f>
            <m:fPr>
              <m:ctrlPr>
                <w:rPr>
                  <w:rFonts w:ascii="Cambria Math" w:hAnsi="Cambria Math"/>
                  <w:i/>
                </w:rPr>
              </m:ctrlPr>
            </m:fPr>
            <m:num>
              <m:r>
                <w:rPr>
                  <w:rFonts w:ascii="Cambria Math" w:hAnsi="Cambria Math"/>
                </w:rPr>
                <m:t>94</m:t>
              </m:r>
            </m:num>
            <m:den>
              <m:r>
                <w:rPr>
                  <w:rFonts w:ascii="Cambria Math" w:hAnsi="Cambria Math"/>
                </w:rPr>
                <m:t>30</m:t>
              </m:r>
            </m:den>
          </m:f>
          <m:r>
            <w:rPr>
              <w:rFonts w:ascii="Cambria Math" w:hAnsi="Cambria Math"/>
            </w:rPr>
            <m:t>=</m:t>
          </m:r>
          <m:r>
            <w:rPr>
              <w:rFonts w:ascii="Cambria Math" w:hAnsi="Cambria Math"/>
              <w:highlight w:val="green"/>
            </w:rPr>
            <m:t>3.13</m:t>
          </m:r>
        </m:oMath>
      </m:oMathPara>
    </w:p>
    <w:p w14:paraId="361B792A" w14:textId="547276DB" w:rsidR="00DE0E06" w:rsidRDefault="00DE0E06" w:rsidP="00DE0E06">
      <w:pPr>
        <w:rPr>
          <w:b/>
          <w:bCs/>
        </w:rPr>
      </w:pPr>
      <w:r w:rsidRPr="008A0D98">
        <w:rPr>
          <w:b/>
          <w:bCs/>
        </w:rPr>
        <w:t>Question 2.</w:t>
      </w:r>
    </w:p>
    <w:p w14:paraId="754A88B7" w14:textId="721D8A9D" w:rsidR="007610B2" w:rsidRDefault="007610B2" w:rsidP="00DE0E06">
      <w:r>
        <w:t>Maintainer data compiled and shown in Table 1.</w:t>
      </w:r>
    </w:p>
    <w:p w14:paraId="40366964" w14:textId="5CC0B83B" w:rsidR="007610B2" w:rsidRPr="007610B2" w:rsidRDefault="007610B2" w:rsidP="007610B2">
      <w:pPr>
        <w:jc w:val="center"/>
        <w:rPr>
          <w:b/>
          <w:bCs/>
        </w:rPr>
      </w:pPr>
      <w:r>
        <w:rPr>
          <w:b/>
          <w:bCs/>
        </w:rPr>
        <w:t>Table 1. Helicopter Maintenance Shift Summary</w:t>
      </w:r>
    </w:p>
    <w:tbl>
      <w:tblPr>
        <w:tblStyle w:val="TableGrid"/>
        <w:tblW w:w="0" w:type="auto"/>
        <w:tblLook w:val="04A0" w:firstRow="1" w:lastRow="0" w:firstColumn="1" w:lastColumn="0" w:noHBand="0" w:noVBand="1"/>
      </w:tblPr>
      <w:tblGrid>
        <w:gridCol w:w="722"/>
        <w:gridCol w:w="1443"/>
        <w:gridCol w:w="1356"/>
        <w:gridCol w:w="918"/>
        <w:gridCol w:w="985"/>
        <w:gridCol w:w="917"/>
        <w:gridCol w:w="793"/>
        <w:gridCol w:w="733"/>
        <w:gridCol w:w="671"/>
        <w:gridCol w:w="812"/>
      </w:tblGrid>
      <w:tr w:rsidR="00E417EA" w:rsidRPr="00E417EA" w14:paraId="4B48B07C" w14:textId="77777777" w:rsidTr="00E417EA">
        <w:trPr>
          <w:trHeight w:val="300"/>
        </w:trPr>
        <w:tc>
          <w:tcPr>
            <w:tcW w:w="8060" w:type="dxa"/>
            <w:gridSpan w:val="8"/>
            <w:noWrap/>
            <w:hideMark/>
          </w:tcPr>
          <w:p w14:paraId="104907CB" w14:textId="48D53C24" w:rsidR="00E417EA" w:rsidRPr="00E417EA" w:rsidRDefault="00E417EA" w:rsidP="00E417EA">
            <w:pPr>
              <w:jc w:val="center"/>
            </w:pPr>
            <w:r>
              <w:t>Helicopter Maintenance Service Shift Summary</w:t>
            </w:r>
          </w:p>
        </w:tc>
        <w:tc>
          <w:tcPr>
            <w:tcW w:w="1516" w:type="dxa"/>
            <w:gridSpan w:val="2"/>
            <w:noWrap/>
            <w:hideMark/>
          </w:tcPr>
          <w:p w14:paraId="5CBC9FBB" w14:textId="77777777" w:rsidR="00E417EA" w:rsidRPr="00E417EA" w:rsidRDefault="00E417EA" w:rsidP="00E417EA">
            <w:pPr>
              <w:jc w:val="center"/>
            </w:pPr>
            <w:r w:rsidRPr="00E417EA">
              <w:t>Queue Length</w:t>
            </w:r>
          </w:p>
        </w:tc>
      </w:tr>
      <w:tr w:rsidR="00E417EA" w:rsidRPr="00E417EA" w14:paraId="2EF18D08" w14:textId="77777777" w:rsidTr="00E417EA">
        <w:trPr>
          <w:trHeight w:val="300"/>
        </w:trPr>
        <w:tc>
          <w:tcPr>
            <w:tcW w:w="738" w:type="dxa"/>
            <w:noWrap/>
            <w:hideMark/>
          </w:tcPr>
          <w:p w14:paraId="3EA75FEF" w14:textId="77777777" w:rsidR="00E417EA" w:rsidRPr="00E417EA" w:rsidRDefault="00E417EA" w:rsidP="00E417EA">
            <w:pPr>
              <w:jc w:val="center"/>
            </w:pPr>
            <w:r w:rsidRPr="00E417EA">
              <w:t>Heli #</w:t>
            </w:r>
          </w:p>
        </w:tc>
        <w:tc>
          <w:tcPr>
            <w:tcW w:w="1482" w:type="dxa"/>
            <w:noWrap/>
            <w:hideMark/>
          </w:tcPr>
          <w:p w14:paraId="36183A54" w14:textId="77777777" w:rsidR="00E417EA" w:rsidRPr="00E417EA" w:rsidRDefault="00E417EA" w:rsidP="00E417EA">
            <w:pPr>
              <w:jc w:val="center"/>
            </w:pPr>
            <w:r w:rsidRPr="00E417EA">
              <w:t>Inter-Arrival Time (</w:t>
            </w:r>
            <w:proofErr w:type="spellStart"/>
            <w:r w:rsidRPr="00E417EA">
              <w:t>hrs</w:t>
            </w:r>
            <w:proofErr w:type="spellEnd"/>
            <w:r w:rsidRPr="00E417EA">
              <w:t>)</w:t>
            </w:r>
          </w:p>
        </w:tc>
        <w:tc>
          <w:tcPr>
            <w:tcW w:w="1392" w:type="dxa"/>
            <w:noWrap/>
            <w:hideMark/>
          </w:tcPr>
          <w:p w14:paraId="5A826E93" w14:textId="77777777" w:rsidR="00E417EA" w:rsidRPr="00E417EA" w:rsidRDefault="00E417EA" w:rsidP="00E417EA">
            <w:pPr>
              <w:jc w:val="center"/>
            </w:pPr>
            <w:r w:rsidRPr="00E417EA">
              <w:t>Service Time (</w:t>
            </w:r>
            <w:proofErr w:type="spellStart"/>
            <w:r w:rsidRPr="00E417EA">
              <w:t>hrs</w:t>
            </w:r>
            <w:proofErr w:type="spellEnd"/>
            <w:r w:rsidRPr="00E417EA">
              <w:t>)</w:t>
            </w:r>
          </w:p>
        </w:tc>
        <w:tc>
          <w:tcPr>
            <w:tcW w:w="940" w:type="dxa"/>
            <w:noWrap/>
            <w:hideMark/>
          </w:tcPr>
          <w:p w14:paraId="58D8D0DF" w14:textId="77777777" w:rsidR="00E417EA" w:rsidRPr="00E417EA" w:rsidRDefault="00E417EA" w:rsidP="00E417EA">
            <w:pPr>
              <w:jc w:val="center"/>
            </w:pPr>
            <w:r w:rsidRPr="00E417EA">
              <w:t>Arrival Time</w:t>
            </w:r>
          </w:p>
        </w:tc>
        <w:tc>
          <w:tcPr>
            <w:tcW w:w="1009" w:type="dxa"/>
            <w:noWrap/>
            <w:hideMark/>
          </w:tcPr>
          <w:p w14:paraId="10D1E231" w14:textId="77777777" w:rsidR="00E417EA" w:rsidRPr="00E417EA" w:rsidRDefault="00E417EA" w:rsidP="00E417EA">
            <w:pPr>
              <w:jc w:val="center"/>
            </w:pPr>
            <w:r w:rsidRPr="00E417EA">
              <w:t>Service Start</w:t>
            </w:r>
          </w:p>
        </w:tc>
        <w:tc>
          <w:tcPr>
            <w:tcW w:w="939" w:type="dxa"/>
            <w:noWrap/>
            <w:hideMark/>
          </w:tcPr>
          <w:p w14:paraId="5EDF29D8" w14:textId="77777777" w:rsidR="00E417EA" w:rsidRPr="00E417EA" w:rsidRDefault="00E417EA" w:rsidP="00E417EA">
            <w:pPr>
              <w:jc w:val="center"/>
            </w:pPr>
            <w:r w:rsidRPr="00E417EA">
              <w:t>Service End</w:t>
            </w:r>
          </w:p>
        </w:tc>
        <w:tc>
          <w:tcPr>
            <w:tcW w:w="811" w:type="dxa"/>
            <w:noWrap/>
            <w:hideMark/>
          </w:tcPr>
          <w:p w14:paraId="32553E94" w14:textId="77777777" w:rsidR="00E417EA" w:rsidRPr="00E417EA" w:rsidRDefault="00E417EA" w:rsidP="00E417EA">
            <w:pPr>
              <w:jc w:val="center"/>
            </w:pPr>
            <w:r w:rsidRPr="00E417EA">
              <w:t>Wait Time</w:t>
            </w:r>
          </w:p>
        </w:tc>
        <w:tc>
          <w:tcPr>
            <w:tcW w:w="749" w:type="dxa"/>
            <w:noWrap/>
            <w:hideMark/>
          </w:tcPr>
          <w:p w14:paraId="0B4E77F4" w14:textId="77777777" w:rsidR="00E417EA" w:rsidRPr="00E417EA" w:rsidRDefault="00E417EA" w:rsidP="00E417EA">
            <w:pPr>
              <w:jc w:val="center"/>
            </w:pPr>
            <w:r w:rsidRPr="00E417EA">
              <w:t>Idle Time</w:t>
            </w:r>
          </w:p>
        </w:tc>
        <w:tc>
          <w:tcPr>
            <w:tcW w:w="685" w:type="dxa"/>
            <w:noWrap/>
            <w:hideMark/>
          </w:tcPr>
          <w:p w14:paraId="5C5C8A5B" w14:textId="77777777" w:rsidR="00E417EA" w:rsidRPr="00E417EA" w:rsidRDefault="00E417EA" w:rsidP="00E417EA">
            <w:pPr>
              <w:jc w:val="center"/>
            </w:pPr>
            <w:r w:rsidRPr="00E417EA">
              <w:t>Start</w:t>
            </w:r>
          </w:p>
        </w:tc>
        <w:tc>
          <w:tcPr>
            <w:tcW w:w="831" w:type="dxa"/>
            <w:noWrap/>
            <w:hideMark/>
          </w:tcPr>
          <w:p w14:paraId="6534A02B" w14:textId="77777777" w:rsidR="00E417EA" w:rsidRPr="00E417EA" w:rsidRDefault="00E417EA" w:rsidP="00E417EA">
            <w:pPr>
              <w:jc w:val="center"/>
            </w:pPr>
            <w:r w:rsidRPr="00E417EA">
              <w:t>Finish</w:t>
            </w:r>
          </w:p>
        </w:tc>
      </w:tr>
      <w:tr w:rsidR="00E417EA" w:rsidRPr="00E417EA" w14:paraId="5C71CB48" w14:textId="77777777" w:rsidTr="00E417EA">
        <w:trPr>
          <w:trHeight w:val="300"/>
        </w:trPr>
        <w:tc>
          <w:tcPr>
            <w:tcW w:w="738" w:type="dxa"/>
            <w:noWrap/>
            <w:hideMark/>
          </w:tcPr>
          <w:p w14:paraId="03BC259B" w14:textId="77777777" w:rsidR="00E417EA" w:rsidRPr="00E417EA" w:rsidRDefault="00E417EA" w:rsidP="00E417EA">
            <w:pPr>
              <w:jc w:val="center"/>
            </w:pPr>
            <w:r w:rsidRPr="00E417EA">
              <w:t>1</w:t>
            </w:r>
          </w:p>
        </w:tc>
        <w:tc>
          <w:tcPr>
            <w:tcW w:w="1482" w:type="dxa"/>
            <w:noWrap/>
            <w:hideMark/>
          </w:tcPr>
          <w:p w14:paraId="63FB598A" w14:textId="77777777" w:rsidR="00E417EA" w:rsidRPr="00E417EA" w:rsidRDefault="00E417EA" w:rsidP="00E417EA">
            <w:pPr>
              <w:jc w:val="center"/>
            </w:pPr>
            <w:r w:rsidRPr="00E417EA">
              <w:t>0</w:t>
            </w:r>
          </w:p>
        </w:tc>
        <w:tc>
          <w:tcPr>
            <w:tcW w:w="1392" w:type="dxa"/>
            <w:noWrap/>
            <w:hideMark/>
          </w:tcPr>
          <w:p w14:paraId="3CA6DFBF" w14:textId="77777777" w:rsidR="00E417EA" w:rsidRPr="00E417EA" w:rsidRDefault="00E417EA" w:rsidP="00E417EA">
            <w:pPr>
              <w:jc w:val="center"/>
            </w:pPr>
            <w:r w:rsidRPr="00E417EA">
              <w:t>2.2</w:t>
            </w:r>
          </w:p>
        </w:tc>
        <w:tc>
          <w:tcPr>
            <w:tcW w:w="940" w:type="dxa"/>
            <w:noWrap/>
            <w:hideMark/>
          </w:tcPr>
          <w:p w14:paraId="68E26957" w14:textId="77777777" w:rsidR="00E417EA" w:rsidRPr="00E417EA" w:rsidRDefault="00E417EA" w:rsidP="00E417EA">
            <w:pPr>
              <w:jc w:val="center"/>
            </w:pPr>
            <w:r w:rsidRPr="00E417EA">
              <w:t>0</w:t>
            </w:r>
          </w:p>
        </w:tc>
        <w:tc>
          <w:tcPr>
            <w:tcW w:w="1009" w:type="dxa"/>
            <w:noWrap/>
            <w:hideMark/>
          </w:tcPr>
          <w:p w14:paraId="50F02F55" w14:textId="77777777" w:rsidR="00E417EA" w:rsidRPr="00E417EA" w:rsidRDefault="00E417EA" w:rsidP="00E417EA">
            <w:pPr>
              <w:jc w:val="center"/>
            </w:pPr>
            <w:r w:rsidRPr="00E417EA">
              <w:t>0</w:t>
            </w:r>
          </w:p>
        </w:tc>
        <w:tc>
          <w:tcPr>
            <w:tcW w:w="939" w:type="dxa"/>
            <w:noWrap/>
            <w:hideMark/>
          </w:tcPr>
          <w:p w14:paraId="2954ABF8" w14:textId="77777777" w:rsidR="00E417EA" w:rsidRPr="00E417EA" w:rsidRDefault="00E417EA" w:rsidP="00E417EA">
            <w:pPr>
              <w:jc w:val="center"/>
            </w:pPr>
            <w:r w:rsidRPr="00E417EA">
              <w:t>2.2</w:t>
            </w:r>
          </w:p>
        </w:tc>
        <w:tc>
          <w:tcPr>
            <w:tcW w:w="811" w:type="dxa"/>
            <w:noWrap/>
            <w:hideMark/>
          </w:tcPr>
          <w:p w14:paraId="305605A3" w14:textId="77777777" w:rsidR="00E417EA" w:rsidRPr="00E417EA" w:rsidRDefault="00E417EA" w:rsidP="00E417EA">
            <w:pPr>
              <w:jc w:val="center"/>
            </w:pPr>
            <w:r w:rsidRPr="00E417EA">
              <w:t>0</w:t>
            </w:r>
          </w:p>
        </w:tc>
        <w:tc>
          <w:tcPr>
            <w:tcW w:w="749" w:type="dxa"/>
            <w:noWrap/>
            <w:hideMark/>
          </w:tcPr>
          <w:p w14:paraId="6F230F0F" w14:textId="77777777" w:rsidR="00E417EA" w:rsidRPr="00E417EA" w:rsidRDefault="00E417EA" w:rsidP="00E417EA">
            <w:pPr>
              <w:jc w:val="center"/>
            </w:pPr>
            <w:r w:rsidRPr="00E417EA">
              <w:t>0</w:t>
            </w:r>
          </w:p>
        </w:tc>
        <w:tc>
          <w:tcPr>
            <w:tcW w:w="685" w:type="dxa"/>
            <w:noWrap/>
            <w:hideMark/>
          </w:tcPr>
          <w:p w14:paraId="2F05B247" w14:textId="77777777" w:rsidR="00E417EA" w:rsidRPr="00E417EA" w:rsidRDefault="00E417EA" w:rsidP="00E417EA">
            <w:pPr>
              <w:jc w:val="center"/>
            </w:pPr>
            <w:r w:rsidRPr="00E417EA">
              <w:t>0</w:t>
            </w:r>
          </w:p>
        </w:tc>
        <w:tc>
          <w:tcPr>
            <w:tcW w:w="831" w:type="dxa"/>
            <w:noWrap/>
            <w:hideMark/>
          </w:tcPr>
          <w:p w14:paraId="08952324" w14:textId="77777777" w:rsidR="00E417EA" w:rsidRPr="00E417EA" w:rsidRDefault="00E417EA" w:rsidP="00E417EA">
            <w:pPr>
              <w:jc w:val="center"/>
            </w:pPr>
            <w:r w:rsidRPr="00E417EA">
              <w:t>1</w:t>
            </w:r>
          </w:p>
        </w:tc>
      </w:tr>
      <w:tr w:rsidR="00E417EA" w:rsidRPr="00E417EA" w14:paraId="312F2470" w14:textId="77777777" w:rsidTr="00E417EA">
        <w:trPr>
          <w:trHeight w:val="300"/>
        </w:trPr>
        <w:tc>
          <w:tcPr>
            <w:tcW w:w="738" w:type="dxa"/>
            <w:noWrap/>
            <w:hideMark/>
          </w:tcPr>
          <w:p w14:paraId="149073A2" w14:textId="77777777" w:rsidR="00E417EA" w:rsidRPr="00E417EA" w:rsidRDefault="00E417EA" w:rsidP="00E417EA">
            <w:pPr>
              <w:jc w:val="center"/>
            </w:pPr>
            <w:r w:rsidRPr="00E417EA">
              <w:t>2</w:t>
            </w:r>
          </w:p>
        </w:tc>
        <w:tc>
          <w:tcPr>
            <w:tcW w:w="1482" w:type="dxa"/>
            <w:noWrap/>
            <w:hideMark/>
          </w:tcPr>
          <w:p w14:paraId="04B0C59A" w14:textId="77777777" w:rsidR="00E417EA" w:rsidRPr="00E417EA" w:rsidRDefault="00E417EA" w:rsidP="00E417EA">
            <w:pPr>
              <w:jc w:val="center"/>
            </w:pPr>
            <w:r w:rsidRPr="00E417EA">
              <w:t>1.4</w:t>
            </w:r>
          </w:p>
        </w:tc>
        <w:tc>
          <w:tcPr>
            <w:tcW w:w="1392" w:type="dxa"/>
            <w:noWrap/>
            <w:hideMark/>
          </w:tcPr>
          <w:p w14:paraId="0C995DD2" w14:textId="77777777" w:rsidR="00E417EA" w:rsidRPr="00E417EA" w:rsidRDefault="00E417EA" w:rsidP="00E417EA">
            <w:pPr>
              <w:jc w:val="center"/>
            </w:pPr>
            <w:r w:rsidRPr="00E417EA">
              <w:t>1.2</w:t>
            </w:r>
          </w:p>
        </w:tc>
        <w:tc>
          <w:tcPr>
            <w:tcW w:w="940" w:type="dxa"/>
            <w:noWrap/>
            <w:hideMark/>
          </w:tcPr>
          <w:p w14:paraId="72B0EF98" w14:textId="77777777" w:rsidR="00E417EA" w:rsidRPr="00E417EA" w:rsidRDefault="00E417EA" w:rsidP="00E417EA">
            <w:pPr>
              <w:jc w:val="center"/>
            </w:pPr>
            <w:r w:rsidRPr="00E417EA">
              <w:t>1.4</w:t>
            </w:r>
          </w:p>
        </w:tc>
        <w:tc>
          <w:tcPr>
            <w:tcW w:w="1009" w:type="dxa"/>
            <w:noWrap/>
            <w:hideMark/>
          </w:tcPr>
          <w:p w14:paraId="08E47DCD" w14:textId="77777777" w:rsidR="00E417EA" w:rsidRPr="00E417EA" w:rsidRDefault="00E417EA" w:rsidP="00E417EA">
            <w:pPr>
              <w:jc w:val="center"/>
            </w:pPr>
            <w:r w:rsidRPr="00E417EA">
              <w:t>2.2</w:t>
            </w:r>
          </w:p>
        </w:tc>
        <w:tc>
          <w:tcPr>
            <w:tcW w:w="939" w:type="dxa"/>
            <w:noWrap/>
            <w:hideMark/>
          </w:tcPr>
          <w:p w14:paraId="40BAE462" w14:textId="77777777" w:rsidR="00E417EA" w:rsidRPr="00E417EA" w:rsidRDefault="00E417EA" w:rsidP="00E417EA">
            <w:pPr>
              <w:jc w:val="center"/>
            </w:pPr>
            <w:r w:rsidRPr="00E417EA">
              <w:t>3.4</w:t>
            </w:r>
          </w:p>
        </w:tc>
        <w:tc>
          <w:tcPr>
            <w:tcW w:w="811" w:type="dxa"/>
            <w:noWrap/>
            <w:hideMark/>
          </w:tcPr>
          <w:p w14:paraId="5CD8654E" w14:textId="77777777" w:rsidR="00E417EA" w:rsidRPr="00E417EA" w:rsidRDefault="00E417EA" w:rsidP="00E417EA">
            <w:pPr>
              <w:jc w:val="center"/>
            </w:pPr>
            <w:r w:rsidRPr="00E417EA">
              <w:t>0.8</w:t>
            </w:r>
          </w:p>
        </w:tc>
        <w:tc>
          <w:tcPr>
            <w:tcW w:w="749" w:type="dxa"/>
            <w:noWrap/>
            <w:hideMark/>
          </w:tcPr>
          <w:p w14:paraId="74B35C24" w14:textId="77777777" w:rsidR="00E417EA" w:rsidRPr="00E417EA" w:rsidRDefault="00E417EA" w:rsidP="00E417EA">
            <w:pPr>
              <w:jc w:val="center"/>
            </w:pPr>
            <w:r w:rsidRPr="00E417EA">
              <w:t>0</w:t>
            </w:r>
          </w:p>
        </w:tc>
        <w:tc>
          <w:tcPr>
            <w:tcW w:w="685" w:type="dxa"/>
            <w:noWrap/>
            <w:hideMark/>
          </w:tcPr>
          <w:p w14:paraId="1FE2C61E" w14:textId="77777777" w:rsidR="00E417EA" w:rsidRPr="00E417EA" w:rsidRDefault="00E417EA" w:rsidP="00E417EA">
            <w:pPr>
              <w:jc w:val="center"/>
            </w:pPr>
            <w:r w:rsidRPr="00E417EA">
              <w:t>1</w:t>
            </w:r>
          </w:p>
        </w:tc>
        <w:tc>
          <w:tcPr>
            <w:tcW w:w="831" w:type="dxa"/>
            <w:noWrap/>
            <w:hideMark/>
          </w:tcPr>
          <w:p w14:paraId="59D73C3F" w14:textId="77777777" w:rsidR="00E417EA" w:rsidRPr="00E417EA" w:rsidRDefault="00E417EA" w:rsidP="00E417EA">
            <w:pPr>
              <w:jc w:val="center"/>
            </w:pPr>
            <w:r w:rsidRPr="00E417EA">
              <w:t>0</w:t>
            </w:r>
          </w:p>
        </w:tc>
      </w:tr>
      <w:tr w:rsidR="00E417EA" w:rsidRPr="00E417EA" w14:paraId="74470B29" w14:textId="77777777" w:rsidTr="00E417EA">
        <w:trPr>
          <w:trHeight w:val="300"/>
        </w:trPr>
        <w:tc>
          <w:tcPr>
            <w:tcW w:w="738" w:type="dxa"/>
            <w:noWrap/>
            <w:hideMark/>
          </w:tcPr>
          <w:p w14:paraId="7895B793" w14:textId="77777777" w:rsidR="00E417EA" w:rsidRPr="00E417EA" w:rsidRDefault="00E417EA" w:rsidP="00E417EA">
            <w:pPr>
              <w:jc w:val="center"/>
            </w:pPr>
            <w:r w:rsidRPr="00E417EA">
              <w:t>3</w:t>
            </w:r>
          </w:p>
        </w:tc>
        <w:tc>
          <w:tcPr>
            <w:tcW w:w="1482" w:type="dxa"/>
            <w:noWrap/>
            <w:hideMark/>
          </w:tcPr>
          <w:p w14:paraId="22B068E8" w14:textId="77777777" w:rsidR="00E417EA" w:rsidRPr="00E417EA" w:rsidRDefault="00E417EA" w:rsidP="00E417EA">
            <w:pPr>
              <w:jc w:val="center"/>
            </w:pPr>
            <w:r w:rsidRPr="00E417EA">
              <w:t>2.1</w:t>
            </w:r>
          </w:p>
        </w:tc>
        <w:tc>
          <w:tcPr>
            <w:tcW w:w="1392" w:type="dxa"/>
            <w:noWrap/>
            <w:hideMark/>
          </w:tcPr>
          <w:p w14:paraId="64B55256" w14:textId="77777777" w:rsidR="00E417EA" w:rsidRPr="00E417EA" w:rsidRDefault="00E417EA" w:rsidP="00E417EA">
            <w:pPr>
              <w:jc w:val="center"/>
            </w:pPr>
            <w:r w:rsidRPr="00E417EA">
              <w:t>0.3</w:t>
            </w:r>
          </w:p>
        </w:tc>
        <w:tc>
          <w:tcPr>
            <w:tcW w:w="940" w:type="dxa"/>
            <w:noWrap/>
            <w:hideMark/>
          </w:tcPr>
          <w:p w14:paraId="1B24A714" w14:textId="77777777" w:rsidR="00E417EA" w:rsidRPr="00E417EA" w:rsidRDefault="00E417EA" w:rsidP="00E417EA">
            <w:pPr>
              <w:jc w:val="center"/>
            </w:pPr>
            <w:r w:rsidRPr="00E417EA">
              <w:t>3.5</w:t>
            </w:r>
          </w:p>
        </w:tc>
        <w:tc>
          <w:tcPr>
            <w:tcW w:w="1009" w:type="dxa"/>
            <w:noWrap/>
            <w:hideMark/>
          </w:tcPr>
          <w:p w14:paraId="682A6B14" w14:textId="77777777" w:rsidR="00E417EA" w:rsidRPr="00E417EA" w:rsidRDefault="00E417EA" w:rsidP="00E417EA">
            <w:pPr>
              <w:jc w:val="center"/>
            </w:pPr>
            <w:r w:rsidRPr="00E417EA">
              <w:t>3.5</w:t>
            </w:r>
          </w:p>
        </w:tc>
        <w:tc>
          <w:tcPr>
            <w:tcW w:w="939" w:type="dxa"/>
            <w:noWrap/>
            <w:hideMark/>
          </w:tcPr>
          <w:p w14:paraId="3E5ABCAD" w14:textId="77777777" w:rsidR="00E417EA" w:rsidRPr="00E417EA" w:rsidRDefault="00E417EA" w:rsidP="00E417EA">
            <w:pPr>
              <w:jc w:val="center"/>
            </w:pPr>
            <w:r w:rsidRPr="00E417EA">
              <w:t>3.8</w:t>
            </w:r>
          </w:p>
        </w:tc>
        <w:tc>
          <w:tcPr>
            <w:tcW w:w="811" w:type="dxa"/>
            <w:noWrap/>
            <w:hideMark/>
          </w:tcPr>
          <w:p w14:paraId="3A050D98" w14:textId="77777777" w:rsidR="00E417EA" w:rsidRPr="00E417EA" w:rsidRDefault="00E417EA" w:rsidP="00E417EA">
            <w:pPr>
              <w:jc w:val="center"/>
            </w:pPr>
            <w:r w:rsidRPr="00E417EA">
              <w:t>0</w:t>
            </w:r>
          </w:p>
        </w:tc>
        <w:tc>
          <w:tcPr>
            <w:tcW w:w="749" w:type="dxa"/>
            <w:noWrap/>
            <w:hideMark/>
          </w:tcPr>
          <w:p w14:paraId="6EE74467" w14:textId="77777777" w:rsidR="00E417EA" w:rsidRPr="00E417EA" w:rsidRDefault="00E417EA" w:rsidP="00E417EA">
            <w:pPr>
              <w:jc w:val="center"/>
            </w:pPr>
            <w:r w:rsidRPr="00E417EA">
              <w:t>0.1</w:t>
            </w:r>
          </w:p>
        </w:tc>
        <w:tc>
          <w:tcPr>
            <w:tcW w:w="685" w:type="dxa"/>
            <w:noWrap/>
            <w:hideMark/>
          </w:tcPr>
          <w:p w14:paraId="3938087F" w14:textId="77777777" w:rsidR="00E417EA" w:rsidRPr="00E417EA" w:rsidRDefault="00E417EA" w:rsidP="00E417EA">
            <w:pPr>
              <w:jc w:val="center"/>
            </w:pPr>
            <w:r w:rsidRPr="00E417EA">
              <w:t>0</w:t>
            </w:r>
          </w:p>
        </w:tc>
        <w:tc>
          <w:tcPr>
            <w:tcW w:w="831" w:type="dxa"/>
            <w:noWrap/>
            <w:hideMark/>
          </w:tcPr>
          <w:p w14:paraId="35AACB53" w14:textId="77777777" w:rsidR="00E417EA" w:rsidRPr="00E417EA" w:rsidRDefault="00E417EA" w:rsidP="00E417EA">
            <w:pPr>
              <w:jc w:val="center"/>
            </w:pPr>
            <w:r w:rsidRPr="00E417EA">
              <w:t>0</w:t>
            </w:r>
          </w:p>
        </w:tc>
      </w:tr>
      <w:tr w:rsidR="00E417EA" w:rsidRPr="00E417EA" w14:paraId="470C341B" w14:textId="77777777" w:rsidTr="00E417EA">
        <w:trPr>
          <w:trHeight w:val="300"/>
        </w:trPr>
        <w:tc>
          <w:tcPr>
            <w:tcW w:w="738" w:type="dxa"/>
            <w:noWrap/>
            <w:hideMark/>
          </w:tcPr>
          <w:p w14:paraId="64842631" w14:textId="77777777" w:rsidR="00E417EA" w:rsidRPr="00E417EA" w:rsidRDefault="00E417EA" w:rsidP="00E417EA">
            <w:pPr>
              <w:jc w:val="center"/>
            </w:pPr>
            <w:r w:rsidRPr="00E417EA">
              <w:t>4</w:t>
            </w:r>
          </w:p>
        </w:tc>
        <w:tc>
          <w:tcPr>
            <w:tcW w:w="1482" w:type="dxa"/>
            <w:noWrap/>
            <w:hideMark/>
          </w:tcPr>
          <w:p w14:paraId="3CBA2135" w14:textId="77777777" w:rsidR="00E417EA" w:rsidRPr="00E417EA" w:rsidRDefault="00E417EA" w:rsidP="00E417EA">
            <w:pPr>
              <w:jc w:val="center"/>
            </w:pPr>
            <w:r w:rsidRPr="00E417EA">
              <w:t>1.9</w:t>
            </w:r>
          </w:p>
        </w:tc>
        <w:tc>
          <w:tcPr>
            <w:tcW w:w="1392" w:type="dxa"/>
            <w:noWrap/>
            <w:hideMark/>
          </w:tcPr>
          <w:p w14:paraId="4B98CE50" w14:textId="77777777" w:rsidR="00E417EA" w:rsidRPr="00E417EA" w:rsidRDefault="00E417EA" w:rsidP="00E417EA">
            <w:pPr>
              <w:jc w:val="center"/>
            </w:pPr>
            <w:r w:rsidRPr="00E417EA">
              <w:t>2.8</w:t>
            </w:r>
          </w:p>
        </w:tc>
        <w:tc>
          <w:tcPr>
            <w:tcW w:w="940" w:type="dxa"/>
            <w:noWrap/>
            <w:hideMark/>
          </w:tcPr>
          <w:p w14:paraId="402FA7A8" w14:textId="77777777" w:rsidR="00E417EA" w:rsidRPr="00E417EA" w:rsidRDefault="00E417EA" w:rsidP="00E417EA">
            <w:pPr>
              <w:jc w:val="center"/>
            </w:pPr>
            <w:r w:rsidRPr="00E417EA">
              <w:t>5.4</w:t>
            </w:r>
          </w:p>
        </w:tc>
        <w:tc>
          <w:tcPr>
            <w:tcW w:w="1009" w:type="dxa"/>
            <w:noWrap/>
            <w:hideMark/>
          </w:tcPr>
          <w:p w14:paraId="7F3FB4A4" w14:textId="77777777" w:rsidR="00E417EA" w:rsidRPr="00E417EA" w:rsidRDefault="00E417EA" w:rsidP="00E417EA">
            <w:pPr>
              <w:jc w:val="center"/>
            </w:pPr>
            <w:r w:rsidRPr="00E417EA">
              <w:t>5.4</w:t>
            </w:r>
          </w:p>
        </w:tc>
        <w:tc>
          <w:tcPr>
            <w:tcW w:w="939" w:type="dxa"/>
            <w:noWrap/>
            <w:hideMark/>
          </w:tcPr>
          <w:p w14:paraId="4A01E4E6" w14:textId="77777777" w:rsidR="00E417EA" w:rsidRPr="00E417EA" w:rsidRDefault="00E417EA" w:rsidP="00E417EA">
            <w:pPr>
              <w:jc w:val="center"/>
            </w:pPr>
            <w:r w:rsidRPr="00E417EA">
              <w:t>8.2</w:t>
            </w:r>
          </w:p>
        </w:tc>
        <w:tc>
          <w:tcPr>
            <w:tcW w:w="811" w:type="dxa"/>
            <w:noWrap/>
            <w:hideMark/>
          </w:tcPr>
          <w:p w14:paraId="45B725FE" w14:textId="77777777" w:rsidR="00E417EA" w:rsidRPr="00E417EA" w:rsidRDefault="00E417EA" w:rsidP="00E417EA">
            <w:pPr>
              <w:jc w:val="center"/>
            </w:pPr>
            <w:r w:rsidRPr="00E417EA">
              <w:t>0</w:t>
            </w:r>
          </w:p>
        </w:tc>
        <w:tc>
          <w:tcPr>
            <w:tcW w:w="749" w:type="dxa"/>
            <w:noWrap/>
            <w:hideMark/>
          </w:tcPr>
          <w:p w14:paraId="1E396455" w14:textId="77777777" w:rsidR="00E417EA" w:rsidRPr="00E417EA" w:rsidRDefault="00E417EA" w:rsidP="00E417EA">
            <w:pPr>
              <w:jc w:val="center"/>
            </w:pPr>
            <w:r w:rsidRPr="00E417EA">
              <w:t>1.6</w:t>
            </w:r>
          </w:p>
        </w:tc>
        <w:tc>
          <w:tcPr>
            <w:tcW w:w="685" w:type="dxa"/>
            <w:noWrap/>
            <w:hideMark/>
          </w:tcPr>
          <w:p w14:paraId="1ACAC94D" w14:textId="77777777" w:rsidR="00E417EA" w:rsidRPr="00E417EA" w:rsidRDefault="00E417EA" w:rsidP="00E417EA">
            <w:pPr>
              <w:jc w:val="center"/>
            </w:pPr>
            <w:r w:rsidRPr="00E417EA">
              <w:t>0</w:t>
            </w:r>
          </w:p>
        </w:tc>
        <w:tc>
          <w:tcPr>
            <w:tcW w:w="831" w:type="dxa"/>
            <w:noWrap/>
            <w:hideMark/>
          </w:tcPr>
          <w:p w14:paraId="70996031" w14:textId="77777777" w:rsidR="00E417EA" w:rsidRPr="00E417EA" w:rsidRDefault="00E417EA" w:rsidP="00E417EA">
            <w:pPr>
              <w:jc w:val="center"/>
            </w:pPr>
            <w:r w:rsidRPr="00E417EA">
              <w:t>2</w:t>
            </w:r>
          </w:p>
        </w:tc>
      </w:tr>
      <w:tr w:rsidR="00E417EA" w:rsidRPr="00E417EA" w14:paraId="09CAC302" w14:textId="77777777" w:rsidTr="00E417EA">
        <w:trPr>
          <w:trHeight w:val="300"/>
        </w:trPr>
        <w:tc>
          <w:tcPr>
            <w:tcW w:w="738" w:type="dxa"/>
            <w:noWrap/>
            <w:hideMark/>
          </w:tcPr>
          <w:p w14:paraId="3A37D6D6" w14:textId="77777777" w:rsidR="00E417EA" w:rsidRPr="00E417EA" w:rsidRDefault="00E417EA" w:rsidP="00E417EA">
            <w:pPr>
              <w:jc w:val="center"/>
            </w:pPr>
            <w:r w:rsidRPr="00E417EA">
              <w:t>5</w:t>
            </w:r>
          </w:p>
        </w:tc>
        <w:tc>
          <w:tcPr>
            <w:tcW w:w="1482" w:type="dxa"/>
            <w:noWrap/>
            <w:hideMark/>
          </w:tcPr>
          <w:p w14:paraId="0B39A038" w14:textId="77777777" w:rsidR="00E417EA" w:rsidRPr="00E417EA" w:rsidRDefault="00E417EA" w:rsidP="00E417EA">
            <w:pPr>
              <w:jc w:val="center"/>
            </w:pPr>
            <w:r w:rsidRPr="00E417EA">
              <w:t>0.2</w:t>
            </w:r>
          </w:p>
        </w:tc>
        <w:tc>
          <w:tcPr>
            <w:tcW w:w="1392" w:type="dxa"/>
            <w:noWrap/>
            <w:hideMark/>
          </w:tcPr>
          <w:p w14:paraId="3CC43AF8" w14:textId="77777777" w:rsidR="00E417EA" w:rsidRPr="00E417EA" w:rsidRDefault="00E417EA" w:rsidP="00E417EA">
            <w:pPr>
              <w:jc w:val="center"/>
            </w:pPr>
            <w:r w:rsidRPr="00E417EA">
              <w:t>0.2</w:t>
            </w:r>
          </w:p>
        </w:tc>
        <w:tc>
          <w:tcPr>
            <w:tcW w:w="940" w:type="dxa"/>
            <w:noWrap/>
            <w:hideMark/>
          </w:tcPr>
          <w:p w14:paraId="4F16FF87" w14:textId="77777777" w:rsidR="00E417EA" w:rsidRPr="00E417EA" w:rsidRDefault="00E417EA" w:rsidP="00E417EA">
            <w:pPr>
              <w:jc w:val="center"/>
            </w:pPr>
            <w:r w:rsidRPr="00E417EA">
              <w:t>5.6</w:t>
            </w:r>
          </w:p>
        </w:tc>
        <w:tc>
          <w:tcPr>
            <w:tcW w:w="1009" w:type="dxa"/>
            <w:noWrap/>
            <w:hideMark/>
          </w:tcPr>
          <w:p w14:paraId="4055CA2A" w14:textId="77777777" w:rsidR="00E417EA" w:rsidRPr="00E417EA" w:rsidRDefault="00E417EA" w:rsidP="00E417EA">
            <w:pPr>
              <w:jc w:val="center"/>
            </w:pPr>
            <w:r w:rsidRPr="00E417EA">
              <w:t>8.2</w:t>
            </w:r>
          </w:p>
        </w:tc>
        <w:tc>
          <w:tcPr>
            <w:tcW w:w="939" w:type="dxa"/>
            <w:noWrap/>
            <w:hideMark/>
          </w:tcPr>
          <w:p w14:paraId="36398B38" w14:textId="77777777" w:rsidR="00E417EA" w:rsidRPr="00E417EA" w:rsidRDefault="00E417EA" w:rsidP="00E417EA">
            <w:pPr>
              <w:jc w:val="center"/>
            </w:pPr>
            <w:r w:rsidRPr="00E417EA">
              <w:t>8.4</w:t>
            </w:r>
          </w:p>
        </w:tc>
        <w:tc>
          <w:tcPr>
            <w:tcW w:w="811" w:type="dxa"/>
            <w:noWrap/>
            <w:hideMark/>
          </w:tcPr>
          <w:p w14:paraId="589EB4A4" w14:textId="77777777" w:rsidR="00E417EA" w:rsidRPr="00E417EA" w:rsidRDefault="00E417EA" w:rsidP="00E417EA">
            <w:pPr>
              <w:jc w:val="center"/>
            </w:pPr>
            <w:r w:rsidRPr="00E417EA">
              <w:t>2.6</w:t>
            </w:r>
          </w:p>
        </w:tc>
        <w:tc>
          <w:tcPr>
            <w:tcW w:w="749" w:type="dxa"/>
            <w:noWrap/>
            <w:hideMark/>
          </w:tcPr>
          <w:p w14:paraId="5B84D47D" w14:textId="77777777" w:rsidR="00E417EA" w:rsidRPr="00E417EA" w:rsidRDefault="00E417EA" w:rsidP="00E417EA">
            <w:pPr>
              <w:jc w:val="center"/>
            </w:pPr>
            <w:r w:rsidRPr="00E417EA">
              <w:t>0</w:t>
            </w:r>
          </w:p>
        </w:tc>
        <w:tc>
          <w:tcPr>
            <w:tcW w:w="685" w:type="dxa"/>
            <w:noWrap/>
            <w:hideMark/>
          </w:tcPr>
          <w:p w14:paraId="11D8A23E" w14:textId="77777777" w:rsidR="00E417EA" w:rsidRPr="00E417EA" w:rsidRDefault="00E417EA" w:rsidP="00E417EA">
            <w:pPr>
              <w:jc w:val="center"/>
            </w:pPr>
            <w:r w:rsidRPr="00E417EA">
              <w:t>2</w:t>
            </w:r>
          </w:p>
        </w:tc>
        <w:tc>
          <w:tcPr>
            <w:tcW w:w="831" w:type="dxa"/>
            <w:noWrap/>
            <w:hideMark/>
          </w:tcPr>
          <w:p w14:paraId="3ED4EE67" w14:textId="77777777" w:rsidR="00E417EA" w:rsidRPr="00E417EA" w:rsidRDefault="00E417EA" w:rsidP="00E417EA">
            <w:pPr>
              <w:jc w:val="center"/>
            </w:pPr>
            <w:r w:rsidRPr="00E417EA">
              <w:t>1</w:t>
            </w:r>
          </w:p>
        </w:tc>
      </w:tr>
      <w:tr w:rsidR="00E417EA" w:rsidRPr="00E417EA" w14:paraId="35309FC1" w14:textId="77777777" w:rsidTr="00E417EA">
        <w:trPr>
          <w:trHeight w:val="300"/>
        </w:trPr>
        <w:tc>
          <w:tcPr>
            <w:tcW w:w="738" w:type="dxa"/>
            <w:noWrap/>
            <w:hideMark/>
          </w:tcPr>
          <w:p w14:paraId="42A7D22F" w14:textId="77777777" w:rsidR="00E417EA" w:rsidRPr="00E417EA" w:rsidRDefault="00E417EA" w:rsidP="00E417EA">
            <w:pPr>
              <w:jc w:val="center"/>
            </w:pPr>
            <w:r w:rsidRPr="00E417EA">
              <w:t>6</w:t>
            </w:r>
          </w:p>
        </w:tc>
        <w:tc>
          <w:tcPr>
            <w:tcW w:w="1482" w:type="dxa"/>
            <w:noWrap/>
            <w:hideMark/>
          </w:tcPr>
          <w:p w14:paraId="3B37203A" w14:textId="77777777" w:rsidR="00E417EA" w:rsidRPr="00E417EA" w:rsidRDefault="00E417EA" w:rsidP="00E417EA">
            <w:pPr>
              <w:jc w:val="center"/>
            </w:pPr>
            <w:r w:rsidRPr="00E417EA">
              <w:t>1.5</w:t>
            </w:r>
          </w:p>
        </w:tc>
        <w:tc>
          <w:tcPr>
            <w:tcW w:w="1392" w:type="dxa"/>
            <w:noWrap/>
            <w:hideMark/>
          </w:tcPr>
          <w:p w14:paraId="4CDC3207" w14:textId="77777777" w:rsidR="00E417EA" w:rsidRPr="00E417EA" w:rsidRDefault="00E417EA" w:rsidP="00E417EA">
            <w:pPr>
              <w:jc w:val="center"/>
            </w:pPr>
            <w:r w:rsidRPr="00E417EA">
              <w:t>1.8</w:t>
            </w:r>
          </w:p>
        </w:tc>
        <w:tc>
          <w:tcPr>
            <w:tcW w:w="940" w:type="dxa"/>
            <w:noWrap/>
            <w:hideMark/>
          </w:tcPr>
          <w:p w14:paraId="36781208" w14:textId="77777777" w:rsidR="00E417EA" w:rsidRPr="00E417EA" w:rsidRDefault="00E417EA" w:rsidP="00E417EA">
            <w:pPr>
              <w:jc w:val="center"/>
            </w:pPr>
            <w:r w:rsidRPr="00E417EA">
              <w:t>7.1</w:t>
            </w:r>
          </w:p>
        </w:tc>
        <w:tc>
          <w:tcPr>
            <w:tcW w:w="1009" w:type="dxa"/>
            <w:noWrap/>
            <w:hideMark/>
          </w:tcPr>
          <w:p w14:paraId="37588E6E" w14:textId="77777777" w:rsidR="00E417EA" w:rsidRPr="00E417EA" w:rsidRDefault="00E417EA" w:rsidP="00E417EA">
            <w:pPr>
              <w:jc w:val="center"/>
            </w:pPr>
            <w:r w:rsidRPr="00E417EA">
              <w:t>8.4</w:t>
            </w:r>
          </w:p>
        </w:tc>
        <w:tc>
          <w:tcPr>
            <w:tcW w:w="939" w:type="dxa"/>
            <w:noWrap/>
            <w:hideMark/>
          </w:tcPr>
          <w:p w14:paraId="5B5CDD6A" w14:textId="77777777" w:rsidR="00E417EA" w:rsidRPr="00E417EA" w:rsidRDefault="00E417EA" w:rsidP="00E417EA">
            <w:pPr>
              <w:jc w:val="center"/>
            </w:pPr>
            <w:r w:rsidRPr="00E417EA">
              <w:t>10.2</w:t>
            </w:r>
          </w:p>
        </w:tc>
        <w:tc>
          <w:tcPr>
            <w:tcW w:w="811" w:type="dxa"/>
            <w:noWrap/>
            <w:hideMark/>
          </w:tcPr>
          <w:p w14:paraId="14A701FA" w14:textId="77777777" w:rsidR="00E417EA" w:rsidRPr="00E417EA" w:rsidRDefault="00E417EA" w:rsidP="00E417EA">
            <w:pPr>
              <w:jc w:val="center"/>
            </w:pPr>
            <w:r w:rsidRPr="00E417EA">
              <w:t>1.3</w:t>
            </w:r>
          </w:p>
        </w:tc>
        <w:tc>
          <w:tcPr>
            <w:tcW w:w="749" w:type="dxa"/>
            <w:noWrap/>
            <w:hideMark/>
          </w:tcPr>
          <w:p w14:paraId="66039ED2" w14:textId="77777777" w:rsidR="00E417EA" w:rsidRPr="00E417EA" w:rsidRDefault="00E417EA" w:rsidP="00E417EA">
            <w:pPr>
              <w:jc w:val="center"/>
            </w:pPr>
            <w:r w:rsidRPr="00E417EA">
              <w:t>0</w:t>
            </w:r>
          </w:p>
        </w:tc>
        <w:tc>
          <w:tcPr>
            <w:tcW w:w="685" w:type="dxa"/>
            <w:noWrap/>
            <w:hideMark/>
          </w:tcPr>
          <w:p w14:paraId="33F0D7AD" w14:textId="77777777" w:rsidR="00E417EA" w:rsidRPr="00E417EA" w:rsidRDefault="00E417EA" w:rsidP="00E417EA">
            <w:pPr>
              <w:jc w:val="center"/>
            </w:pPr>
            <w:r w:rsidRPr="00E417EA">
              <w:t>1</w:t>
            </w:r>
          </w:p>
        </w:tc>
        <w:tc>
          <w:tcPr>
            <w:tcW w:w="831" w:type="dxa"/>
            <w:noWrap/>
            <w:hideMark/>
          </w:tcPr>
          <w:p w14:paraId="398EC537" w14:textId="77777777" w:rsidR="00E417EA" w:rsidRPr="00E417EA" w:rsidRDefault="00E417EA" w:rsidP="00E417EA">
            <w:pPr>
              <w:jc w:val="center"/>
            </w:pPr>
            <w:r w:rsidRPr="00E417EA">
              <w:t>0</w:t>
            </w:r>
          </w:p>
        </w:tc>
      </w:tr>
    </w:tbl>
    <w:p w14:paraId="7A6614FF" w14:textId="77777777" w:rsidR="00E417EA" w:rsidRDefault="00E417EA" w:rsidP="00DE0E06"/>
    <w:p w14:paraId="52179078" w14:textId="506FFF62" w:rsidR="00E417EA" w:rsidRDefault="00E417EA" w:rsidP="00DE0E06">
      <w:r>
        <w:t xml:space="preserve">Minimum Queue Length = </w:t>
      </w:r>
      <w:r w:rsidRPr="00E417EA">
        <w:rPr>
          <w:highlight w:val="green"/>
        </w:rPr>
        <w:t>0</w:t>
      </w:r>
    </w:p>
    <w:p w14:paraId="22B51C14" w14:textId="7C498AA2" w:rsidR="00E417EA" w:rsidRDefault="00E417EA" w:rsidP="00DE0E06">
      <w:r>
        <w:t xml:space="preserve">Maximum Queue Length = </w:t>
      </w:r>
      <w:r w:rsidRPr="00E417EA">
        <w:rPr>
          <w:highlight w:val="green"/>
        </w:rPr>
        <w:t>2</w:t>
      </w:r>
    </w:p>
    <w:p w14:paraId="2A2591B5" w14:textId="2C7922D6" w:rsidR="00E417EA" w:rsidRDefault="00E417EA" w:rsidP="00DE0E06">
      <w:r>
        <w:t xml:space="preserve">Total Idle Time: 0.1 + 1.6 = </w:t>
      </w:r>
      <w:r w:rsidRPr="00E417EA">
        <w:rPr>
          <w:highlight w:val="green"/>
        </w:rPr>
        <w:t>1.7 hours</w:t>
      </w:r>
    </w:p>
    <w:p w14:paraId="57733183" w14:textId="61D9F187" w:rsidR="00E417EA" w:rsidRDefault="00E417EA" w:rsidP="00DE0E06">
      <w:r>
        <w:t xml:space="preserve">Total Wait Time: 0.8+2.6+1.3 = </w:t>
      </w:r>
      <w:r w:rsidRPr="00E417EA">
        <w:rPr>
          <w:highlight w:val="green"/>
        </w:rPr>
        <w:t>4.7 hours</w:t>
      </w:r>
    </w:p>
    <w:p w14:paraId="054AF1BA" w14:textId="375786D6" w:rsidR="00DE0E06" w:rsidRDefault="00E417EA" w:rsidP="00DE0E06">
      <w:pPr>
        <w:rPr>
          <w:rFonts w:eastAsiaTheme="minorEastAsia"/>
        </w:rPr>
      </w:pPr>
      <w:r>
        <w:t xml:space="preserve">Average Wait Time: </w:t>
      </w:r>
      <m:oMath>
        <m:acc>
          <m:accPr>
            <m:chr m:val="̅"/>
            <m:ctrlPr>
              <w:rPr>
                <w:rFonts w:ascii="Cambria Math" w:hAnsi="Cambria Math"/>
                <w:i/>
              </w:rPr>
            </m:ctrlPr>
          </m:accPr>
          <m:e>
            <m:r>
              <w:rPr>
                <w:rFonts w:ascii="Cambria Math" w:hAnsi="Cambria Math"/>
              </w:rPr>
              <m:t>W</m:t>
            </m:r>
          </m:e>
        </m:ac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W</m:t>
                </m:r>
              </m:e>
              <m:sub>
                <m:r>
                  <w:rPr>
                    <w:rFonts w:ascii="Cambria Math" w:hAnsi="Cambria Math"/>
                  </w:rPr>
                  <m:t>i</m:t>
                </m:r>
              </m:sub>
            </m:sSub>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6</m:t>
            </m:r>
          </m:den>
        </m:f>
        <m:d>
          <m:dPr>
            <m:ctrlPr>
              <w:rPr>
                <w:rFonts w:ascii="Cambria Math" w:hAnsi="Cambria Math"/>
                <w:i/>
              </w:rPr>
            </m:ctrlPr>
          </m:dPr>
          <m:e>
            <m:r>
              <w:rPr>
                <w:rFonts w:ascii="Cambria Math" w:hAnsi="Cambria Math"/>
              </w:rPr>
              <m:t>0+0.8+0+0+2.6+1.3</m:t>
            </m:r>
          </m:e>
        </m:d>
        <m:r>
          <w:rPr>
            <w:rFonts w:ascii="Cambria Math" w:hAnsi="Cambria Math"/>
          </w:rPr>
          <m:t>=</m:t>
        </m:r>
        <m:f>
          <m:fPr>
            <m:ctrlPr>
              <w:rPr>
                <w:rFonts w:ascii="Cambria Math" w:hAnsi="Cambria Math"/>
                <w:i/>
              </w:rPr>
            </m:ctrlPr>
          </m:fPr>
          <m:num>
            <m:r>
              <w:rPr>
                <w:rFonts w:ascii="Cambria Math" w:hAnsi="Cambria Math"/>
              </w:rPr>
              <m:t>4.7</m:t>
            </m:r>
          </m:num>
          <m:den>
            <m:r>
              <w:rPr>
                <w:rFonts w:ascii="Cambria Math" w:hAnsi="Cambria Math"/>
              </w:rPr>
              <m:t>6</m:t>
            </m:r>
          </m:den>
        </m:f>
        <m:r>
          <w:rPr>
            <w:rFonts w:ascii="Cambria Math" w:eastAsiaTheme="minorEastAsia" w:hAnsi="Cambria Math"/>
          </w:rPr>
          <m:t>=</m:t>
        </m:r>
        <m:r>
          <w:rPr>
            <w:rFonts w:ascii="Cambria Math" w:eastAsiaTheme="minorEastAsia" w:hAnsi="Cambria Math"/>
            <w:highlight w:val="green"/>
          </w:rPr>
          <m:t xml:space="preserve">0.783 </m:t>
        </m:r>
        <m:r>
          <w:rPr>
            <w:rFonts w:ascii="Cambria Math" w:eastAsiaTheme="minorEastAsia" w:hAnsi="Cambria Math"/>
            <w:highlight w:val="green"/>
          </w:rPr>
          <m:t>hours</m:t>
        </m:r>
      </m:oMath>
    </w:p>
    <w:p w14:paraId="31C5F1C0" w14:textId="31D3CB98" w:rsidR="00E417EA" w:rsidRDefault="00312830" w:rsidP="00DE0E06">
      <w:r>
        <w:t xml:space="preserve">Utilization: </w:t>
      </w:r>
    </w:p>
    <w:p w14:paraId="2F163365" w14:textId="43E0C91E" w:rsidR="00312830" w:rsidRDefault="00312830" w:rsidP="00DE0E06">
      <w:r>
        <w:t>Total Time on Shift = 10.2 hours</w:t>
      </w:r>
    </w:p>
    <w:p w14:paraId="37948DEC" w14:textId="3CCA125F" w:rsidR="00312830" w:rsidRDefault="00312830" w:rsidP="00DE0E06">
      <w:r>
        <w:t>Total Idle Time = 1.7 hours</w:t>
      </w:r>
    </w:p>
    <w:p w14:paraId="51162F24" w14:textId="1A74BC30" w:rsidR="00312830" w:rsidRPr="008A0D98" w:rsidRDefault="00312830" w:rsidP="00DE0E06">
      <w:pPr>
        <w:rPr>
          <w:rFonts w:eastAsiaTheme="minorEastAsia"/>
        </w:rPr>
      </w:pPr>
      <m:oMathPara>
        <m:oMath>
          <m:r>
            <w:rPr>
              <w:rFonts w:ascii="Cambria Math" w:hAnsi="Cambria Math"/>
            </w:rPr>
            <m:t>u</m:t>
          </m:r>
          <m:d>
            <m:dPr>
              <m:ctrlPr>
                <w:rPr>
                  <w:rFonts w:ascii="Cambria Math" w:hAnsi="Cambria Math"/>
                  <w:i/>
                </w:rPr>
              </m:ctrlPr>
            </m:dPr>
            <m:e>
              <m:r>
                <w:rPr>
                  <w:rFonts w:ascii="Cambria Math" w:hAnsi="Cambria Math"/>
                </w:rPr>
                <m:t>n</m:t>
              </m:r>
            </m:e>
          </m:d>
          <m:r>
            <w:rPr>
              <w:rFonts w:ascii="Cambria Math" w:hAnsi="Cambria Math"/>
            </w:rPr>
            <m:t>=</m:t>
          </m:r>
          <m:f>
            <m:fPr>
              <m:ctrlPr>
                <w:rPr>
                  <w:rFonts w:ascii="Cambria Math" w:hAnsi="Cambria Math"/>
                  <w:i/>
                </w:rPr>
              </m:ctrlPr>
            </m:fPr>
            <m:num>
              <m:r>
                <w:rPr>
                  <w:rFonts w:ascii="Cambria Math" w:hAnsi="Cambria Math"/>
                </w:rPr>
                <m:t>(10.2-1.7)</m:t>
              </m:r>
            </m:num>
            <m:den>
              <m:r>
                <w:rPr>
                  <w:rFonts w:ascii="Cambria Math" w:hAnsi="Cambria Math"/>
                </w:rPr>
                <m:t>10.2</m:t>
              </m:r>
            </m:den>
          </m:f>
          <m:r>
            <w:rPr>
              <w:rFonts w:ascii="Cambria Math" w:hAnsi="Cambria Math"/>
            </w:rPr>
            <m:t xml:space="preserve">=0.833= </m:t>
          </m:r>
          <m:r>
            <w:rPr>
              <w:rFonts w:ascii="Cambria Math" w:hAnsi="Cambria Math"/>
              <w:highlight w:val="green"/>
            </w:rPr>
            <m:t>83.3%</m:t>
          </m:r>
        </m:oMath>
      </m:oMathPara>
    </w:p>
    <w:p w14:paraId="0849A5ED" w14:textId="77777777" w:rsidR="008A0D98" w:rsidRDefault="008A0D98" w:rsidP="00DE0E06">
      <w:pPr>
        <w:rPr>
          <w:rFonts w:eastAsiaTheme="minorEastAsia"/>
        </w:rPr>
      </w:pPr>
    </w:p>
    <w:p w14:paraId="20110A07" w14:textId="77777777" w:rsidR="008A0D98" w:rsidRDefault="008A0D98" w:rsidP="00DE0E06">
      <w:pPr>
        <w:rPr>
          <w:rFonts w:eastAsiaTheme="minorEastAsia"/>
        </w:rPr>
      </w:pPr>
    </w:p>
    <w:p w14:paraId="34F3F186" w14:textId="77777777" w:rsidR="008A0D98" w:rsidRDefault="008A0D98" w:rsidP="00DE0E06">
      <w:pPr>
        <w:rPr>
          <w:rFonts w:eastAsiaTheme="minorEastAsia"/>
        </w:rPr>
      </w:pPr>
    </w:p>
    <w:p w14:paraId="32B5F6B9" w14:textId="2CD2D0CC" w:rsidR="008A0D98" w:rsidRDefault="008A0D98" w:rsidP="008A0D98">
      <w:pPr>
        <w:rPr>
          <w:b/>
          <w:bCs/>
        </w:rPr>
      </w:pPr>
      <w:r w:rsidRPr="008A0D98">
        <w:rPr>
          <w:b/>
          <w:bCs/>
        </w:rPr>
        <w:t xml:space="preserve">Question </w:t>
      </w:r>
      <w:r>
        <w:rPr>
          <w:b/>
          <w:bCs/>
        </w:rPr>
        <w:t>3</w:t>
      </w:r>
      <w:r w:rsidRPr="008A0D98">
        <w:rPr>
          <w:b/>
          <w:bCs/>
        </w:rPr>
        <w:t>.</w:t>
      </w:r>
    </w:p>
    <w:p w14:paraId="68D4A103" w14:textId="7922EDB6" w:rsidR="00832BB6" w:rsidRDefault="007610B2" w:rsidP="008A0D98">
      <w:r>
        <w:t>Data compiled and shown in Table 2.</w:t>
      </w:r>
    </w:p>
    <w:p w14:paraId="78062603" w14:textId="135F59F4" w:rsidR="007610B2" w:rsidRPr="007610B2" w:rsidRDefault="007610B2" w:rsidP="007610B2">
      <w:pPr>
        <w:jc w:val="center"/>
        <w:rPr>
          <w:b/>
          <w:bCs/>
        </w:rPr>
      </w:pPr>
      <w:r>
        <w:rPr>
          <w:b/>
          <w:bCs/>
        </w:rPr>
        <w:t>Table 2.  Shipyard Service Summary</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1640"/>
        <w:gridCol w:w="1240"/>
        <w:gridCol w:w="1200"/>
        <w:gridCol w:w="1260"/>
        <w:gridCol w:w="1140"/>
        <w:gridCol w:w="1020"/>
        <w:gridCol w:w="960"/>
      </w:tblGrid>
      <w:tr w:rsidR="00832BB6" w:rsidRPr="00832BB6" w14:paraId="2F3EE11E" w14:textId="77777777" w:rsidTr="007610B2">
        <w:trPr>
          <w:trHeight w:val="300"/>
        </w:trPr>
        <w:tc>
          <w:tcPr>
            <w:tcW w:w="960" w:type="dxa"/>
            <w:noWrap/>
            <w:vAlign w:val="bottom"/>
            <w:hideMark/>
          </w:tcPr>
          <w:p w14:paraId="071CC4DF" w14:textId="77777777" w:rsidR="00832BB6" w:rsidRPr="00832BB6" w:rsidRDefault="00832BB6" w:rsidP="00832BB6">
            <w:pPr>
              <w:spacing w:after="0" w:line="240" w:lineRule="auto"/>
              <w:rPr>
                <w:rFonts w:ascii="Aptos Narrow" w:eastAsia="Times New Roman" w:hAnsi="Aptos Narrow" w:cs="Times New Roman"/>
                <w:color w:val="000000"/>
              </w:rPr>
            </w:pPr>
            <w:r w:rsidRPr="00832BB6">
              <w:rPr>
                <w:rFonts w:ascii="Aptos Narrow" w:eastAsia="Times New Roman" w:hAnsi="Aptos Narrow" w:cs="Times New Roman"/>
                <w:color w:val="000000"/>
              </w:rPr>
              <w:t xml:space="preserve">Ship </w:t>
            </w:r>
          </w:p>
        </w:tc>
        <w:tc>
          <w:tcPr>
            <w:tcW w:w="1640" w:type="dxa"/>
            <w:noWrap/>
            <w:vAlign w:val="bottom"/>
            <w:hideMark/>
          </w:tcPr>
          <w:p w14:paraId="75B95807" w14:textId="77777777" w:rsidR="00832BB6" w:rsidRPr="00832BB6" w:rsidRDefault="00832BB6" w:rsidP="00832BB6">
            <w:pPr>
              <w:spacing w:after="0" w:line="240" w:lineRule="auto"/>
              <w:rPr>
                <w:rFonts w:ascii="Aptos Narrow" w:eastAsia="Times New Roman" w:hAnsi="Aptos Narrow" w:cs="Times New Roman"/>
                <w:color w:val="000000"/>
              </w:rPr>
            </w:pPr>
            <w:r w:rsidRPr="00832BB6">
              <w:rPr>
                <w:rFonts w:ascii="Aptos Narrow" w:eastAsia="Times New Roman" w:hAnsi="Aptos Narrow" w:cs="Times New Roman"/>
                <w:color w:val="000000"/>
              </w:rPr>
              <w:t>Interarrival Time</w:t>
            </w:r>
          </w:p>
        </w:tc>
        <w:tc>
          <w:tcPr>
            <w:tcW w:w="1240" w:type="dxa"/>
            <w:noWrap/>
            <w:vAlign w:val="bottom"/>
            <w:hideMark/>
          </w:tcPr>
          <w:p w14:paraId="62730D83" w14:textId="77777777" w:rsidR="00832BB6" w:rsidRPr="00832BB6" w:rsidRDefault="00832BB6" w:rsidP="00832BB6">
            <w:pPr>
              <w:spacing w:after="0" w:line="240" w:lineRule="auto"/>
              <w:rPr>
                <w:rFonts w:ascii="Aptos Narrow" w:eastAsia="Times New Roman" w:hAnsi="Aptos Narrow" w:cs="Times New Roman"/>
                <w:color w:val="000000"/>
              </w:rPr>
            </w:pPr>
            <w:r w:rsidRPr="00832BB6">
              <w:rPr>
                <w:rFonts w:ascii="Aptos Narrow" w:eastAsia="Times New Roman" w:hAnsi="Aptos Narrow" w:cs="Times New Roman"/>
                <w:color w:val="000000"/>
              </w:rPr>
              <w:t>Service Time</w:t>
            </w:r>
          </w:p>
        </w:tc>
        <w:tc>
          <w:tcPr>
            <w:tcW w:w="1200" w:type="dxa"/>
            <w:noWrap/>
            <w:vAlign w:val="bottom"/>
            <w:hideMark/>
          </w:tcPr>
          <w:p w14:paraId="72DA35ED" w14:textId="77777777" w:rsidR="00832BB6" w:rsidRPr="00832BB6" w:rsidRDefault="00832BB6" w:rsidP="00832BB6">
            <w:pPr>
              <w:spacing w:after="0" w:line="240" w:lineRule="auto"/>
              <w:rPr>
                <w:rFonts w:ascii="Aptos Narrow" w:eastAsia="Times New Roman" w:hAnsi="Aptos Narrow" w:cs="Times New Roman"/>
                <w:color w:val="000000"/>
              </w:rPr>
            </w:pPr>
            <w:r w:rsidRPr="00832BB6">
              <w:rPr>
                <w:rFonts w:ascii="Aptos Narrow" w:eastAsia="Times New Roman" w:hAnsi="Aptos Narrow" w:cs="Times New Roman"/>
                <w:color w:val="000000"/>
              </w:rPr>
              <w:t>Arrival Time</w:t>
            </w:r>
          </w:p>
        </w:tc>
        <w:tc>
          <w:tcPr>
            <w:tcW w:w="1260" w:type="dxa"/>
            <w:noWrap/>
            <w:vAlign w:val="bottom"/>
            <w:hideMark/>
          </w:tcPr>
          <w:p w14:paraId="3853AF0C" w14:textId="77777777" w:rsidR="00832BB6" w:rsidRPr="00832BB6" w:rsidRDefault="00832BB6" w:rsidP="00832BB6">
            <w:pPr>
              <w:spacing w:after="0" w:line="240" w:lineRule="auto"/>
              <w:rPr>
                <w:rFonts w:ascii="Aptos Narrow" w:eastAsia="Times New Roman" w:hAnsi="Aptos Narrow" w:cs="Times New Roman"/>
                <w:color w:val="000000"/>
              </w:rPr>
            </w:pPr>
            <w:r w:rsidRPr="00832BB6">
              <w:rPr>
                <w:rFonts w:ascii="Aptos Narrow" w:eastAsia="Times New Roman" w:hAnsi="Aptos Narrow" w:cs="Times New Roman"/>
                <w:color w:val="000000"/>
              </w:rPr>
              <w:t xml:space="preserve">Service Start </w:t>
            </w:r>
          </w:p>
        </w:tc>
        <w:tc>
          <w:tcPr>
            <w:tcW w:w="1140" w:type="dxa"/>
            <w:noWrap/>
            <w:vAlign w:val="bottom"/>
            <w:hideMark/>
          </w:tcPr>
          <w:p w14:paraId="7D6F3333" w14:textId="77777777" w:rsidR="00832BB6" w:rsidRPr="00832BB6" w:rsidRDefault="00832BB6" w:rsidP="00832BB6">
            <w:pPr>
              <w:spacing w:after="0" w:line="240" w:lineRule="auto"/>
              <w:rPr>
                <w:rFonts w:ascii="Aptos Narrow" w:eastAsia="Times New Roman" w:hAnsi="Aptos Narrow" w:cs="Times New Roman"/>
                <w:color w:val="000000"/>
              </w:rPr>
            </w:pPr>
            <w:r w:rsidRPr="00832BB6">
              <w:rPr>
                <w:rFonts w:ascii="Aptos Narrow" w:eastAsia="Times New Roman" w:hAnsi="Aptos Narrow" w:cs="Times New Roman"/>
                <w:color w:val="000000"/>
              </w:rPr>
              <w:t>Service End</w:t>
            </w:r>
          </w:p>
        </w:tc>
        <w:tc>
          <w:tcPr>
            <w:tcW w:w="1020" w:type="dxa"/>
            <w:noWrap/>
            <w:vAlign w:val="bottom"/>
            <w:hideMark/>
          </w:tcPr>
          <w:p w14:paraId="2E0C358C" w14:textId="77777777" w:rsidR="00832BB6" w:rsidRPr="00832BB6" w:rsidRDefault="00832BB6" w:rsidP="00832BB6">
            <w:pPr>
              <w:spacing w:after="0" w:line="240" w:lineRule="auto"/>
              <w:rPr>
                <w:rFonts w:ascii="Aptos Narrow" w:eastAsia="Times New Roman" w:hAnsi="Aptos Narrow" w:cs="Times New Roman"/>
                <w:color w:val="000000"/>
              </w:rPr>
            </w:pPr>
            <w:r w:rsidRPr="00832BB6">
              <w:rPr>
                <w:rFonts w:ascii="Aptos Narrow" w:eastAsia="Times New Roman" w:hAnsi="Aptos Narrow" w:cs="Times New Roman"/>
                <w:color w:val="000000"/>
              </w:rPr>
              <w:t>Wait Time</w:t>
            </w:r>
          </w:p>
        </w:tc>
        <w:tc>
          <w:tcPr>
            <w:tcW w:w="960" w:type="dxa"/>
            <w:noWrap/>
            <w:vAlign w:val="bottom"/>
            <w:hideMark/>
          </w:tcPr>
          <w:p w14:paraId="256F05D1" w14:textId="77777777" w:rsidR="00832BB6" w:rsidRPr="00832BB6" w:rsidRDefault="00832BB6" w:rsidP="00832BB6">
            <w:pPr>
              <w:spacing w:after="0" w:line="240" w:lineRule="auto"/>
              <w:rPr>
                <w:rFonts w:ascii="Aptos Narrow" w:eastAsia="Times New Roman" w:hAnsi="Aptos Narrow" w:cs="Times New Roman"/>
                <w:color w:val="000000"/>
              </w:rPr>
            </w:pPr>
            <w:r w:rsidRPr="00832BB6">
              <w:rPr>
                <w:rFonts w:ascii="Aptos Narrow" w:eastAsia="Times New Roman" w:hAnsi="Aptos Narrow" w:cs="Times New Roman"/>
                <w:color w:val="000000"/>
              </w:rPr>
              <w:t>Idle Time</w:t>
            </w:r>
          </w:p>
        </w:tc>
      </w:tr>
      <w:tr w:rsidR="00832BB6" w:rsidRPr="00832BB6" w14:paraId="098E64F5" w14:textId="77777777" w:rsidTr="007610B2">
        <w:trPr>
          <w:trHeight w:val="300"/>
        </w:trPr>
        <w:tc>
          <w:tcPr>
            <w:tcW w:w="960" w:type="dxa"/>
            <w:noWrap/>
            <w:vAlign w:val="bottom"/>
            <w:hideMark/>
          </w:tcPr>
          <w:p w14:paraId="1A4F0C99" w14:textId="77777777" w:rsidR="00832BB6" w:rsidRPr="00832BB6" w:rsidRDefault="00832BB6" w:rsidP="00832BB6">
            <w:pPr>
              <w:spacing w:after="0" w:line="240" w:lineRule="auto"/>
              <w:jc w:val="right"/>
              <w:rPr>
                <w:rFonts w:ascii="Aptos Narrow" w:eastAsia="Times New Roman" w:hAnsi="Aptos Narrow" w:cs="Times New Roman"/>
                <w:color w:val="000000"/>
              </w:rPr>
            </w:pPr>
            <w:r w:rsidRPr="00832BB6">
              <w:rPr>
                <w:rFonts w:ascii="Aptos Narrow" w:eastAsia="Times New Roman" w:hAnsi="Aptos Narrow" w:cs="Times New Roman"/>
                <w:color w:val="000000"/>
              </w:rPr>
              <w:t>1</w:t>
            </w:r>
          </w:p>
        </w:tc>
        <w:tc>
          <w:tcPr>
            <w:tcW w:w="1640" w:type="dxa"/>
            <w:noWrap/>
            <w:vAlign w:val="bottom"/>
            <w:hideMark/>
          </w:tcPr>
          <w:p w14:paraId="65A3151C" w14:textId="77777777" w:rsidR="00832BB6" w:rsidRPr="00832BB6" w:rsidRDefault="00832BB6" w:rsidP="00832BB6">
            <w:pPr>
              <w:spacing w:after="0" w:line="240" w:lineRule="auto"/>
              <w:jc w:val="right"/>
              <w:rPr>
                <w:rFonts w:ascii="Aptos Narrow" w:eastAsia="Times New Roman" w:hAnsi="Aptos Narrow" w:cs="Times New Roman"/>
                <w:color w:val="000000"/>
              </w:rPr>
            </w:pPr>
            <w:r w:rsidRPr="00832BB6">
              <w:rPr>
                <w:rFonts w:ascii="Aptos Narrow" w:eastAsia="Times New Roman" w:hAnsi="Aptos Narrow" w:cs="Times New Roman"/>
                <w:color w:val="000000"/>
              </w:rPr>
              <w:t>0</w:t>
            </w:r>
          </w:p>
        </w:tc>
        <w:tc>
          <w:tcPr>
            <w:tcW w:w="1240" w:type="dxa"/>
            <w:noWrap/>
            <w:vAlign w:val="bottom"/>
            <w:hideMark/>
          </w:tcPr>
          <w:p w14:paraId="3C6DB09C" w14:textId="77777777" w:rsidR="00832BB6" w:rsidRPr="00832BB6" w:rsidRDefault="00832BB6" w:rsidP="00832BB6">
            <w:pPr>
              <w:spacing w:after="0" w:line="240" w:lineRule="auto"/>
              <w:jc w:val="right"/>
              <w:rPr>
                <w:rFonts w:ascii="Aptos Narrow" w:eastAsia="Times New Roman" w:hAnsi="Aptos Narrow" w:cs="Times New Roman"/>
                <w:color w:val="000000"/>
              </w:rPr>
            </w:pPr>
            <w:r w:rsidRPr="00832BB6">
              <w:rPr>
                <w:rFonts w:ascii="Aptos Narrow" w:eastAsia="Times New Roman" w:hAnsi="Aptos Narrow" w:cs="Times New Roman"/>
                <w:color w:val="000000"/>
              </w:rPr>
              <w:t>2.5</w:t>
            </w:r>
          </w:p>
        </w:tc>
        <w:tc>
          <w:tcPr>
            <w:tcW w:w="1200" w:type="dxa"/>
            <w:noWrap/>
            <w:vAlign w:val="bottom"/>
            <w:hideMark/>
          </w:tcPr>
          <w:p w14:paraId="571D178E" w14:textId="77777777" w:rsidR="00832BB6" w:rsidRPr="00832BB6" w:rsidRDefault="00832BB6" w:rsidP="00832BB6">
            <w:pPr>
              <w:spacing w:after="0" w:line="240" w:lineRule="auto"/>
              <w:jc w:val="right"/>
              <w:rPr>
                <w:rFonts w:ascii="Aptos Narrow" w:eastAsia="Times New Roman" w:hAnsi="Aptos Narrow" w:cs="Times New Roman"/>
                <w:color w:val="000000"/>
              </w:rPr>
            </w:pPr>
            <w:r w:rsidRPr="00832BB6">
              <w:rPr>
                <w:rFonts w:ascii="Aptos Narrow" w:eastAsia="Times New Roman" w:hAnsi="Aptos Narrow" w:cs="Times New Roman"/>
                <w:color w:val="000000"/>
              </w:rPr>
              <w:t>0</w:t>
            </w:r>
          </w:p>
        </w:tc>
        <w:tc>
          <w:tcPr>
            <w:tcW w:w="1260" w:type="dxa"/>
            <w:noWrap/>
            <w:vAlign w:val="bottom"/>
            <w:hideMark/>
          </w:tcPr>
          <w:p w14:paraId="121D75FC" w14:textId="77777777" w:rsidR="00832BB6" w:rsidRPr="00832BB6" w:rsidRDefault="00832BB6" w:rsidP="00832BB6">
            <w:pPr>
              <w:spacing w:after="0" w:line="240" w:lineRule="auto"/>
              <w:jc w:val="right"/>
              <w:rPr>
                <w:rFonts w:ascii="Aptos Narrow" w:eastAsia="Times New Roman" w:hAnsi="Aptos Narrow" w:cs="Times New Roman"/>
                <w:color w:val="000000"/>
              </w:rPr>
            </w:pPr>
            <w:r w:rsidRPr="00832BB6">
              <w:rPr>
                <w:rFonts w:ascii="Aptos Narrow" w:eastAsia="Times New Roman" w:hAnsi="Aptos Narrow" w:cs="Times New Roman"/>
                <w:color w:val="000000"/>
              </w:rPr>
              <w:t>0</w:t>
            </w:r>
          </w:p>
        </w:tc>
        <w:tc>
          <w:tcPr>
            <w:tcW w:w="1140" w:type="dxa"/>
            <w:noWrap/>
            <w:vAlign w:val="bottom"/>
            <w:hideMark/>
          </w:tcPr>
          <w:p w14:paraId="0F43FE65" w14:textId="77777777" w:rsidR="00832BB6" w:rsidRPr="00832BB6" w:rsidRDefault="00832BB6" w:rsidP="00832BB6">
            <w:pPr>
              <w:spacing w:after="0" w:line="240" w:lineRule="auto"/>
              <w:jc w:val="right"/>
              <w:rPr>
                <w:rFonts w:ascii="Aptos Narrow" w:eastAsia="Times New Roman" w:hAnsi="Aptos Narrow" w:cs="Times New Roman"/>
                <w:color w:val="000000"/>
              </w:rPr>
            </w:pPr>
            <w:r w:rsidRPr="00832BB6">
              <w:rPr>
                <w:rFonts w:ascii="Aptos Narrow" w:eastAsia="Times New Roman" w:hAnsi="Aptos Narrow" w:cs="Times New Roman"/>
                <w:color w:val="000000"/>
              </w:rPr>
              <w:t>2.5</w:t>
            </w:r>
          </w:p>
        </w:tc>
        <w:tc>
          <w:tcPr>
            <w:tcW w:w="1020" w:type="dxa"/>
            <w:noWrap/>
            <w:vAlign w:val="bottom"/>
            <w:hideMark/>
          </w:tcPr>
          <w:p w14:paraId="3E8324DC" w14:textId="77777777" w:rsidR="00832BB6" w:rsidRPr="00832BB6" w:rsidRDefault="00832BB6" w:rsidP="00832BB6">
            <w:pPr>
              <w:spacing w:after="0" w:line="240" w:lineRule="auto"/>
              <w:jc w:val="right"/>
              <w:rPr>
                <w:rFonts w:ascii="Aptos Narrow" w:eastAsia="Times New Roman" w:hAnsi="Aptos Narrow" w:cs="Times New Roman"/>
                <w:color w:val="000000"/>
              </w:rPr>
            </w:pPr>
            <w:r w:rsidRPr="00832BB6">
              <w:rPr>
                <w:rFonts w:ascii="Aptos Narrow" w:eastAsia="Times New Roman" w:hAnsi="Aptos Narrow" w:cs="Times New Roman"/>
                <w:color w:val="000000"/>
              </w:rPr>
              <w:t>0</w:t>
            </w:r>
          </w:p>
        </w:tc>
        <w:tc>
          <w:tcPr>
            <w:tcW w:w="960" w:type="dxa"/>
            <w:noWrap/>
            <w:vAlign w:val="bottom"/>
            <w:hideMark/>
          </w:tcPr>
          <w:p w14:paraId="4829E04A" w14:textId="77777777" w:rsidR="00832BB6" w:rsidRPr="00832BB6" w:rsidRDefault="00832BB6" w:rsidP="00832BB6">
            <w:pPr>
              <w:spacing w:after="0" w:line="240" w:lineRule="auto"/>
              <w:jc w:val="right"/>
              <w:rPr>
                <w:rFonts w:ascii="Aptos Narrow" w:eastAsia="Times New Roman" w:hAnsi="Aptos Narrow" w:cs="Times New Roman"/>
                <w:color w:val="000000"/>
              </w:rPr>
            </w:pPr>
            <w:r w:rsidRPr="00832BB6">
              <w:rPr>
                <w:rFonts w:ascii="Aptos Narrow" w:eastAsia="Times New Roman" w:hAnsi="Aptos Narrow" w:cs="Times New Roman"/>
                <w:color w:val="000000"/>
              </w:rPr>
              <w:t>0</w:t>
            </w:r>
          </w:p>
        </w:tc>
      </w:tr>
      <w:tr w:rsidR="00832BB6" w:rsidRPr="00832BB6" w14:paraId="4C54A942" w14:textId="77777777" w:rsidTr="007610B2">
        <w:trPr>
          <w:trHeight w:val="300"/>
        </w:trPr>
        <w:tc>
          <w:tcPr>
            <w:tcW w:w="960" w:type="dxa"/>
            <w:noWrap/>
            <w:vAlign w:val="bottom"/>
            <w:hideMark/>
          </w:tcPr>
          <w:p w14:paraId="36C3B7F6" w14:textId="77777777" w:rsidR="00832BB6" w:rsidRPr="00832BB6" w:rsidRDefault="00832BB6" w:rsidP="00832BB6">
            <w:pPr>
              <w:spacing w:after="0" w:line="240" w:lineRule="auto"/>
              <w:jc w:val="right"/>
              <w:rPr>
                <w:rFonts w:ascii="Aptos Narrow" w:eastAsia="Times New Roman" w:hAnsi="Aptos Narrow" w:cs="Times New Roman"/>
                <w:color w:val="000000"/>
              </w:rPr>
            </w:pPr>
            <w:r w:rsidRPr="00832BB6">
              <w:rPr>
                <w:rFonts w:ascii="Aptos Narrow" w:eastAsia="Times New Roman" w:hAnsi="Aptos Narrow" w:cs="Times New Roman"/>
                <w:color w:val="000000"/>
              </w:rPr>
              <w:t>3</w:t>
            </w:r>
          </w:p>
        </w:tc>
        <w:tc>
          <w:tcPr>
            <w:tcW w:w="1640" w:type="dxa"/>
            <w:noWrap/>
            <w:vAlign w:val="bottom"/>
            <w:hideMark/>
          </w:tcPr>
          <w:p w14:paraId="0D75319C" w14:textId="77777777" w:rsidR="00832BB6" w:rsidRPr="00832BB6" w:rsidRDefault="00832BB6" w:rsidP="00832BB6">
            <w:pPr>
              <w:spacing w:after="0" w:line="240" w:lineRule="auto"/>
              <w:jc w:val="right"/>
              <w:rPr>
                <w:rFonts w:ascii="Aptos Narrow" w:eastAsia="Times New Roman" w:hAnsi="Aptos Narrow" w:cs="Times New Roman"/>
                <w:color w:val="000000"/>
              </w:rPr>
            </w:pPr>
            <w:r w:rsidRPr="00832BB6">
              <w:rPr>
                <w:rFonts w:ascii="Aptos Narrow" w:eastAsia="Times New Roman" w:hAnsi="Aptos Narrow" w:cs="Times New Roman"/>
                <w:color w:val="000000"/>
              </w:rPr>
              <w:t>1</w:t>
            </w:r>
          </w:p>
        </w:tc>
        <w:tc>
          <w:tcPr>
            <w:tcW w:w="1240" w:type="dxa"/>
            <w:noWrap/>
            <w:vAlign w:val="bottom"/>
            <w:hideMark/>
          </w:tcPr>
          <w:p w14:paraId="63FCEDF5" w14:textId="77777777" w:rsidR="00832BB6" w:rsidRPr="00832BB6" w:rsidRDefault="00832BB6" w:rsidP="00832BB6">
            <w:pPr>
              <w:spacing w:after="0" w:line="240" w:lineRule="auto"/>
              <w:jc w:val="right"/>
              <w:rPr>
                <w:rFonts w:ascii="Aptos Narrow" w:eastAsia="Times New Roman" w:hAnsi="Aptos Narrow" w:cs="Times New Roman"/>
                <w:color w:val="000000"/>
              </w:rPr>
            </w:pPr>
            <w:r w:rsidRPr="00832BB6">
              <w:rPr>
                <w:rFonts w:ascii="Aptos Narrow" w:eastAsia="Times New Roman" w:hAnsi="Aptos Narrow" w:cs="Times New Roman"/>
                <w:color w:val="000000"/>
              </w:rPr>
              <w:t>2</w:t>
            </w:r>
          </w:p>
        </w:tc>
        <w:tc>
          <w:tcPr>
            <w:tcW w:w="1200" w:type="dxa"/>
            <w:noWrap/>
            <w:vAlign w:val="bottom"/>
            <w:hideMark/>
          </w:tcPr>
          <w:p w14:paraId="7941CA5C" w14:textId="77777777" w:rsidR="00832BB6" w:rsidRPr="00832BB6" w:rsidRDefault="00832BB6" w:rsidP="00832BB6">
            <w:pPr>
              <w:spacing w:after="0" w:line="240" w:lineRule="auto"/>
              <w:jc w:val="right"/>
              <w:rPr>
                <w:rFonts w:ascii="Aptos Narrow" w:eastAsia="Times New Roman" w:hAnsi="Aptos Narrow" w:cs="Times New Roman"/>
                <w:color w:val="000000"/>
              </w:rPr>
            </w:pPr>
            <w:r w:rsidRPr="00832BB6">
              <w:rPr>
                <w:rFonts w:ascii="Aptos Narrow" w:eastAsia="Times New Roman" w:hAnsi="Aptos Narrow" w:cs="Times New Roman"/>
                <w:color w:val="000000"/>
              </w:rPr>
              <w:t>2</w:t>
            </w:r>
          </w:p>
        </w:tc>
        <w:tc>
          <w:tcPr>
            <w:tcW w:w="1260" w:type="dxa"/>
            <w:noWrap/>
            <w:vAlign w:val="bottom"/>
            <w:hideMark/>
          </w:tcPr>
          <w:p w14:paraId="6BFD1D03" w14:textId="77777777" w:rsidR="00832BB6" w:rsidRPr="00832BB6" w:rsidRDefault="00832BB6" w:rsidP="00832BB6">
            <w:pPr>
              <w:spacing w:after="0" w:line="240" w:lineRule="auto"/>
              <w:jc w:val="right"/>
              <w:rPr>
                <w:rFonts w:ascii="Aptos Narrow" w:eastAsia="Times New Roman" w:hAnsi="Aptos Narrow" w:cs="Times New Roman"/>
                <w:color w:val="000000"/>
              </w:rPr>
            </w:pPr>
            <w:r w:rsidRPr="00832BB6">
              <w:rPr>
                <w:rFonts w:ascii="Aptos Narrow" w:eastAsia="Times New Roman" w:hAnsi="Aptos Narrow" w:cs="Times New Roman"/>
                <w:color w:val="000000"/>
              </w:rPr>
              <w:t>2.5</w:t>
            </w:r>
          </w:p>
        </w:tc>
        <w:tc>
          <w:tcPr>
            <w:tcW w:w="1140" w:type="dxa"/>
            <w:noWrap/>
            <w:vAlign w:val="bottom"/>
            <w:hideMark/>
          </w:tcPr>
          <w:p w14:paraId="684EE403" w14:textId="77777777" w:rsidR="00832BB6" w:rsidRPr="00832BB6" w:rsidRDefault="00832BB6" w:rsidP="00832BB6">
            <w:pPr>
              <w:spacing w:after="0" w:line="240" w:lineRule="auto"/>
              <w:jc w:val="right"/>
              <w:rPr>
                <w:rFonts w:ascii="Aptos Narrow" w:eastAsia="Times New Roman" w:hAnsi="Aptos Narrow" w:cs="Times New Roman"/>
                <w:color w:val="000000"/>
              </w:rPr>
            </w:pPr>
            <w:r w:rsidRPr="00832BB6">
              <w:rPr>
                <w:rFonts w:ascii="Aptos Narrow" w:eastAsia="Times New Roman" w:hAnsi="Aptos Narrow" w:cs="Times New Roman"/>
                <w:color w:val="000000"/>
              </w:rPr>
              <w:t>4.5</w:t>
            </w:r>
          </w:p>
        </w:tc>
        <w:tc>
          <w:tcPr>
            <w:tcW w:w="1020" w:type="dxa"/>
            <w:noWrap/>
            <w:vAlign w:val="bottom"/>
            <w:hideMark/>
          </w:tcPr>
          <w:p w14:paraId="358E44E5" w14:textId="77777777" w:rsidR="00832BB6" w:rsidRPr="00832BB6" w:rsidRDefault="00832BB6" w:rsidP="00832BB6">
            <w:pPr>
              <w:spacing w:after="0" w:line="240" w:lineRule="auto"/>
              <w:jc w:val="right"/>
              <w:rPr>
                <w:rFonts w:ascii="Aptos Narrow" w:eastAsia="Times New Roman" w:hAnsi="Aptos Narrow" w:cs="Times New Roman"/>
                <w:color w:val="000000"/>
              </w:rPr>
            </w:pPr>
            <w:r w:rsidRPr="00832BB6">
              <w:rPr>
                <w:rFonts w:ascii="Aptos Narrow" w:eastAsia="Times New Roman" w:hAnsi="Aptos Narrow" w:cs="Times New Roman"/>
                <w:color w:val="000000"/>
              </w:rPr>
              <w:t>0.5</w:t>
            </w:r>
          </w:p>
        </w:tc>
        <w:tc>
          <w:tcPr>
            <w:tcW w:w="960" w:type="dxa"/>
            <w:noWrap/>
            <w:vAlign w:val="bottom"/>
            <w:hideMark/>
          </w:tcPr>
          <w:p w14:paraId="2DF5DE0F" w14:textId="77777777" w:rsidR="00832BB6" w:rsidRPr="00832BB6" w:rsidRDefault="00832BB6" w:rsidP="00832BB6">
            <w:pPr>
              <w:spacing w:after="0" w:line="240" w:lineRule="auto"/>
              <w:jc w:val="right"/>
              <w:rPr>
                <w:rFonts w:ascii="Aptos Narrow" w:eastAsia="Times New Roman" w:hAnsi="Aptos Narrow" w:cs="Times New Roman"/>
                <w:color w:val="000000"/>
              </w:rPr>
            </w:pPr>
            <w:r w:rsidRPr="00832BB6">
              <w:rPr>
                <w:rFonts w:ascii="Aptos Narrow" w:eastAsia="Times New Roman" w:hAnsi="Aptos Narrow" w:cs="Times New Roman"/>
                <w:color w:val="000000"/>
              </w:rPr>
              <w:t>0</w:t>
            </w:r>
          </w:p>
        </w:tc>
      </w:tr>
      <w:tr w:rsidR="00832BB6" w:rsidRPr="00832BB6" w14:paraId="2E9E21CD" w14:textId="77777777" w:rsidTr="007610B2">
        <w:trPr>
          <w:trHeight w:val="300"/>
        </w:trPr>
        <w:tc>
          <w:tcPr>
            <w:tcW w:w="960" w:type="dxa"/>
            <w:noWrap/>
            <w:vAlign w:val="bottom"/>
            <w:hideMark/>
          </w:tcPr>
          <w:p w14:paraId="66EE3193" w14:textId="77777777" w:rsidR="00832BB6" w:rsidRPr="00832BB6" w:rsidRDefault="00832BB6" w:rsidP="00832BB6">
            <w:pPr>
              <w:spacing w:after="0" w:line="240" w:lineRule="auto"/>
              <w:jc w:val="right"/>
              <w:rPr>
                <w:rFonts w:ascii="Aptos Narrow" w:eastAsia="Times New Roman" w:hAnsi="Aptos Narrow" w:cs="Times New Roman"/>
                <w:color w:val="000000"/>
              </w:rPr>
            </w:pPr>
            <w:r w:rsidRPr="00832BB6">
              <w:rPr>
                <w:rFonts w:ascii="Aptos Narrow" w:eastAsia="Times New Roman" w:hAnsi="Aptos Narrow" w:cs="Times New Roman"/>
                <w:color w:val="000000"/>
              </w:rPr>
              <w:t>5</w:t>
            </w:r>
          </w:p>
        </w:tc>
        <w:tc>
          <w:tcPr>
            <w:tcW w:w="1640" w:type="dxa"/>
            <w:noWrap/>
            <w:vAlign w:val="bottom"/>
            <w:hideMark/>
          </w:tcPr>
          <w:p w14:paraId="5AF0C41E" w14:textId="77777777" w:rsidR="00832BB6" w:rsidRPr="00832BB6" w:rsidRDefault="00832BB6" w:rsidP="00832BB6">
            <w:pPr>
              <w:spacing w:after="0" w:line="240" w:lineRule="auto"/>
              <w:jc w:val="right"/>
              <w:rPr>
                <w:rFonts w:ascii="Aptos Narrow" w:eastAsia="Times New Roman" w:hAnsi="Aptos Narrow" w:cs="Times New Roman"/>
                <w:color w:val="000000"/>
              </w:rPr>
            </w:pPr>
            <w:r w:rsidRPr="00832BB6">
              <w:rPr>
                <w:rFonts w:ascii="Aptos Narrow" w:eastAsia="Times New Roman" w:hAnsi="Aptos Narrow" w:cs="Times New Roman"/>
                <w:color w:val="000000"/>
              </w:rPr>
              <w:t>1</w:t>
            </w:r>
          </w:p>
        </w:tc>
        <w:tc>
          <w:tcPr>
            <w:tcW w:w="1240" w:type="dxa"/>
            <w:noWrap/>
            <w:vAlign w:val="bottom"/>
            <w:hideMark/>
          </w:tcPr>
          <w:p w14:paraId="61A0AC6E" w14:textId="77777777" w:rsidR="00832BB6" w:rsidRPr="00832BB6" w:rsidRDefault="00832BB6" w:rsidP="00832BB6">
            <w:pPr>
              <w:spacing w:after="0" w:line="240" w:lineRule="auto"/>
              <w:jc w:val="right"/>
              <w:rPr>
                <w:rFonts w:ascii="Aptos Narrow" w:eastAsia="Times New Roman" w:hAnsi="Aptos Narrow" w:cs="Times New Roman"/>
                <w:color w:val="000000"/>
              </w:rPr>
            </w:pPr>
            <w:r w:rsidRPr="00832BB6">
              <w:rPr>
                <w:rFonts w:ascii="Aptos Narrow" w:eastAsia="Times New Roman" w:hAnsi="Aptos Narrow" w:cs="Times New Roman"/>
                <w:color w:val="000000"/>
              </w:rPr>
              <w:t>3</w:t>
            </w:r>
          </w:p>
        </w:tc>
        <w:tc>
          <w:tcPr>
            <w:tcW w:w="1200" w:type="dxa"/>
            <w:noWrap/>
            <w:vAlign w:val="bottom"/>
            <w:hideMark/>
          </w:tcPr>
          <w:p w14:paraId="6C03E9A0" w14:textId="77777777" w:rsidR="00832BB6" w:rsidRPr="00832BB6" w:rsidRDefault="00832BB6" w:rsidP="00832BB6">
            <w:pPr>
              <w:spacing w:after="0" w:line="240" w:lineRule="auto"/>
              <w:jc w:val="right"/>
              <w:rPr>
                <w:rFonts w:ascii="Aptos Narrow" w:eastAsia="Times New Roman" w:hAnsi="Aptos Narrow" w:cs="Times New Roman"/>
                <w:color w:val="000000"/>
              </w:rPr>
            </w:pPr>
            <w:r w:rsidRPr="00832BB6">
              <w:rPr>
                <w:rFonts w:ascii="Aptos Narrow" w:eastAsia="Times New Roman" w:hAnsi="Aptos Narrow" w:cs="Times New Roman"/>
                <w:color w:val="000000"/>
              </w:rPr>
              <w:t>4</w:t>
            </w:r>
          </w:p>
        </w:tc>
        <w:tc>
          <w:tcPr>
            <w:tcW w:w="1260" w:type="dxa"/>
            <w:noWrap/>
            <w:vAlign w:val="bottom"/>
            <w:hideMark/>
          </w:tcPr>
          <w:p w14:paraId="6D268E04" w14:textId="77777777" w:rsidR="00832BB6" w:rsidRPr="00832BB6" w:rsidRDefault="00832BB6" w:rsidP="00832BB6">
            <w:pPr>
              <w:spacing w:after="0" w:line="240" w:lineRule="auto"/>
              <w:jc w:val="right"/>
              <w:rPr>
                <w:rFonts w:ascii="Aptos Narrow" w:eastAsia="Times New Roman" w:hAnsi="Aptos Narrow" w:cs="Times New Roman"/>
                <w:color w:val="000000"/>
              </w:rPr>
            </w:pPr>
            <w:r w:rsidRPr="00832BB6">
              <w:rPr>
                <w:rFonts w:ascii="Aptos Narrow" w:eastAsia="Times New Roman" w:hAnsi="Aptos Narrow" w:cs="Times New Roman"/>
                <w:color w:val="000000"/>
              </w:rPr>
              <w:t>4.5</w:t>
            </w:r>
          </w:p>
        </w:tc>
        <w:tc>
          <w:tcPr>
            <w:tcW w:w="1140" w:type="dxa"/>
            <w:noWrap/>
            <w:vAlign w:val="bottom"/>
            <w:hideMark/>
          </w:tcPr>
          <w:p w14:paraId="7B23290F" w14:textId="77777777" w:rsidR="00832BB6" w:rsidRPr="00832BB6" w:rsidRDefault="00832BB6" w:rsidP="00832BB6">
            <w:pPr>
              <w:spacing w:after="0" w:line="240" w:lineRule="auto"/>
              <w:jc w:val="right"/>
              <w:rPr>
                <w:rFonts w:ascii="Aptos Narrow" w:eastAsia="Times New Roman" w:hAnsi="Aptos Narrow" w:cs="Times New Roman"/>
                <w:color w:val="000000"/>
              </w:rPr>
            </w:pPr>
            <w:r w:rsidRPr="00832BB6">
              <w:rPr>
                <w:rFonts w:ascii="Aptos Narrow" w:eastAsia="Times New Roman" w:hAnsi="Aptos Narrow" w:cs="Times New Roman"/>
                <w:color w:val="000000"/>
              </w:rPr>
              <w:t>7.5</w:t>
            </w:r>
          </w:p>
        </w:tc>
        <w:tc>
          <w:tcPr>
            <w:tcW w:w="1020" w:type="dxa"/>
            <w:noWrap/>
            <w:vAlign w:val="bottom"/>
            <w:hideMark/>
          </w:tcPr>
          <w:p w14:paraId="0EEB1D29" w14:textId="77777777" w:rsidR="00832BB6" w:rsidRPr="00832BB6" w:rsidRDefault="00832BB6" w:rsidP="00832BB6">
            <w:pPr>
              <w:spacing w:after="0" w:line="240" w:lineRule="auto"/>
              <w:jc w:val="right"/>
              <w:rPr>
                <w:rFonts w:ascii="Aptos Narrow" w:eastAsia="Times New Roman" w:hAnsi="Aptos Narrow" w:cs="Times New Roman"/>
                <w:color w:val="000000"/>
              </w:rPr>
            </w:pPr>
            <w:r w:rsidRPr="00832BB6">
              <w:rPr>
                <w:rFonts w:ascii="Aptos Narrow" w:eastAsia="Times New Roman" w:hAnsi="Aptos Narrow" w:cs="Times New Roman"/>
                <w:color w:val="000000"/>
              </w:rPr>
              <w:t>0.5</w:t>
            </w:r>
          </w:p>
        </w:tc>
        <w:tc>
          <w:tcPr>
            <w:tcW w:w="960" w:type="dxa"/>
            <w:noWrap/>
            <w:vAlign w:val="bottom"/>
            <w:hideMark/>
          </w:tcPr>
          <w:p w14:paraId="6CCA7958" w14:textId="77777777" w:rsidR="00832BB6" w:rsidRPr="00832BB6" w:rsidRDefault="00832BB6" w:rsidP="00832BB6">
            <w:pPr>
              <w:spacing w:after="0" w:line="240" w:lineRule="auto"/>
              <w:jc w:val="right"/>
              <w:rPr>
                <w:rFonts w:ascii="Aptos Narrow" w:eastAsia="Times New Roman" w:hAnsi="Aptos Narrow" w:cs="Times New Roman"/>
                <w:color w:val="000000"/>
              </w:rPr>
            </w:pPr>
            <w:r w:rsidRPr="00832BB6">
              <w:rPr>
                <w:rFonts w:ascii="Aptos Narrow" w:eastAsia="Times New Roman" w:hAnsi="Aptos Narrow" w:cs="Times New Roman"/>
                <w:color w:val="000000"/>
              </w:rPr>
              <w:t>0</w:t>
            </w:r>
          </w:p>
        </w:tc>
      </w:tr>
      <w:tr w:rsidR="00832BB6" w:rsidRPr="00832BB6" w14:paraId="5CF04924" w14:textId="77777777" w:rsidTr="007610B2">
        <w:trPr>
          <w:trHeight w:val="300"/>
        </w:trPr>
        <w:tc>
          <w:tcPr>
            <w:tcW w:w="960" w:type="dxa"/>
            <w:noWrap/>
            <w:vAlign w:val="bottom"/>
            <w:hideMark/>
          </w:tcPr>
          <w:p w14:paraId="038380A1" w14:textId="77777777" w:rsidR="00832BB6" w:rsidRPr="00832BB6" w:rsidRDefault="00832BB6" w:rsidP="00832BB6">
            <w:pPr>
              <w:spacing w:after="0" w:line="240" w:lineRule="auto"/>
              <w:jc w:val="right"/>
              <w:rPr>
                <w:rFonts w:ascii="Aptos Narrow" w:eastAsia="Times New Roman" w:hAnsi="Aptos Narrow" w:cs="Times New Roman"/>
                <w:color w:val="000000"/>
              </w:rPr>
            </w:pPr>
            <w:r w:rsidRPr="00832BB6">
              <w:rPr>
                <w:rFonts w:ascii="Aptos Narrow" w:eastAsia="Times New Roman" w:hAnsi="Aptos Narrow" w:cs="Times New Roman"/>
                <w:color w:val="000000"/>
              </w:rPr>
              <w:t>6</w:t>
            </w:r>
          </w:p>
        </w:tc>
        <w:tc>
          <w:tcPr>
            <w:tcW w:w="1640" w:type="dxa"/>
            <w:noWrap/>
            <w:vAlign w:val="bottom"/>
            <w:hideMark/>
          </w:tcPr>
          <w:p w14:paraId="66EA5B15" w14:textId="77777777" w:rsidR="00832BB6" w:rsidRPr="00832BB6" w:rsidRDefault="00832BB6" w:rsidP="00832BB6">
            <w:pPr>
              <w:spacing w:after="0" w:line="240" w:lineRule="auto"/>
              <w:jc w:val="right"/>
              <w:rPr>
                <w:rFonts w:ascii="Aptos Narrow" w:eastAsia="Times New Roman" w:hAnsi="Aptos Narrow" w:cs="Times New Roman"/>
                <w:color w:val="000000"/>
              </w:rPr>
            </w:pPr>
            <w:r w:rsidRPr="00832BB6">
              <w:rPr>
                <w:rFonts w:ascii="Aptos Narrow" w:eastAsia="Times New Roman" w:hAnsi="Aptos Narrow" w:cs="Times New Roman"/>
                <w:color w:val="000000"/>
              </w:rPr>
              <w:t>1</w:t>
            </w:r>
          </w:p>
        </w:tc>
        <w:tc>
          <w:tcPr>
            <w:tcW w:w="1240" w:type="dxa"/>
            <w:noWrap/>
            <w:vAlign w:val="bottom"/>
            <w:hideMark/>
          </w:tcPr>
          <w:p w14:paraId="47B5101E" w14:textId="77777777" w:rsidR="00832BB6" w:rsidRPr="00832BB6" w:rsidRDefault="00832BB6" w:rsidP="00832BB6">
            <w:pPr>
              <w:spacing w:after="0" w:line="240" w:lineRule="auto"/>
              <w:jc w:val="right"/>
              <w:rPr>
                <w:rFonts w:ascii="Aptos Narrow" w:eastAsia="Times New Roman" w:hAnsi="Aptos Narrow" w:cs="Times New Roman"/>
                <w:color w:val="000000"/>
              </w:rPr>
            </w:pPr>
            <w:r w:rsidRPr="00832BB6">
              <w:rPr>
                <w:rFonts w:ascii="Aptos Narrow" w:eastAsia="Times New Roman" w:hAnsi="Aptos Narrow" w:cs="Times New Roman"/>
                <w:color w:val="000000"/>
              </w:rPr>
              <w:t>1.5</w:t>
            </w:r>
          </w:p>
        </w:tc>
        <w:tc>
          <w:tcPr>
            <w:tcW w:w="1200" w:type="dxa"/>
            <w:noWrap/>
            <w:vAlign w:val="bottom"/>
            <w:hideMark/>
          </w:tcPr>
          <w:p w14:paraId="0838206D" w14:textId="77777777" w:rsidR="00832BB6" w:rsidRPr="00832BB6" w:rsidRDefault="00832BB6" w:rsidP="00832BB6">
            <w:pPr>
              <w:spacing w:after="0" w:line="240" w:lineRule="auto"/>
              <w:jc w:val="right"/>
              <w:rPr>
                <w:rFonts w:ascii="Aptos Narrow" w:eastAsia="Times New Roman" w:hAnsi="Aptos Narrow" w:cs="Times New Roman"/>
                <w:color w:val="000000"/>
              </w:rPr>
            </w:pPr>
            <w:r w:rsidRPr="00832BB6">
              <w:rPr>
                <w:rFonts w:ascii="Aptos Narrow" w:eastAsia="Times New Roman" w:hAnsi="Aptos Narrow" w:cs="Times New Roman"/>
                <w:color w:val="000000"/>
              </w:rPr>
              <w:t>5</w:t>
            </w:r>
          </w:p>
        </w:tc>
        <w:tc>
          <w:tcPr>
            <w:tcW w:w="1260" w:type="dxa"/>
            <w:noWrap/>
            <w:vAlign w:val="bottom"/>
            <w:hideMark/>
          </w:tcPr>
          <w:p w14:paraId="6C409AAF" w14:textId="77777777" w:rsidR="00832BB6" w:rsidRPr="00832BB6" w:rsidRDefault="00832BB6" w:rsidP="00832BB6">
            <w:pPr>
              <w:spacing w:after="0" w:line="240" w:lineRule="auto"/>
              <w:jc w:val="right"/>
              <w:rPr>
                <w:rFonts w:ascii="Aptos Narrow" w:eastAsia="Times New Roman" w:hAnsi="Aptos Narrow" w:cs="Times New Roman"/>
                <w:color w:val="000000"/>
              </w:rPr>
            </w:pPr>
            <w:r w:rsidRPr="00832BB6">
              <w:rPr>
                <w:rFonts w:ascii="Aptos Narrow" w:eastAsia="Times New Roman" w:hAnsi="Aptos Narrow" w:cs="Times New Roman"/>
                <w:color w:val="000000"/>
              </w:rPr>
              <w:t>7.5</w:t>
            </w:r>
          </w:p>
        </w:tc>
        <w:tc>
          <w:tcPr>
            <w:tcW w:w="1140" w:type="dxa"/>
            <w:noWrap/>
            <w:vAlign w:val="bottom"/>
            <w:hideMark/>
          </w:tcPr>
          <w:p w14:paraId="057B2869" w14:textId="77777777" w:rsidR="00832BB6" w:rsidRPr="00832BB6" w:rsidRDefault="00832BB6" w:rsidP="00832BB6">
            <w:pPr>
              <w:spacing w:after="0" w:line="240" w:lineRule="auto"/>
              <w:jc w:val="right"/>
              <w:rPr>
                <w:rFonts w:ascii="Aptos Narrow" w:eastAsia="Times New Roman" w:hAnsi="Aptos Narrow" w:cs="Times New Roman"/>
                <w:color w:val="000000"/>
              </w:rPr>
            </w:pPr>
            <w:r w:rsidRPr="00832BB6">
              <w:rPr>
                <w:rFonts w:ascii="Aptos Narrow" w:eastAsia="Times New Roman" w:hAnsi="Aptos Narrow" w:cs="Times New Roman"/>
                <w:color w:val="000000"/>
              </w:rPr>
              <w:t>9</w:t>
            </w:r>
          </w:p>
        </w:tc>
        <w:tc>
          <w:tcPr>
            <w:tcW w:w="1020" w:type="dxa"/>
            <w:noWrap/>
            <w:vAlign w:val="bottom"/>
            <w:hideMark/>
          </w:tcPr>
          <w:p w14:paraId="60C9E8EF" w14:textId="77777777" w:rsidR="00832BB6" w:rsidRPr="00832BB6" w:rsidRDefault="00832BB6" w:rsidP="00832BB6">
            <w:pPr>
              <w:spacing w:after="0" w:line="240" w:lineRule="auto"/>
              <w:jc w:val="right"/>
              <w:rPr>
                <w:rFonts w:ascii="Aptos Narrow" w:eastAsia="Times New Roman" w:hAnsi="Aptos Narrow" w:cs="Times New Roman"/>
                <w:color w:val="000000"/>
              </w:rPr>
            </w:pPr>
            <w:r w:rsidRPr="00832BB6">
              <w:rPr>
                <w:rFonts w:ascii="Aptos Narrow" w:eastAsia="Times New Roman" w:hAnsi="Aptos Narrow" w:cs="Times New Roman"/>
                <w:color w:val="000000"/>
              </w:rPr>
              <w:t>2.5</w:t>
            </w:r>
          </w:p>
        </w:tc>
        <w:tc>
          <w:tcPr>
            <w:tcW w:w="960" w:type="dxa"/>
            <w:noWrap/>
            <w:vAlign w:val="bottom"/>
            <w:hideMark/>
          </w:tcPr>
          <w:p w14:paraId="3CF9F9C8" w14:textId="77777777" w:rsidR="00832BB6" w:rsidRPr="00832BB6" w:rsidRDefault="00832BB6" w:rsidP="00832BB6">
            <w:pPr>
              <w:spacing w:after="0" w:line="240" w:lineRule="auto"/>
              <w:jc w:val="right"/>
              <w:rPr>
                <w:rFonts w:ascii="Aptos Narrow" w:eastAsia="Times New Roman" w:hAnsi="Aptos Narrow" w:cs="Times New Roman"/>
                <w:color w:val="000000"/>
              </w:rPr>
            </w:pPr>
            <w:r w:rsidRPr="00832BB6">
              <w:rPr>
                <w:rFonts w:ascii="Aptos Narrow" w:eastAsia="Times New Roman" w:hAnsi="Aptos Narrow" w:cs="Times New Roman"/>
                <w:color w:val="000000"/>
              </w:rPr>
              <w:t>0</w:t>
            </w:r>
          </w:p>
        </w:tc>
      </w:tr>
      <w:tr w:rsidR="00832BB6" w:rsidRPr="00832BB6" w14:paraId="1EAB7719" w14:textId="77777777" w:rsidTr="007610B2">
        <w:trPr>
          <w:trHeight w:val="300"/>
        </w:trPr>
        <w:tc>
          <w:tcPr>
            <w:tcW w:w="960" w:type="dxa"/>
            <w:noWrap/>
            <w:vAlign w:val="bottom"/>
            <w:hideMark/>
          </w:tcPr>
          <w:p w14:paraId="0932E1F8" w14:textId="77777777" w:rsidR="00832BB6" w:rsidRPr="00832BB6" w:rsidRDefault="00832BB6" w:rsidP="00832BB6">
            <w:pPr>
              <w:spacing w:after="0" w:line="240" w:lineRule="auto"/>
              <w:jc w:val="right"/>
              <w:rPr>
                <w:rFonts w:ascii="Aptos Narrow" w:eastAsia="Times New Roman" w:hAnsi="Aptos Narrow" w:cs="Times New Roman"/>
                <w:color w:val="000000"/>
              </w:rPr>
            </w:pPr>
            <w:r w:rsidRPr="00832BB6">
              <w:rPr>
                <w:rFonts w:ascii="Aptos Narrow" w:eastAsia="Times New Roman" w:hAnsi="Aptos Narrow" w:cs="Times New Roman"/>
                <w:color w:val="000000"/>
              </w:rPr>
              <w:t>8</w:t>
            </w:r>
          </w:p>
        </w:tc>
        <w:tc>
          <w:tcPr>
            <w:tcW w:w="1640" w:type="dxa"/>
            <w:noWrap/>
            <w:vAlign w:val="bottom"/>
            <w:hideMark/>
          </w:tcPr>
          <w:p w14:paraId="00138C30" w14:textId="77777777" w:rsidR="00832BB6" w:rsidRPr="00832BB6" w:rsidRDefault="00832BB6" w:rsidP="00832BB6">
            <w:pPr>
              <w:spacing w:after="0" w:line="240" w:lineRule="auto"/>
              <w:jc w:val="right"/>
              <w:rPr>
                <w:rFonts w:ascii="Aptos Narrow" w:eastAsia="Times New Roman" w:hAnsi="Aptos Narrow" w:cs="Times New Roman"/>
                <w:color w:val="000000"/>
              </w:rPr>
            </w:pPr>
            <w:r w:rsidRPr="00832BB6">
              <w:rPr>
                <w:rFonts w:ascii="Aptos Narrow" w:eastAsia="Times New Roman" w:hAnsi="Aptos Narrow" w:cs="Times New Roman"/>
                <w:color w:val="000000"/>
              </w:rPr>
              <w:t>1</w:t>
            </w:r>
          </w:p>
        </w:tc>
        <w:tc>
          <w:tcPr>
            <w:tcW w:w="1240" w:type="dxa"/>
            <w:noWrap/>
            <w:vAlign w:val="bottom"/>
            <w:hideMark/>
          </w:tcPr>
          <w:p w14:paraId="08F5BD8C" w14:textId="77777777" w:rsidR="00832BB6" w:rsidRPr="00832BB6" w:rsidRDefault="00832BB6" w:rsidP="00832BB6">
            <w:pPr>
              <w:spacing w:after="0" w:line="240" w:lineRule="auto"/>
              <w:jc w:val="right"/>
              <w:rPr>
                <w:rFonts w:ascii="Aptos Narrow" w:eastAsia="Times New Roman" w:hAnsi="Aptos Narrow" w:cs="Times New Roman"/>
                <w:color w:val="000000"/>
              </w:rPr>
            </w:pPr>
            <w:r w:rsidRPr="00832BB6">
              <w:rPr>
                <w:rFonts w:ascii="Aptos Narrow" w:eastAsia="Times New Roman" w:hAnsi="Aptos Narrow" w:cs="Times New Roman"/>
                <w:color w:val="000000"/>
              </w:rPr>
              <w:t>2</w:t>
            </w:r>
          </w:p>
        </w:tc>
        <w:tc>
          <w:tcPr>
            <w:tcW w:w="1200" w:type="dxa"/>
            <w:noWrap/>
            <w:vAlign w:val="bottom"/>
            <w:hideMark/>
          </w:tcPr>
          <w:p w14:paraId="56754880" w14:textId="77777777" w:rsidR="00832BB6" w:rsidRPr="00832BB6" w:rsidRDefault="00832BB6" w:rsidP="00832BB6">
            <w:pPr>
              <w:spacing w:after="0" w:line="240" w:lineRule="auto"/>
              <w:jc w:val="right"/>
              <w:rPr>
                <w:rFonts w:ascii="Aptos Narrow" w:eastAsia="Times New Roman" w:hAnsi="Aptos Narrow" w:cs="Times New Roman"/>
                <w:color w:val="000000"/>
              </w:rPr>
            </w:pPr>
            <w:r w:rsidRPr="00832BB6">
              <w:rPr>
                <w:rFonts w:ascii="Aptos Narrow" w:eastAsia="Times New Roman" w:hAnsi="Aptos Narrow" w:cs="Times New Roman"/>
                <w:color w:val="000000"/>
              </w:rPr>
              <w:t>7</w:t>
            </w:r>
          </w:p>
        </w:tc>
        <w:tc>
          <w:tcPr>
            <w:tcW w:w="1260" w:type="dxa"/>
            <w:noWrap/>
            <w:vAlign w:val="bottom"/>
            <w:hideMark/>
          </w:tcPr>
          <w:p w14:paraId="6C6B372D" w14:textId="77777777" w:rsidR="00832BB6" w:rsidRPr="00832BB6" w:rsidRDefault="00832BB6" w:rsidP="00832BB6">
            <w:pPr>
              <w:spacing w:after="0" w:line="240" w:lineRule="auto"/>
              <w:jc w:val="right"/>
              <w:rPr>
                <w:rFonts w:ascii="Aptos Narrow" w:eastAsia="Times New Roman" w:hAnsi="Aptos Narrow" w:cs="Times New Roman"/>
                <w:color w:val="000000"/>
              </w:rPr>
            </w:pPr>
            <w:r w:rsidRPr="00832BB6">
              <w:rPr>
                <w:rFonts w:ascii="Aptos Narrow" w:eastAsia="Times New Roman" w:hAnsi="Aptos Narrow" w:cs="Times New Roman"/>
                <w:color w:val="000000"/>
              </w:rPr>
              <w:t>9</w:t>
            </w:r>
          </w:p>
        </w:tc>
        <w:tc>
          <w:tcPr>
            <w:tcW w:w="1140" w:type="dxa"/>
            <w:noWrap/>
            <w:vAlign w:val="bottom"/>
            <w:hideMark/>
          </w:tcPr>
          <w:p w14:paraId="68309775" w14:textId="77777777" w:rsidR="00832BB6" w:rsidRPr="00832BB6" w:rsidRDefault="00832BB6" w:rsidP="00832BB6">
            <w:pPr>
              <w:spacing w:after="0" w:line="240" w:lineRule="auto"/>
              <w:jc w:val="right"/>
              <w:rPr>
                <w:rFonts w:ascii="Aptos Narrow" w:eastAsia="Times New Roman" w:hAnsi="Aptos Narrow" w:cs="Times New Roman"/>
                <w:color w:val="000000"/>
              </w:rPr>
            </w:pPr>
            <w:r w:rsidRPr="00832BB6">
              <w:rPr>
                <w:rFonts w:ascii="Aptos Narrow" w:eastAsia="Times New Roman" w:hAnsi="Aptos Narrow" w:cs="Times New Roman"/>
                <w:color w:val="000000"/>
              </w:rPr>
              <w:t>11</w:t>
            </w:r>
          </w:p>
        </w:tc>
        <w:tc>
          <w:tcPr>
            <w:tcW w:w="1020" w:type="dxa"/>
            <w:noWrap/>
            <w:vAlign w:val="bottom"/>
            <w:hideMark/>
          </w:tcPr>
          <w:p w14:paraId="2B2F42BD" w14:textId="77777777" w:rsidR="00832BB6" w:rsidRPr="00832BB6" w:rsidRDefault="00832BB6" w:rsidP="00832BB6">
            <w:pPr>
              <w:spacing w:after="0" w:line="240" w:lineRule="auto"/>
              <w:jc w:val="right"/>
              <w:rPr>
                <w:rFonts w:ascii="Aptos Narrow" w:eastAsia="Times New Roman" w:hAnsi="Aptos Narrow" w:cs="Times New Roman"/>
                <w:color w:val="000000"/>
              </w:rPr>
            </w:pPr>
            <w:r w:rsidRPr="00832BB6">
              <w:rPr>
                <w:rFonts w:ascii="Aptos Narrow" w:eastAsia="Times New Roman" w:hAnsi="Aptos Narrow" w:cs="Times New Roman"/>
                <w:color w:val="000000"/>
              </w:rPr>
              <w:t>2</w:t>
            </w:r>
          </w:p>
        </w:tc>
        <w:tc>
          <w:tcPr>
            <w:tcW w:w="960" w:type="dxa"/>
            <w:noWrap/>
            <w:vAlign w:val="bottom"/>
            <w:hideMark/>
          </w:tcPr>
          <w:p w14:paraId="4F202154" w14:textId="77777777" w:rsidR="00832BB6" w:rsidRPr="00832BB6" w:rsidRDefault="00832BB6" w:rsidP="00832BB6">
            <w:pPr>
              <w:spacing w:after="0" w:line="240" w:lineRule="auto"/>
              <w:jc w:val="right"/>
              <w:rPr>
                <w:rFonts w:ascii="Aptos Narrow" w:eastAsia="Times New Roman" w:hAnsi="Aptos Narrow" w:cs="Times New Roman"/>
                <w:color w:val="000000"/>
              </w:rPr>
            </w:pPr>
            <w:r w:rsidRPr="00832BB6">
              <w:rPr>
                <w:rFonts w:ascii="Aptos Narrow" w:eastAsia="Times New Roman" w:hAnsi="Aptos Narrow" w:cs="Times New Roman"/>
                <w:color w:val="000000"/>
              </w:rPr>
              <w:t>0</w:t>
            </w:r>
          </w:p>
        </w:tc>
      </w:tr>
      <w:tr w:rsidR="00832BB6" w:rsidRPr="00832BB6" w14:paraId="27286F49" w14:textId="77777777" w:rsidTr="007610B2">
        <w:trPr>
          <w:trHeight w:val="300"/>
        </w:trPr>
        <w:tc>
          <w:tcPr>
            <w:tcW w:w="960" w:type="dxa"/>
            <w:noWrap/>
            <w:vAlign w:val="bottom"/>
            <w:hideMark/>
          </w:tcPr>
          <w:p w14:paraId="3304BCEB" w14:textId="77777777" w:rsidR="00832BB6" w:rsidRPr="00832BB6" w:rsidRDefault="00832BB6" w:rsidP="00832BB6">
            <w:pPr>
              <w:spacing w:after="0" w:line="240" w:lineRule="auto"/>
              <w:jc w:val="right"/>
              <w:rPr>
                <w:rFonts w:ascii="Aptos Narrow" w:eastAsia="Times New Roman" w:hAnsi="Aptos Narrow" w:cs="Times New Roman"/>
                <w:color w:val="000000"/>
              </w:rPr>
            </w:pPr>
            <w:r w:rsidRPr="00832BB6">
              <w:rPr>
                <w:rFonts w:ascii="Aptos Narrow" w:eastAsia="Times New Roman" w:hAnsi="Aptos Narrow" w:cs="Times New Roman"/>
                <w:color w:val="000000"/>
              </w:rPr>
              <w:t>9</w:t>
            </w:r>
          </w:p>
        </w:tc>
        <w:tc>
          <w:tcPr>
            <w:tcW w:w="1640" w:type="dxa"/>
            <w:noWrap/>
            <w:vAlign w:val="bottom"/>
            <w:hideMark/>
          </w:tcPr>
          <w:p w14:paraId="57D05E1C" w14:textId="77777777" w:rsidR="00832BB6" w:rsidRPr="00832BB6" w:rsidRDefault="00832BB6" w:rsidP="00832BB6">
            <w:pPr>
              <w:spacing w:after="0" w:line="240" w:lineRule="auto"/>
              <w:jc w:val="right"/>
              <w:rPr>
                <w:rFonts w:ascii="Aptos Narrow" w:eastAsia="Times New Roman" w:hAnsi="Aptos Narrow" w:cs="Times New Roman"/>
                <w:color w:val="000000"/>
              </w:rPr>
            </w:pPr>
            <w:r w:rsidRPr="00832BB6">
              <w:rPr>
                <w:rFonts w:ascii="Aptos Narrow" w:eastAsia="Times New Roman" w:hAnsi="Aptos Narrow" w:cs="Times New Roman"/>
                <w:color w:val="000000"/>
              </w:rPr>
              <w:t>1</w:t>
            </w:r>
          </w:p>
        </w:tc>
        <w:tc>
          <w:tcPr>
            <w:tcW w:w="1240" w:type="dxa"/>
            <w:noWrap/>
            <w:vAlign w:val="bottom"/>
            <w:hideMark/>
          </w:tcPr>
          <w:p w14:paraId="6FB730BC" w14:textId="77777777" w:rsidR="00832BB6" w:rsidRPr="00832BB6" w:rsidRDefault="00832BB6" w:rsidP="00832BB6">
            <w:pPr>
              <w:spacing w:after="0" w:line="240" w:lineRule="auto"/>
              <w:jc w:val="right"/>
              <w:rPr>
                <w:rFonts w:ascii="Aptos Narrow" w:eastAsia="Times New Roman" w:hAnsi="Aptos Narrow" w:cs="Times New Roman"/>
                <w:color w:val="000000"/>
              </w:rPr>
            </w:pPr>
            <w:r w:rsidRPr="00832BB6">
              <w:rPr>
                <w:rFonts w:ascii="Aptos Narrow" w:eastAsia="Times New Roman" w:hAnsi="Aptos Narrow" w:cs="Times New Roman"/>
                <w:color w:val="000000"/>
              </w:rPr>
              <w:t>1</w:t>
            </w:r>
          </w:p>
        </w:tc>
        <w:tc>
          <w:tcPr>
            <w:tcW w:w="1200" w:type="dxa"/>
            <w:noWrap/>
            <w:vAlign w:val="bottom"/>
            <w:hideMark/>
          </w:tcPr>
          <w:p w14:paraId="61D590F5" w14:textId="77777777" w:rsidR="00832BB6" w:rsidRPr="00832BB6" w:rsidRDefault="00832BB6" w:rsidP="00832BB6">
            <w:pPr>
              <w:spacing w:after="0" w:line="240" w:lineRule="auto"/>
              <w:jc w:val="right"/>
              <w:rPr>
                <w:rFonts w:ascii="Aptos Narrow" w:eastAsia="Times New Roman" w:hAnsi="Aptos Narrow" w:cs="Times New Roman"/>
                <w:color w:val="000000"/>
              </w:rPr>
            </w:pPr>
            <w:r w:rsidRPr="00832BB6">
              <w:rPr>
                <w:rFonts w:ascii="Aptos Narrow" w:eastAsia="Times New Roman" w:hAnsi="Aptos Narrow" w:cs="Times New Roman"/>
                <w:color w:val="000000"/>
              </w:rPr>
              <w:t>8</w:t>
            </w:r>
          </w:p>
        </w:tc>
        <w:tc>
          <w:tcPr>
            <w:tcW w:w="1260" w:type="dxa"/>
            <w:noWrap/>
            <w:vAlign w:val="bottom"/>
            <w:hideMark/>
          </w:tcPr>
          <w:p w14:paraId="59270029" w14:textId="77777777" w:rsidR="00832BB6" w:rsidRPr="00832BB6" w:rsidRDefault="00832BB6" w:rsidP="00832BB6">
            <w:pPr>
              <w:spacing w:after="0" w:line="240" w:lineRule="auto"/>
              <w:jc w:val="right"/>
              <w:rPr>
                <w:rFonts w:ascii="Aptos Narrow" w:eastAsia="Times New Roman" w:hAnsi="Aptos Narrow" w:cs="Times New Roman"/>
                <w:color w:val="000000"/>
              </w:rPr>
            </w:pPr>
            <w:r w:rsidRPr="00832BB6">
              <w:rPr>
                <w:rFonts w:ascii="Aptos Narrow" w:eastAsia="Times New Roman" w:hAnsi="Aptos Narrow" w:cs="Times New Roman"/>
                <w:color w:val="000000"/>
              </w:rPr>
              <w:t>11</w:t>
            </w:r>
          </w:p>
        </w:tc>
        <w:tc>
          <w:tcPr>
            <w:tcW w:w="1140" w:type="dxa"/>
            <w:noWrap/>
            <w:vAlign w:val="bottom"/>
            <w:hideMark/>
          </w:tcPr>
          <w:p w14:paraId="483E1A15" w14:textId="77777777" w:rsidR="00832BB6" w:rsidRPr="00832BB6" w:rsidRDefault="00832BB6" w:rsidP="00832BB6">
            <w:pPr>
              <w:spacing w:after="0" w:line="240" w:lineRule="auto"/>
              <w:jc w:val="right"/>
              <w:rPr>
                <w:rFonts w:ascii="Aptos Narrow" w:eastAsia="Times New Roman" w:hAnsi="Aptos Narrow" w:cs="Times New Roman"/>
                <w:color w:val="000000"/>
              </w:rPr>
            </w:pPr>
            <w:r w:rsidRPr="00832BB6">
              <w:rPr>
                <w:rFonts w:ascii="Aptos Narrow" w:eastAsia="Times New Roman" w:hAnsi="Aptos Narrow" w:cs="Times New Roman"/>
                <w:color w:val="000000"/>
              </w:rPr>
              <w:t>12</w:t>
            </w:r>
          </w:p>
        </w:tc>
        <w:tc>
          <w:tcPr>
            <w:tcW w:w="1020" w:type="dxa"/>
            <w:noWrap/>
            <w:vAlign w:val="bottom"/>
            <w:hideMark/>
          </w:tcPr>
          <w:p w14:paraId="117B74C5" w14:textId="77777777" w:rsidR="00832BB6" w:rsidRPr="00832BB6" w:rsidRDefault="00832BB6" w:rsidP="00832BB6">
            <w:pPr>
              <w:spacing w:after="0" w:line="240" w:lineRule="auto"/>
              <w:jc w:val="right"/>
              <w:rPr>
                <w:rFonts w:ascii="Aptos Narrow" w:eastAsia="Times New Roman" w:hAnsi="Aptos Narrow" w:cs="Times New Roman"/>
                <w:color w:val="000000"/>
              </w:rPr>
            </w:pPr>
            <w:r w:rsidRPr="00832BB6">
              <w:rPr>
                <w:rFonts w:ascii="Aptos Narrow" w:eastAsia="Times New Roman" w:hAnsi="Aptos Narrow" w:cs="Times New Roman"/>
                <w:color w:val="000000"/>
              </w:rPr>
              <w:t>3</w:t>
            </w:r>
          </w:p>
        </w:tc>
        <w:tc>
          <w:tcPr>
            <w:tcW w:w="960" w:type="dxa"/>
            <w:noWrap/>
            <w:vAlign w:val="bottom"/>
            <w:hideMark/>
          </w:tcPr>
          <w:p w14:paraId="483B5493" w14:textId="77777777" w:rsidR="00832BB6" w:rsidRPr="00832BB6" w:rsidRDefault="00832BB6" w:rsidP="00832BB6">
            <w:pPr>
              <w:spacing w:after="0" w:line="240" w:lineRule="auto"/>
              <w:jc w:val="right"/>
              <w:rPr>
                <w:rFonts w:ascii="Aptos Narrow" w:eastAsia="Times New Roman" w:hAnsi="Aptos Narrow" w:cs="Times New Roman"/>
                <w:color w:val="000000"/>
              </w:rPr>
            </w:pPr>
            <w:r w:rsidRPr="00832BB6">
              <w:rPr>
                <w:rFonts w:ascii="Aptos Narrow" w:eastAsia="Times New Roman" w:hAnsi="Aptos Narrow" w:cs="Times New Roman"/>
                <w:color w:val="000000"/>
              </w:rPr>
              <w:t>0</w:t>
            </w:r>
          </w:p>
        </w:tc>
      </w:tr>
      <w:tr w:rsidR="00832BB6" w:rsidRPr="00832BB6" w14:paraId="242B9BA8" w14:textId="77777777" w:rsidTr="007610B2">
        <w:trPr>
          <w:trHeight w:val="300"/>
        </w:trPr>
        <w:tc>
          <w:tcPr>
            <w:tcW w:w="960" w:type="dxa"/>
            <w:noWrap/>
            <w:vAlign w:val="bottom"/>
            <w:hideMark/>
          </w:tcPr>
          <w:p w14:paraId="5541FBDD" w14:textId="77777777" w:rsidR="00832BB6" w:rsidRPr="00832BB6" w:rsidRDefault="00832BB6" w:rsidP="00832BB6">
            <w:pPr>
              <w:spacing w:after="0" w:line="240" w:lineRule="auto"/>
              <w:jc w:val="right"/>
              <w:rPr>
                <w:rFonts w:ascii="Aptos Narrow" w:eastAsia="Times New Roman" w:hAnsi="Aptos Narrow" w:cs="Times New Roman"/>
                <w:color w:val="000000"/>
              </w:rPr>
            </w:pPr>
            <w:r w:rsidRPr="00832BB6">
              <w:rPr>
                <w:rFonts w:ascii="Aptos Narrow" w:eastAsia="Times New Roman" w:hAnsi="Aptos Narrow" w:cs="Times New Roman"/>
                <w:color w:val="000000"/>
              </w:rPr>
              <w:t>13</w:t>
            </w:r>
          </w:p>
        </w:tc>
        <w:tc>
          <w:tcPr>
            <w:tcW w:w="1640" w:type="dxa"/>
            <w:noWrap/>
            <w:vAlign w:val="bottom"/>
            <w:hideMark/>
          </w:tcPr>
          <w:p w14:paraId="5F683DE7" w14:textId="77777777" w:rsidR="00832BB6" w:rsidRPr="00832BB6" w:rsidRDefault="00832BB6" w:rsidP="00832BB6">
            <w:pPr>
              <w:spacing w:after="0" w:line="240" w:lineRule="auto"/>
              <w:jc w:val="right"/>
              <w:rPr>
                <w:rFonts w:ascii="Aptos Narrow" w:eastAsia="Times New Roman" w:hAnsi="Aptos Narrow" w:cs="Times New Roman"/>
                <w:color w:val="000000"/>
              </w:rPr>
            </w:pPr>
            <w:r w:rsidRPr="00832BB6">
              <w:rPr>
                <w:rFonts w:ascii="Aptos Narrow" w:eastAsia="Times New Roman" w:hAnsi="Aptos Narrow" w:cs="Times New Roman"/>
                <w:color w:val="000000"/>
              </w:rPr>
              <w:t>1</w:t>
            </w:r>
          </w:p>
        </w:tc>
        <w:tc>
          <w:tcPr>
            <w:tcW w:w="1240" w:type="dxa"/>
            <w:noWrap/>
            <w:vAlign w:val="bottom"/>
            <w:hideMark/>
          </w:tcPr>
          <w:p w14:paraId="3D1BA0FB" w14:textId="77777777" w:rsidR="00832BB6" w:rsidRPr="00832BB6" w:rsidRDefault="00832BB6" w:rsidP="00832BB6">
            <w:pPr>
              <w:spacing w:after="0" w:line="240" w:lineRule="auto"/>
              <w:jc w:val="right"/>
              <w:rPr>
                <w:rFonts w:ascii="Aptos Narrow" w:eastAsia="Times New Roman" w:hAnsi="Aptos Narrow" w:cs="Times New Roman"/>
                <w:color w:val="000000"/>
              </w:rPr>
            </w:pPr>
            <w:r w:rsidRPr="00832BB6">
              <w:rPr>
                <w:rFonts w:ascii="Aptos Narrow" w:eastAsia="Times New Roman" w:hAnsi="Aptos Narrow" w:cs="Times New Roman"/>
                <w:color w:val="000000"/>
              </w:rPr>
              <w:t>2</w:t>
            </w:r>
          </w:p>
        </w:tc>
        <w:tc>
          <w:tcPr>
            <w:tcW w:w="1200" w:type="dxa"/>
            <w:noWrap/>
            <w:vAlign w:val="bottom"/>
            <w:hideMark/>
          </w:tcPr>
          <w:p w14:paraId="67FBA3C2" w14:textId="77777777" w:rsidR="00832BB6" w:rsidRPr="00832BB6" w:rsidRDefault="00832BB6" w:rsidP="00832BB6">
            <w:pPr>
              <w:spacing w:after="0" w:line="240" w:lineRule="auto"/>
              <w:jc w:val="right"/>
              <w:rPr>
                <w:rFonts w:ascii="Aptos Narrow" w:eastAsia="Times New Roman" w:hAnsi="Aptos Narrow" w:cs="Times New Roman"/>
                <w:color w:val="000000"/>
              </w:rPr>
            </w:pPr>
            <w:r w:rsidRPr="00832BB6">
              <w:rPr>
                <w:rFonts w:ascii="Aptos Narrow" w:eastAsia="Times New Roman" w:hAnsi="Aptos Narrow" w:cs="Times New Roman"/>
                <w:color w:val="000000"/>
              </w:rPr>
              <w:t>12</w:t>
            </w:r>
          </w:p>
        </w:tc>
        <w:tc>
          <w:tcPr>
            <w:tcW w:w="1260" w:type="dxa"/>
            <w:noWrap/>
            <w:vAlign w:val="bottom"/>
            <w:hideMark/>
          </w:tcPr>
          <w:p w14:paraId="3BC63CDE" w14:textId="77777777" w:rsidR="00832BB6" w:rsidRPr="00832BB6" w:rsidRDefault="00832BB6" w:rsidP="00832BB6">
            <w:pPr>
              <w:spacing w:after="0" w:line="240" w:lineRule="auto"/>
              <w:jc w:val="right"/>
              <w:rPr>
                <w:rFonts w:ascii="Aptos Narrow" w:eastAsia="Times New Roman" w:hAnsi="Aptos Narrow" w:cs="Times New Roman"/>
                <w:color w:val="000000"/>
              </w:rPr>
            </w:pPr>
            <w:r w:rsidRPr="00832BB6">
              <w:rPr>
                <w:rFonts w:ascii="Aptos Narrow" w:eastAsia="Times New Roman" w:hAnsi="Aptos Narrow" w:cs="Times New Roman"/>
                <w:color w:val="000000"/>
              </w:rPr>
              <w:t>12</w:t>
            </w:r>
          </w:p>
        </w:tc>
        <w:tc>
          <w:tcPr>
            <w:tcW w:w="1140" w:type="dxa"/>
            <w:noWrap/>
            <w:vAlign w:val="bottom"/>
            <w:hideMark/>
          </w:tcPr>
          <w:p w14:paraId="3F19DFFF" w14:textId="77777777" w:rsidR="00832BB6" w:rsidRPr="00832BB6" w:rsidRDefault="00832BB6" w:rsidP="00832BB6">
            <w:pPr>
              <w:spacing w:after="0" w:line="240" w:lineRule="auto"/>
              <w:jc w:val="right"/>
              <w:rPr>
                <w:rFonts w:ascii="Aptos Narrow" w:eastAsia="Times New Roman" w:hAnsi="Aptos Narrow" w:cs="Times New Roman"/>
                <w:color w:val="000000"/>
              </w:rPr>
            </w:pPr>
            <w:r w:rsidRPr="00832BB6">
              <w:rPr>
                <w:rFonts w:ascii="Aptos Narrow" w:eastAsia="Times New Roman" w:hAnsi="Aptos Narrow" w:cs="Times New Roman"/>
                <w:color w:val="000000"/>
              </w:rPr>
              <w:t>14</w:t>
            </w:r>
          </w:p>
        </w:tc>
        <w:tc>
          <w:tcPr>
            <w:tcW w:w="1020" w:type="dxa"/>
            <w:noWrap/>
            <w:vAlign w:val="bottom"/>
            <w:hideMark/>
          </w:tcPr>
          <w:p w14:paraId="5EB32130" w14:textId="77777777" w:rsidR="00832BB6" w:rsidRPr="00832BB6" w:rsidRDefault="00832BB6" w:rsidP="00832BB6">
            <w:pPr>
              <w:spacing w:after="0" w:line="240" w:lineRule="auto"/>
              <w:jc w:val="right"/>
              <w:rPr>
                <w:rFonts w:ascii="Aptos Narrow" w:eastAsia="Times New Roman" w:hAnsi="Aptos Narrow" w:cs="Times New Roman"/>
                <w:color w:val="000000"/>
              </w:rPr>
            </w:pPr>
            <w:r w:rsidRPr="00832BB6">
              <w:rPr>
                <w:rFonts w:ascii="Aptos Narrow" w:eastAsia="Times New Roman" w:hAnsi="Aptos Narrow" w:cs="Times New Roman"/>
                <w:color w:val="000000"/>
              </w:rPr>
              <w:t>0</w:t>
            </w:r>
          </w:p>
        </w:tc>
        <w:tc>
          <w:tcPr>
            <w:tcW w:w="960" w:type="dxa"/>
            <w:noWrap/>
            <w:vAlign w:val="bottom"/>
            <w:hideMark/>
          </w:tcPr>
          <w:p w14:paraId="190D0954" w14:textId="77777777" w:rsidR="00832BB6" w:rsidRPr="00832BB6" w:rsidRDefault="00832BB6" w:rsidP="00832BB6">
            <w:pPr>
              <w:spacing w:after="0" w:line="240" w:lineRule="auto"/>
              <w:jc w:val="right"/>
              <w:rPr>
                <w:rFonts w:ascii="Aptos Narrow" w:eastAsia="Times New Roman" w:hAnsi="Aptos Narrow" w:cs="Times New Roman"/>
                <w:color w:val="000000"/>
              </w:rPr>
            </w:pPr>
            <w:r w:rsidRPr="00832BB6">
              <w:rPr>
                <w:rFonts w:ascii="Aptos Narrow" w:eastAsia="Times New Roman" w:hAnsi="Aptos Narrow" w:cs="Times New Roman"/>
                <w:color w:val="000000"/>
              </w:rPr>
              <w:t>0</w:t>
            </w:r>
          </w:p>
        </w:tc>
      </w:tr>
      <w:tr w:rsidR="00832BB6" w:rsidRPr="00832BB6" w14:paraId="51CDF30B" w14:textId="77777777" w:rsidTr="007610B2">
        <w:trPr>
          <w:trHeight w:val="300"/>
        </w:trPr>
        <w:tc>
          <w:tcPr>
            <w:tcW w:w="960" w:type="dxa"/>
            <w:noWrap/>
            <w:vAlign w:val="bottom"/>
            <w:hideMark/>
          </w:tcPr>
          <w:p w14:paraId="37FF4217" w14:textId="77777777" w:rsidR="00832BB6" w:rsidRPr="00832BB6" w:rsidRDefault="00832BB6" w:rsidP="00832BB6">
            <w:pPr>
              <w:spacing w:after="0" w:line="240" w:lineRule="auto"/>
              <w:jc w:val="right"/>
              <w:rPr>
                <w:rFonts w:ascii="Aptos Narrow" w:eastAsia="Times New Roman" w:hAnsi="Aptos Narrow" w:cs="Times New Roman"/>
                <w:color w:val="000000"/>
              </w:rPr>
            </w:pPr>
            <w:r w:rsidRPr="00832BB6">
              <w:rPr>
                <w:rFonts w:ascii="Aptos Narrow" w:eastAsia="Times New Roman" w:hAnsi="Aptos Narrow" w:cs="Times New Roman"/>
                <w:color w:val="000000"/>
              </w:rPr>
              <w:t>16</w:t>
            </w:r>
          </w:p>
        </w:tc>
        <w:tc>
          <w:tcPr>
            <w:tcW w:w="1640" w:type="dxa"/>
            <w:noWrap/>
            <w:vAlign w:val="bottom"/>
            <w:hideMark/>
          </w:tcPr>
          <w:p w14:paraId="56973FD3" w14:textId="77777777" w:rsidR="00832BB6" w:rsidRPr="00832BB6" w:rsidRDefault="00832BB6" w:rsidP="00832BB6">
            <w:pPr>
              <w:spacing w:after="0" w:line="240" w:lineRule="auto"/>
              <w:jc w:val="right"/>
              <w:rPr>
                <w:rFonts w:ascii="Aptos Narrow" w:eastAsia="Times New Roman" w:hAnsi="Aptos Narrow" w:cs="Times New Roman"/>
                <w:color w:val="000000"/>
              </w:rPr>
            </w:pPr>
            <w:r w:rsidRPr="00832BB6">
              <w:rPr>
                <w:rFonts w:ascii="Aptos Narrow" w:eastAsia="Times New Roman" w:hAnsi="Aptos Narrow" w:cs="Times New Roman"/>
                <w:color w:val="000000"/>
              </w:rPr>
              <w:t>1</w:t>
            </w:r>
          </w:p>
        </w:tc>
        <w:tc>
          <w:tcPr>
            <w:tcW w:w="1240" w:type="dxa"/>
            <w:noWrap/>
            <w:vAlign w:val="bottom"/>
            <w:hideMark/>
          </w:tcPr>
          <w:p w14:paraId="037868D5" w14:textId="77777777" w:rsidR="00832BB6" w:rsidRPr="00832BB6" w:rsidRDefault="00832BB6" w:rsidP="00832BB6">
            <w:pPr>
              <w:spacing w:after="0" w:line="240" w:lineRule="auto"/>
              <w:jc w:val="right"/>
              <w:rPr>
                <w:rFonts w:ascii="Aptos Narrow" w:eastAsia="Times New Roman" w:hAnsi="Aptos Narrow" w:cs="Times New Roman"/>
                <w:color w:val="000000"/>
              </w:rPr>
            </w:pPr>
            <w:r w:rsidRPr="00832BB6">
              <w:rPr>
                <w:rFonts w:ascii="Aptos Narrow" w:eastAsia="Times New Roman" w:hAnsi="Aptos Narrow" w:cs="Times New Roman"/>
                <w:color w:val="000000"/>
              </w:rPr>
              <w:t>0.5</w:t>
            </w:r>
          </w:p>
        </w:tc>
        <w:tc>
          <w:tcPr>
            <w:tcW w:w="1200" w:type="dxa"/>
            <w:noWrap/>
            <w:vAlign w:val="bottom"/>
            <w:hideMark/>
          </w:tcPr>
          <w:p w14:paraId="3D5A6B6D" w14:textId="77777777" w:rsidR="00832BB6" w:rsidRPr="00832BB6" w:rsidRDefault="00832BB6" w:rsidP="00832BB6">
            <w:pPr>
              <w:spacing w:after="0" w:line="240" w:lineRule="auto"/>
              <w:jc w:val="right"/>
              <w:rPr>
                <w:rFonts w:ascii="Aptos Narrow" w:eastAsia="Times New Roman" w:hAnsi="Aptos Narrow" w:cs="Times New Roman"/>
                <w:color w:val="000000"/>
              </w:rPr>
            </w:pPr>
            <w:r w:rsidRPr="00832BB6">
              <w:rPr>
                <w:rFonts w:ascii="Aptos Narrow" w:eastAsia="Times New Roman" w:hAnsi="Aptos Narrow" w:cs="Times New Roman"/>
                <w:color w:val="000000"/>
              </w:rPr>
              <w:t>15</w:t>
            </w:r>
          </w:p>
        </w:tc>
        <w:tc>
          <w:tcPr>
            <w:tcW w:w="1260" w:type="dxa"/>
            <w:noWrap/>
            <w:vAlign w:val="bottom"/>
            <w:hideMark/>
          </w:tcPr>
          <w:p w14:paraId="50D80957" w14:textId="77777777" w:rsidR="00832BB6" w:rsidRPr="00832BB6" w:rsidRDefault="00832BB6" w:rsidP="00832BB6">
            <w:pPr>
              <w:spacing w:after="0" w:line="240" w:lineRule="auto"/>
              <w:jc w:val="right"/>
              <w:rPr>
                <w:rFonts w:ascii="Aptos Narrow" w:eastAsia="Times New Roman" w:hAnsi="Aptos Narrow" w:cs="Times New Roman"/>
                <w:color w:val="000000"/>
              </w:rPr>
            </w:pPr>
            <w:r w:rsidRPr="00832BB6">
              <w:rPr>
                <w:rFonts w:ascii="Aptos Narrow" w:eastAsia="Times New Roman" w:hAnsi="Aptos Narrow" w:cs="Times New Roman"/>
                <w:color w:val="000000"/>
              </w:rPr>
              <w:t>15</w:t>
            </w:r>
          </w:p>
        </w:tc>
        <w:tc>
          <w:tcPr>
            <w:tcW w:w="1140" w:type="dxa"/>
            <w:noWrap/>
            <w:vAlign w:val="bottom"/>
            <w:hideMark/>
          </w:tcPr>
          <w:p w14:paraId="0AEB3928" w14:textId="77777777" w:rsidR="00832BB6" w:rsidRPr="00832BB6" w:rsidRDefault="00832BB6" w:rsidP="00832BB6">
            <w:pPr>
              <w:spacing w:after="0" w:line="240" w:lineRule="auto"/>
              <w:jc w:val="right"/>
              <w:rPr>
                <w:rFonts w:ascii="Aptos Narrow" w:eastAsia="Times New Roman" w:hAnsi="Aptos Narrow" w:cs="Times New Roman"/>
                <w:color w:val="000000"/>
              </w:rPr>
            </w:pPr>
            <w:r w:rsidRPr="00832BB6">
              <w:rPr>
                <w:rFonts w:ascii="Aptos Narrow" w:eastAsia="Times New Roman" w:hAnsi="Aptos Narrow" w:cs="Times New Roman"/>
                <w:color w:val="000000"/>
              </w:rPr>
              <w:t>15.5</w:t>
            </w:r>
          </w:p>
        </w:tc>
        <w:tc>
          <w:tcPr>
            <w:tcW w:w="1020" w:type="dxa"/>
            <w:noWrap/>
            <w:vAlign w:val="bottom"/>
            <w:hideMark/>
          </w:tcPr>
          <w:p w14:paraId="7CFC723E" w14:textId="77777777" w:rsidR="00832BB6" w:rsidRPr="00832BB6" w:rsidRDefault="00832BB6" w:rsidP="00832BB6">
            <w:pPr>
              <w:spacing w:after="0" w:line="240" w:lineRule="auto"/>
              <w:jc w:val="right"/>
              <w:rPr>
                <w:rFonts w:ascii="Aptos Narrow" w:eastAsia="Times New Roman" w:hAnsi="Aptos Narrow" w:cs="Times New Roman"/>
                <w:color w:val="000000"/>
              </w:rPr>
            </w:pPr>
            <w:r w:rsidRPr="00832BB6">
              <w:rPr>
                <w:rFonts w:ascii="Aptos Narrow" w:eastAsia="Times New Roman" w:hAnsi="Aptos Narrow" w:cs="Times New Roman"/>
                <w:color w:val="000000"/>
              </w:rPr>
              <w:t>0</w:t>
            </w:r>
          </w:p>
        </w:tc>
        <w:tc>
          <w:tcPr>
            <w:tcW w:w="960" w:type="dxa"/>
            <w:noWrap/>
            <w:vAlign w:val="bottom"/>
            <w:hideMark/>
          </w:tcPr>
          <w:p w14:paraId="7BB7B5FF" w14:textId="77777777" w:rsidR="00832BB6" w:rsidRPr="00832BB6" w:rsidRDefault="00832BB6" w:rsidP="00832BB6">
            <w:pPr>
              <w:spacing w:after="0" w:line="240" w:lineRule="auto"/>
              <w:jc w:val="right"/>
              <w:rPr>
                <w:rFonts w:ascii="Aptos Narrow" w:eastAsia="Times New Roman" w:hAnsi="Aptos Narrow" w:cs="Times New Roman"/>
                <w:color w:val="000000"/>
              </w:rPr>
            </w:pPr>
            <w:r w:rsidRPr="00832BB6">
              <w:rPr>
                <w:rFonts w:ascii="Aptos Narrow" w:eastAsia="Times New Roman" w:hAnsi="Aptos Narrow" w:cs="Times New Roman"/>
                <w:color w:val="000000"/>
              </w:rPr>
              <w:t>1</w:t>
            </w:r>
          </w:p>
        </w:tc>
      </w:tr>
      <w:tr w:rsidR="00832BB6" w:rsidRPr="00832BB6" w14:paraId="72BEC806" w14:textId="77777777" w:rsidTr="007610B2">
        <w:trPr>
          <w:trHeight w:val="300"/>
        </w:trPr>
        <w:tc>
          <w:tcPr>
            <w:tcW w:w="960" w:type="dxa"/>
            <w:noWrap/>
            <w:vAlign w:val="bottom"/>
            <w:hideMark/>
          </w:tcPr>
          <w:p w14:paraId="64F1CD21" w14:textId="77777777" w:rsidR="00832BB6" w:rsidRPr="00832BB6" w:rsidRDefault="00832BB6" w:rsidP="00832BB6">
            <w:pPr>
              <w:spacing w:after="0" w:line="240" w:lineRule="auto"/>
              <w:jc w:val="right"/>
              <w:rPr>
                <w:rFonts w:ascii="Aptos Narrow" w:eastAsia="Times New Roman" w:hAnsi="Aptos Narrow" w:cs="Times New Roman"/>
                <w:color w:val="000000"/>
              </w:rPr>
            </w:pPr>
            <w:r w:rsidRPr="00832BB6">
              <w:rPr>
                <w:rFonts w:ascii="Aptos Narrow" w:eastAsia="Times New Roman" w:hAnsi="Aptos Narrow" w:cs="Times New Roman"/>
                <w:color w:val="000000"/>
              </w:rPr>
              <w:t>18</w:t>
            </w:r>
          </w:p>
        </w:tc>
        <w:tc>
          <w:tcPr>
            <w:tcW w:w="1640" w:type="dxa"/>
            <w:noWrap/>
            <w:vAlign w:val="bottom"/>
            <w:hideMark/>
          </w:tcPr>
          <w:p w14:paraId="2B57468D" w14:textId="77777777" w:rsidR="00832BB6" w:rsidRPr="00832BB6" w:rsidRDefault="00832BB6" w:rsidP="00832BB6">
            <w:pPr>
              <w:spacing w:after="0" w:line="240" w:lineRule="auto"/>
              <w:jc w:val="right"/>
              <w:rPr>
                <w:rFonts w:ascii="Aptos Narrow" w:eastAsia="Times New Roman" w:hAnsi="Aptos Narrow" w:cs="Times New Roman"/>
                <w:color w:val="000000"/>
              </w:rPr>
            </w:pPr>
            <w:r w:rsidRPr="00832BB6">
              <w:rPr>
                <w:rFonts w:ascii="Aptos Narrow" w:eastAsia="Times New Roman" w:hAnsi="Aptos Narrow" w:cs="Times New Roman"/>
                <w:color w:val="000000"/>
              </w:rPr>
              <w:t>1</w:t>
            </w:r>
          </w:p>
        </w:tc>
        <w:tc>
          <w:tcPr>
            <w:tcW w:w="1240" w:type="dxa"/>
            <w:noWrap/>
            <w:vAlign w:val="bottom"/>
            <w:hideMark/>
          </w:tcPr>
          <w:p w14:paraId="4E3A67B6" w14:textId="77777777" w:rsidR="00832BB6" w:rsidRPr="00832BB6" w:rsidRDefault="00832BB6" w:rsidP="00832BB6">
            <w:pPr>
              <w:spacing w:after="0" w:line="240" w:lineRule="auto"/>
              <w:jc w:val="right"/>
              <w:rPr>
                <w:rFonts w:ascii="Aptos Narrow" w:eastAsia="Times New Roman" w:hAnsi="Aptos Narrow" w:cs="Times New Roman"/>
                <w:color w:val="000000"/>
              </w:rPr>
            </w:pPr>
            <w:r w:rsidRPr="00832BB6">
              <w:rPr>
                <w:rFonts w:ascii="Aptos Narrow" w:eastAsia="Times New Roman" w:hAnsi="Aptos Narrow" w:cs="Times New Roman"/>
                <w:color w:val="000000"/>
              </w:rPr>
              <w:t>1.5</w:t>
            </w:r>
          </w:p>
        </w:tc>
        <w:tc>
          <w:tcPr>
            <w:tcW w:w="1200" w:type="dxa"/>
            <w:noWrap/>
            <w:vAlign w:val="bottom"/>
            <w:hideMark/>
          </w:tcPr>
          <w:p w14:paraId="31A99ED0" w14:textId="77777777" w:rsidR="00832BB6" w:rsidRPr="00832BB6" w:rsidRDefault="00832BB6" w:rsidP="00832BB6">
            <w:pPr>
              <w:spacing w:after="0" w:line="240" w:lineRule="auto"/>
              <w:jc w:val="right"/>
              <w:rPr>
                <w:rFonts w:ascii="Aptos Narrow" w:eastAsia="Times New Roman" w:hAnsi="Aptos Narrow" w:cs="Times New Roman"/>
                <w:color w:val="000000"/>
              </w:rPr>
            </w:pPr>
            <w:r w:rsidRPr="00832BB6">
              <w:rPr>
                <w:rFonts w:ascii="Aptos Narrow" w:eastAsia="Times New Roman" w:hAnsi="Aptos Narrow" w:cs="Times New Roman"/>
                <w:color w:val="000000"/>
              </w:rPr>
              <w:t>17</w:t>
            </w:r>
          </w:p>
        </w:tc>
        <w:tc>
          <w:tcPr>
            <w:tcW w:w="1260" w:type="dxa"/>
            <w:noWrap/>
            <w:vAlign w:val="bottom"/>
            <w:hideMark/>
          </w:tcPr>
          <w:p w14:paraId="533E6867" w14:textId="77777777" w:rsidR="00832BB6" w:rsidRPr="00832BB6" w:rsidRDefault="00832BB6" w:rsidP="00832BB6">
            <w:pPr>
              <w:spacing w:after="0" w:line="240" w:lineRule="auto"/>
              <w:jc w:val="right"/>
              <w:rPr>
                <w:rFonts w:ascii="Aptos Narrow" w:eastAsia="Times New Roman" w:hAnsi="Aptos Narrow" w:cs="Times New Roman"/>
                <w:color w:val="000000"/>
              </w:rPr>
            </w:pPr>
            <w:r w:rsidRPr="00832BB6">
              <w:rPr>
                <w:rFonts w:ascii="Aptos Narrow" w:eastAsia="Times New Roman" w:hAnsi="Aptos Narrow" w:cs="Times New Roman"/>
                <w:color w:val="000000"/>
              </w:rPr>
              <w:t>17</w:t>
            </w:r>
          </w:p>
        </w:tc>
        <w:tc>
          <w:tcPr>
            <w:tcW w:w="1140" w:type="dxa"/>
            <w:noWrap/>
            <w:vAlign w:val="bottom"/>
            <w:hideMark/>
          </w:tcPr>
          <w:p w14:paraId="1C382544" w14:textId="77777777" w:rsidR="00832BB6" w:rsidRPr="00832BB6" w:rsidRDefault="00832BB6" w:rsidP="00832BB6">
            <w:pPr>
              <w:spacing w:after="0" w:line="240" w:lineRule="auto"/>
              <w:jc w:val="right"/>
              <w:rPr>
                <w:rFonts w:ascii="Aptos Narrow" w:eastAsia="Times New Roman" w:hAnsi="Aptos Narrow" w:cs="Times New Roman"/>
                <w:color w:val="000000"/>
              </w:rPr>
            </w:pPr>
            <w:r w:rsidRPr="00832BB6">
              <w:rPr>
                <w:rFonts w:ascii="Aptos Narrow" w:eastAsia="Times New Roman" w:hAnsi="Aptos Narrow" w:cs="Times New Roman"/>
                <w:color w:val="000000"/>
              </w:rPr>
              <w:t>18.5</w:t>
            </w:r>
          </w:p>
        </w:tc>
        <w:tc>
          <w:tcPr>
            <w:tcW w:w="1020" w:type="dxa"/>
            <w:noWrap/>
            <w:vAlign w:val="bottom"/>
            <w:hideMark/>
          </w:tcPr>
          <w:p w14:paraId="30FA601F" w14:textId="77777777" w:rsidR="00832BB6" w:rsidRPr="00832BB6" w:rsidRDefault="00832BB6" w:rsidP="00832BB6">
            <w:pPr>
              <w:spacing w:after="0" w:line="240" w:lineRule="auto"/>
              <w:jc w:val="right"/>
              <w:rPr>
                <w:rFonts w:ascii="Aptos Narrow" w:eastAsia="Times New Roman" w:hAnsi="Aptos Narrow" w:cs="Times New Roman"/>
                <w:color w:val="000000"/>
              </w:rPr>
            </w:pPr>
            <w:r w:rsidRPr="00832BB6">
              <w:rPr>
                <w:rFonts w:ascii="Aptos Narrow" w:eastAsia="Times New Roman" w:hAnsi="Aptos Narrow" w:cs="Times New Roman"/>
                <w:color w:val="000000"/>
              </w:rPr>
              <w:t>0</w:t>
            </w:r>
          </w:p>
        </w:tc>
        <w:tc>
          <w:tcPr>
            <w:tcW w:w="960" w:type="dxa"/>
            <w:noWrap/>
            <w:vAlign w:val="bottom"/>
            <w:hideMark/>
          </w:tcPr>
          <w:p w14:paraId="10464481" w14:textId="77777777" w:rsidR="00832BB6" w:rsidRPr="00832BB6" w:rsidRDefault="00832BB6" w:rsidP="00832BB6">
            <w:pPr>
              <w:spacing w:after="0" w:line="240" w:lineRule="auto"/>
              <w:jc w:val="right"/>
              <w:rPr>
                <w:rFonts w:ascii="Aptos Narrow" w:eastAsia="Times New Roman" w:hAnsi="Aptos Narrow" w:cs="Times New Roman"/>
                <w:color w:val="000000"/>
              </w:rPr>
            </w:pPr>
            <w:r w:rsidRPr="00832BB6">
              <w:rPr>
                <w:rFonts w:ascii="Aptos Narrow" w:eastAsia="Times New Roman" w:hAnsi="Aptos Narrow" w:cs="Times New Roman"/>
                <w:color w:val="000000"/>
              </w:rPr>
              <w:t>1.5</w:t>
            </w:r>
          </w:p>
        </w:tc>
      </w:tr>
      <w:tr w:rsidR="00832BB6" w:rsidRPr="00832BB6" w14:paraId="1D20E72B" w14:textId="77777777" w:rsidTr="007610B2">
        <w:trPr>
          <w:trHeight w:val="300"/>
        </w:trPr>
        <w:tc>
          <w:tcPr>
            <w:tcW w:w="960" w:type="dxa"/>
            <w:noWrap/>
            <w:vAlign w:val="bottom"/>
            <w:hideMark/>
          </w:tcPr>
          <w:p w14:paraId="1C0C931B" w14:textId="77777777" w:rsidR="00832BB6" w:rsidRPr="00832BB6" w:rsidRDefault="00832BB6" w:rsidP="00832BB6">
            <w:pPr>
              <w:spacing w:after="0" w:line="240" w:lineRule="auto"/>
              <w:jc w:val="right"/>
              <w:rPr>
                <w:rFonts w:ascii="Aptos Narrow" w:eastAsia="Times New Roman" w:hAnsi="Aptos Narrow" w:cs="Times New Roman"/>
                <w:color w:val="000000"/>
              </w:rPr>
            </w:pPr>
            <w:r w:rsidRPr="00832BB6">
              <w:rPr>
                <w:rFonts w:ascii="Aptos Narrow" w:eastAsia="Times New Roman" w:hAnsi="Aptos Narrow" w:cs="Times New Roman"/>
                <w:color w:val="000000"/>
              </w:rPr>
              <w:t>19</w:t>
            </w:r>
          </w:p>
        </w:tc>
        <w:tc>
          <w:tcPr>
            <w:tcW w:w="1640" w:type="dxa"/>
            <w:noWrap/>
            <w:vAlign w:val="bottom"/>
            <w:hideMark/>
          </w:tcPr>
          <w:p w14:paraId="29742F47" w14:textId="77777777" w:rsidR="00832BB6" w:rsidRPr="00832BB6" w:rsidRDefault="00832BB6" w:rsidP="00832BB6">
            <w:pPr>
              <w:spacing w:after="0" w:line="240" w:lineRule="auto"/>
              <w:jc w:val="right"/>
              <w:rPr>
                <w:rFonts w:ascii="Aptos Narrow" w:eastAsia="Times New Roman" w:hAnsi="Aptos Narrow" w:cs="Times New Roman"/>
                <w:color w:val="000000"/>
              </w:rPr>
            </w:pPr>
            <w:r w:rsidRPr="00832BB6">
              <w:rPr>
                <w:rFonts w:ascii="Aptos Narrow" w:eastAsia="Times New Roman" w:hAnsi="Aptos Narrow" w:cs="Times New Roman"/>
                <w:color w:val="000000"/>
              </w:rPr>
              <w:t>1</w:t>
            </w:r>
          </w:p>
        </w:tc>
        <w:tc>
          <w:tcPr>
            <w:tcW w:w="1240" w:type="dxa"/>
            <w:noWrap/>
            <w:vAlign w:val="bottom"/>
            <w:hideMark/>
          </w:tcPr>
          <w:p w14:paraId="694680AC" w14:textId="77777777" w:rsidR="00832BB6" w:rsidRPr="00832BB6" w:rsidRDefault="00832BB6" w:rsidP="00832BB6">
            <w:pPr>
              <w:spacing w:after="0" w:line="240" w:lineRule="auto"/>
              <w:jc w:val="right"/>
              <w:rPr>
                <w:rFonts w:ascii="Aptos Narrow" w:eastAsia="Times New Roman" w:hAnsi="Aptos Narrow" w:cs="Times New Roman"/>
                <w:color w:val="000000"/>
              </w:rPr>
            </w:pPr>
            <w:r w:rsidRPr="00832BB6">
              <w:rPr>
                <w:rFonts w:ascii="Aptos Narrow" w:eastAsia="Times New Roman" w:hAnsi="Aptos Narrow" w:cs="Times New Roman"/>
                <w:color w:val="000000"/>
              </w:rPr>
              <w:t>3</w:t>
            </w:r>
          </w:p>
        </w:tc>
        <w:tc>
          <w:tcPr>
            <w:tcW w:w="1200" w:type="dxa"/>
            <w:noWrap/>
            <w:vAlign w:val="bottom"/>
            <w:hideMark/>
          </w:tcPr>
          <w:p w14:paraId="50C32412" w14:textId="77777777" w:rsidR="00832BB6" w:rsidRPr="00832BB6" w:rsidRDefault="00832BB6" w:rsidP="00832BB6">
            <w:pPr>
              <w:spacing w:after="0" w:line="240" w:lineRule="auto"/>
              <w:jc w:val="right"/>
              <w:rPr>
                <w:rFonts w:ascii="Aptos Narrow" w:eastAsia="Times New Roman" w:hAnsi="Aptos Narrow" w:cs="Times New Roman"/>
                <w:color w:val="000000"/>
              </w:rPr>
            </w:pPr>
            <w:r w:rsidRPr="00832BB6">
              <w:rPr>
                <w:rFonts w:ascii="Aptos Narrow" w:eastAsia="Times New Roman" w:hAnsi="Aptos Narrow" w:cs="Times New Roman"/>
                <w:color w:val="000000"/>
              </w:rPr>
              <w:t>18</w:t>
            </w:r>
          </w:p>
        </w:tc>
        <w:tc>
          <w:tcPr>
            <w:tcW w:w="1260" w:type="dxa"/>
            <w:noWrap/>
            <w:vAlign w:val="bottom"/>
            <w:hideMark/>
          </w:tcPr>
          <w:p w14:paraId="694B9B5B" w14:textId="77777777" w:rsidR="00832BB6" w:rsidRPr="00832BB6" w:rsidRDefault="00832BB6" w:rsidP="00832BB6">
            <w:pPr>
              <w:spacing w:after="0" w:line="240" w:lineRule="auto"/>
              <w:jc w:val="right"/>
              <w:rPr>
                <w:rFonts w:ascii="Aptos Narrow" w:eastAsia="Times New Roman" w:hAnsi="Aptos Narrow" w:cs="Times New Roman"/>
                <w:color w:val="000000"/>
              </w:rPr>
            </w:pPr>
            <w:r w:rsidRPr="00832BB6">
              <w:rPr>
                <w:rFonts w:ascii="Aptos Narrow" w:eastAsia="Times New Roman" w:hAnsi="Aptos Narrow" w:cs="Times New Roman"/>
                <w:color w:val="000000"/>
              </w:rPr>
              <w:t>18.5</w:t>
            </w:r>
          </w:p>
        </w:tc>
        <w:tc>
          <w:tcPr>
            <w:tcW w:w="1140" w:type="dxa"/>
            <w:noWrap/>
            <w:vAlign w:val="bottom"/>
            <w:hideMark/>
          </w:tcPr>
          <w:p w14:paraId="1493E394" w14:textId="77777777" w:rsidR="00832BB6" w:rsidRPr="00832BB6" w:rsidRDefault="00832BB6" w:rsidP="00832BB6">
            <w:pPr>
              <w:spacing w:after="0" w:line="240" w:lineRule="auto"/>
              <w:jc w:val="right"/>
              <w:rPr>
                <w:rFonts w:ascii="Aptos Narrow" w:eastAsia="Times New Roman" w:hAnsi="Aptos Narrow" w:cs="Times New Roman"/>
                <w:color w:val="000000"/>
              </w:rPr>
            </w:pPr>
            <w:r w:rsidRPr="00832BB6">
              <w:rPr>
                <w:rFonts w:ascii="Aptos Narrow" w:eastAsia="Times New Roman" w:hAnsi="Aptos Narrow" w:cs="Times New Roman"/>
                <w:color w:val="000000"/>
              </w:rPr>
              <w:t>21.5</w:t>
            </w:r>
          </w:p>
        </w:tc>
        <w:tc>
          <w:tcPr>
            <w:tcW w:w="1020" w:type="dxa"/>
            <w:noWrap/>
            <w:vAlign w:val="bottom"/>
            <w:hideMark/>
          </w:tcPr>
          <w:p w14:paraId="088E5F5D" w14:textId="77777777" w:rsidR="00832BB6" w:rsidRPr="00832BB6" w:rsidRDefault="00832BB6" w:rsidP="00832BB6">
            <w:pPr>
              <w:spacing w:after="0" w:line="240" w:lineRule="auto"/>
              <w:jc w:val="right"/>
              <w:rPr>
                <w:rFonts w:ascii="Aptos Narrow" w:eastAsia="Times New Roman" w:hAnsi="Aptos Narrow" w:cs="Times New Roman"/>
                <w:color w:val="000000"/>
              </w:rPr>
            </w:pPr>
            <w:r w:rsidRPr="00832BB6">
              <w:rPr>
                <w:rFonts w:ascii="Aptos Narrow" w:eastAsia="Times New Roman" w:hAnsi="Aptos Narrow" w:cs="Times New Roman"/>
                <w:color w:val="000000"/>
              </w:rPr>
              <w:t>0.5</w:t>
            </w:r>
          </w:p>
        </w:tc>
        <w:tc>
          <w:tcPr>
            <w:tcW w:w="960" w:type="dxa"/>
            <w:noWrap/>
            <w:vAlign w:val="bottom"/>
            <w:hideMark/>
          </w:tcPr>
          <w:p w14:paraId="58ED27E8" w14:textId="77777777" w:rsidR="00832BB6" w:rsidRPr="00832BB6" w:rsidRDefault="00832BB6" w:rsidP="00832BB6">
            <w:pPr>
              <w:spacing w:after="0" w:line="240" w:lineRule="auto"/>
              <w:jc w:val="right"/>
              <w:rPr>
                <w:rFonts w:ascii="Aptos Narrow" w:eastAsia="Times New Roman" w:hAnsi="Aptos Narrow" w:cs="Times New Roman"/>
                <w:color w:val="000000"/>
              </w:rPr>
            </w:pPr>
            <w:r w:rsidRPr="00832BB6">
              <w:rPr>
                <w:rFonts w:ascii="Aptos Narrow" w:eastAsia="Times New Roman" w:hAnsi="Aptos Narrow" w:cs="Times New Roman"/>
                <w:color w:val="000000"/>
              </w:rPr>
              <w:t>0</w:t>
            </w:r>
          </w:p>
        </w:tc>
      </w:tr>
    </w:tbl>
    <w:p w14:paraId="56C96D08" w14:textId="4C066A09" w:rsidR="00832BB6" w:rsidRDefault="007610B2" w:rsidP="00832BB6">
      <w:r w:rsidRPr="00832BB6">
        <w:rPr>
          <w:b/>
          <w:bCs/>
        </w:rPr>
        <w:t>Note:</w:t>
      </w:r>
      <w:r>
        <w:t xml:space="preserve"> Table curtailed to only ships being serviced.  </w:t>
      </w:r>
    </w:p>
    <w:p w14:paraId="48C6DB33" w14:textId="372F1B13" w:rsidR="00832BB6" w:rsidRDefault="00832BB6" w:rsidP="00832BB6">
      <w:pPr>
        <w:rPr>
          <w:rFonts w:eastAsiaTheme="minorEastAsia"/>
        </w:rPr>
      </w:pPr>
      <w:r>
        <w:t xml:space="preserve">Average Wait Time: </w:t>
      </w:r>
      <m:oMath>
        <m:acc>
          <m:accPr>
            <m:chr m:val="̅"/>
            <m:ctrlPr>
              <w:rPr>
                <w:rFonts w:ascii="Cambria Math" w:hAnsi="Cambria Math"/>
                <w:i/>
              </w:rPr>
            </m:ctrlPr>
          </m:accPr>
          <m:e>
            <m:r>
              <w:rPr>
                <w:rFonts w:ascii="Cambria Math" w:hAnsi="Cambria Math"/>
              </w:rPr>
              <m:t>W</m:t>
            </m:r>
          </m:e>
        </m:ac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W</m:t>
                </m:r>
              </m:e>
              <m:sub>
                <m:r>
                  <w:rPr>
                    <w:rFonts w:ascii="Cambria Math" w:hAnsi="Cambria Math"/>
                  </w:rPr>
                  <m:t>i</m:t>
                </m:r>
              </m:sub>
            </m:sSub>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10</m:t>
            </m:r>
          </m:den>
        </m:f>
        <m:d>
          <m:dPr>
            <m:ctrlPr>
              <w:rPr>
                <w:rFonts w:ascii="Cambria Math" w:hAnsi="Cambria Math"/>
                <w:i/>
              </w:rPr>
            </m:ctrlPr>
          </m:dPr>
          <m:e>
            <m:r>
              <w:rPr>
                <w:rFonts w:ascii="Cambria Math" w:hAnsi="Cambria Math"/>
              </w:rPr>
              <m:t>0.5+0.5+2.5+2+3+0+0+0+0.5</m:t>
            </m:r>
          </m:e>
        </m:d>
        <m:r>
          <w:rPr>
            <w:rFonts w:ascii="Cambria Math" w:hAnsi="Cambria Math"/>
          </w:rPr>
          <m:t>=</m:t>
        </m:r>
        <m:f>
          <m:fPr>
            <m:ctrlPr>
              <w:rPr>
                <w:rFonts w:ascii="Cambria Math" w:hAnsi="Cambria Math"/>
                <w:i/>
              </w:rPr>
            </m:ctrlPr>
          </m:fPr>
          <m:num>
            <m:r>
              <w:rPr>
                <w:rFonts w:ascii="Cambria Math" w:hAnsi="Cambria Math"/>
              </w:rPr>
              <m:t>9</m:t>
            </m:r>
          </m:num>
          <m:den>
            <m:r>
              <w:rPr>
                <w:rFonts w:ascii="Cambria Math" w:hAnsi="Cambria Math"/>
              </w:rPr>
              <m:t>10</m:t>
            </m:r>
          </m:den>
        </m:f>
        <m:r>
          <w:rPr>
            <w:rFonts w:ascii="Cambria Math" w:eastAsiaTheme="minorEastAsia" w:hAnsi="Cambria Math"/>
          </w:rPr>
          <m:t>=</m:t>
        </m:r>
        <m:r>
          <w:rPr>
            <w:rFonts w:ascii="Cambria Math" w:eastAsiaTheme="minorEastAsia" w:hAnsi="Cambria Math"/>
            <w:highlight w:val="green"/>
          </w:rPr>
          <m:t>0.9 days</m:t>
        </m:r>
      </m:oMath>
    </w:p>
    <w:p w14:paraId="5C7F65FF" w14:textId="3F6B9247" w:rsidR="00F56063" w:rsidRDefault="00F56063" w:rsidP="00832BB6">
      <w:pPr>
        <w:rPr>
          <w:rFonts w:eastAsiaTheme="minorEastAsia"/>
        </w:rPr>
      </w:pPr>
      <w:r>
        <w:rPr>
          <w:rFonts w:eastAsiaTheme="minorEastAsia"/>
        </w:rPr>
        <w:t xml:space="preserve">Utilization: </w:t>
      </w:r>
      <m:oMath>
        <m:r>
          <w:rPr>
            <w:rFonts w:ascii="Cambria Math" w:eastAsiaTheme="minorEastAsia" w:hAnsi="Cambria Math"/>
          </w:rPr>
          <m:t>u</m:t>
        </m:r>
        <m:d>
          <m:dPr>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m:t>
        </m:r>
        <m:f>
          <m:fPr>
            <m:ctrlPr>
              <w:rPr>
                <w:rFonts w:ascii="Cambria Math" w:eastAsiaTheme="minorEastAsia" w:hAnsi="Cambria Math"/>
                <w:i/>
              </w:rPr>
            </m:ctrlPr>
          </m:fPr>
          <m:num>
            <m:nary>
              <m:naryPr>
                <m:limLoc m:val="subSup"/>
                <m:ctrlPr>
                  <w:rPr>
                    <w:rFonts w:ascii="Cambria Math" w:eastAsiaTheme="minorEastAsia" w:hAnsi="Cambria Math"/>
                    <w:i/>
                  </w:rPr>
                </m:ctrlPr>
              </m:naryPr>
              <m:sub>
                <m:r>
                  <w:rPr>
                    <w:rFonts w:ascii="Cambria Math" w:eastAsiaTheme="minorEastAsia" w:hAnsi="Cambria Math"/>
                  </w:rPr>
                  <m:t>0</m:t>
                </m:r>
              </m:sub>
              <m:sup>
                <m:r>
                  <w:rPr>
                    <w:rFonts w:ascii="Cambria Math" w:eastAsiaTheme="minorEastAsia" w:hAnsi="Cambria Math"/>
                  </w:rPr>
                  <m:t>T(n)</m:t>
                </m:r>
              </m:sup>
              <m:e>
                <m:r>
                  <w:rPr>
                    <w:rFonts w:ascii="Cambria Math" w:eastAsiaTheme="minorEastAsia" w:hAnsi="Cambria Math"/>
                  </w:rPr>
                  <m:t>B(t)</m:t>
                </m:r>
              </m:e>
            </m:nary>
          </m:num>
          <m:den>
            <m:r>
              <w:rPr>
                <w:rFonts w:ascii="Cambria Math" w:eastAsiaTheme="minorEastAsia" w:hAnsi="Cambria Math"/>
              </w:rPr>
              <m:t>T(n)</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20</m:t>
            </m:r>
          </m:den>
        </m:f>
        <m:d>
          <m:dPr>
            <m:begChr m:val="["/>
            <m:endChr m:val="]"/>
            <m:ctrlPr>
              <w:rPr>
                <w:rFonts w:ascii="Cambria Math" w:eastAsiaTheme="minorEastAsia" w:hAnsi="Cambria Math"/>
                <w:i/>
              </w:rPr>
            </m:ctrlPr>
          </m:dPr>
          <m:e>
            <m:d>
              <m:dPr>
                <m:ctrlPr>
                  <w:rPr>
                    <w:rFonts w:ascii="Cambria Math" w:eastAsiaTheme="minorEastAsia" w:hAnsi="Cambria Math"/>
                    <w:i/>
                  </w:rPr>
                </m:ctrlPr>
              </m:dPr>
              <m:e>
                <m:r>
                  <w:rPr>
                    <w:rFonts w:ascii="Cambria Math" w:eastAsiaTheme="minorEastAsia" w:hAnsi="Cambria Math"/>
                  </w:rPr>
                  <m:t>13.5-0</m:t>
                </m:r>
              </m:e>
            </m:d>
            <m:r>
              <w:rPr>
                <w:rFonts w:ascii="Cambria Math" w:eastAsiaTheme="minorEastAsia" w:hAnsi="Cambria Math"/>
              </w:rPr>
              <m:t>*1</m:t>
            </m:r>
          </m:e>
        </m:d>
        <m:r>
          <w:rPr>
            <w:rFonts w:ascii="Cambria Math" w:eastAsiaTheme="minorEastAsia" w:hAnsi="Cambria Math"/>
          </w:rPr>
          <m:t>+</m:t>
        </m:r>
        <m:d>
          <m:dPr>
            <m:begChr m:val="["/>
            <m:endChr m:val="]"/>
            <m:ctrlPr>
              <w:rPr>
                <w:rFonts w:ascii="Cambria Math" w:eastAsiaTheme="minorEastAsia" w:hAnsi="Cambria Math"/>
                <w:i/>
              </w:rPr>
            </m:ctrlPr>
          </m:dPr>
          <m:e>
            <m:d>
              <m:dPr>
                <m:ctrlPr>
                  <w:rPr>
                    <w:rFonts w:ascii="Cambria Math" w:eastAsiaTheme="minorEastAsia" w:hAnsi="Cambria Math"/>
                    <w:i/>
                  </w:rPr>
                </m:ctrlPr>
              </m:dPr>
              <m:e>
                <m:r>
                  <w:rPr>
                    <w:rFonts w:ascii="Cambria Math" w:eastAsiaTheme="minorEastAsia" w:hAnsi="Cambria Math"/>
                  </w:rPr>
                  <m:t>14.5-13.5</m:t>
                </m:r>
              </m:e>
            </m:d>
            <m:r>
              <w:rPr>
                <w:rFonts w:ascii="Cambria Math" w:eastAsiaTheme="minorEastAsia" w:hAnsi="Cambria Math"/>
              </w:rPr>
              <m:t>*0</m:t>
            </m:r>
          </m:e>
        </m:d>
        <m:r>
          <w:rPr>
            <w:rFonts w:ascii="Cambria Math" w:eastAsiaTheme="minorEastAsia" w:hAnsi="Cambria Math"/>
          </w:rPr>
          <m:t>+</m:t>
        </m:r>
        <m:d>
          <m:dPr>
            <m:begChr m:val="["/>
            <m:endChr m:val="]"/>
            <m:ctrlPr>
              <w:rPr>
                <w:rFonts w:ascii="Cambria Math" w:eastAsiaTheme="minorEastAsia" w:hAnsi="Cambria Math"/>
                <w:i/>
              </w:rPr>
            </m:ctrlPr>
          </m:dPr>
          <m:e>
            <m:d>
              <m:dPr>
                <m:ctrlPr>
                  <w:rPr>
                    <w:rFonts w:ascii="Cambria Math" w:eastAsiaTheme="minorEastAsia" w:hAnsi="Cambria Math"/>
                    <w:i/>
                  </w:rPr>
                </m:ctrlPr>
              </m:dPr>
              <m:e>
                <m:r>
                  <w:rPr>
                    <w:rFonts w:ascii="Cambria Math" w:eastAsiaTheme="minorEastAsia" w:hAnsi="Cambria Math"/>
                  </w:rPr>
                  <m:t>15.5-14.5</m:t>
                </m:r>
              </m:e>
            </m:d>
            <m:r>
              <w:rPr>
                <w:rFonts w:ascii="Cambria Math" w:eastAsiaTheme="minorEastAsia" w:hAnsi="Cambria Math"/>
              </w:rPr>
              <m:t>*1</m:t>
            </m:r>
          </m:e>
        </m:d>
        <m:r>
          <w:rPr>
            <w:rFonts w:ascii="Cambria Math" w:eastAsiaTheme="minorEastAsia" w:hAnsi="Cambria Math"/>
          </w:rPr>
          <m:t>+</m:t>
        </m:r>
        <m:d>
          <m:dPr>
            <m:begChr m:val="["/>
            <m:endChr m:val="]"/>
            <m:ctrlPr>
              <w:rPr>
                <w:rFonts w:ascii="Cambria Math" w:eastAsiaTheme="minorEastAsia" w:hAnsi="Cambria Math"/>
                <w:i/>
              </w:rPr>
            </m:ctrlPr>
          </m:dPr>
          <m:e>
            <m:d>
              <m:dPr>
                <m:ctrlPr>
                  <w:rPr>
                    <w:rFonts w:ascii="Cambria Math" w:eastAsiaTheme="minorEastAsia" w:hAnsi="Cambria Math"/>
                    <w:i/>
                  </w:rPr>
                </m:ctrlPr>
              </m:dPr>
              <m:e>
                <m:r>
                  <w:rPr>
                    <w:rFonts w:ascii="Cambria Math" w:eastAsiaTheme="minorEastAsia" w:hAnsi="Cambria Math"/>
                  </w:rPr>
                  <m:t>17-15.5</m:t>
                </m:r>
              </m:e>
            </m:d>
            <m:r>
              <w:rPr>
                <w:rFonts w:ascii="Cambria Math" w:eastAsiaTheme="minorEastAsia" w:hAnsi="Cambria Math"/>
              </w:rPr>
              <m:t>*0</m:t>
            </m:r>
          </m:e>
        </m:d>
        <m:r>
          <w:rPr>
            <w:rFonts w:ascii="Cambria Math" w:eastAsiaTheme="minorEastAsia" w:hAnsi="Cambria Math"/>
          </w:rPr>
          <m:t>+</m:t>
        </m:r>
        <m:d>
          <m:dPr>
            <m:begChr m:val="["/>
            <m:endChr m:val="]"/>
            <m:ctrlPr>
              <w:rPr>
                <w:rFonts w:ascii="Cambria Math" w:eastAsiaTheme="minorEastAsia" w:hAnsi="Cambria Math"/>
                <w:i/>
              </w:rPr>
            </m:ctrlPr>
          </m:dPr>
          <m:e>
            <m:d>
              <m:dPr>
                <m:ctrlPr>
                  <w:rPr>
                    <w:rFonts w:ascii="Cambria Math" w:eastAsiaTheme="minorEastAsia" w:hAnsi="Cambria Math"/>
                    <w:i/>
                  </w:rPr>
                </m:ctrlPr>
              </m:dPr>
              <m:e>
                <m:r>
                  <w:rPr>
                    <w:rFonts w:ascii="Cambria Math" w:eastAsiaTheme="minorEastAsia" w:hAnsi="Cambria Math"/>
                  </w:rPr>
                  <m:t>20-17</m:t>
                </m:r>
              </m:e>
            </m:d>
            <m:r>
              <w:rPr>
                <w:rFonts w:ascii="Cambria Math" w:eastAsiaTheme="minorEastAsia" w:hAnsi="Cambria Math"/>
              </w:rPr>
              <m:t>*1</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13.5+1+3</m:t>
            </m:r>
          </m:num>
          <m:den>
            <m:r>
              <w:rPr>
                <w:rFonts w:ascii="Cambria Math" w:eastAsiaTheme="minorEastAsia" w:hAnsi="Cambria Math"/>
              </w:rPr>
              <m:t>20</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17.5</m:t>
            </m:r>
          </m:num>
          <m:den>
            <m:r>
              <w:rPr>
                <w:rFonts w:ascii="Cambria Math" w:eastAsiaTheme="minorEastAsia" w:hAnsi="Cambria Math"/>
              </w:rPr>
              <m:t>20</m:t>
            </m:r>
          </m:den>
        </m:f>
        <m:r>
          <w:rPr>
            <w:rFonts w:ascii="Cambria Math" w:eastAsiaTheme="minorEastAsia" w:hAnsi="Cambria Math"/>
          </w:rPr>
          <m:t>=</m:t>
        </m:r>
        <m:r>
          <w:rPr>
            <w:rFonts w:ascii="Cambria Math" w:eastAsiaTheme="minorEastAsia" w:hAnsi="Cambria Math"/>
            <w:highlight w:val="green"/>
          </w:rPr>
          <m:t>0.875=87.5%</m:t>
        </m:r>
      </m:oMath>
    </w:p>
    <w:p w14:paraId="23240CCD" w14:textId="2953DAA5" w:rsidR="007610B2" w:rsidRDefault="007610B2" w:rsidP="00832BB6">
      <w:pPr>
        <w:rPr>
          <w:rFonts w:eastAsiaTheme="minorEastAsia"/>
        </w:rPr>
      </w:pPr>
      <w:r>
        <w:rPr>
          <w:rFonts w:eastAsiaTheme="minorEastAsia"/>
        </w:rPr>
        <w:t>Numbers derived from analyzing Shipyard Utilization plot (fig 1).</w:t>
      </w:r>
    </w:p>
    <w:p w14:paraId="0314B4A2" w14:textId="2E78F572" w:rsidR="00832BB6" w:rsidRDefault="007610B2" w:rsidP="007610B2">
      <w:pPr>
        <w:jc w:val="center"/>
        <w:rPr>
          <w:rFonts w:eastAsiaTheme="minorEastAsia"/>
        </w:rPr>
      </w:pPr>
      <w:r>
        <w:rPr>
          <w:noProof/>
        </w:rPr>
        <w:lastRenderedPageBreak/>
        <w:drawing>
          <wp:inline distT="0" distB="0" distL="0" distR="0" wp14:anchorId="716CD1E8" wp14:editId="76BD93A9">
            <wp:extent cx="4572000" cy="2743200"/>
            <wp:effectExtent l="0" t="0" r="0" b="0"/>
            <wp:docPr id="378407917" name="Chart 1">
              <a:extLst xmlns:a="http://schemas.openxmlformats.org/drawingml/2006/main">
                <a:ext uri="{FF2B5EF4-FFF2-40B4-BE49-F238E27FC236}">
                  <a16:creationId xmlns:a16="http://schemas.microsoft.com/office/drawing/2014/main" id="{96A55C38-34A5-E9E9-8D49-CBB677A2A86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52C1276E" w14:textId="04C952E2" w:rsidR="008A0D98" w:rsidRDefault="007610B2" w:rsidP="007610B2">
      <w:pPr>
        <w:jc w:val="center"/>
      </w:pPr>
      <w:r w:rsidRPr="007610B2">
        <w:rPr>
          <w:b/>
          <w:bCs/>
        </w:rPr>
        <w:t>Fig. 1</w:t>
      </w:r>
      <w:r>
        <w:t>: Shipyard Utilization as a Function</w:t>
      </w:r>
    </w:p>
    <w:p w14:paraId="3F930CD1" w14:textId="77777777" w:rsidR="007610B2" w:rsidRDefault="007610B2" w:rsidP="007610B2">
      <w:pPr>
        <w:jc w:val="center"/>
      </w:pPr>
    </w:p>
    <w:p w14:paraId="74E2D327" w14:textId="01D993AA" w:rsidR="007610B2" w:rsidRPr="007610B2" w:rsidRDefault="007610B2" w:rsidP="007610B2">
      <w:r>
        <w:rPr>
          <w:b/>
          <w:bCs/>
        </w:rPr>
        <w:t xml:space="preserve">Question 4: </w:t>
      </w:r>
      <w:r>
        <w:t xml:space="preserve">C, it will decrease. The total server capacity has doubled in this model and, assuming the arrival rate does not change and the service is allocated to whichever server is available, this decreases the amount of work per server </w:t>
      </w:r>
      <w:r w:rsidR="00E07C69">
        <w:t>and thus</w:t>
      </w:r>
      <w:r>
        <w:t xml:space="preserve"> decreases the utilization per server</w:t>
      </w:r>
      <w:r w:rsidR="00E07C69">
        <w:t>.  However, it does so without</w:t>
      </w:r>
      <w:r>
        <w:t xml:space="preserve"> decreasing the amount of work</w:t>
      </w:r>
      <w:r w:rsidR="00E07C69">
        <w:t xml:space="preserve"> cumulatively</w:t>
      </w:r>
      <w:r>
        <w:t xml:space="preserve"> completed by both, </w:t>
      </w:r>
      <w:r w:rsidR="00E07C69">
        <w:t xml:space="preserve">but </w:t>
      </w:r>
      <w:r>
        <w:t>with decreased wait times and queue lengths.</w:t>
      </w:r>
    </w:p>
    <w:p w14:paraId="0CBDD45E" w14:textId="77777777" w:rsidR="007610B2" w:rsidRDefault="007610B2" w:rsidP="007610B2">
      <w:pPr>
        <w:jc w:val="center"/>
      </w:pPr>
    </w:p>
    <w:sectPr w:rsidR="007610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E1C49"/>
    <w:multiLevelType w:val="hybridMultilevel"/>
    <w:tmpl w:val="3BFA36C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750661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0E06"/>
    <w:rsid w:val="00044DDD"/>
    <w:rsid w:val="00312830"/>
    <w:rsid w:val="00676C41"/>
    <w:rsid w:val="006D574C"/>
    <w:rsid w:val="007610B2"/>
    <w:rsid w:val="00832BB6"/>
    <w:rsid w:val="008635A5"/>
    <w:rsid w:val="008A0D98"/>
    <w:rsid w:val="00AF1993"/>
    <w:rsid w:val="00B455D2"/>
    <w:rsid w:val="00D25D9A"/>
    <w:rsid w:val="00DE0E06"/>
    <w:rsid w:val="00E07C69"/>
    <w:rsid w:val="00E417EA"/>
    <w:rsid w:val="00F560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B54EF4"/>
  <w15:chartTrackingRefBased/>
  <w15:docId w15:val="{818DAFC9-290E-4E90-85BC-8F4F9A169A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0E06"/>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DE0E06"/>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DE0E06"/>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DE0E06"/>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DE0E06"/>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DE0E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0E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0E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0E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0E06"/>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DE0E06"/>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DE0E06"/>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DE0E06"/>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DE0E06"/>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DE0E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0E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0E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0E06"/>
    <w:rPr>
      <w:rFonts w:eastAsiaTheme="majorEastAsia" w:cstheme="majorBidi"/>
      <w:color w:val="272727" w:themeColor="text1" w:themeTint="D8"/>
    </w:rPr>
  </w:style>
  <w:style w:type="paragraph" w:styleId="Title">
    <w:name w:val="Title"/>
    <w:basedOn w:val="Normal"/>
    <w:next w:val="Normal"/>
    <w:link w:val="TitleChar"/>
    <w:uiPriority w:val="10"/>
    <w:qFormat/>
    <w:rsid w:val="00DE0E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0E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0E0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0E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0E0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E0E06"/>
    <w:rPr>
      <w:i/>
      <w:iCs/>
      <w:color w:val="404040" w:themeColor="text1" w:themeTint="BF"/>
    </w:rPr>
  </w:style>
  <w:style w:type="paragraph" w:styleId="ListParagraph">
    <w:name w:val="List Paragraph"/>
    <w:basedOn w:val="Normal"/>
    <w:uiPriority w:val="34"/>
    <w:qFormat/>
    <w:rsid w:val="00DE0E06"/>
    <w:pPr>
      <w:ind w:left="720"/>
      <w:contextualSpacing/>
    </w:pPr>
  </w:style>
  <w:style w:type="character" w:styleId="IntenseEmphasis">
    <w:name w:val="Intense Emphasis"/>
    <w:basedOn w:val="DefaultParagraphFont"/>
    <w:uiPriority w:val="21"/>
    <w:qFormat/>
    <w:rsid w:val="00DE0E06"/>
    <w:rPr>
      <w:i/>
      <w:iCs/>
      <w:color w:val="365F91" w:themeColor="accent1" w:themeShade="BF"/>
    </w:rPr>
  </w:style>
  <w:style w:type="paragraph" w:styleId="IntenseQuote">
    <w:name w:val="Intense Quote"/>
    <w:basedOn w:val="Normal"/>
    <w:next w:val="Normal"/>
    <w:link w:val="IntenseQuoteChar"/>
    <w:uiPriority w:val="30"/>
    <w:qFormat/>
    <w:rsid w:val="00DE0E06"/>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DE0E06"/>
    <w:rPr>
      <w:i/>
      <w:iCs/>
      <w:color w:val="365F91" w:themeColor="accent1" w:themeShade="BF"/>
    </w:rPr>
  </w:style>
  <w:style w:type="character" w:styleId="IntenseReference">
    <w:name w:val="Intense Reference"/>
    <w:basedOn w:val="DefaultParagraphFont"/>
    <w:uiPriority w:val="32"/>
    <w:qFormat/>
    <w:rsid w:val="00DE0E06"/>
    <w:rPr>
      <w:b/>
      <w:bCs/>
      <w:smallCaps/>
      <w:color w:val="365F91" w:themeColor="accent1" w:themeShade="BF"/>
      <w:spacing w:val="5"/>
    </w:rPr>
  </w:style>
  <w:style w:type="character" w:styleId="PlaceholderText">
    <w:name w:val="Placeholder Text"/>
    <w:basedOn w:val="DefaultParagraphFont"/>
    <w:uiPriority w:val="99"/>
    <w:semiHidden/>
    <w:rsid w:val="00DE0E06"/>
    <w:rPr>
      <w:color w:val="666666"/>
    </w:rPr>
  </w:style>
  <w:style w:type="table" w:styleId="TableGrid">
    <w:name w:val="Table Grid"/>
    <w:basedOn w:val="TableNormal"/>
    <w:uiPriority w:val="59"/>
    <w:rsid w:val="00E417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chart" Target="charts/chart1.xml"/><Relationship Id="rId4" Type="http://schemas.openxmlformats.org/officeDocument/2006/relationships/webSettings" Target="webSettings.xml"/></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Shipyard Utilization</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spPr>
            <a:ln w="19050" cap="rnd">
              <a:solidFill>
                <a:schemeClr val="accent1"/>
              </a:solidFill>
              <a:round/>
            </a:ln>
            <a:effectLst/>
          </c:spPr>
          <c:marker>
            <c:symbol val="none"/>
          </c:marker>
          <c:xVal>
            <c:numRef>
              <c:f>Sheet1!$W$15:$W$58</c:f>
              <c:numCache>
                <c:formatCode>General</c:formatCode>
                <c:ptCount val="44"/>
                <c:pt idx="0">
                  <c:v>0.5</c:v>
                </c:pt>
                <c:pt idx="1">
                  <c:v>1</c:v>
                </c:pt>
                <c:pt idx="2">
                  <c:v>1.5</c:v>
                </c:pt>
                <c:pt idx="3">
                  <c:v>2</c:v>
                </c:pt>
                <c:pt idx="4">
                  <c:v>2.5</c:v>
                </c:pt>
                <c:pt idx="5">
                  <c:v>3</c:v>
                </c:pt>
                <c:pt idx="6">
                  <c:v>3.5</c:v>
                </c:pt>
                <c:pt idx="7">
                  <c:v>4</c:v>
                </c:pt>
                <c:pt idx="8">
                  <c:v>4.5</c:v>
                </c:pt>
                <c:pt idx="9">
                  <c:v>5</c:v>
                </c:pt>
                <c:pt idx="10">
                  <c:v>5.5</c:v>
                </c:pt>
                <c:pt idx="11">
                  <c:v>6</c:v>
                </c:pt>
                <c:pt idx="12">
                  <c:v>6.5</c:v>
                </c:pt>
                <c:pt idx="13">
                  <c:v>7</c:v>
                </c:pt>
                <c:pt idx="14">
                  <c:v>7.5</c:v>
                </c:pt>
                <c:pt idx="15">
                  <c:v>8</c:v>
                </c:pt>
                <c:pt idx="16">
                  <c:v>8.5</c:v>
                </c:pt>
                <c:pt idx="17">
                  <c:v>9</c:v>
                </c:pt>
                <c:pt idx="18">
                  <c:v>9.5</c:v>
                </c:pt>
                <c:pt idx="19">
                  <c:v>10</c:v>
                </c:pt>
                <c:pt idx="20">
                  <c:v>10.5</c:v>
                </c:pt>
                <c:pt idx="21">
                  <c:v>11</c:v>
                </c:pt>
                <c:pt idx="22">
                  <c:v>11.5</c:v>
                </c:pt>
                <c:pt idx="23">
                  <c:v>12</c:v>
                </c:pt>
                <c:pt idx="24">
                  <c:v>12.5</c:v>
                </c:pt>
                <c:pt idx="25">
                  <c:v>13</c:v>
                </c:pt>
                <c:pt idx="26">
                  <c:v>13.5</c:v>
                </c:pt>
                <c:pt idx="27">
                  <c:v>13.5</c:v>
                </c:pt>
                <c:pt idx="28">
                  <c:v>14</c:v>
                </c:pt>
                <c:pt idx="29">
                  <c:v>14.5</c:v>
                </c:pt>
                <c:pt idx="30">
                  <c:v>14.5</c:v>
                </c:pt>
                <c:pt idx="31">
                  <c:v>15</c:v>
                </c:pt>
                <c:pt idx="32">
                  <c:v>15.5</c:v>
                </c:pt>
                <c:pt idx="33">
                  <c:v>15.5</c:v>
                </c:pt>
                <c:pt idx="34">
                  <c:v>16</c:v>
                </c:pt>
                <c:pt idx="35">
                  <c:v>16.5</c:v>
                </c:pt>
                <c:pt idx="36">
                  <c:v>17</c:v>
                </c:pt>
                <c:pt idx="37">
                  <c:v>17</c:v>
                </c:pt>
                <c:pt idx="38">
                  <c:v>17.5</c:v>
                </c:pt>
                <c:pt idx="39">
                  <c:v>18</c:v>
                </c:pt>
                <c:pt idx="40">
                  <c:v>18.5</c:v>
                </c:pt>
                <c:pt idx="41">
                  <c:v>19</c:v>
                </c:pt>
                <c:pt idx="42">
                  <c:v>19.5</c:v>
                </c:pt>
                <c:pt idx="43">
                  <c:v>20</c:v>
                </c:pt>
              </c:numCache>
            </c:numRef>
          </c:xVal>
          <c:yVal>
            <c:numRef>
              <c:f>Sheet1!$X$15:$X$58</c:f>
              <c:numCache>
                <c:formatCode>General</c:formatCode>
                <c:ptCount val="44"/>
                <c:pt idx="0">
                  <c:v>1</c:v>
                </c:pt>
                <c:pt idx="1">
                  <c:v>1</c:v>
                </c:pt>
                <c:pt idx="2">
                  <c:v>1</c:v>
                </c:pt>
                <c:pt idx="3">
                  <c:v>1</c:v>
                </c:pt>
                <c:pt idx="4">
                  <c:v>1</c:v>
                </c:pt>
                <c:pt idx="5">
                  <c:v>1</c:v>
                </c:pt>
                <c:pt idx="6">
                  <c:v>1</c:v>
                </c:pt>
                <c:pt idx="7">
                  <c:v>1</c:v>
                </c:pt>
                <c:pt idx="8">
                  <c:v>1</c:v>
                </c:pt>
                <c:pt idx="9">
                  <c:v>1</c:v>
                </c:pt>
                <c:pt idx="10">
                  <c:v>1</c:v>
                </c:pt>
                <c:pt idx="11">
                  <c:v>1</c:v>
                </c:pt>
                <c:pt idx="12">
                  <c:v>1</c:v>
                </c:pt>
                <c:pt idx="13">
                  <c:v>1</c:v>
                </c:pt>
                <c:pt idx="14">
                  <c:v>1</c:v>
                </c:pt>
                <c:pt idx="15">
                  <c:v>1</c:v>
                </c:pt>
                <c:pt idx="16">
                  <c:v>1</c:v>
                </c:pt>
                <c:pt idx="17">
                  <c:v>1</c:v>
                </c:pt>
                <c:pt idx="18">
                  <c:v>1</c:v>
                </c:pt>
                <c:pt idx="19">
                  <c:v>1</c:v>
                </c:pt>
                <c:pt idx="20">
                  <c:v>1</c:v>
                </c:pt>
                <c:pt idx="21">
                  <c:v>1</c:v>
                </c:pt>
                <c:pt idx="22">
                  <c:v>1</c:v>
                </c:pt>
                <c:pt idx="23">
                  <c:v>1</c:v>
                </c:pt>
                <c:pt idx="24">
                  <c:v>1</c:v>
                </c:pt>
                <c:pt idx="25">
                  <c:v>1</c:v>
                </c:pt>
                <c:pt idx="26">
                  <c:v>1</c:v>
                </c:pt>
                <c:pt idx="27">
                  <c:v>0</c:v>
                </c:pt>
                <c:pt idx="28">
                  <c:v>0</c:v>
                </c:pt>
                <c:pt idx="29">
                  <c:v>0</c:v>
                </c:pt>
                <c:pt idx="30">
                  <c:v>1</c:v>
                </c:pt>
                <c:pt idx="31">
                  <c:v>1</c:v>
                </c:pt>
                <c:pt idx="32">
                  <c:v>1</c:v>
                </c:pt>
                <c:pt idx="33">
                  <c:v>0</c:v>
                </c:pt>
                <c:pt idx="34">
                  <c:v>0</c:v>
                </c:pt>
                <c:pt idx="35">
                  <c:v>0</c:v>
                </c:pt>
                <c:pt idx="36">
                  <c:v>0</c:v>
                </c:pt>
                <c:pt idx="37">
                  <c:v>1</c:v>
                </c:pt>
                <c:pt idx="38">
                  <c:v>1</c:v>
                </c:pt>
                <c:pt idx="39">
                  <c:v>1</c:v>
                </c:pt>
                <c:pt idx="40">
                  <c:v>1</c:v>
                </c:pt>
                <c:pt idx="41">
                  <c:v>1</c:v>
                </c:pt>
                <c:pt idx="42">
                  <c:v>1</c:v>
                </c:pt>
                <c:pt idx="43">
                  <c:v>1</c:v>
                </c:pt>
              </c:numCache>
            </c:numRef>
          </c:yVal>
          <c:smooth val="0"/>
          <c:extLst>
            <c:ext xmlns:c16="http://schemas.microsoft.com/office/drawing/2014/chart" uri="{C3380CC4-5D6E-409C-BE32-E72D297353CC}">
              <c16:uniqueId val="{00000000-41A8-4724-B93E-2890CC265384}"/>
            </c:ext>
          </c:extLst>
        </c:ser>
        <c:dLbls>
          <c:showLegendKey val="0"/>
          <c:showVal val="0"/>
          <c:showCatName val="0"/>
          <c:showSerName val="0"/>
          <c:showPercent val="0"/>
          <c:showBubbleSize val="0"/>
        </c:dLbls>
        <c:axId val="1117933400"/>
        <c:axId val="1117935200"/>
      </c:scatterChart>
      <c:valAx>
        <c:axId val="1117933400"/>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Day</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17935200"/>
        <c:crosses val="autoZero"/>
        <c:crossBetween val="midCat"/>
      </c:valAx>
      <c:valAx>
        <c:axId val="111793520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B(t)</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17933400"/>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174</TotalTime>
  <Pages>3</Pages>
  <Words>403</Words>
  <Characters>1827</Characters>
  <Application>Microsoft Office Word</Application>
  <DocSecurity>0</DocSecurity>
  <Lines>261</Lines>
  <Paragraphs>247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Machemer, Andrew (CIV)</dc:creator>
  <cp:keywords/>
  <dc:description/>
  <cp:lastModifiedBy>Machemer, Andrew (CIV)</cp:lastModifiedBy>
  <cp:revision>4</cp:revision>
  <dcterms:created xsi:type="dcterms:W3CDTF">2026-01-13T02:37:00Z</dcterms:created>
  <dcterms:modified xsi:type="dcterms:W3CDTF">2026-01-15T05:37:00Z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cbbd4a6-dc2f-44d9-ad2c-c28d4679873f_Enabled">
    <vt:lpwstr>true</vt:lpwstr>
  </property>
  <property fmtid="{D5CDD505-2E9C-101B-9397-08002B2CF9AE}" pid="3" name="MSIP_Label_acbbd4a6-dc2f-44d9-ad2c-c28d4679873f_SetDate">
    <vt:lpwstr>2026-01-13T03:59:48Z</vt:lpwstr>
  </property>
  <property fmtid="{D5CDD505-2E9C-101B-9397-08002B2CF9AE}" pid="4" name="MSIP_Label_acbbd4a6-dc2f-44d9-ad2c-c28d4679873f_Method">
    <vt:lpwstr>Standard</vt:lpwstr>
  </property>
  <property fmtid="{D5CDD505-2E9C-101B-9397-08002B2CF9AE}" pid="5" name="MSIP_Label_acbbd4a6-dc2f-44d9-ad2c-c28d4679873f_Name">
    <vt:lpwstr>No Label</vt:lpwstr>
  </property>
  <property fmtid="{D5CDD505-2E9C-101B-9397-08002B2CF9AE}" pid="6" name="MSIP_Label_acbbd4a6-dc2f-44d9-ad2c-c28d4679873f_SiteId">
    <vt:lpwstr>6d936231-a517-40ea-9199-f7578963378e</vt:lpwstr>
  </property>
  <property fmtid="{D5CDD505-2E9C-101B-9397-08002B2CF9AE}" pid="7" name="MSIP_Label_acbbd4a6-dc2f-44d9-ad2c-c28d4679873f_ActionId">
    <vt:lpwstr>6405c1fa-f2d3-4f3d-9f52-effce5aaedb0</vt:lpwstr>
  </property>
  <property fmtid="{D5CDD505-2E9C-101B-9397-08002B2CF9AE}" pid="8" name="MSIP_Label_acbbd4a6-dc2f-44d9-ad2c-c28d4679873f_ContentBits">
    <vt:lpwstr>0</vt:lpwstr>
  </property>
  <property fmtid="{D5CDD505-2E9C-101B-9397-08002B2CF9AE}" pid="9" name="MSIP_Label_acbbd4a6-dc2f-44d9-ad2c-c28d4679873f_Tag">
    <vt:lpwstr>10, 3, 0, 1</vt:lpwstr>
  </property>
</Properties>
</file>