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68C26" w14:textId="77777777" w:rsidR="00430606" w:rsidRDefault="00430606" w:rsidP="00430606">
      <w:pPr>
        <w:pStyle w:val="Contenudecadre"/>
        <w:spacing w:after="0" w:line="240" w:lineRule="auto"/>
        <w:jc w:val="right"/>
        <w:rPr>
          <w:b/>
          <w:color w:val="000000" w:themeColor="text1"/>
          <w:sz w:val="28"/>
          <w:szCs w:val="28"/>
        </w:rPr>
      </w:pPr>
    </w:p>
    <w:p w14:paraId="622D0E5A" w14:textId="77777777" w:rsidR="00430606" w:rsidRDefault="00430606" w:rsidP="00430606">
      <w:pPr>
        <w:pStyle w:val="Contenudecadre"/>
        <w:spacing w:after="0" w:line="240" w:lineRule="auto"/>
        <w:jc w:val="right"/>
        <w:rPr>
          <w:b/>
          <w:color w:val="000000" w:themeColor="text1"/>
          <w:sz w:val="28"/>
          <w:szCs w:val="28"/>
        </w:rPr>
      </w:pPr>
    </w:p>
    <w:p w14:paraId="13A9A7B8" w14:textId="293B475A" w:rsidR="00430606" w:rsidRPr="00430606" w:rsidRDefault="00430606" w:rsidP="00430606">
      <w:pPr>
        <w:pStyle w:val="Contenudecadre"/>
        <w:spacing w:after="0" w:line="240" w:lineRule="auto"/>
        <w:jc w:val="right"/>
        <w:rPr>
          <w:b/>
          <w:color w:val="000000" w:themeColor="text1"/>
          <w:sz w:val="28"/>
          <w:szCs w:val="28"/>
        </w:rPr>
      </w:pPr>
      <w:r w:rsidRPr="00430606">
        <w:rPr>
          <w:b/>
          <w:color w:val="000000" w:themeColor="text1"/>
          <w:sz w:val="28"/>
          <w:szCs w:val="28"/>
        </w:rPr>
        <w:t>N° 2024 – ADHF{{NUMERO}}</w:t>
      </w:r>
    </w:p>
    <w:p w14:paraId="543B9EA7" w14:textId="758C778C" w:rsidR="00D14218" w:rsidRDefault="00D14218">
      <w:pPr>
        <w:tabs>
          <w:tab w:val="left" w:pos="142"/>
          <w:tab w:val="center" w:pos="4819"/>
        </w:tabs>
        <w:spacing w:after="0" w:line="300" w:lineRule="exact"/>
        <w:ind w:left="-426"/>
        <w:rPr>
          <w:b/>
        </w:rPr>
      </w:pPr>
    </w:p>
    <w:p w14:paraId="0E425CC4" w14:textId="77777777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b/>
          <w:sz w:val="20"/>
          <w:szCs w:val="20"/>
        </w:rPr>
      </w:pPr>
      <w:r>
        <w:rPr>
          <w:b/>
          <w:sz w:val="20"/>
          <w:szCs w:val="20"/>
        </w:rPr>
        <w:t>GRANDS FORMATS</w:t>
      </w:r>
    </w:p>
    <w:p w14:paraId="22ED747E" w14:textId="77777777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  <w:r>
        <w:rPr>
          <w:sz w:val="20"/>
          <w:szCs w:val="20"/>
        </w:rPr>
        <w:t>Association Loi 1901</w:t>
      </w:r>
    </w:p>
    <w:p w14:paraId="0A9ABC7A" w14:textId="77777777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  <w:r>
        <w:rPr>
          <w:sz w:val="20"/>
          <w:szCs w:val="20"/>
        </w:rPr>
        <w:t>Déclarée à la sous-préfecture des Hauts-de-Seine</w:t>
      </w:r>
    </w:p>
    <w:p w14:paraId="6D3D385C" w14:textId="6A49BDBB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  <w:r>
        <w:rPr>
          <w:sz w:val="20"/>
          <w:szCs w:val="20"/>
        </w:rPr>
        <w:t>SIRET 489480640000</w:t>
      </w:r>
      <w:r w:rsidR="006070CC">
        <w:rPr>
          <w:sz w:val="20"/>
          <w:szCs w:val="20"/>
        </w:rPr>
        <w:t>49</w:t>
      </w:r>
      <w:r>
        <w:rPr>
          <w:sz w:val="20"/>
          <w:szCs w:val="20"/>
        </w:rPr>
        <w:t xml:space="preserve"> – APE 9001Z</w:t>
      </w:r>
    </w:p>
    <w:p w14:paraId="60A8096C" w14:textId="63839AC2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  <w:r>
        <w:rPr>
          <w:sz w:val="20"/>
          <w:szCs w:val="20"/>
        </w:rPr>
        <w:t xml:space="preserve">Siège social : </w:t>
      </w:r>
      <w:r w:rsidR="006070CC">
        <w:rPr>
          <w:sz w:val="20"/>
          <w:szCs w:val="20"/>
        </w:rPr>
        <w:t>2 bis rue de Mirbel, 75005 Paris</w:t>
      </w:r>
    </w:p>
    <w:p w14:paraId="297E5292" w14:textId="77777777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  <w:r>
        <w:rPr>
          <w:sz w:val="20"/>
          <w:szCs w:val="20"/>
        </w:rPr>
        <w:t>Bureaux : c/o Galerie Lumière des Roses</w:t>
      </w:r>
    </w:p>
    <w:p w14:paraId="6E3278D0" w14:textId="77777777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  <w:r>
        <w:rPr>
          <w:sz w:val="20"/>
          <w:szCs w:val="20"/>
        </w:rPr>
        <w:t>12-14 rue Jean-Jacques Rousseau - 93100 Montreuil</w:t>
      </w:r>
    </w:p>
    <w:p w14:paraId="2151B23C" w14:textId="77777777" w:rsidR="00D14218" w:rsidRDefault="00320171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  <w:r>
        <w:rPr>
          <w:sz w:val="20"/>
          <w:szCs w:val="20"/>
        </w:rPr>
        <w:t xml:space="preserve">06 12 99 47 65 - </w:t>
      </w:r>
      <w:hyperlink r:id="rId7">
        <w:r w:rsidR="00D14218">
          <w:rPr>
            <w:rStyle w:val="LienInternet"/>
            <w:sz w:val="20"/>
            <w:szCs w:val="20"/>
          </w:rPr>
          <w:t>contact@grandsformats.com</w:t>
        </w:r>
      </w:hyperlink>
    </w:p>
    <w:p w14:paraId="562F6636" w14:textId="77777777" w:rsidR="00D14218" w:rsidRDefault="00D14218">
      <w:pPr>
        <w:tabs>
          <w:tab w:val="left" w:pos="142"/>
          <w:tab w:val="center" w:pos="4819"/>
        </w:tabs>
        <w:spacing w:after="0" w:line="260" w:lineRule="exact"/>
        <w:ind w:left="-425"/>
        <w:rPr>
          <w:sz w:val="20"/>
          <w:szCs w:val="20"/>
        </w:rPr>
      </w:pPr>
    </w:p>
    <w:p w14:paraId="73710B38" w14:textId="77777777" w:rsidR="00D14218" w:rsidRDefault="00D14218">
      <w:pPr>
        <w:tabs>
          <w:tab w:val="left" w:pos="142"/>
          <w:tab w:val="center" w:pos="4819"/>
        </w:tabs>
        <w:spacing w:after="0" w:line="300" w:lineRule="exact"/>
        <w:ind w:left="-426"/>
      </w:pPr>
    </w:p>
    <w:p w14:paraId="52C848DF" w14:textId="77777777" w:rsidR="00D14218" w:rsidRDefault="00320171">
      <w:pPr>
        <w:jc w:val="center"/>
        <w:rPr>
          <w:rFonts w:ascii="Format Rounded" w:hAnsi="Format Rounded"/>
          <w:sz w:val="96"/>
          <w:szCs w:val="96"/>
        </w:rPr>
      </w:pPr>
      <w:r>
        <w:rPr>
          <w:rFonts w:ascii="Format Rounded" w:hAnsi="Format Rounded"/>
          <w:b/>
          <w:color w:val="808080"/>
          <w:sz w:val="96"/>
          <w:szCs w:val="96"/>
        </w:rPr>
        <w:t xml:space="preserve">FACTURE </w:t>
      </w:r>
      <w:r>
        <w:rPr>
          <w:rFonts w:ascii="Format Rounded" w:hAnsi="Format Rounded"/>
          <w:sz w:val="96"/>
          <w:szCs w:val="96"/>
        </w:rPr>
        <w:t xml:space="preserve">  </w:t>
      </w:r>
    </w:p>
    <w:p w14:paraId="68A071A5" w14:textId="54636C5B" w:rsidR="00D14218" w:rsidRDefault="009E3A3A">
      <w:pPr>
        <w:spacing w:after="0" w:line="260" w:lineRule="exact"/>
        <w:ind w:left="5670" w:right="-284"/>
        <w:jc w:val="right"/>
        <w:rPr>
          <w:b/>
          <w:sz w:val="20"/>
          <w:szCs w:val="20"/>
        </w:rPr>
      </w:pPr>
      <w:r>
        <w:rPr>
          <w:rFonts w:ascii="trebuchet ms;sans-serif" w:hAnsi="trebuchet ms;sans-serif"/>
          <w:b/>
          <w:sz w:val="20"/>
          <w:szCs w:val="20"/>
        </w:rPr>
        <w:t>{{</w:t>
      </w:r>
      <w:r w:rsidR="009E7BEE">
        <w:rPr>
          <w:rFonts w:ascii="trebuchet ms;sans-serif" w:hAnsi="trebuchet ms;sans-serif"/>
          <w:b/>
          <w:sz w:val="20"/>
          <w:szCs w:val="20"/>
        </w:rPr>
        <w:t>NOM</w:t>
      </w:r>
      <w:r>
        <w:rPr>
          <w:rFonts w:ascii="trebuchet ms;sans-serif" w:hAnsi="trebuchet ms;sans-serif"/>
          <w:b/>
          <w:sz w:val="20"/>
          <w:szCs w:val="20"/>
        </w:rPr>
        <w:t>}}</w:t>
      </w:r>
      <w:r w:rsidR="009E7BEE">
        <w:rPr>
          <w:rFonts w:ascii="trebuchet ms;sans-serif" w:hAnsi="trebuchet ms;sans-serif"/>
          <w:b/>
          <w:sz w:val="20"/>
          <w:szCs w:val="20"/>
        </w:rPr>
        <w:t xml:space="preserve"> </w:t>
      </w:r>
      <w:r>
        <w:rPr>
          <w:rFonts w:ascii="trebuchet ms;sans-serif" w:hAnsi="trebuchet ms;sans-serif"/>
          <w:b/>
          <w:sz w:val="20"/>
          <w:szCs w:val="20"/>
        </w:rPr>
        <w:t>{{</w:t>
      </w:r>
      <w:r w:rsidR="009E7BEE">
        <w:rPr>
          <w:rFonts w:ascii="trebuchet ms;sans-serif" w:hAnsi="trebuchet ms;sans-serif"/>
          <w:b/>
          <w:sz w:val="20"/>
          <w:szCs w:val="20"/>
        </w:rPr>
        <w:t>PRENOM</w:t>
      </w:r>
      <w:r>
        <w:rPr>
          <w:rFonts w:ascii="trebuchet ms;sans-serif" w:hAnsi="trebuchet ms;sans-serif"/>
          <w:b/>
          <w:sz w:val="20"/>
          <w:szCs w:val="20"/>
        </w:rPr>
        <w:t>}}</w:t>
      </w:r>
    </w:p>
    <w:p w14:paraId="6E34B096" w14:textId="1FE25724" w:rsidR="00D14218" w:rsidRDefault="009E3A3A">
      <w:pPr>
        <w:spacing w:after="0" w:line="260" w:lineRule="exact"/>
        <w:ind w:left="5670" w:right="-284"/>
        <w:jc w:val="right"/>
        <w:rPr>
          <w:b/>
          <w:sz w:val="20"/>
          <w:szCs w:val="20"/>
        </w:rPr>
      </w:pPr>
      <w:r>
        <w:rPr>
          <w:rFonts w:ascii="trebuchet ms;sans-serif" w:hAnsi="trebuchet ms;sans-serif"/>
          <w:b/>
        </w:rPr>
        <w:t>{{</w:t>
      </w:r>
      <w:r w:rsidR="009E7BEE">
        <w:rPr>
          <w:rFonts w:ascii="trebuchet ms;sans-serif" w:hAnsi="trebuchet ms;sans-serif"/>
          <w:b/>
        </w:rPr>
        <w:t>STRU</w:t>
      </w:r>
      <w:r w:rsidR="00D01358">
        <w:rPr>
          <w:rFonts w:ascii="trebuchet ms;sans-serif" w:hAnsi="trebuchet ms;sans-serif"/>
          <w:b/>
        </w:rPr>
        <w:t>C</w:t>
      </w:r>
      <w:r w:rsidR="009E7BEE">
        <w:rPr>
          <w:rFonts w:ascii="trebuchet ms;sans-serif" w:hAnsi="trebuchet ms;sans-serif"/>
          <w:b/>
        </w:rPr>
        <w:t>TURE</w:t>
      </w:r>
      <w:r>
        <w:rPr>
          <w:rFonts w:ascii="trebuchet ms;sans-serif" w:hAnsi="trebuchet ms;sans-serif"/>
          <w:b/>
        </w:rPr>
        <w:t>}}</w:t>
      </w:r>
    </w:p>
    <w:p w14:paraId="76676F0A" w14:textId="2FB6F7E9" w:rsidR="00D14218" w:rsidRDefault="009E3A3A">
      <w:pPr>
        <w:spacing w:after="0" w:line="260" w:lineRule="exact"/>
        <w:ind w:left="5670" w:right="-284"/>
        <w:jc w:val="right"/>
        <w:rPr>
          <w:b/>
          <w:sz w:val="20"/>
          <w:szCs w:val="20"/>
        </w:rPr>
      </w:pPr>
      <w:r>
        <w:rPr>
          <w:rFonts w:ascii="trebuchet ms;sans-serif" w:hAnsi="trebuchet ms;sans-serif"/>
          <w:b/>
        </w:rPr>
        <w:t>{{</w:t>
      </w:r>
      <w:r w:rsidR="009E7BEE">
        <w:rPr>
          <w:rFonts w:ascii="trebuchet ms;sans-serif" w:hAnsi="trebuchet ms;sans-serif"/>
          <w:b/>
        </w:rPr>
        <w:t>ENSEMBLE</w:t>
      </w:r>
      <w:r>
        <w:rPr>
          <w:rFonts w:ascii="trebuchet ms;sans-serif" w:hAnsi="trebuchet ms;sans-serif"/>
          <w:b/>
        </w:rPr>
        <w:t>}}</w:t>
      </w:r>
    </w:p>
    <w:p w14:paraId="67D6D6AC" w14:textId="77777777" w:rsidR="00D14218" w:rsidRDefault="00D14218">
      <w:pPr>
        <w:spacing w:after="0" w:line="260" w:lineRule="exact"/>
        <w:ind w:left="5670" w:right="-284"/>
        <w:rPr>
          <w:b/>
          <w:sz w:val="20"/>
          <w:szCs w:val="20"/>
        </w:rPr>
      </w:pPr>
    </w:p>
    <w:p w14:paraId="37F66D63" w14:textId="77777777" w:rsidR="00D14218" w:rsidRDefault="00D14218">
      <w:pPr>
        <w:spacing w:after="0" w:line="260" w:lineRule="exact"/>
        <w:ind w:left="5670" w:right="-284"/>
        <w:rPr>
          <w:sz w:val="20"/>
          <w:szCs w:val="20"/>
        </w:rPr>
      </w:pPr>
    </w:p>
    <w:p w14:paraId="03CF2DD5" w14:textId="77777777" w:rsidR="00D14218" w:rsidRDefault="00D14218">
      <w:pPr>
        <w:spacing w:after="0" w:line="260" w:lineRule="exact"/>
        <w:ind w:left="5670" w:right="-284"/>
        <w:rPr>
          <w:sz w:val="20"/>
          <w:szCs w:val="20"/>
        </w:rPr>
      </w:pPr>
    </w:p>
    <w:p w14:paraId="3E1E0711" w14:textId="0CDA8D06" w:rsidR="00D14218" w:rsidRDefault="00320171">
      <w:pPr>
        <w:spacing w:after="0" w:line="260" w:lineRule="exact"/>
        <w:ind w:left="5670" w:right="-284"/>
        <w:rPr>
          <w:sz w:val="20"/>
          <w:szCs w:val="20"/>
        </w:rPr>
      </w:pPr>
      <w:r>
        <w:rPr>
          <w:b/>
          <w:sz w:val="20"/>
          <w:szCs w:val="20"/>
        </w:rPr>
        <w:t xml:space="preserve">DATE : </w:t>
      </w:r>
      <w:r w:rsidR="00BA672B">
        <w:rPr>
          <w:b/>
          <w:sz w:val="20"/>
          <w:szCs w:val="20"/>
        </w:rPr>
        <w:t>{{DATE}}</w:t>
      </w:r>
    </w:p>
    <w:p w14:paraId="2101E3FB" w14:textId="77777777" w:rsidR="00D14218" w:rsidRDefault="00D14218">
      <w:pPr>
        <w:spacing w:after="0" w:line="300" w:lineRule="exact"/>
        <w:ind w:left="5670" w:right="-284"/>
      </w:pPr>
      <w:bookmarkStart w:id="0" w:name="_GoBack"/>
      <w:bookmarkEnd w:id="0"/>
    </w:p>
    <w:p w14:paraId="6093CEA0" w14:textId="77777777" w:rsidR="00D14218" w:rsidRDefault="00D14218">
      <w:pPr>
        <w:spacing w:after="0" w:line="300" w:lineRule="exact"/>
        <w:ind w:left="5670" w:right="-284"/>
      </w:pPr>
    </w:p>
    <w:p w14:paraId="216AC40B" w14:textId="77777777" w:rsidR="00D14218" w:rsidRDefault="00D14218">
      <w:pPr>
        <w:spacing w:after="0" w:line="300" w:lineRule="exact"/>
        <w:ind w:left="5670" w:right="-284"/>
      </w:pPr>
    </w:p>
    <w:tbl>
      <w:tblPr>
        <w:tblW w:w="10032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9"/>
        <w:gridCol w:w="2135"/>
        <w:gridCol w:w="2153"/>
        <w:gridCol w:w="1356"/>
        <w:gridCol w:w="1359"/>
      </w:tblGrid>
      <w:tr w:rsidR="00D14218" w14:paraId="12FBC29D" w14:textId="77777777">
        <w:trPr>
          <w:trHeight w:val="585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F8D66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2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4CC2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Date-s</w:t>
            </w:r>
            <w:proofErr w:type="spellEnd"/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8BFC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Durée-s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quantité-s</w:t>
            </w:r>
            <w:proofErr w:type="spellEnd"/>
          </w:p>
        </w:tc>
        <w:tc>
          <w:tcPr>
            <w:tcW w:w="13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036C3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Prix unitaire</w:t>
            </w:r>
          </w:p>
          <w:p w14:paraId="49D1A630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net en €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166FE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 xml:space="preserve">Prix total </w:t>
            </w:r>
          </w:p>
          <w:p w14:paraId="0438D2CD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net en €</w:t>
            </w:r>
          </w:p>
        </w:tc>
      </w:tr>
      <w:tr w:rsidR="00D14218" w14:paraId="3D739726" w14:textId="77777777">
        <w:trPr>
          <w:trHeight w:val="255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5C717" w14:textId="77777777" w:rsidR="00D14218" w:rsidRDefault="00D14218">
            <w:pPr>
              <w:widowControl w:val="0"/>
              <w:spacing w:after="0" w:line="240" w:lineRule="auto"/>
              <w:rPr>
                <w:rFonts w:cs="Arial"/>
                <w:sz w:val="16"/>
                <w:szCs w:val="16"/>
              </w:rPr>
            </w:pPr>
          </w:p>
          <w:p w14:paraId="5E93B730" w14:textId="77BDB844" w:rsidR="00D14218" w:rsidRDefault="00320171">
            <w:pPr>
              <w:widowControl w:val="0"/>
              <w:spacing w:after="0" w:line="240" w:lineRule="auto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Adhésion annuelle 202</w:t>
            </w:r>
            <w:r w:rsidR="00430606">
              <w:rPr>
                <w:rFonts w:cs="Arial"/>
                <w:bCs/>
                <w:sz w:val="16"/>
                <w:szCs w:val="16"/>
              </w:rPr>
              <w:t>4</w:t>
            </w:r>
            <w:r>
              <w:rPr>
                <w:rFonts w:cs="Arial"/>
                <w:bCs/>
                <w:sz w:val="16"/>
                <w:szCs w:val="16"/>
              </w:rPr>
              <w:t xml:space="preserve"> à Grands Formats</w:t>
            </w:r>
          </w:p>
          <w:p w14:paraId="63E7939D" w14:textId="77777777" w:rsidR="00D14218" w:rsidRDefault="00D14218">
            <w:pPr>
              <w:widowControl w:val="0"/>
              <w:spacing w:after="0"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1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CC72" w14:textId="77777777" w:rsidR="00D14218" w:rsidRDefault="00D14218">
            <w:pPr>
              <w:widowControl w:val="0"/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</w:p>
          <w:p w14:paraId="73AE0628" w14:textId="77777777" w:rsidR="00D14218" w:rsidRDefault="00D14218">
            <w:pPr>
              <w:widowControl w:val="0"/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</w:p>
          <w:p w14:paraId="762F1714" w14:textId="0ACA00C8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202</w:t>
            </w:r>
            <w:r w:rsidR="006D0AE4">
              <w:rPr>
                <w:rFonts w:cs="Arial"/>
                <w:bCs/>
                <w:sz w:val="16"/>
                <w:szCs w:val="16"/>
              </w:rPr>
              <w:t>4</w:t>
            </w:r>
          </w:p>
          <w:p w14:paraId="07953F7F" w14:textId="77777777" w:rsidR="00D14218" w:rsidRDefault="00D14218">
            <w:pPr>
              <w:widowControl w:val="0"/>
              <w:spacing w:after="0" w:line="240" w:lineRule="auto"/>
              <w:jc w:val="center"/>
              <w:rPr>
                <w:rFonts w:cs="Arial"/>
                <w:bCs/>
                <w:sz w:val="16"/>
                <w:szCs w:val="16"/>
              </w:rPr>
            </w:pPr>
          </w:p>
          <w:p w14:paraId="03B1ADE7" w14:textId="77777777" w:rsidR="00D14218" w:rsidRDefault="00D14218">
            <w:pPr>
              <w:widowControl w:val="0"/>
              <w:spacing w:after="0" w:line="240" w:lineRule="auto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92453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- </w:t>
            </w:r>
          </w:p>
        </w:tc>
        <w:tc>
          <w:tcPr>
            <w:tcW w:w="13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360D7" w14:textId="77777777" w:rsidR="00D14218" w:rsidRDefault="00320171">
            <w:pPr>
              <w:widowControl w:val="0"/>
              <w:spacing w:after="0" w:line="240" w:lineRule="auto"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6E607" w14:textId="638C6CA3" w:rsidR="00D14218" w:rsidRDefault="009E3A3A">
            <w:pPr>
              <w:widowControl w:val="0"/>
              <w:spacing w:after="0" w:line="240" w:lineRule="auto"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{{</w:t>
            </w:r>
            <w:r w:rsidR="009E7BEE">
              <w:rPr>
                <w:rFonts w:cs="Arial"/>
                <w:sz w:val="16"/>
                <w:szCs w:val="16"/>
              </w:rPr>
              <w:t>TARIF</w:t>
            </w:r>
            <w:r>
              <w:rPr>
                <w:rFonts w:cs="Arial"/>
                <w:sz w:val="16"/>
                <w:szCs w:val="16"/>
              </w:rPr>
              <w:t>}}</w:t>
            </w:r>
            <w:r w:rsidR="00284C30">
              <w:rPr>
                <w:rFonts w:cs="Arial"/>
                <w:sz w:val="16"/>
                <w:szCs w:val="16"/>
              </w:rPr>
              <w:t xml:space="preserve"> €</w:t>
            </w:r>
          </w:p>
        </w:tc>
      </w:tr>
      <w:tr w:rsidR="00D14218" w14:paraId="74BC63C3" w14:textId="77777777">
        <w:trPr>
          <w:trHeight w:val="255"/>
        </w:trPr>
        <w:tc>
          <w:tcPr>
            <w:tcW w:w="3029" w:type="dxa"/>
            <w:tcBorders>
              <w:top w:val="single" w:sz="4" w:space="0" w:color="000000"/>
            </w:tcBorders>
            <w:vAlign w:val="center"/>
          </w:tcPr>
          <w:p w14:paraId="167A6945" w14:textId="77777777" w:rsidR="00D14218" w:rsidRDefault="00D14218">
            <w:pPr>
              <w:widowControl w:val="0"/>
              <w:spacing w:after="0" w:line="240" w:lineRule="auto"/>
            </w:pPr>
          </w:p>
        </w:tc>
        <w:tc>
          <w:tcPr>
            <w:tcW w:w="2135" w:type="dxa"/>
            <w:tcBorders>
              <w:top w:val="single" w:sz="4" w:space="0" w:color="000000"/>
            </w:tcBorders>
            <w:vAlign w:val="center"/>
          </w:tcPr>
          <w:p w14:paraId="71253516" w14:textId="77777777" w:rsidR="00D14218" w:rsidRDefault="00D1421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215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B726F99" w14:textId="77777777" w:rsidR="00D14218" w:rsidRDefault="00D1421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01BEC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TOTAL NET</w:t>
            </w:r>
          </w:p>
          <w:p w14:paraId="40ABF052" w14:textId="77777777" w:rsidR="00D14218" w:rsidRDefault="00320171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 PAYER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4D7C" w14:textId="69150246" w:rsidR="00D14218" w:rsidRDefault="009E3A3A">
            <w:pPr>
              <w:widowControl w:val="0"/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9E7BEE">
              <w:rPr>
                <w:b/>
              </w:rPr>
              <w:t>TARIF</w:t>
            </w:r>
            <w:r>
              <w:rPr>
                <w:b/>
              </w:rPr>
              <w:t>}}</w:t>
            </w:r>
            <w:r w:rsidR="00284C30">
              <w:rPr>
                <w:b/>
              </w:rPr>
              <w:t xml:space="preserve"> €</w:t>
            </w:r>
          </w:p>
        </w:tc>
      </w:tr>
    </w:tbl>
    <w:p w14:paraId="7A4C283F" w14:textId="77777777" w:rsidR="00D14218" w:rsidRDefault="00320171">
      <w:pPr>
        <w:spacing w:after="0" w:line="240" w:lineRule="exact"/>
        <w:ind w:hanging="425"/>
        <w:rPr>
          <w:sz w:val="16"/>
          <w:szCs w:val="16"/>
        </w:rPr>
      </w:pPr>
      <w:r>
        <w:rPr>
          <w:sz w:val="16"/>
          <w:szCs w:val="16"/>
        </w:rPr>
        <w:t xml:space="preserve">Association non-assujettie aux impôts commerciaux </w:t>
      </w:r>
    </w:p>
    <w:p w14:paraId="56B0F531" w14:textId="77777777" w:rsidR="00D14218" w:rsidRDefault="00320171">
      <w:pPr>
        <w:spacing w:after="0" w:line="240" w:lineRule="exact"/>
        <w:ind w:hanging="425"/>
        <w:rPr>
          <w:sz w:val="16"/>
          <w:szCs w:val="16"/>
        </w:rPr>
      </w:pPr>
      <w:r>
        <w:rPr>
          <w:sz w:val="16"/>
          <w:szCs w:val="16"/>
        </w:rPr>
        <w:t>Paiement à réception de facture</w:t>
      </w:r>
    </w:p>
    <w:p w14:paraId="5DBB3FD3" w14:textId="77777777" w:rsidR="00D14218" w:rsidRDefault="00320171">
      <w:pPr>
        <w:spacing w:after="0" w:line="240" w:lineRule="exact"/>
        <w:ind w:hanging="425"/>
        <w:rPr>
          <w:sz w:val="16"/>
          <w:szCs w:val="16"/>
        </w:rPr>
      </w:pPr>
      <w:r>
        <w:rPr>
          <w:sz w:val="16"/>
          <w:szCs w:val="16"/>
        </w:rPr>
        <w:t>Règlement par virement bancaire uniquement</w:t>
      </w:r>
    </w:p>
    <w:p w14:paraId="738C787C" w14:textId="77777777" w:rsidR="00D14218" w:rsidRDefault="00D14218">
      <w:pPr>
        <w:spacing w:after="0" w:line="240" w:lineRule="auto"/>
        <w:ind w:hanging="425"/>
        <w:rPr>
          <w:sz w:val="16"/>
          <w:szCs w:val="16"/>
        </w:rPr>
      </w:pPr>
    </w:p>
    <w:p w14:paraId="6EF73065" w14:textId="77777777" w:rsidR="00D14218" w:rsidRDefault="00D14218">
      <w:pPr>
        <w:spacing w:after="0" w:line="240" w:lineRule="auto"/>
        <w:ind w:hanging="425"/>
        <w:rPr>
          <w:sz w:val="16"/>
          <w:szCs w:val="16"/>
        </w:rPr>
      </w:pPr>
    </w:p>
    <w:p w14:paraId="1C087C91" w14:textId="77777777" w:rsidR="00D14218" w:rsidRDefault="00D14218">
      <w:pPr>
        <w:spacing w:after="0" w:line="240" w:lineRule="auto"/>
        <w:ind w:hanging="425"/>
        <w:rPr>
          <w:sz w:val="16"/>
          <w:szCs w:val="16"/>
        </w:rPr>
      </w:pPr>
    </w:p>
    <w:p w14:paraId="0C9F937B" w14:textId="77777777" w:rsidR="00D14218" w:rsidRDefault="00320171">
      <w:pPr>
        <w:spacing w:after="0" w:line="240" w:lineRule="auto"/>
        <w:rPr>
          <w:b/>
        </w:rPr>
      </w:pPr>
      <w:r>
        <w:rPr>
          <w:b/>
        </w:rPr>
        <w:t>RIB</w:t>
      </w:r>
    </w:p>
    <w:tbl>
      <w:tblPr>
        <w:tblW w:w="931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A0" w:firstRow="1" w:lastRow="0" w:firstColumn="1" w:lastColumn="0" w:noHBand="0" w:noVBand="0"/>
      </w:tblPr>
      <w:tblGrid>
        <w:gridCol w:w="1848"/>
        <w:gridCol w:w="1845"/>
        <w:gridCol w:w="1900"/>
        <w:gridCol w:w="893"/>
        <w:gridCol w:w="2830"/>
      </w:tblGrid>
      <w:tr w:rsidR="00D14218" w14:paraId="62DB2E0A" w14:textId="77777777">
        <w:trPr>
          <w:trHeight w:val="28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99020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Code banque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B0F89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Code guichet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FFAE7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Numéro compte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1468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Clé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0C53B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Banque</w:t>
            </w:r>
          </w:p>
        </w:tc>
      </w:tr>
      <w:tr w:rsidR="00D14218" w14:paraId="5F93973F" w14:textId="77777777">
        <w:trPr>
          <w:trHeight w:val="283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22C06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10107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F955B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00633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1A038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00810037723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C6E39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58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D2725" w14:textId="77777777" w:rsidR="00D14218" w:rsidRDefault="00320171">
            <w:pPr>
              <w:widowControl w:val="0"/>
              <w:spacing w:after="0" w:line="300" w:lineRule="exact"/>
              <w:jc w:val="center"/>
            </w:pPr>
            <w:r>
              <w:t>BRED Paris Rue d’Auteuil</w:t>
            </w:r>
          </w:p>
        </w:tc>
      </w:tr>
    </w:tbl>
    <w:p w14:paraId="3C1E3FCD" w14:textId="77777777" w:rsidR="00D14218" w:rsidRDefault="00320171">
      <w:pPr>
        <w:spacing w:after="0" w:line="300" w:lineRule="exact"/>
      </w:pPr>
      <w:r>
        <w:t>Titulaire du compte : Association Grands Formats</w:t>
      </w:r>
    </w:p>
    <w:p w14:paraId="6F82753C" w14:textId="77777777" w:rsidR="00D14218" w:rsidRDefault="00320171">
      <w:pPr>
        <w:spacing w:after="0" w:line="300" w:lineRule="exact"/>
        <w:rPr>
          <w:sz w:val="16"/>
          <w:szCs w:val="16"/>
        </w:rPr>
      </w:pPr>
      <w:r>
        <w:t>IBAN : FR76 1010 7006 3300 8100 3772 358 - Code BIC : BREDFRPPXXX</w:t>
      </w:r>
    </w:p>
    <w:sectPr w:rsidR="00D14218">
      <w:footerReference w:type="default" r:id="rId8"/>
      <w:headerReference w:type="first" r:id="rId9"/>
      <w:pgSz w:w="11906" w:h="16838"/>
      <w:pgMar w:top="1674" w:right="1417" w:bottom="1134" w:left="1417" w:header="708" w:footer="56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F1D02" w14:textId="77777777" w:rsidR="00253C0F" w:rsidRDefault="00253C0F">
      <w:pPr>
        <w:spacing w:after="0" w:line="240" w:lineRule="auto"/>
      </w:pPr>
      <w:r>
        <w:separator/>
      </w:r>
    </w:p>
  </w:endnote>
  <w:endnote w:type="continuationSeparator" w:id="0">
    <w:p w14:paraId="720FAF62" w14:textId="77777777" w:rsidR="00253C0F" w:rsidRDefault="0025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 Rounded">
    <w:altName w:val="Cambria"/>
    <w:charset w:val="00"/>
    <w:family w:val="roman"/>
    <w:pitch w:val="variable"/>
  </w:font>
  <w:font w:name="trebuchet ms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CA9C0" w14:textId="7951BFB6" w:rsidR="00D14218" w:rsidRDefault="00320171">
    <w:pPr>
      <w:pStyle w:val="Pieddepage"/>
      <w:tabs>
        <w:tab w:val="clear" w:pos="4536"/>
        <w:tab w:val="clear" w:pos="9072"/>
        <w:tab w:val="left" w:pos="2968"/>
      </w:tabs>
      <w:rPr>
        <w:sz w:val="18"/>
        <w:szCs w:val="18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2AAA51BD" wp14:editId="630E9035">
          <wp:simplePos x="0" y="0"/>
          <wp:positionH relativeFrom="margin">
            <wp:posOffset>4942840</wp:posOffset>
          </wp:positionH>
          <wp:positionV relativeFrom="paragraph">
            <wp:posOffset>-90170</wp:posOffset>
          </wp:positionV>
          <wp:extent cx="1400810" cy="427355"/>
          <wp:effectExtent l="0" t="0" r="0" b="0"/>
          <wp:wrapNone/>
          <wp:docPr id="4" name="Image 2" descr="C:\Greg\Docs 2\Les Cercles\Association\Charte graphique\Logo Les Cercles avec ASSO\Asso-LesCercles-NoORG-NoBA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2" descr="C:\Greg\Docs 2\Les Cercles\Association\Charte graphique\Logo Les Cercles avec ASSO\Asso-LesCercles-NoORG-NoBA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810" cy="427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3C0F">
      <w:rPr>
        <w:noProof/>
      </w:rPr>
      <w:pict w14:anchorId="620BCA03">
        <v:group id="Group 460" o:spid="_x0000_s2049" style="position:absolute;margin-left:566.55pt;margin-top:782.1pt;width:6.1pt;height:93.2pt;z-index:-251657216;mso-position-horizontal-relative:page;mso-position-vertical-relative:page" coordorigin="71953,99327" coordsize="766,11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2" o:spid="_x0000_s2050" type="#_x0000_t32" style="position:absolute;width:7;height:1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" strokecolor="#d3d91e" strokeweight="0"/>
          <v:shape id="Connecteur droit avec flèche 6" o:spid="_x0000_s2051" type="#_x0000_t32" style="position:absolute;left:381;width:7;height:1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" strokecolor="#d3d91e" strokeweight="0"/>
          <v:shape id="Connecteur droit avec flèche 7" o:spid="_x0000_s2052" type="#_x0000_t32" style="position:absolute;left:763;width:7;height:1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" strokecolor="#d3d91e" strokeweight="0"/>
          <w10:wrap anchorx="page" anchory="page"/>
        </v:group>
      </w:pict>
    </w:r>
    <w:r>
      <w:rPr>
        <w:sz w:val="18"/>
        <w:szCs w:val="18"/>
      </w:rPr>
      <w:t xml:space="preserve"> </w:t>
    </w:r>
  </w:p>
  <w:p w14:paraId="7588E0EC" w14:textId="4A09B556" w:rsidR="00D14218" w:rsidRDefault="00320171">
    <w:pPr>
      <w:pStyle w:val="Pieddepage"/>
      <w:tabs>
        <w:tab w:val="clear" w:pos="4536"/>
        <w:tab w:val="clear" w:pos="9072"/>
        <w:tab w:val="left" w:pos="2968"/>
      </w:tabs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\* ARABIC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 \* ARABIC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-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TIME \@"dd\/MM\/yyyy\ HH:mm"</w:instrText>
    </w:r>
    <w:r>
      <w:rPr>
        <w:sz w:val="18"/>
        <w:szCs w:val="18"/>
      </w:rPr>
      <w:fldChar w:fldCharType="separate"/>
    </w:r>
    <w:r w:rsidR="00BA672B">
      <w:rPr>
        <w:noProof/>
        <w:sz w:val="18"/>
        <w:szCs w:val="18"/>
      </w:rPr>
      <w:t>07/11/2024 13:52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4614B" w14:textId="77777777" w:rsidR="00253C0F" w:rsidRDefault="00253C0F">
      <w:pPr>
        <w:spacing w:after="0" w:line="240" w:lineRule="auto"/>
      </w:pPr>
      <w:r>
        <w:separator/>
      </w:r>
    </w:p>
  </w:footnote>
  <w:footnote w:type="continuationSeparator" w:id="0">
    <w:p w14:paraId="1FAF9964" w14:textId="77777777" w:rsidR="00253C0F" w:rsidRDefault="0025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8BEA1" w14:textId="77777777" w:rsidR="00D14218" w:rsidRDefault="00320171">
    <w:pPr>
      <w:pStyle w:val="En-tte"/>
      <w:jc w:val="center"/>
    </w:pPr>
    <w:r>
      <w:rPr>
        <w:noProof/>
      </w:rPr>
      <w:drawing>
        <wp:anchor distT="0" distB="0" distL="0" distR="0" simplePos="0" relativeHeight="2" behindDoc="1" locked="0" layoutInCell="0" allowOverlap="1" wp14:anchorId="18EB61F6" wp14:editId="1919CE72">
          <wp:simplePos x="0" y="0"/>
          <wp:positionH relativeFrom="column">
            <wp:posOffset>1694180</wp:posOffset>
          </wp:positionH>
          <wp:positionV relativeFrom="paragraph">
            <wp:posOffset>-215900</wp:posOffset>
          </wp:positionV>
          <wp:extent cx="2153285" cy="1082040"/>
          <wp:effectExtent l="0" t="0" r="0" b="0"/>
          <wp:wrapNone/>
          <wp:docPr id="3" name="Image 1" descr="C:\Users\Grégory Jurado\Desktop\Grands Formats\01 - Gestion associative\Gestion administrative\Charte graphique\Logo-GF-horizontal-Vert-Bla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C:\Users\Grégory Jurado\Desktop\Grands Formats\01 - Gestion associative\Gestion administrative\Charte graphique\Logo-GF-horizontal-Vert-Blanc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Connecteur droit avec flèche 2"/>
        <o:r id="V:Rule2" type="connector" idref="#Connecteur droit avec flèche 7"/>
        <o:r id="V:Rule3" type="connector" idref="#Connecteur droit avec flèch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4218"/>
    <w:rsid w:val="00253C0F"/>
    <w:rsid w:val="00273AEE"/>
    <w:rsid w:val="00283844"/>
    <w:rsid w:val="00284C30"/>
    <w:rsid w:val="002A234C"/>
    <w:rsid w:val="002C7EDC"/>
    <w:rsid w:val="00320171"/>
    <w:rsid w:val="00430606"/>
    <w:rsid w:val="004F5B57"/>
    <w:rsid w:val="006070CC"/>
    <w:rsid w:val="006D0AE4"/>
    <w:rsid w:val="009E3A3A"/>
    <w:rsid w:val="009E7BEE"/>
    <w:rsid w:val="00BA672B"/>
    <w:rsid w:val="00C45F6F"/>
    <w:rsid w:val="00D01358"/>
    <w:rsid w:val="00D14218"/>
    <w:rsid w:val="00E4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858E4BD"/>
  <w15:docId w15:val="{E1F25284-879F-A645-8EAA-3D998DEF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96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C2B41"/>
  </w:style>
  <w:style w:type="character" w:customStyle="1" w:styleId="PieddepageCar">
    <w:name w:val="Pied de page Car"/>
    <w:basedOn w:val="Policepardfaut"/>
    <w:link w:val="Pieddepage"/>
    <w:uiPriority w:val="99"/>
    <w:qFormat/>
    <w:rsid w:val="00CC2B41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C2B41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E64D2F"/>
    <w:rPr>
      <w:color w:val="0000FF" w:themeColor="hyperlink"/>
      <w:u w:val="single"/>
    </w:rPr>
  </w:style>
  <w:style w:type="character" w:styleId="Numrodepage">
    <w:name w:val="page number"/>
    <w:basedOn w:val="Policepardfaut"/>
    <w:uiPriority w:val="99"/>
    <w:unhideWhenUsed/>
    <w:qFormat/>
    <w:rsid w:val="002E3E65"/>
    <w:rPr>
      <w:rFonts w:eastAsiaTheme="minorEastAsia" w:cstheme="minorBidi"/>
      <w:bCs w:val="0"/>
      <w:iCs w:val="0"/>
      <w:szCs w:val="22"/>
      <w:lang w:val="fr-FR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C2B41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CC2B41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C2B4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4596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733AE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act@grandsformat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842D2-E858-4DCA-906F-C6F161D5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Jurado</dc:creator>
  <dc:description/>
  <cp:lastModifiedBy>MATHILDE DA CRUZ</cp:lastModifiedBy>
  <cp:revision>14</cp:revision>
  <cp:lastPrinted>2021-05-16T10:50:00Z</cp:lastPrinted>
  <dcterms:created xsi:type="dcterms:W3CDTF">2021-05-16T11:07:00Z</dcterms:created>
  <dcterms:modified xsi:type="dcterms:W3CDTF">2024-11-07T12:52:00Z</dcterms:modified>
  <dc:language>fr-FR</dc:language>
</cp:coreProperties>
</file>