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EAF96" w14:textId="3ECD8D91" w:rsidR="00BD2205" w:rsidRDefault="00887814" w:rsidP="00522D7F">
      <w:pPr>
        <w:jc w:val="center"/>
        <w:rPr>
          <w:b/>
          <w:sz w:val="32"/>
          <w:szCs w:val="32"/>
        </w:rPr>
      </w:pPr>
      <w:r>
        <w:rPr>
          <w:b/>
          <w:noProof/>
          <w:sz w:val="32"/>
          <w:szCs w:val="32"/>
        </w:rPr>
        <mc:AlternateContent>
          <mc:Choice Requires="wpi">
            <w:drawing>
              <wp:anchor distT="0" distB="0" distL="114300" distR="114300" simplePos="0" relativeHeight="251694080" behindDoc="0" locked="0" layoutInCell="1" allowOverlap="1" wp14:anchorId="0E01CAA4" wp14:editId="5B57CC8B">
                <wp:simplePos x="0" y="0"/>
                <wp:positionH relativeFrom="column">
                  <wp:posOffset>6685280</wp:posOffset>
                </wp:positionH>
                <wp:positionV relativeFrom="paragraph">
                  <wp:posOffset>-342900</wp:posOffset>
                </wp:positionV>
                <wp:extent cx="389905" cy="140160"/>
                <wp:effectExtent l="57150" t="38100" r="48260" b="50800"/>
                <wp:wrapNone/>
                <wp:docPr id="1644527733" name="Entrada de lápiz 13"/>
                <wp:cNvGraphicFramePr/>
                <a:graphic xmlns:a="http://schemas.openxmlformats.org/drawingml/2006/main">
                  <a:graphicData uri="http://schemas.microsoft.com/office/word/2010/wordprocessingInk">
                    <w14:contentPart bwMode="auto" r:id="rId8">
                      <w14:nvContentPartPr>
                        <w14:cNvContentPartPr/>
                      </w14:nvContentPartPr>
                      <w14:xfrm>
                        <a:off x="0" y="0"/>
                        <a:ext cx="389905" cy="140160"/>
                      </w14:xfrm>
                    </w14:contentPart>
                  </a:graphicData>
                </a:graphic>
              </wp:anchor>
            </w:drawing>
          </mc:Choice>
          <mc:Fallback>
            <w:pict>
              <v:shapetype w14:anchorId="204806C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13" o:spid="_x0000_s1026" type="#_x0000_t75" style="position:absolute;margin-left:525.7pt;margin-top:-27.7pt;width:32.1pt;height:12.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buuB4AQAACQMAAA4AAABkcnMvZTJvRG9jLnhtbJxSy07DMBC8I/EP&#10;1t5pklJKGzXlQIXEgccBPsA4dmMRe6O1S8Lfs01b2oIQUi+R16OM57Gzm87V4kNTsOgLyAYpCO0V&#10;ltYvC3h9ubuYgAhR+lLW6HUBnzrAzfz8bNY2uR5ihXWpSTCJD3nbFFDF2ORJElSlnQwDbLRn0CA5&#10;GXmkZVKSbJnd1ckwTcdJi1Q2hEqHwLeLDQjznt8YreKTMUFHURcwmU6HICIfxqNrENQfWN9bAdPR&#10;eALJfCbzJcmmsmorSZ6gyEnrWcA31UJGKVZkf1E5qwgDmjhQ6BI0xird+2FnWfrD2b1/X7vKRmpF&#10;uUIftY/PkuIuux445QlXcwLtA5bcjlxFhC0jx/N/GRvRC1Qrx3o2jZCuZeR1CJVtAsec27IAui+z&#10;vX7/cbt38Ex7X4/HADeSbC3/9UtnyK3DZiWiK4D373P97bvUXRSKLy+5+fQKhGIoG6XZuMd3zBuG&#10;3XQQLT9+VOLhvBZ2sMHzLwAAAP//AwBQSwMEFAAGAAgAAAAhAJVpnAnuCAAAQCAAABAAAABkcnMv&#10;aW5rL2luazEueG1sxFldb9tGFn1fYP8DwT7oxWNzhhRJGbWLfUiABbpo0XaB3UfXZmyhlhRIdJz8&#10;+577NTOUqKQtslg4MMf33nPu55BD5tvvPm6eiw/D/rDebW9Kf1mVxbC93z2st4835b9/eev6sjiM&#10;d9uHu+fddrgpPw2H8rvbv//t2/X2t83zNX4XYNgeaLV5vimfxvH99dXV6+vr5Wt9uds/XoWqqq/+&#10;uf3tX9+Xt4p6GN6tt+sRLg8mut9tx+HjSGTX64eb8n78WEV7cP+8e9nfD1FNkv19shj3d/fD291+&#10;czdGxqe77XZ4LrZ3G8T9n7IYP73HYg0/j8O+LDZrJOzCpW+6pn+zguDu402Z/f2CEA+IZFNezXP+&#10;93/A+faUk8KqQ9d2ZaEhPQwfzsX0wz/OELTobIQ/noW/mYevTtBX3PDr84X/cb97P+zH9ZB6LB1R&#10;xafiXv7m5kiX9sNh9/xCg1EWH+6eX9AvX1XJt7+a6cYpHxrzVfnQlLN8eXBzfTmNjlp0lu4o3Yfh&#10;tFUzjOjan2TU9mkLlJJ7pZq452z2x/VmwJ1g8z5uwvGA5En887jn+0WoQuOqxvn+l6q6bvpr31+u&#10;fEPDZv5kmxvnr/uXw1Pk+3WfNjRrYqaS3Ov6YXyKg1FdVss40vlYzEGfhvXj0/jXsPe75x3uFzqP&#10;37zpfAh5TuwvZjhzb+M9Uugd7qfh3U35Dd/eCkaKgHP3nS/wU/d9URXVxcL5elEtvK9bXKoL7IWy&#10;Kl27anCpLmDifMuWLuCyXAkMa+ebJStgIz9krStHTviPC1zxF9asTivRKgBaMlJDMhJDVxe18sDS&#10;1e2KmTKDWVRXrJSqdsHVjQRNDEKb8IhTZa4v/FLdAh3EcRZ+Aml0CBrgSKkpS80kTOjEYSgCx8B5&#10;unoJfs3fta6W8FLJiDTSxlIwU0xf4GR1YskqNoROtcQioSRtwrKZqfkquRGJtMZ46CqGtphUgeyj&#10;Wj1lJUxq1QE8WVm0Rg6thZNyaSATJx2uNJYTFuGALCgUSxdaytEmOZpMnGu2WlBCJYK0SpBMnYLz&#10;lWs1OgxvwFRReM5XRVsE2zAWP1RCku0NeFIZX9hxNlOTgqgjyIwGV0NEWezJ1B0nguYYghxLMadN&#10;/gx1MkRmakcUoeOsfQvCVjhd6NGBlVRAQ5MSc7xYcjyMS9WkbDUfoWe7DHESHASZmugI4mo1JLVr&#10;rSmihoFCJitBMD7Fm0qd7RnvOC1Gr4p0W1SfWWJ5OplWUsRvlfFFhADPGGpAmCsoZ9GSOKlETXZK&#10;lDAkUGEgAykWtpT0b8ouxTraFIpmsMDVC1U9eiQnKQwlYoF6tCiYTiwbMQOPo6Xn50DWKPHMeCUn&#10;0+R9VqjVoE4ZnhLSULIRTMGZHSekrcwM8+Zarac9k05M7UwWHZsXMPN+oQjbokFoUg3XuFUhmwdP&#10;bDzSXJB9pZXj6HI2gaUWzOdruWe9mjUkoQaChQSLXWUOUwWnI6OGBj4uu9UrUU76pyWTiRPvf8bS&#10;ZipV3uKlOGikeHhIqHGygIVHGLFMhkdE0s1J6rFGRBf96JLohJIw0TmLEFvOjrVZfqHuwq0lFkzt&#10;li7Iicl4oE+5qWvI9DmFVYMDiT4m8czCKQUzCAQVTAPliwihUCH9LTIRMCapyaeo8XuWhwD/JzdW&#10;YgSmoU3C1chIdaJGVibDNWY4BzH1nBfOXfM3wmycoDYvMBIvekXJ5gmNhpCGUDfZZk/ajnptp1LM&#10;gO9wZpFBwHkL/3QocHTFs7TmuzOGInfD9Pl4xWApes2AY+FUU9K0ijGqXVPoA+ACQ0yxKHvsEdsJ&#10;SjM8qoXlbYjJdE1cUjgEjtlktU+Rz0Msr6SVBJgxA0NqKcaawcZkHAFiIM9aAQIcq+FNtcwnahWd&#10;zyBhYhSM1KwtBb+iY3K9auzp3xehKWp8umJDvBTRe0vPTyF72eb3TnvV/qMvofxC/8O7d4dhxGen&#10;vr5crcrbFtPW14XvlvJgW4RFs0As8lpalb50Xt5JpQKSrlVori6pWL7gFACpcbTxQR+qOJGjxL0e&#10;2CCscQqqVLksahSjWsq5g18gqlD0npm+Xvp9qC7bZXm7xAs5bbhQtTwLFwvfL1yzCNUqSAmc9yiC&#10;77gIiEoOnRd6XKDcYmHw0huc1pEsfWWnJ4xCr08E1NqFutedjAL2tR7b8dqybATBNawkIrzPxD2Z&#10;5gdSfBeQnnEA6uzrlcj7FiNSl7d9i7tUi9errpWoF37hukVdxSFxTelrTBN9u9Ddw3NiGw33Nfzj&#10;cXbgwmekurNTFaS6n+LNSnflmVEjrSBwVVbaS+dl0Jl3Mjp2Z0MMf8QiagIoKGHgOhGZJbhVmEdm&#10;huTulBEAEdI0qBq1dbXd75NPWBp9RJFAhUSkBCmQhCaIWdJaevAFIXGLZTJkEhFCbZRzzlPGqVx/&#10;mHEWHHuG7zn4VtTH7wkBe28pMwngErcRjCm80sMZ8k62XHKeBRQjT9lkvmOG1FL+oceUFiVHkBT6&#10;7JFsUJ5eU+OqJZsLRomBYLBWObY4eU4dztsRDb/AQ7zCTWiLR0SUAiTHrj22Kh4+tZSAjiA4suop&#10;BGcV3Jh8aOIbUaRMfkRE7PTtWEtJKxx7Vp3e7ETM6cclPltw91iKvsPXZ+4Y5gbW2q/J6kzmajoL&#10;mdIc12Wq5b/m3x9wlndLe7DHAqPQViuLnOBW/7w7eSkVkwzhWGV8kSgnQ3JKmVtGOGUgaFIrJwlO&#10;hVBGoWXBAmrdJAvbCVIZAeG3svNHL33ow49KVcvdU1Zuj6BTvhQw/2TNIxuxIzIjjIapbBSYqtme&#10;TCRyoYQuKBP1Tz5o5gbJU3LEhEyHm0Hu3WTmknQim0s7RQk7DRLB0MdXiRL7wunLIaWrTNFWS0AF&#10;jH5go0wsOobQ3yLDScMMG3qJ1fYYOUjhUC2oVMpEkdFP1osUfBZkshMORjCHhBuZs7ROmVMEsJcI&#10;lAMsRizBRMLPhToFK4SEwk3Ju6CH85Q02Z3YQq0yvghBMvxLwsSZnKfqagUsc/E4B6EkLF581fJL&#10;jBTsjo6L6X8Ib38HAAD//wMAUEsDBBQABgAIAAAAIQA3a8CZ4AAAAA0BAAAPAAAAZHJzL2Rvd25y&#10;ZXYueG1sTI9BT4NAEIXvJv6HzZh4axcQiEGWRhv0aNKq8TplRyBldwm7peivd3rS27yZlzffKzeL&#10;GcRMk++dVRCvIxBkG6d72yp4f3te3YPwAa3GwVlS8E0eNtX1VYmFdme7o3kfWsEh1heooAthLKT0&#10;TUcG/dqNZPn25SaDgeXUSj3hmcPNIJMoyqXB3vKHDkfadtQc9yejwNXb4+dPki+7J4MfdfLi6vk1&#10;Ver2Znl8ABFoCX9muOAzOlTMdHAnq70YWEdZnLJXwSrLeLhY4jjLQRx4dRelIKtS/m9R/QI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W27rgeAEAAAkDAAAO&#10;AAAAAAAAAAAAAAAAADwCAABkcnMvZTJvRG9jLnhtbFBLAQItABQABgAIAAAAIQCVaZwJ7ggAAEAg&#10;AAAQAAAAAAAAAAAAAAAAAOADAABkcnMvaW5rL2luazEueG1sUEsBAi0AFAAGAAgAAAAhADdrwJng&#10;AAAADQEAAA8AAAAAAAAAAAAAAAAA/AwAAGRycy9kb3ducmV2LnhtbFBLAQItABQABgAIAAAAIQB5&#10;GLydvwAAACEBAAAZAAAAAAAAAAAAAAAAAAkOAABkcnMvX3JlbHMvZTJvRG9jLnhtbC5yZWxzUEsF&#10;BgAAAAAGAAYAeAEAAP8OAAAAAA==&#10;">
                <v:imagedata r:id="rId9" o:title=""/>
              </v:shape>
            </w:pict>
          </mc:Fallback>
        </mc:AlternateContent>
      </w:r>
      <w:r>
        <w:rPr>
          <w:b/>
          <w:noProof/>
          <w:sz w:val="32"/>
          <w:szCs w:val="32"/>
        </w:rPr>
        <mc:AlternateContent>
          <mc:Choice Requires="wpi">
            <w:drawing>
              <wp:anchor distT="0" distB="0" distL="114300" distR="114300" simplePos="0" relativeHeight="251684864" behindDoc="0" locked="0" layoutInCell="1" allowOverlap="1" wp14:anchorId="16AE66E6" wp14:editId="7928A9E5">
                <wp:simplePos x="0" y="0"/>
                <wp:positionH relativeFrom="column">
                  <wp:posOffset>5694680</wp:posOffset>
                </wp:positionH>
                <wp:positionV relativeFrom="paragraph">
                  <wp:posOffset>-167015</wp:posOffset>
                </wp:positionV>
                <wp:extent cx="1080" cy="1440"/>
                <wp:effectExtent l="38100" t="57150" r="56515" b="55880"/>
                <wp:wrapNone/>
                <wp:docPr id="840379377" name="Entrada de lápiz 4"/>
                <wp:cNvGraphicFramePr/>
                <a:graphic xmlns:a="http://schemas.openxmlformats.org/drawingml/2006/main">
                  <a:graphicData uri="http://schemas.microsoft.com/office/word/2010/wordprocessingInk">
                    <w14:contentPart bwMode="auto" r:id="rId10">
                      <w14:nvContentPartPr>
                        <w14:cNvContentPartPr/>
                      </w14:nvContentPartPr>
                      <w14:xfrm>
                        <a:off x="0" y="0"/>
                        <a:ext cx="1080" cy="1440"/>
                      </w14:xfrm>
                    </w14:contentPart>
                  </a:graphicData>
                </a:graphic>
                <wp14:sizeRelH relativeFrom="margin">
                  <wp14:pctWidth>0</wp14:pctWidth>
                </wp14:sizeRelH>
                <wp14:sizeRelV relativeFrom="margin">
                  <wp14:pctHeight>0</wp14:pctHeight>
                </wp14:sizeRelV>
              </wp:anchor>
            </w:drawing>
          </mc:Choice>
          <mc:Fallback>
            <w:pict>
              <v:shape w14:anchorId="35DACF3B" id="Entrada de lápiz 4" o:spid="_x0000_s1026" type="#_x0000_t75" style="position:absolute;margin-left:447.7pt;margin-top:-13.85pt;width:1.5pt;height:1.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WkBxAQAABQMAAA4AAABkcnMvZTJvRG9jLnhtbJxSQU7DMBC8I/EH&#10;y3eapCooRE16oELqAegBHmAcu7GIvdHaadLfs0lbWkAIqRfLuyPPzux4vuhtzbYKvQGX82QSc6ac&#10;hNK4Tc7fXh9vUs58EK4UNTiV853yfFFcX827JlNTqKAuFTIicT7rmpxXITRZFHlZKSv8BBrlCNSA&#10;VgQqcROVKDpit3U0jeO7qAMsGwSpvKfucg/yYuTXWsnworVXgdU5v49jkheOFxwu6S1n7zlP0yTm&#10;UTEX2QZFUxl5kCQuUGSFcSTgi2opgmAtml9U1kgEDzpMJNgItDZSjX7IWRL/cLZyH4OrZCZbzCS4&#10;oFxYCwzH3Y3AJSNsTRvonqCkdEQbgB8YaT3/h7EXvQTZWtKzTwRVLQJ9B1+ZxnOGmSlzjqsyOel3&#10;24eTgzWefD1/ByiR6GD5rye9Rjssm5SwPucU8G44xyxVH5ikZhKn1JcEJLPZiB1Z96+P1dlaafC3&#10;AM/rQdTZ7y0+AQAA//8DAFBLAwQUAAYACAAAACEAzrjdIAYCAADEBQAAEAAAAGRycy9pbmsvaW5r&#10;MS54bWy0lMGOmzAQhu+V+g6W98ClAdthA4uWrHpIpEqttupupfbIghesBTsyJiRvX2PAiQocWrUX&#10;ZMbMPzN8M3P/cKpKcKSyZoLHELsIAspTkTGex/D7834VQlCrhGdJKTiN4ZnW8GH7/t09429VGekn&#10;0Aq87k5VGcNCqUPkeW3buu3aFTL3CEJr7xN/+/IZbgevjL4yzpQOWY+mVHBFT6oTi1gWw1SdkP1e&#10;az+JRqbUXncWmV6+UDJJ6V7IKlFWsUg4pyXgSaXz/gGBOh/0gek4OZUQVEwXvCIu9gM/3N1pQ3KK&#10;4dV7o1OsdSYV9OY1f/4Hzf1Us0trTYJNAMGQUkaPSzk9flwQ2Giy1j1fdN/Nu99NvD0DPFr+8V+l&#10;OFCpGL0w7okMF2eQ9u8GTk9J0lqUTdcYEByTstG8MEKX2NiboTHV02D+qZ6Gsqh3ndwcl2l2HaJF&#10;ud/KzegU1YyipvaHigO+AcEgaVgNN3bmxt5XrKJ6E1QHO4Sq1sV35iclzb4giPgr5K9w+IxQ5IcR&#10;Ru4twV2zjfH6MR81X2RTF1bvRV4G2tzYSvviWpapwjYGctGtbenrtphzLSjLC/V3vqkohd4XQz/e&#10;7AJMiH9Vk4lnK5zZbWZGwLDhvtHXGN6Y9QaMZ28wtSOwCQDBmxAggD44xPEdHGCfOMhB4x80Yjaa&#10;prT9BQAA//8DAFBLAwQUAAYACAAAACEAqvce8t0AAAALAQAADwAAAGRycy9kb3ducmV2LnhtbEyP&#10;wW7CMAyG75P2DpEn7TJBCmK0dE3RhLTzNEDa1SSmKTRO1QTo3n7htB39+9Pvz9V6dJ240hBazwpm&#10;0wwEsfam5UbBfvcxKUCEiGyw80wKfijAun58qLA0/sZfdN3GRqQSDiUqsDH2pZRBW3IYpr4nTruj&#10;HxzGNA6NNAPeUrnr5DzLltJhy+mCxZ42lvR5e3EKGrdBd8zs52m2X760zFp/26DU89P4/gYi0hj/&#10;YLjrJ3Wok9PBX9gE0SkoVq+LhCqYzPMcRCKKVZGSwz1Z5CDrSv7/of4F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9f5aQHEBAAAFAwAADgAAAAAAAAAAAAAA&#10;AAA8AgAAZHJzL2Uyb0RvYy54bWxQSwECLQAUAAYACAAAACEAzrjdIAYCAADEBQAAEAAAAAAAAAAA&#10;AAAAAADZAwAAZHJzL2luay9pbmsxLnhtbFBLAQItABQABgAIAAAAIQCq9x7y3QAAAAsBAAAPAAAA&#10;AAAAAAAAAAAAAA0GAABkcnMvZG93bnJldi54bWxQSwECLQAUAAYACAAAACEAeRi8nb8AAAAhAQAA&#10;GQAAAAAAAAAAAAAAAAAXBwAAZHJzL19yZWxzL2Uyb0RvYy54bWwucmVsc1BLBQYAAAAABgAGAHgB&#10;AAANCAAAAAA=&#10;">
                <v:imagedata r:id="rId11" o:title=""/>
              </v:shape>
            </w:pict>
          </mc:Fallback>
        </mc:AlternateContent>
      </w:r>
      <w:r w:rsidR="00863B61">
        <w:rPr>
          <w:b/>
          <w:sz w:val="32"/>
          <w:szCs w:val="32"/>
        </w:rPr>
        <w:t xml:space="preserve">INSTRUCCIONES PARA EL </w:t>
      </w:r>
      <w:r w:rsidR="00522D7F">
        <w:rPr>
          <w:b/>
          <w:sz w:val="32"/>
          <w:szCs w:val="32"/>
        </w:rPr>
        <w:t>TRABAJO FINAL</w:t>
      </w:r>
    </w:p>
    <w:p w14:paraId="7C5E19C9" w14:textId="77777777" w:rsidR="00522D7F" w:rsidRPr="00AE77E9" w:rsidRDefault="00522D7F" w:rsidP="00522D7F">
      <w:pPr>
        <w:jc w:val="center"/>
        <w:rPr>
          <w:sz w:val="24"/>
          <w:szCs w:val="24"/>
        </w:rPr>
      </w:pPr>
    </w:p>
    <w:tbl>
      <w:tblPr>
        <w:tblStyle w:val="Tablaconcuadrcula"/>
        <w:tblW w:w="9322" w:type="dxa"/>
        <w:tblLook w:val="04A0" w:firstRow="1" w:lastRow="0" w:firstColumn="1" w:lastColumn="0" w:noHBand="0" w:noVBand="1"/>
      </w:tblPr>
      <w:tblGrid>
        <w:gridCol w:w="1101"/>
        <w:gridCol w:w="8221"/>
      </w:tblGrid>
      <w:tr w:rsidR="00DD6EA0" w14:paraId="414C6594" w14:textId="77777777" w:rsidTr="00833E9E">
        <w:tc>
          <w:tcPr>
            <w:tcW w:w="1101" w:type="dxa"/>
            <w:shd w:val="clear" w:color="auto" w:fill="7F7F7F" w:themeFill="text1" w:themeFillTint="80"/>
            <w:vAlign w:val="center"/>
          </w:tcPr>
          <w:p w14:paraId="1A72DB0C" w14:textId="77777777" w:rsidR="00DD6EA0" w:rsidRPr="00D553EF" w:rsidRDefault="00DD6EA0" w:rsidP="00833E9E">
            <w:pPr>
              <w:jc w:val="center"/>
              <w:rPr>
                <w:color w:val="FFFFFF" w:themeColor="background1"/>
                <w:sz w:val="16"/>
                <w:szCs w:val="16"/>
              </w:rPr>
            </w:pPr>
          </w:p>
          <w:p w14:paraId="434A0EC3" w14:textId="5C2BC9E7" w:rsidR="00DD6EA0" w:rsidRPr="00D553EF" w:rsidRDefault="00A516DA" w:rsidP="00833E9E">
            <w:pPr>
              <w:jc w:val="center"/>
              <w:rPr>
                <w:color w:val="FFFFFF" w:themeColor="background1"/>
                <w:sz w:val="48"/>
                <w:szCs w:val="48"/>
              </w:rPr>
            </w:pPr>
            <w:r>
              <w:rPr>
                <w:color w:val="FFFFFF" w:themeColor="background1"/>
                <w:sz w:val="48"/>
                <w:szCs w:val="48"/>
              </w:rPr>
              <w:t>I</w:t>
            </w:r>
          </w:p>
          <w:p w14:paraId="0B25198C" w14:textId="77777777" w:rsidR="00DD6EA0" w:rsidRPr="00D553EF" w:rsidRDefault="00DD6EA0" w:rsidP="00833E9E">
            <w:pPr>
              <w:jc w:val="center"/>
              <w:rPr>
                <w:color w:val="FFFFFF" w:themeColor="background1"/>
                <w:sz w:val="16"/>
                <w:szCs w:val="16"/>
              </w:rPr>
            </w:pPr>
            <w:r w:rsidRPr="00D553EF">
              <w:rPr>
                <w:color w:val="FFFFFF" w:themeColor="background1"/>
                <w:sz w:val="16"/>
                <w:szCs w:val="16"/>
              </w:rPr>
              <w:t xml:space="preserve"> </w:t>
            </w:r>
          </w:p>
        </w:tc>
        <w:tc>
          <w:tcPr>
            <w:tcW w:w="8221" w:type="dxa"/>
            <w:vAlign w:val="center"/>
          </w:tcPr>
          <w:p w14:paraId="2951C702" w14:textId="77777777" w:rsidR="00DD6EA0" w:rsidRPr="00D553EF" w:rsidRDefault="00DD6EA0" w:rsidP="00833E9E">
            <w:pPr>
              <w:rPr>
                <w:b/>
                <w:sz w:val="28"/>
                <w:szCs w:val="28"/>
              </w:rPr>
            </w:pPr>
            <w:r w:rsidRPr="00D553EF">
              <w:rPr>
                <w:b/>
                <w:sz w:val="28"/>
                <w:szCs w:val="28"/>
              </w:rPr>
              <w:t xml:space="preserve"> </w:t>
            </w:r>
            <w:r>
              <w:rPr>
                <w:b/>
                <w:sz w:val="28"/>
                <w:szCs w:val="28"/>
              </w:rPr>
              <w:t>INDICACIONES GENERALES</w:t>
            </w:r>
          </w:p>
        </w:tc>
      </w:tr>
    </w:tbl>
    <w:p w14:paraId="2EAD63EB" w14:textId="77777777" w:rsidR="00F75513" w:rsidRPr="00CB3060" w:rsidRDefault="00F75513" w:rsidP="00F75513">
      <w:pPr>
        <w:pStyle w:val="Prrafodelista"/>
        <w:numPr>
          <w:ilvl w:val="0"/>
          <w:numId w:val="10"/>
        </w:numPr>
        <w:spacing w:before="120"/>
        <w:contextualSpacing w:val="0"/>
        <w:jc w:val="both"/>
        <w:rPr>
          <w:sz w:val="22"/>
        </w:rPr>
      </w:pPr>
      <w:r w:rsidRPr="00CB3060">
        <w:rPr>
          <w:sz w:val="22"/>
        </w:rPr>
        <w:t>El objetivo del Trabajo Final (TF) es desarrollar un programa en Python que permita:</w:t>
      </w:r>
    </w:p>
    <w:p w14:paraId="4A25D453" w14:textId="77777777" w:rsidR="00F94E0F" w:rsidRPr="00CB3060" w:rsidRDefault="00F94E0F" w:rsidP="00F75513">
      <w:pPr>
        <w:pStyle w:val="Prrafodelista"/>
        <w:spacing w:after="200" w:line="276" w:lineRule="auto"/>
        <w:ind w:left="1068"/>
        <w:jc w:val="both"/>
        <w:rPr>
          <w:sz w:val="22"/>
        </w:rPr>
      </w:pPr>
    </w:p>
    <w:p w14:paraId="61B470C0" w14:textId="77777777" w:rsidR="00DC560A" w:rsidRPr="00CB3060" w:rsidRDefault="00DC560A" w:rsidP="00DC560A">
      <w:pPr>
        <w:pStyle w:val="Prrafodelista"/>
        <w:spacing w:after="200" w:line="276" w:lineRule="auto"/>
        <w:ind w:left="1068"/>
        <w:jc w:val="both"/>
        <w:rPr>
          <w:sz w:val="22"/>
        </w:rPr>
      </w:pPr>
      <w:r w:rsidRPr="00CB3060">
        <w:rPr>
          <w:b/>
          <w:bCs/>
          <w:sz w:val="22"/>
        </w:rPr>
        <w:t>Contexto General:</w:t>
      </w:r>
      <w:r w:rsidRPr="00CB3060">
        <w:rPr>
          <w:sz w:val="22"/>
        </w:rPr>
        <w:t xml:space="preserve"> </w:t>
      </w:r>
    </w:p>
    <w:p w14:paraId="3997D660" w14:textId="1DB27162" w:rsidR="00DC560A" w:rsidRPr="00CB3060" w:rsidRDefault="00DC560A" w:rsidP="00DC560A">
      <w:pPr>
        <w:pStyle w:val="Prrafodelista"/>
        <w:spacing w:after="200" w:line="276" w:lineRule="auto"/>
        <w:ind w:left="1068"/>
        <w:jc w:val="both"/>
        <w:rPr>
          <w:sz w:val="22"/>
        </w:rPr>
      </w:pPr>
      <w:r w:rsidRPr="00CB3060">
        <w:rPr>
          <w:sz w:val="22"/>
        </w:rPr>
        <w:t>Una empresa con infraestructura distribuida cuenta con más de 200 dispositivos interconectados por una red local con acceso a internet. Los servicios incluyen servidores web, bases de datos, DNS, correo electrónico y estaciones de trabajo. La dirección de TI busca implementar un sistema que permita detectar dispositivos no autorizados, medir el uso del ancho de banda, verificar la disponibilidad de los servidores críticos, detectar ataques ARP y generar reportes automáticos.</w:t>
      </w:r>
    </w:p>
    <w:p w14:paraId="28CCDD05" w14:textId="02453237" w:rsidR="00DC560A" w:rsidRPr="00CB3060" w:rsidRDefault="00DC560A" w:rsidP="00DC560A">
      <w:pPr>
        <w:pStyle w:val="Prrafodelista"/>
        <w:spacing w:after="200" w:line="276" w:lineRule="auto"/>
        <w:ind w:left="1068"/>
        <w:jc w:val="both"/>
        <w:rPr>
          <w:sz w:val="22"/>
        </w:rPr>
      </w:pPr>
      <w:r w:rsidRPr="00CB3060">
        <w:rPr>
          <w:b/>
          <w:bCs/>
          <w:sz w:val="22"/>
        </w:rPr>
        <w:t>Problemática:</w:t>
      </w:r>
      <w:r w:rsidRPr="00CB3060">
        <w:rPr>
          <w:sz w:val="22"/>
        </w:rPr>
        <w:t xml:space="preserve"> El equipo de TI enfrenta los siguientes retos:</w:t>
      </w:r>
    </w:p>
    <w:p w14:paraId="1FEB373A" w14:textId="77777777" w:rsidR="00DC560A" w:rsidRPr="00CB3060" w:rsidRDefault="00DC560A" w:rsidP="00DC560A">
      <w:pPr>
        <w:pStyle w:val="Prrafodelista"/>
        <w:spacing w:after="200" w:line="276" w:lineRule="auto"/>
        <w:ind w:left="1068"/>
        <w:jc w:val="both"/>
        <w:rPr>
          <w:sz w:val="22"/>
        </w:rPr>
      </w:pPr>
    </w:p>
    <w:p w14:paraId="5647BE64" w14:textId="77777777" w:rsidR="00DC560A" w:rsidRPr="00CB3060" w:rsidRDefault="00DC560A" w:rsidP="00DC560A">
      <w:pPr>
        <w:pStyle w:val="Prrafodelista"/>
        <w:numPr>
          <w:ilvl w:val="0"/>
          <w:numId w:val="46"/>
        </w:numPr>
        <w:spacing w:after="200" w:line="276" w:lineRule="auto"/>
        <w:jc w:val="both"/>
        <w:rPr>
          <w:sz w:val="22"/>
        </w:rPr>
      </w:pPr>
      <w:r w:rsidRPr="00CB3060">
        <w:rPr>
          <w:sz w:val="22"/>
        </w:rPr>
        <w:t>Detección de dispositivos conectados sin autorización (auditoría de seguridad).</w:t>
      </w:r>
    </w:p>
    <w:p w14:paraId="195FD74D" w14:textId="77777777" w:rsidR="00DC560A" w:rsidRPr="00CB3060" w:rsidRDefault="00DC560A" w:rsidP="00DC560A">
      <w:pPr>
        <w:pStyle w:val="Prrafodelista"/>
        <w:numPr>
          <w:ilvl w:val="0"/>
          <w:numId w:val="46"/>
        </w:numPr>
        <w:spacing w:after="200" w:line="276" w:lineRule="auto"/>
        <w:jc w:val="both"/>
        <w:rPr>
          <w:sz w:val="22"/>
        </w:rPr>
      </w:pPr>
      <w:r w:rsidRPr="00CB3060">
        <w:rPr>
          <w:sz w:val="22"/>
        </w:rPr>
        <w:t>Monitoreo de disponibilidad de servidores esenciales.</w:t>
      </w:r>
    </w:p>
    <w:p w14:paraId="0CD357B4" w14:textId="77777777" w:rsidR="00DC560A" w:rsidRPr="00CB3060" w:rsidRDefault="00DC560A" w:rsidP="00DC560A">
      <w:pPr>
        <w:pStyle w:val="Prrafodelista"/>
        <w:numPr>
          <w:ilvl w:val="0"/>
          <w:numId w:val="46"/>
        </w:numPr>
        <w:spacing w:after="200" w:line="276" w:lineRule="auto"/>
        <w:jc w:val="both"/>
        <w:rPr>
          <w:sz w:val="22"/>
        </w:rPr>
      </w:pPr>
      <w:r w:rsidRPr="00CB3060">
        <w:rPr>
          <w:sz w:val="22"/>
        </w:rPr>
        <w:t>Identificación de posibles ataques de suplantación ARP (spoofing).</w:t>
      </w:r>
    </w:p>
    <w:p w14:paraId="22D846BF" w14:textId="77777777" w:rsidR="00DC560A" w:rsidRPr="00CB3060" w:rsidRDefault="00DC560A" w:rsidP="00DC560A">
      <w:pPr>
        <w:pStyle w:val="Prrafodelista"/>
        <w:numPr>
          <w:ilvl w:val="0"/>
          <w:numId w:val="46"/>
        </w:numPr>
        <w:spacing w:after="200" w:line="276" w:lineRule="auto"/>
        <w:jc w:val="both"/>
        <w:rPr>
          <w:sz w:val="22"/>
        </w:rPr>
      </w:pPr>
      <w:r w:rsidRPr="00CB3060">
        <w:rPr>
          <w:sz w:val="22"/>
        </w:rPr>
        <w:t>Evaluación de uso de ancho de banda por interfaz de red.</w:t>
      </w:r>
    </w:p>
    <w:p w14:paraId="5E1EC342" w14:textId="77777777" w:rsidR="00DC560A" w:rsidRPr="00CB3060" w:rsidRDefault="00DC560A" w:rsidP="00DC560A">
      <w:pPr>
        <w:pStyle w:val="Prrafodelista"/>
        <w:numPr>
          <w:ilvl w:val="0"/>
          <w:numId w:val="46"/>
        </w:numPr>
        <w:spacing w:after="200" w:line="276" w:lineRule="auto"/>
        <w:jc w:val="both"/>
        <w:rPr>
          <w:sz w:val="22"/>
        </w:rPr>
      </w:pPr>
      <w:r w:rsidRPr="00CB3060">
        <w:rPr>
          <w:sz w:val="22"/>
        </w:rPr>
        <w:t>Falta de una solución unificada, automatizada y confiable que genere reportes y alertas.</w:t>
      </w:r>
    </w:p>
    <w:p w14:paraId="3889029B" w14:textId="77777777" w:rsidR="00DC560A" w:rsidRPr="00CB3060" w:rsidRDefault="00DC560A" w:rsidP="00DC560A">
      <w:pPr>
        <w:spacing w:after="200" w:line="276" w:lineRule="auto"/>
        <w:ind w:left="1068"/>
        <w:jc w:val="both"/>
        <w:rPr>
          <w:sz w:val="22"/>
        </w:rPr>
      </w:pPr>
      <w:r w:rsidRPr="00CB3060">
        <w:rPr>
          <w:b/>
          <w:bCs/>
          <w:sz w:val="22"/>
        </w:rPr>
        <w:t>Objetivo del Proyecto:</w:t>
      </w:r>
      <w:r w:rsidRPr="00CB3060">
        <w:rPr>
          <w:sz w:val="22"/>
        </w:rPr>
        <w:t xml:space="preserve"> Desarrollar una aplicación en Python que integre módulos para:</w:t>
      </w:r>
    </w:p>
    <w:p w14:paraId="7B35CF6B" w14:textId="77777777" w:rsidR="00DC560A" w:rsidRPr="00CB3060" w:rsidRDefault="00DC560A" w:rsidP="00DC560A">
      <w:pPr>
        <w:pStyle w:val="Prrafodelista"/>
        <w:numPr>
          <w:ilvl w:val="0"/>
          <w:numId w:val="46"/>
        </w:numPr>
        <w:spacing w:after="200" w:line="276" w:lineRule="auto"/>
        <w:jc w:val="both"/>
        <w:rPr>
          <w:sz w:val="22"/>
        </w:rPr>
      </w:pPr>
      <w:r w:rsidRPr="00CB3060">
        <w:rPr>
          <w:sz w:val="22"/>
        </w:rPr>
        <w:t>Escaneo de red y comparación con una lista blanca.</w:t>
      </w:r>
    </w:p>
    <w:p w14:paraId="5A633747" w14:textId="77777777" w:rsidR="00DC560A" w:rsidRPr="00CB3060" w:rsidRDefault="00DC560A" w:rsidP="00DC560A">
      <w:pPr>
        <w:pStyle w:val="Prrafodelista"/>
        <w:numPr>
          <w:ilvl w:val="0"/>
          <w:numId w:val="46"/>
        </w:numPr>
        <w:spacing w:after="200" w:line="276" w:lineRule="auto"/>
        <w:jc w:val="both"/>
        <w:rPr>
          <w:sz w:val="22"/>
        </w:rPr>
      </w:pPr>
      <w:r w:rsidRPr="00CB3060">
        <w:rPr>
          <w:sz w:val="22"/>
        </w:rPr>
        <w:t>Ping automático a servidores y servicios.</w:t>
      </w:r>
    </w:p>
    <w:p w14:paraId="2B4C7EED" w14:textId="77777777" w:rsidR="00DC560A" w:rsidRPr="00CB3060" w:rsidRDefault="00DC560A" w:rsidP="00DC560A">
      <w:pPr>
        <w:pStyle w:val="Prrafodelista"/>
        <w:numPr>
          <w:ilvl w:val="0"/>
          <w:numId w:val="46"/>
        </w:numPr>
        <w:spacing w:after="200" w:line="276" w:lineRule="auto"/>
        <w:jc w:val="both"/>
        <w:rPr>
          <w:sz w:val="22"/>
        </w:rPr>
      </w:pPr>
      <w:r w:rsidRPr="00CB3060">
        <w:rPr>
          <w:sz w:val="22"/>
        </w:rPr>
        <w:t>Detección de cambios en la tabla ARP.</w:t>
      </w:r>
    </w:p>
    <w:p w14:paraId="30AE25A9" w14:textId="77777777" w:rsidR="00DC560A" w:rsidRPr="00CB3060" w:rsidRDefault="00DC560A" w:rsidP="00DC560A">
      <w:pPr>
        <w:pStyle w:val="Prrafodelista"/>
        <w:numPr>
          <w:ilvl w:val="0"/>
          <w:numId w:val="46"/>
        </w:numPr>
        <w:spacing w:after="200" w:line="276" w:lineRule="auto"/>
        <w:jc w:val="both"/>
        <w:rPr>
          <w:sz w:val="22"/>
        </w:rPr>
      </w:pPr>
      <w:r w:rsidRPr="00CB3060">
        <w:rPr>
          <w:sz w:val="22"/>
        </w:rPr>
        <w:t>Monitoreo del ancho de banda por interfaz.</w:t>
      </w:r>
    </w:p>
    <w:p w14:paraId="23E79CE3" w14:textId="77777777" w:rsidR="00DC560A" w:rsidRPr="00CB3060" w:rsidRDefault="00DC560A" w:rsidP="00DC560A">
      <w:pPr>
        <w:pStyle w:val="Prrafodelista"/>
        <w:numPr>
          <w:ilvl w:val="0"/>
          <w:numId w:val="46"/>
        </w:numPr>
        <w:spacing w:after="200" w:line="276" w:lineRule="auto"/>
        <w:jc w:val="both"/>
        <w:rPr>
          <w:sz w:val="22"/>
        </w:rPr>
      </w:pPr>
      <w:r w:rsidRPr="00CB3060">
        <w:rPr>
          <w:sz w:val="22"/>
        </w:rPr>
        <w:t>Generación de alertas por correo y logs en CSV.</w:t>
      </w:r>
    </w:p>
    <w:p w14:paraId="077A77CD" w14:textId="77777777" w:rsidR="00DC560A" w:rsidRPr="00CB3060" w:rsidRDefault="00DC560A" w:rsidP="00DC560A">
      <w:pPr>
        <w:pStyle w:val="Prrafodelista"/>
        <w:numPr>
          <w:ilvl w:val="0"/>
          <w:numId w:val="46"/>
        </w:numPr>
        <w:spacing w:after="200" w:line="276" w:lineRule="auto"/>
        <w:jc w:val="both"/>
        <w:rPr>
          <w:sz w:val="22"/>
        </w:rPr>
      </w:pPr>
      <w:r w:rsidRPr="00CB3060">
        <w:rPr>
          <w:sz w:val="22"/>
        </w:rPr>
        <w:t>Visualización de métricas en gráficos simples.</w:t>
      </w:r>
    </w:p>
    <w:p w14:paraId="0052A3F5" w14:textId="77777777" w:rsidR="00DC560A" w:rsidRPr="00CB3060" w:rsidRDefault="00DC560A" w:rsidP="00DC560A">
      <w:pPr>
        <w:pStyle w:val="Prrafodelista"/>
        <w:numPr>
          <w:ilvl w:val="0"/>
          <w:numId w:val="46"/>
        </w:numPr>
        <w:spacing w:after="200" w:line="276" w:lineRule="auto"/>
        <w:jc w:val="both"/>
        <w:rPr>
          <w:sz w:val="22"/>
        </w:rPr>
      </w:pPr>
      <w:r w:rsidRPr="00CB3060">
        <w:rPr>
          <w:sz w:val="22"/>
        </w:rPr>
        <w:t>Generación de reportes detallados por fecha.</w:t>
      </w:r>
    </w:p>
    <w:p w14:paraId="60F5CB79" w14:textId="7A5B1B68" w:rsidR="000B7890" w:rsidRPr="00CB3060" w:rsidRDefault="000B7890" w:rsidP="00DA1890">
      <w:pPr>
        <w:pStyle w:val="Prrafodelista"/>
        <w:numPr>
          <w:ilvl w:val="0"/>
          <w:numId w:val="10"/>
        </w:numPr>
        <w:spacing w:before="120"/>
        <w:contextualSpacing w:val="0"/>
        <w:jc w:val="both"/>
        <w:rPr>
          <w:sz w:val="22"/>
        </w:rPr>
      </w:pPr>
      <w:r w:rsidRPr="00CB3060">
        <w:rPr>
          <w:sz w:val="22"/>
        </w:rPr>
        <w:t xml:space="preserve">El </w:t>
      </w:r>
      <w:r w:rsidR="003E533F" w:rsidRPr="00CB3060">
        <w:rPr>
          <w:sz w:val="22"/>
        </w:rPr>
        <w:t>trabajo final</w:t>
      </w:r>
      <w:r w:rsidRPr="00CB3060">
        <w:rPr>
          <w:sz w:val="22"/>
        </w:rPr>
        <w:t xml:space="preserve"> se desarrollará por equipos </w:t>
      </w:r>
    </w:p>
    <w:p w14:paraId="2EDE9637" w14:textId="37D8BA07" w:rsidR="00DD6EA0" w:rsidRPr="00CB3060" w:rsidRDefault="00EE503E" w:rsidP="00DA1890">
      <w:pPr>
        <w:pStyle w:val="Prrafodelista"/>
        <w:numPr>
          <w:ilvl w:val="0"/>
          <w:numId w:val="10"/>
        </w:numPr>
        <w:spacing w:before="120"/>
        <w:contextualSpacing w:val="0"/>
        <w:jc w:val="both"/>
        <w:rPr>
          <w:sz w:val="22"/>
        </w:rPr>
      </w:pPr>
      <w:r w:rsidRPr="00CB3060">
        <w:rPr>
          <w:sz w:val="22"/>
        </w:rPr>
        <w:t xml:space="preserve">Se debe desarrollar </w:t>
      </w:r>
      <w:r w:rsidR="00D1758B" w:rsidRPr="00CB3060">
        <w:rPr>
          <w:sz w:val="22"/>
        </w:rPr>
        <w:t xml:space="preserve">según lo indicado el </w:t>
      </w:r>
      <w:r w:rsidR="008F752C" w:rsidRPr="00CB3060">
        <w:rPr>
          <w:sz w:val="22"/>
        </w:rPr>
        <w:t>ítem</w:t>
      </w:r>
      <w:r w:rsidR="00D1758B" w:rsidRPr="00CB3060">
        <w:rPr>
          <w:sz w:val="22"/>
        </w:rPr>
        <w:t xml:space="preserve"> </w:t>
      </w:r>
      <w:r w:rsidR="008F752C" w:rsidRPr="00CB3060">
        <w:rPr>
          <w:sz w:val="22"/>
        </w:rPr>
        <w:t>II; la</w:t>
      </w:r>
      <w:r w:rsidR="000B343E" w:rsidRPr="00CB3060">
        <w:rPr>
          <w:sz w:val="22"/>
        </w:rPr>
        <w:t xml:space="preserve"> </w:t>
      </w:r>
      <w:r w:rsidR="000C66E0" w:rsidRPr="00CB3060">
        <w:rPr>
          <w:sz w:val="22"/>
        </w:rPr>
        <w:t xml:space="preserve">modificación de la estructura o el desorden de </w:t>
      </w:r>
      <w:r w:rsidR="00C36391" w:rsidRPr="00CB3060">
        <w:rPr>
          <w:sz w:val="22"/>
        </w:rPr>
        <w:t>esta</w:t>
      </w:r>
      <w:r w:rsidR="000C66E0" w:rsidRPr="00CB3060">
        <w:rPr>
          <w:sz w:val="22"/>
        </w:rPr>
        <w:t xml:space="preserve"> </w:t>
      </w:r>
      <w:r w:rsidR="000C66E0" w:rsidRPr="00CB3060">
        <w:rPr>
          <w:sz w:val="22"/>
          <w:u w:val="single"/>
        </w:rPr>
        <w:t>será</w:t>
      </w:r>
      <w:r w:rsidR="00424641" w:rsidRPr="00CB3060">
        <w:rPr>
          <w:sz w:val="22"/>
          <w:u w:val="single"/>
        </w:rPr>
        <w:t>n</w:t>
      </w:r>
      <w:r w:rsidR="000C66E0" w:rsidRPr="00CB3060">
        <w:rPr>
          <w:sz w:val="22"/>
          <w:u w:val="single"/>
        </w:rPr>
        <w:t xml:space="preserve"> penalizado</w:t>
      </w:r>
      <w:r w:rsidR="00424641" w:rsidRPr="00CB3060">
        <w:rPr>
          <w:sz w:val="22"/>
          <w:u w:val="single"/>
        </w:rPr>
        <w:t>s</w:t>
      </w:r>
      <w:r w:rsidR="000C66E0" w:rsidRPr="00CB3060">
        <w:rPr>
          <w:sz w:val="22"/>
          <w:u w:val="single"/>
        </w:rPr>
        <w:t>.</w:t>
      </w:r>
    </w:p>
    <w:p w14:paraId="1F87C20A" w14:textId="32CCBCAE" w:rsidR="00D1758B" w:rsidRPr="00CB3060" w:rsidRDefault="00D1758B" w:rsidP="00DA1890">
      <w:pPr>
        <w:pStyle w:val="Prrafodelista"/>
        <w:numPr>
          <w:ilvl w:val="0"/>
          <w:numId w:val="10"/>
        </w:numPr>
        <w:spacing w:before="120"/>
        <w:contextualSpacing w:val="0"/>
        <w:jc w:val="both"/>
        <w:rPr>
          <w:sz w:val="22"/>
          <w:u w:val="single"/>
        </w:rPr>
      </w:pPr>
      <w:r w:rsidRPr="00CB3060">
        <w:rPr>
          <w:sz w:val="22"/>
        </w:rPr>
        <w:t xml:space="preserve">Las entregas parciales deben de ser entregas en las </w:t>
      </w:r>
      <w:r w:rsidR="00EF2BA0" w:rsidRPr="00CB3060">
        <w:rPr>
          <w:sz w:val="22"/>
        </w:rPr>
        <w:t>fechas indicadas</w:t>
      </w:r>
      <w:r w:rsidRPr="00CB3060">
        <w:rPr>
          <w:sz w:val="22"/>
        </w:rPr>
        <w:t xml:space="preserve"> por el profesor y su entrega se realizará a través de</w:t>
      </w:r>
      <w:r w:rsidR="00147C98" w:rsidRPr="00CB3060">
        <w:rPr>
          <w:sz w:val="22"/>
        </w:rPr>
        <w:t xml:space="preserve"> la </w:t>
      </w:r>
      <w:r w:rsidR="008F752C" w:rsidRPr="00CB3060">
        <w:rPr>
          <w:sz w:val="22"/>
        </w:rPr>
        <w:t>mensajería</w:t>
      </w:r>
      <w:r w:rsidR="00147C98" w:rsidRPr="00CB3060">
        <w:rPr>
          <w:sz w:val="22"/>
        </w:rPr>
        <w:t xml:space="preserve"> del curso </w:t>
      </w:r>
      <w:r w:rsidR="008F752C" w:rsidRPr="00CB3060">
        <w:rPr>
          <w:sz w:val="22"/>
        </w:rPr>
        <w:t>(blackboard).</w:t>
      </w:r>
      <w:r w:rsidR="0049409D" w:rsidRPr="00CB3060">
        <w:rPr>
          <w:sz w:val="22"/>
        </w:rPr>
        <w:t xml:space="preserve"> </w:t>
      </w:r>
      <w:r w:rsidR="0049409D" w:rsidRPr="00CB3060">
        <w:rPr>
          <w:sz w:val="22"/>
          <w:u w:val="single"/>
        </w:rPr>
        <w:t>No hay p</w:t>
      </w:r>
      <w:r w:rsidR="00EF2BA0" w:rsidRPr="00CB3060">
        <w:rPr>
          <w:sz w:val="22"/>
          <w:u w:val="single"/>
        </w:rPr>
        <w:t>r</w:t>
      </w:r>
      <w:r w:rsidR="00195127" w:rsidRPr="00CB3060">
        <w:rPr>
          <w:sz w:val="22"/>
          <w:u w:val="single"/>
        </w:rPr>
        <w:t>ó</w:t>
      </w:r>
      <w:r w:rsidR="00EF2BA0" w:rsidRPr="00CB3060">
        <w:rPr>
          <w:sz w:val="22"/>
          <w:u w:val="single"/>
        </w:rPr>
        <w:t>rroga.</w:t>
      </w:r>
    </w:p>
    <w:p w14:paraId="1E95FE15" w14:textId="6136B75B" w:rsidR="00997F1C" w:rsidRPr="00CB3060" w:rsidRDefault="00997F1C" w:rsidP="00997F1C">
      <w:pPr>
        <w:pStyle w:val="Prrafodelista"/>
        <w:numPr>
          <w:ilvl w:val="0"/>
          <w:numId w:val="10"/>
        </w:numPr>
        <w:spacing w:before="120"/>
        <w:contextualSpacing w:val="0"/>
        <w:jc w:val="both"/>
        <w:rPr>
          <w:sz w:val="22"/>
        </w:rPr>
      </w:pPr>
      <w:r w:rsidRPr="00CB3060">
        <w:rPr>
          <w:sz w:val="22"/>
        </w:rPr>
        <w:t xml:space="preserve">Las entregas y documento final serán sometido a un software </w:t>
      </w:r>
      <w:r w:rsidR="008F752C" w:rsidRPr="00CB3060">
        <w:rPr>
          <w:sz w:val="22"/>
        </w:rPr>
        <w:t>anti-plagio</w:t>
      </w:r>
      <w:r w:rsidRPr="00CB3060">
        <w:rPr>
          <w:sz w:val="22"/>
        </w:rPr>
        <w:t xml:space="preserve"> y deberá de tener un </w:t>
      </w:r>
      <w:r w:rsidR="008F752C" w:rsidRPr="00CB3060">
        <w:rPr>
          <w:sz w:val="22"/>
        </w:rPr>
        <w:t>máximo</w:t>
      </w:r>
      <w:r w:rsidRPr="00CB3060">
        <w:rPr>
          <w:sz w:val="22"/>
        </w:rPr>
        <w:t xml:space="preserve"> de 15% de similitud.</w:t>
      </w:r>
    </w:p>
    <w:p w14:paraId="0E97C65C" w14:textId="5B1BAB30" w:rsidR="00997F1C" w:rsidRPr="00CB3060" w:rsidRDefault="00997F1C" w:rsidP="00DA1890">
      <w:pPr>
        <w:pStyle w:val="Prrafodelista"/>
        <w:numPr>
          <w:ilvl w:val="0"/>
          <w:numId w:val="10"/>
        </w:numPr>
        <w:spacing w:before="120"/>
        <w:contextualSpacing w:val="0"/>
        <w:jc w:val="both"/>
        <w:rPr>
          <w:sz w:val="22"/>
        </w:rPr>
      </w:pPr>
      <w:r w:rsidRPr="00CB3060">
        <w:rPr>
          <w:sz w:val="22"/>
        </w:rPr>
        <w:t xml:space="preserve">Todas las citas bibliográficas deberán de ser de fuentes referentes  sobre el tema a desarrollar, así </w:t>
      </w:r>
      <w:r w:rsidR="008F752C" w:rsidRPr="00CB3060">
        <w:rPr>
          <w:sz w:val="22"/>
        </w:rPr>
        <w:t>como: Journal</w:t>
      </w:r>
      <w:r w:rsidRPr="00CB3060">
        <w:rPr>
          <w:sz w:val="22"/>
        </w:rPr>
        <w:t xml:space="preserve">, </w:t>
      </w:r>
      <w:r w:rsidR="008F752C" w:rsidRPr="00CB3060">
        <w:rPr>
          <w:sz w:val="22"/>
        </w:rPr>
        <w:t>papers, revistas, simposios</w:t>
      </w:r>
      <w:r w:rsidR="002F2ADF" w:rsidRPr="00CB3060">
        <w:rPr>
          <w:sz w:val="22"/>
        </w:rPr>
        <w:t xml:space="preserve">, </w:t>
      </w:r>
      <w:r w:rsidR="008F752C" w:rsidRPr="00CB3060">
        <w:rPr>
          <w:sz w:val="22"/>
        </w:rPr>
        <w:t>etc.;</w:t>
      </w:r>
      <w:r w:rsidR="0030053C" w:rsidRPr="00CB3060">
        <w:rPr>
          <w:sz w:val="22"/>
        </w:rPr>
        <w:t xml:space="preserve"> para ello deberá usar la normativa APA vigente.</w:t>
      </w:r>
    </w:p>
    <w:p w14:paraId="47ECD6B1" w14:textId="6EE4299B" w:rsidR="00EF2BA0" w:rsidRPr="00CB3060" w:rsidRDefault="00EF2BA0" w:rsidP="00DA1890">
      <w:pPr>
        <w:pStyle w:val="Prrafodelista"/>
        <w:numPr>
          <w:ilvl w:val="0"/>
          <w:numId w:val="10"/>
        </w:numPr>
        <w:spacing w:before="120"/>
        <w:contextualSpacing w:val="0"/>
        <w:jc w:val="both"/>
        <w:rPr>
          <w:sz w:val="22"/>
          <w:u w:val="single"/>
        </w:rPr>
      </w:pPr>
      <w:r w:rsidRPr="00CB3060">
        <w:rPr>
          <w:sz w:val="22"/>
        </w:rPr>
        <w:t>Los</w:t>
      </w:r>
      <w:r w:rsidR="00A9139B" w:rsidRPr="00CB3060">
        <w:rPr>
          <w:sz w:val="22"/>
        </w:rPr>
        <w:t xml:space="preserve"> </w:t>
      </w:r>
      <w:r w:rsidR="008C253C" w:rsidRPr="00CB3060">
        <w:rPr>
          <w:sz w:val="22"/>
        </w:rPr>
        <w:t>equip</w:t>
      </w:r>
      <w:r w:rsidR="00A9139B" w:rsidRPr="00CB3060">
        <w:rPr>
          <w:sz w:val="22"/>
        </w:rPr>
        <w:t xml:space="preserve">os </w:t>
      </w:r>
      <w:r w:rsidRPr="00CB3060">
        <w:rPr>
          <w:sz w:val="22"/>
        </w:rPr>
        <w:t xml:space="preserve">deberán de realizar una </w:t>
      </w:r>
      <w:r w:rsidR="00F220B2" w:rsidRPr="00CB3060">
        <w:rPr>
          <w:sz w:val="22"/>
        </w:rPr>
        <w:t xml:space="preserve">exposición </w:t>
      </w:r>
      <w:r w:rsidRPr="00CB3060">
        <w:rPr>
          <w:sz w:val="22"/>
        </w:rPr>
        <w:t xml:space="preserve">del </w:t>
      </w:r>
      <w:r w:rsidR="008F752C" w:rsidRPr="00CB3060">
        <w:rPr>
          <w:sz w:val="22"/>
        </w:rPr>
        <w:t>proyecto;</w:t>
      </w:r>
      <w:r w:rsidRPr="00CB3060">
        <w:rPr>
          <w:sz w:val="22"/>
        </w:rPr>
        <w:t xml:space="preserve"> </w:t>
      </w:r>
      <w:r w:rsidR="001B0EC8" w:rsidRPr="00CB3060">
        <w:rPr>
          <w:sz w:val="22"/>
        </w:rPr>
        <w:t xml:space="preserve">y </w:t>
      </w:r>
      <w:r w:rsidRPr="00CB3060">
        <w:rPr>
          <w:sz w:val="22"/>
        </w:rPr>
        <w:t xml:space="preserve">tendrá una duración de 15 </w:t>
      </w:r>
      <w:r w:rsidR="00195127" w:rsidRPr="00CB3060">
        <w:rPr>
          <w:sz w:val="22"/>
        </w:rPr>
        <w:t>minutos</w:t>
      </w:r>
      <w:r w:rsidR="00522D7F" w:rsidRPr="00CB3060">
        <w:rPr>
          <w:sz w:val="22"/>
        </w:rPr>
        <w:t xml:space="preserve"> para exponer y responder preguntas</w:t>
      </w:r>
      <w:r w:rsidR="00195127" w:rsidRPr="00CB3060">
        <w:rPr>
          <w:sz w:val="22"/>
        </w:rPr>
        <w:t xml:space="preserve">. </w:t>
      </w:r>
      <w:r w:rsidR="00195127" w:rsidRPr="00CB3060">
        <w:rPr>
          <w:sz w:val="22"/>
          <w:u w:val="single"/>
        </w:rPr>
        <w:t>No</w:t>
      </w:r>
      <w:r w:rsidRPr="00CB3060">
        <w:rPr>
          <w:sz w:val="22"/>
          <w:u w:val="single"/>
        </w:rPr>
        <w:t xml:space="preserve"> hay </w:t>
      </w:r>
      <w:r w:rsidR="00195127" w:rsidRPr="00CB3060">
        <w:rPr>
          <w:sz w:val="22"/>
          <w:u w:val="single"/>
        </w:rPr>
        <w:t>prórroga</w:t>
      </w:r>
      <w:r w:rsidRPr="00CB3060">
        <w:rPr>
          <w:sz w:val="22"/>
          <w:u w:val="single"/>
        </w:rPr>
        <w:t>.</w:t>
      </w:r>
    </w:p>
    <w:p w14:paraId="75C9EF3F" w14:textId="77777777" w:rsidR="008E62BE" w:rsidRDefault="008E62BE" w:rsidP="008E62BE">
      <w:pPr>
        <w:spacing w:before="120"/>
        <w:jc w:val="both"/>
        <w:rPr>
          <w:szCs w:val="20"/>
          <w:u w:val="single"/>
        </w:rPr>
      </w:pPr>
    </w:p>
    <w:p w14:paraId="47A39ACF" w14:textId="77777777" w:rsidR="008E62BE" w:rsidRDefault="008E62BE" w:rsidP="008E62BE">
      <w:pPr>
        <w:spacing w:before="120"/>
        <w:jc w:val="both"/>
        <w:rPr>
          <w:szCs w:val="20"/>
          <w:u w:val="single"/>
        </w:rPr>
      </w:pPr>
    </w:p>
    <w:tbl>
      <w:tblPr>
        <w:tblStyle w:val="Tablaconcuadrcula"/>
        <w:tblW w:w="9322" w:type="dxa"/>
        <w:tblLook w:val="04A0" w:firstRow="1" w:lastRow="0" w:firstColumn="1" w:lastColumn="0" w:noHBand="0" w:noVBand="1"/>
      </w:tblPr>
      <w:tblGrid>
        <w:gridCol w:w="1101"/>
        <w:gridCol w:w="8221"/>
      </w:tblGrid>
      <w:tr w:rsidR="001C19E7" w:rsidRPr="00D553EF" w14:paraId="21B39DB1" w14:textId="77777777" w:rsidTr="00346195">
        <w:tc>
          <w:tcPr>
            <w:tcW w:w="1101" w:type="dxa"/>
            <w:shd w:val="clear" w:color="auto" w:fill="7F7F7F" w:themeFill="text1" w:themeFillTint="80"/>
            <w:vAlign w:val="center"/>
          </w:tcPr>
          <w:p w14:paraId="37806EC5" w14:textId="77777777" w:rsidR="001C19E7" w:rsidRPr="00D553EF" w:rsidRDefault="001C19E7" w:rsidP="00346195">
            <w:pPr>
              <w:jc w:val="center"/>
              <w:rPr>
                <w:color w:val="FFFFFF" w:themeColor="background1"/>
                <w:sz w:val="16"/>
                <w:szCs w:val="16"/>
              </w:rPr>
            </w:pPr>
          </w:p>
          <w:p w14:paraId="55264C30" w14:textId="02B56639" w:rsidR="001C19E7" w:rsidRPr="00D553EF" w:rsidRDefault="001C19E7" w:rsidP="00346195">
            <w:pPr>
              <w:jc w:val="center"/>
              <w:rPr>
                <w:color w:val="FFFFFF" w:themeColor="background1"/>
                <w:sz w:val="48"/>
                <w:szCs w:val="48"/>
              </w:rPr>
            </w:pPr>
            <w:r>
              <w:rPr>
                <w:color w:val="FFFFFF" w:themeColor="background1"/>
                <w:sz w:val="48"/>
                <w:szCs w:val="48"/>
              </w:rPr>
              <w:t>II</w:t>
            </w:r>
          </w:p>
          <w:p w14:paraId="3945B85C" w14:textId="77777777" w:rsidR="001C19E7" w:rsidRPr="00D553EF" w:rsidRDefault="001C19E7" w:rsidP="00346195">
            <w:pPr>
              <w:jc w:val="center"/>
              <w:rPr>
                <w:color w:val="FFFFFF" w:themeColor="background1"/>
                <w:sz w:val="16"/>
                <w:szCs w:val="16"/>
              </w:rPr>
            </w:pPr>
            <w:r w:rsidRPr="00D553EF">
              <w:rPr>
                <w:color w:val="FFFFFF" w:themeColor="background1"/>
                <w:sz w:val="16"/>
                <w:szCs w:val="16"/>
              </w:rPr>
              <w:t xml:space="preserve"> </w:t>
            </w:r>
          </w:p>
        </w:tc>
        <w:tc>
          <w:tcPr>
            <w:tcW w:w="8221" w:type="dxa"/>
            <w:vAlign w:val="center"/>
          </w:tcPr>
          <w:p w14:paraId="42BE82FB" w14:textId="75E84863" w:rsidR="001C19E7" w:rsidRPr="00D553EF" w:rsidRDefault="001C19E7" w:rsidP="00346195">
            <w:pPr>
              <w:rPr>
                <w:b/>
                <w:sz w:val="28"/>
                <w:szCs w:val="28"/>
              </w:rPr>
            </w:pPr>
            <w:r>
              <w:rPr>
                <w:b/>
                <w:sz w:val="28"/>
                <w:szCs w:val="28"/>
              </w:rPr>
              <w:t>ESTRUCTURA DEL INFORME Y CRONOGRAMA DE ENTREGA</w:t>
            </w:r>
          </w:p>
        </w:tc>
      </w:tr>
    </w:tbl>
    <w:p w14:paraId="2DB716FE" w14:textId="77777777" w:rsidR="00B71A37" w:rsidRDefault="00B71A37" w:rsidP="00365A25">
      <w:pPr>
        <w:jc w:val="both"/>
        <w:rPr>
          <w:szCs w:val="20"/>
        </w:rPr>
      </w:pPr>
    </w:p>
    <w:p w14:paraId="449A38DF" w14:textId="23EF1982" w:rsidR="0067781A" w:rsidRPr="00CB3060" w:rsidRDefault="005850C6" w:rsidP="00365A25">
      <w:pPr>
        <w:jc w:val="both"/>
        <w:rPr>
          <w:rFonts w:cs="Calibri"/>
          <w:sz w:val="22"/>
        </w:rPr>
      </w:pPr>
      <w:r w:rsidRPr="00CB3060">
        <w:rPr>
          <w:rFonts w:cs="Calibri"/>
          <w:sz w:val="22"/>
        </w:rPr>
        <w:t xml:space="preserve">A </w:t>
      </w:r>
      <w:r w:rsidR="0067781A" w:rsidRPr="00CB3060">
        <w:rPr>
          <w:rFonts w:cs="Calibri"/>
          <w:sz w:val="22"/>
        </w:rPr>
        <w:t>continuación,</w:t>
      </w:r>
      <w:r w:rsidRPr="00CB3060">
        <w:rPr>
          <w:rFonts w:cs="Calibri"/>
          <w:sz w:val="22"/>
        </w:rPr>
        <w:t xml:space="preserve"> la estructura del </w:t>
      </w:r>
      <w:r w:rsidR="00095B08" w:rsidRPr="00CB3060">
        <w:rPr>
          <w:rFonts w:cs="Calibri"/>
          <w:sz w:val="22"/>
        </w:rPr>
        <w:t xml:space="preserve">TF </w:t>
      </w:r>
      <w:r w:rsidRPr="00CB3060">
        <w:rPr>
          <w:rFonts w:cs="Calibri"/>
          <w:sz w:val="22"/>
        </w:rPr>
        <w:t>a desarrollar:</w:t>
      </w:r>
    </w:p>
    <w:p w14:paraId="5708A274" w14:textId="7E2C9C0D" w:rsidR="008E62BE" w:rsidRPr="00CB3060" w:rsidRDefault="008E62BE" w:rsidP="00365A25">
      <w:pPr>
        <w:jc w:val="both"/>
        <w:rPr>
          <w:rFonts w:cs="Calibri"/>
          <w:sz w:val="22"/>
        </w:rPr>
      </w:pPr>
    </w:p>
    <w:tbl>
      <w:tblPr>
        <w:tblStyle w:val="Listaclara-nfasis5"/>
        <w:tblW w:w="5163" w:type="pct"/>
        <w:tblBorders>
          <w:insideH w:val="single" w:sz="8" w:space="0" w:color="4BACC6" w:themeColor="accent5"/>
          <w:insideV w:val="single" w:sz="8" w:space="0" w:color="4BACC6" w:themeColor="accent5"/>
        </w:tblBorders>
        <w:tblLook w:val="04A0" w:firstRow="1" w:lastRow="0" w:firstColumn="1" w:lastColumn="0" w:noHBand="0" w:noVBand="1"/>
      </w:tblPr>
      <w:tblGrid>
        <w:gridCol w:w="5378"/>
        <w:gridCol w:w="1701"/>
        <w:gridCol w:w="2267"/>
      </w:tblGrid>
      <w:tr w:rsidR="00124592" w:rsidRPr="00CB3060" w14:paraId="165F0A1E" w14:textId="53977D7B" w:rsidTr="00C75FEE">
        <w:trPr>
          <w:cnfStyle w:val="100000000000" w:firstRow="1" w:lastRow="0" w:firstColumn="0" w:lastColumn="0" w:oddVBand="0" w:evenVBand="0" w:oddHBand="0"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2877" w:type="pct"/>
            <w:vAlign w:val="center"/>
          </w:tcPr>
          <w:p w14:paraId="099A70A2" w14:textId="63CB9B23" w:rsidR="00124592" w:rsidRPr="00CB3060" w:rsidRDefault="00124592" w:rsidP="00122015">
            <w:pPr>
              <w:jc w:val="both"/>
              <w:rPr>
                <w:rFonts w:cs="Calibri"/>
                <w:color w:val="auto"/>
                <w:sz w:val="22"/>
              </w:rPr>
            </w:pPr>
            <w:r w:rsidRPr="00CB3060">
              <w:rPr>
                <w:rFonts w:cs="Calibri"/>
                <w:color w:val="auto"/>
                <w:sz w:val="22"/>
              </w:rPr>
              <w:t xml:space="preserve">Puntaje de Trabajo Final  - Documento </w:t>
            </w:r>
          </w:p>
        </w:tc>
        <w:tc>
          <w:tcPr>
            <w:tcW w:w="910" w:type="pct"/>
            <w:vAlign w:val="center"/>
          </w:tcPr>
          <w:p w14:paraId="04DFBCEA" w14:textId="77777777" w:rsidR="00124592" w:rsidRPr="00CB3060" w:rsidRDefault="00124592" w:rsidP="00122015">
            <w:pPr>
              <w:jc w:val="center"/>
              <w:cnfStyle w:val="100000000000" w:firstRow="1" w:lastRow="0" w:firstColumn="0" w:lastColumn="0" w:oddVBand="0" w:evenVBand="0" w:oddHBand="0" w:evenHBand="0" w:firstRowFirstColumn="0" w:firstRowLastColumn="0" w:lastRowFirstColumn="0" w:lastRowLastColumn="0"/>
              <w:rPr>
                <w:rFonts w:cs="Calibri"/>
                <w:color w:val="auto"/>
                <w:sz w:val="22"/>
              </w:rPr>
            </w:pPr>
            <w:r w:rsidRPr="00CB3060">
              <w:rPr>
                <w:rFonts w:cs="Calibri"/>
                <w:color w:val="auto"/>
                <w:sz w:val="22"/>
              </w:rPr>
              <w:t>PUNTAJE</w:t>
            </w:r>
          </w:p>
        </w:tc>
        <w:tc>
          <w:tcPr>
            <w:tcW w:w="1213" w:type="pct"/>
          </w:tcPr>
          <w:p w14:paraId="75B5BB09" w14:textId="43182F28" w:rsidR="00124592" w:rsidRPr="00CB3060" w:rsidRDefault="00124592" w:rsidP="00122015">
            <w:pPr>
              <w:jc w:val="center"/>
              <w:cnfStyle w:val="100000000000" w:firstRow="1" w:lastRow="0" w:firstColumn="0" w:lastColumn="0" w:oddVBand="0" w:evenVBand="0" w:oddHBand="0" w:evenHBand="0" w:firstRowFirstColumn="0" w:firstRowLastColumn="0" w:lastRowFirstColumn="0" w:lastRowLastColumn="0"/>
              <w:rPr>
                <w:rFonts w:cs="Calibri"/>
                <w:color w:val="auto"/>
                <w:sz w:val="22"/>
              </w:rPr>
            </w:pPr>
            <w:r w:rsidRPr="00CB3060">
              <w:rPr>
                <w:rFonts w:cs="Calibri"/>
                <w:color w:val="auto"/>
                <w:sz w:val="22"/>
              </w:rPr>
              <w:t>FECHA DE ENTREGA</w:t>
            </w:r>
          </w:p>
        </w:tc>
      </w:tr>
      <w:tr w:rsidR="00124592" w:rsidRPr="00CB3060" w14:paraId="58C6CCC9" w14:textId="57D542ED" w:rsidTr="00C75FEE">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2877" w:type="pct"/>
          </w:tcPr>
          <w:p w14:paraId="5713E1B6" w14:textId="3BF6414F" w:rsidR="00124592" w:rsidRPr="00CB3060" w:rsidRDefault="009516F5" w:rsidP="00C45000">
            <w:pPr>
              <w:jc w:val="both"/>
              <w:rPr>
                <w:rFonts w:cs="Calibri"/>
                <w:b w:val="0"/>
                <w:sz w:val="22"/>
              </w:rPr>
            </w:pPr>
            <w:r w:rsidRPr="00CB3060">
              <w:rPr>
                <w:rFonts w:cs="Calibri"/>
                <w:b w:val="0"/>
                <w:sz w:val="22"/>
              </w:rPr>
              <w:t xml:space="preserve">Caratula </w:t>
            </w:r>
          </w:p>
        </w:tc>
        <w:tc>
          <w:tcPr>
            <w:tcW w:w="910" w:type="pct"/>
          </w:tcPr>
          <w:p w14:paraId="30C6E187" w14:textId="77777777" w:rsidR="00124592" w:rsidRPr="00CB3060" w:rsidRDefault="00124592" w:rsidP="00C45000">
            <w:pPr>
              <w:jc w:val="center"/>
              <w:cnfStyle w:val="000000100000" w:firstRow="0" w:lastRow="0" w:firstColumn="0" w:lastColumn="0" w:oddVBand="0" w:evenVBand="0" w:oddHBand="1" w:evenHBand="0" w:firstRowFirstColumn="0" w:firstRowLastColumn="0" w:lastRowFirstColumn="0" w:lastRowLastColumn="0"/>
              <w:rPr>
                <w:rFonts w:cs="Calibri"/>
                <w:sz w:val="22"/>
              </w:rPr>
            </w:pPr>
          </w:p>
        </w:tc>
        <w:tc>
          <w:tcPr>
            <w:tcW w:w="1213" w:type="pct"/>
          </w:tcPr>
          <w:p w14:paraId="2B756547" w14:textId="77777777" w:rsidR="00124592" w:rsidRPr="00CB3060" w:rsidRDefault="00124592" w:rsidP="00124592">
            <w:pPr>
              <w:jc w:val="center"/>
              <w:cnfStyle w:val="000000100000" w:firstRow="0" w:lastRow="0" w:firstColumn="0" w:lastColumn="0" w:oddVBand="0" w:evenVBand="0" w:oddHBand="1" w:evenHBand="0" w:firstRowFirstColumn="0" w:firstRowLastColumn="0" w:lastRowFirstColumn="0" w:lastRowLastColumn="0"/>
              <w:rPr>
                <w:rFonts w:cs="Calibri"/>
                <w:sz w:val="22"/>
                <w:highlight w:val="yellow"/>
              </w:rPr>
            </w:pPr>
          </w:p>
        </w:tc>
      </w:tr>
      <w:tr w:rsidR="00124592" w:rsidRPr="00CB3060" w14:paraId="4DA4AFB3" w14:textId="51CD238A" w:rsidTr="00C75FEE">
        <w:trPr>
          <w:trHeight w:val="294"/>
        </w:trPr>
        <w:tc>
          <w:tcPr>
            <w:cnfStyle w:val="001000000000" w:firstRow="0" w:lastRow="0" w:firstColumn="1" w:lastColumn="0" w:oddVBand="0" w:evenVBand="0" w:oddHBand="0" w:evenHBand="0" w:firstRowFirstColumn="0" w:firstRowLastColumn="0" w:lastRowFirstColumn="0" w:lastRowLastColumn="0"/>
            <w:tcW w:w="2877" w:type="pct"/>
          </w:tcPr>
          <w:p w14:paraId="2FDA342D" w14:textId="317670CF" w:rsidR="00124592" w:rsidRPr="00CB3060" w:rsidRDefault="009516F5" w:rsidP="00C45000">
            <w:pPr>
              <w:tabs>
                <w:tab w:val="left" w:pos="5805"/>
              </w:tabs>
              <w:ind w:left="720" w:hanging="720"/>
              <w:jc w:val="both"/>
              <w:rPr>
                <w:rFonts w:cs="Calibri"/>
                <w:b w:val="0"/>
                <w:sz w:val="22"/>
              </w:rPr>
            </w:pPr>
            <w:r w:rsidRPr="00CB3060">
              <w:rPr>
                <w:rFonts w:cs="Calibri"/>
                <w:b w:val="0"/>
                <w:sz w:val="22"/>
              </w:rPr>
              <w:t>Índice</w:t>
            </w:r>
          </w:p>
        </w:tc>
        <w:tc>
          <w:tcPr>
            <w:tcW w:w="910" w:type="pct"/>
          </w:tcPr>
          <w:p w14:paraId="6110694E" w14:textId="52DFFB0F" w:rsidR="00124592" w:rsidRPr="00CB3060" w:rsidRDefault="00124592" w:rsidP="00C45000">
            <w:pPr>
              <w:jc w:val="center"/>
              <w:cnfStyle w:val="000000000000" w:firstRow="0" w:lastRow="0" w:firstColumn="0" w:lastColumn="0" w:oddVBand="0" w:evenVBand="0" w:oddHBand="0" w:evenHBand="0" w:firstRowFirstColumn="0" w:firstRowLastColumn="0" w:lastRowFirstColumn="0" w:lastRowLastColumn="0"/>
              <w:rPr>
                <w:rFonts w:cs="Calibri"/>
                <w:sz w:val="22"/>
              </w:rPr>
            </w:pPr>
          </w:p>
        </w:tc>
        <w:tc>
          <w:tcPr>
            <w:tcW w:w="1213" w:type="pct"/>
          </w:tcPr>
          <w:p w14:paraId="45D93A2D" w14:textId="77777777" w:rsidR="00124592" w:rsidRPr="00CB3060" w:rsidRDefault="00124592" w:rsidP="00124592">
            <w:pPr>
              <w:jc w:val="center"/>
              <w:cnfStyle w:val="000000000000" w:firstRow="0" w:lastRow="0" w:firstColumn="0" w:lastColumn="0" w:oddVBand="0" w:evenVBand="0" w:oddHBand="0" w:evenHBand="0" w:firstRowFirstColumn="0" w:firstRowLastColumn="0" w:lastRowFirstColumn="0" w:lastRowLastColumn="0"/>
              <w:rPr>
                <w:rFonts w:cs="Calibri"/>
                <w:sz w:val="22"/>
                <w:highlight w:val="yellow"/>
              </w:rPr>
            </w:pPr>
          </w:p>
        </w:tc>
      </w:tr>
      <w:tr w:rsidR="009516F5" w:rsidRPr="00CB3060" w14:paraId="12655A58" w14:textId="77777777" w:rsidTr="00C75FEE">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2877" w:type="pct"/>
          </w:tcPr>
          <w:p w14:paraId="018B9FB6" w14:textId="714EE1EB" w:rsidR="009516F5" w:rsidRPr="00CB3060" w:rsidRDefault="009516F5" w:rsidP="009516F5">
            <w:pPr>
              <w:tabs>
                <w:tab w:val="left" w:pos="5805"/>
              </w:tabs>
              <w:ind w:left="720" w:hanging="720"/>
              <w:jc w:val="both"/>
              <w:rPr>
                <w:rFonts w:cs="Calibri"/>
                <w:sz w:val="22"/>
              </w:rPr>
            </w:pPr>
            <w:r w:rsidRPr="00CB3060">
              <w:rPr>
                <w:rFonts w:cs="Calibri"/>
                <w:b w:val="0"/>
                <w:sz w:val="22"/>
              </w:rPr>
              <w:t xml:space="preserve">Capítulo </w:t>
            </w:r>
            <w:r w:rsidR="008F752C" w:rsidRPr="00CB3060">
              <w:rPr>
                <w:rFonts w:cs="Calibri"/>
                <w:b w:val="0"/>
                <w:sz w:val="22"/>
              </w:rPr>
              <w:t>I:</w:t>
            </w:r>
            <w:r w:rsidRPr="00CB3060">
              <w:rPr>
                <w:rFonts w:cs="Calibri"/>
                <w:b w:val="0"/>
                <w:sz w:val="22"/>
              </w:rPr>
              <w:t xml:space="preserve"> Introducción</w:t>
            </w:r>
          </w:p>
        </w:tc>
        <w:tc>
          <w:tcPr>
            <w:tcW w:w="910" w:type="pct"/>
          </w:tcPr>
          <w:p w14:paraId="647AC5BB" w14:textId="59DD3C18" w:rsidR="009516F5" w:rsidRPr="00CB3060" w:rsidRDefault="00B71A37" w:rsidP="009516F5">
            <w:pPr>
              <w:jc w:val="center"/>
              <w:cnfStyle w:val="000000100000" w:firstRow="0" w:lastRow="0" w:firstColumn="0" w:lastColumn="0" w:oddVBand="0" w:evenVBand="0" w:oddHBand="1" w:evenHBand="0" w:firstRowFirstColumn="0" w:firstRowLastColumn="0" w:lastRowFirstColumn="0" w:lastRowLastColumn="0"/>
              <w:rPr>
                <w:rFonts w:cs="Calibri"/>
                <w:sz w:val="22"/>
              </w:rPr>
            </w:pPr>
            <w:r w:rsidRPr="00CB3060">
              <w:rPr>
                <w:rFonts w:cs="Calibri"/>
                <w:sz w:val="22"/>
              </w:rPr>
              <w:t>1</w:t>
            </w:r>
            <w:r w:rsidR="009516F5" w:rsidRPr="00CB3060">
              <w:rPr>
                <w:rFonts w:cs="Calibri"/>
                <w:sz w:val="22"/>
              </w:rPr>
              <w:t>.</w:t>
            </w:r>
            <w:r w:rsidR="00D16F93" w:rsidRPr="00CB3060">
              <w:rPr>
                <w:rFonts w:cs="Calibri"/>
                <w:sz w:val="22"/>
              </w:rPr>
              <w:t>0</w:t>
            </w:r>
            <w:r w:rsidR="009516F5" w:rsidRPr="00CB3060">
              <w:rPr>
                <w:rFonts w:cs="Calibri"/>
                <w:sz w:val="22"/>
              </w:rPr>
              <w:t>0</w:t>
            </w:r>
          </w:p>
        </w:tc>
        <w:tc>
          <w:tcPr>
            <w:tcW w:w="1213" w:type="pct"/>
          </w:tcPr>
          <w:p w14:paraId="5500951D" w14:textId="77777777" w:rsidR="009516F5" w:rsidRPr="00CB3060" w:rsidRDefault="009516F5" w:rsidP="009516F5">
            <w:pPr>
              <w:jc w:val="center"/>
              <w:cnfStyle w:val="000000100000" w:firstRow="0" w:lastRow="0" w:firstColumn="0" w:lastColumn="0" w:oddVBand="0" w:evenVBand="0" w:oddHBand="1" w:evenHBand="0" w:firstRowFirstColumn="0" w:firstRowLastColumn="0" w:lastRowFirstColumn="0" w:lastRowLastColumn="0"/>
              <w:rPr>
                <w:rFonts w:cs="Calibri"/>
                <w:sz w:val="22"/>
                <w:highlight w:val="yellow"/>
              </w:rPr>
            </w:pPr>
          </w:p>
        </w:tc>
      </w:tr>
      <w:tr w:rsidR="009516F5" w:rsidRPr="00CB3060" w14:paraId="186D00E7" w14:textId="3999B068" w:rsidTr="00C75FEE">
        <w:trPr>
          <w:trHeight w:val="294"/>
        </w:trPr>
        <w:tc>
          <w:tcPr>
            <w:cnfStyle w:val="001000000000" w:firstRow="0" w:lastRow="0" w:firstColumn="1" w:lastColumn="0" w:oddVBand="0" w:evenVBand="0" w:oddHBand="0" w:evenHBand="0" w:firstRowFirstColumn="0" w:firstRowLastColumn="0" w:lastRowFirstColumn="0" w:lastRowLastColumn="0"/>
            <w:tcW w:w="2877" w:type="pct"/>
          </w:tcPr>
          <w:p w14:paraId="41F5421D" w14:textId="355B230B" w:rsidR="009516F5" w:rsidRPr="00CB3060" w:rsidRDefault="009516F5" w:rsidP="009516F5">
            <w:pPr>
              <w:tabs>
                <w:tab w:val="left" w:pos="5805"/>
              </w:tabs>
              <w:ind w:left="720" w:hanging="720"/>
              <w:jc w:val="both"/>
              <w:rPr>
                <w:rFonts w:cs="Calibri"/>
                <w:b w:val="0"/>
                <w:sz w:val="22"/>
              </w:rPr>
            </w:pPr>
            <w:r w:rsidRPr="00CB3060">
              <w:rPr>
                <w:rFonts w:cs="Calibri"/>
                <w:b w:val="0"/>
                <w:sz w:val="22"/>
              </w:rPr>
              <w:t xml:space="preserve">Capítulo </w:t>
            </w:r>
            <w:r w:rsidR="008F752C" w:rsidRPr="00CB3060">
              <w:rPr>
                <w:rFonts w:cs="Calibri"/>
                <w:b w:val="0"/>
                <w:sz w:val="22"/>
              </w:rPr>
              <w:t>II:</w:t>
            </w:r>
            <w:r w:rsidRPr="00CB3060">
              <w:rPr>
                <w:rFonts w:cs="Calibri"/>
                <w:b w:val="0"/>
                <w:sz w:val="22"/>
              </w:rPr>
              <w:t xml:space="preserve"> Marco Teórico</w:t>
            </w:r>
          </w:p>
        </w:tc>
        <w:tc>
          <w:tcPr>
            <w:tcW w:w="910" w:type="pct"/>
          </w:tcPr>
          <w:p w14:paraId="78F63570" w14:textId="1DB81F28" w:rsidR="009516F5" w:rsidRPr="00CB3060" w:rsidRDefault="00033C0F" w:rsidP="009516F5">
            <w:pPr>
              <w:jc w:val="center"/>
              <w:cnfStyle w:val="000000000000" w:firstRow="0" w:lastRow="0" w:firstColumn="0" w:lastColumn="0" w:oddVBand="0" w:evenVBand="0" w:oddHBand="0" w:evenHBand="0" w:firstRowFirstColumn="0" w:firstRowLastColumn="0" w:lastRowFirstColumn="0" w:lastRowLastColumn="0"/>
              <w:rPr>
                <w:rFonts w:cs="Calibri"/>
                <w:sz w:val="22"/>
              </w:rPr>
            </w:pPr>
            <w:r w:rsidRPr="00CB3060">
              <w:rPr>
                <w:rFonts w:cs="Calibri"/>
                <w:sz w:val="22"/>
              </w:rPr>
              <w:t>1</w:t>
            </w:r>
            <w:r w:rsidR="009516F5" w:rsidRPr="00CB3060">
              <w:rPr>
                <w:rFonts w:cs="Calibri"/>
                <w:sz w:val="22"/>
              </w:rPr>
              <w:t>.</w:t>
            </w:r>
            <w:r w:rsidR="00D16F93" w:rsidRPr="00CB3060">
              <w:rPr>
                <w:rFonts w:cs="Calibri"/>
                <w:sz w:val="22"/>
              </w:rPr>
              <w:t>0</w:t>
            </w:r>
            <w:r w:rsidR="009516F5" w:rsidRPr="00CB3060">
              <w:rPr>
                <w:rFonts w:cs="Calibri"/>
                <w:sz w:val="22"/>
              </w:rPr>
              <w:t>0</w:t>
            </w:r>
          </w:p>
        </w:tc>
        <w:tc>
          <w:tcPr>
            <w:tcW w:w="1213" w:type="pct"/>
          </w:tcPr>
          <w:p w14:paraId="58115A60" w14:textId="65560F35" w:rsidR="009516F5" w:rsidRPr="00CB3060" w:rsidRDefault="009516F5" w:rsidP="009516F5">
            <w:pPr>
              <w:jc w:val="center"/>
              <w:cnfStyle w:val="000000000000" w:firstRow="0" w:lastRow="0" w:firstColumn="0" w:lastColumn="0" w:oddVBand="0" w:evenVBand="0" w:oddHBand="0" w:evenHBand="0" w:firstRowFirstColumn="0" w:firstRowLastColumn="0" w:lastRowFirstColumn="0" w:lastRowLastColumn="0"/>
              <w:rPr>
                <w:rFonts w:cs="Calibri"/>
                <w:b/>
                <w:bCs/>
                <w:sz w:val="22"/>
              </w:rPr>
            </w:pPr>
            <w:r w:rsidRPr="00CB3060">
              <w:rPr>
                <w:rFonts w:cs="Calibri"/>
                <w:b/>
                <w:bCs/>
                <w:sz w:val="22"/>
              </w:rPr>
              <w:t xml:space="preserve">E1: </w:t>
            </w:r>
            <w:r w:rsidR="00311F24" w:rsidRPr="00CB3060">
              <w:rPr>
                <w:rFonts w:cs="Calibri"/>
                <w:b/>
                <w:bCs/>
                <w:sz w:val="22"/>
              </w:rPr>
              <w:t>S</w:t>
            </w:r>
            <w:r w:rsidR="00073D10" w:rsidRPr="00CB3060">
              <w:rPr>
                <w:rFonts w:cs="Calibri"/>
                <w:b/>
                <w:bCs/>
                <w:sz w:val="22"/>
              </w:rPr>
              <w:t>5</w:t>
            </w:r>
          </w:p>
        </w:tc>
      </w:tr>
      <w:tr w:rsidR="009516F5" w:rsidRPr="00CB3060" w14:paraId="39755E9D" w14:textId="2CC4F17D" w:rsidTr="00C75FEE">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877" w:type="pct"/>
          </w:tcPr>
          <w:p w14:paraId="28C85119" w14:textId="61C474FF" w:rsidR="009516F5" w:rsidRPr="00CB3060" w:rsidRDefault="009516F5" w:rsidP="009516F5">
            <w:pPr>
              <w:tabs>
                <w:tab w:val="left" w:pos="5805"/>
              </w:tabs>
              <w:ind w:left="720" w:hanging="720"/>
              <w:jc w:val="both"/>
              <w:rPr>
                <w:rFonts w:cs="Calibri"/>
                <w:b w:val="0"/>
                <w:sz w:val="22"/>
              </w:rPr>
            </w:pPr>
            <w:r w:rsidRPr="00CB3060">
              <w:rPr>
                <w:rFonts w:cs="Calibri"/>
                <w:b w:val="0"/>
                <w:sz w:val="22"/>
              </w:rPr>
              <w:t xml:space="preserve">Capítulo </w:t>
            </w:r>
            <w:r w:rsidR="008F752C" w:rsidRPr="00CB3060">
              <w:rPr>
                <w:rFonts w:cs="Calibri"/>
                <w:b w:val="0"/>
                <w:sz w:val="22"/>
              </w:rPr>
              <w:t>III:</w:t>
            </w:r>
            <w:r w:rsidRPr="00CB3060">
              <w:rPr>
                <w:rFonts w:cs="Calibri"/>
                <w:b w:val="0"/>
                <w:sz w:val="22"/>
              </w:rPr>
              <w:t xml:space="preserve"> Diseño de la solución </w:t>
            </w:r>
          </w:p>
        </w:tc>
        <w:tc>
          <w:tcPr>
            <w:tcW w:w="910" w:type="pct"/>
          </w:tcPr>
          <w:p w14:paraId="27DBE1E2" w14:textId="77A3A9EB" w:rsidR="009516F5" w:rsidRPr="00CB3060" w:rsidRDefault="009516F5" w:rsidP="009516F5">
            <w:pPr>
              <w:jc w:val="center"/>
              <w:cnfStyle w:val="000000100000" w:firstRow="0" w:lastRow="0" w:firstColumn="0" w:lastColumn="0" w:oddVBand="0" w:evenVBand="0" w:oddHBand="1" w:evenHBand="0" w:firstRowFirstColumn="0" w:firstRowLastColumn="0" w:lastRowFirstColumn="0" w:lastRowLastColumn="0"/>
              <w:rPr>
                <w:rFonts w:cs="Calibri"/>
                <w:sz w:val="22"/>
              </w:rPr>
            </w:pPr>
          </w:p>
        </w:tc>
        <w:tc>
          <w:tcPr>
            <w:tcW w:w="1213" w:type="pct"/>
          </w:tcPr>
          <w:p w14:paraId="1A710F5F" w14:textId="2222C844" w:rsidR="009516F5" w:rsidRPr="00CB3060" w:rsidRDefault="009516F5" w:rsidP="009516F5">
            <w:pPr>
              <w:jc w:val="center"/>
              <w:cnfStyle w:val="000000100000" w:firstRow="0" w:lastRow="0" w:firstColumn="0" w:lastColumn="0" w:oddVBand="0" w:evenVBand="0" w:oddHBand="1" w:evenHBand="0" w:firstRowFirstColumn="0" w:firstRowLastColumn="0" w:lastRowFirstColumn="0" w:lastRowLastColumn="0"/>
              <w:rPr>
                <w:rFonts w:cs="Calibri"/>
                <w:sz w:val="22"/>
              </w:rPr>
            </w:pPr>
          </w:p>
        </w:tc>
      </w:tr>
      <w:tr w:rsidR="006226F3" w:rsidRPr="00CB3060" w14:paraId="74250EAC" w14:textId="77777777" w:rsidTr="00C75FEE">
        <w:trPr>
          <w:trHeight w:val="294"/>
        </w:trPr>
        <w:tc>
          <w:tcPr>
            <w:cnfStyle w:val="001000000000" w:firstRow="0" w:lastRow="0" w:firstColumn="1" w:lastColumn="0" w:oddVBand="0" w:evenVBand="0" w:oddHBand="0" w:evenHBand="0" w:firstRowFirstColumn="0" w:firstRowLastColumn="0" w:lastRowFirstColumn="0" w:lastRowLastColumn="0"/>
            <w:tcW w:w="2877" w:type="pct"/>
          </w:tcPr>
          <w:p w14:paraId="31D12104" w14:textId="6E01B8E1" w:rsidR="006226F3" w:rsidRPr="00CB3060" w:rsidRDefault="006226F3" w:rsidP="009516F5">
            <w:pPr>
              <w:tabs>
                <w:tab w:val="left" w:pos="5805"/>
              </w:tabs>
              <w:ind w:left="720" w:hanging="720"/>
              <w:jc w:val="both"/>
              <w:rPr>
                <w:rFonts w:cs="Calibri"/>
                <w:b w:val="0"/>
                <w:bCs w:val="0"/>
                <w:sz w:val="22"/>
                <w:lang w:val="pt-PT"/>
              </w:rPr>
            </w:pPr>
            <w:r w:rsidRPr="00CB3060">
              <w:rPr>
                <w:rFonts w:cs="Calibri"/>
                <w:b w:val="0"/>
                <w:bCs w:val="0"/>
                <w:sz w:val="22"/>
              </w:rPr>
              <w:t xml:space="preserve">                 </w:t>
            </w:r>
            <w:r w:rsidRPr="00CB3060">
              <w:rPr>
                <w:rFonts w:cs="Calibri"/>
                <w:b w:val="0"/>
                <w:bCs w:val="0"/>
                <w:sz w:val="22"/>
                <w:lang w:val="pt-PT"/>
              </w:rPr>
              <w:t>3.1.- Diagrama de bloques</w:t>
            </w:r>
            <w:r w:rsidR="002B2444" w:rsidRPr="00CB3060">
              <w:rPr>
                <w:rFonts w:cs="Calibri"/>
                <w:b w:val="0"/>
                <w:bCs w:val="0"/>
                <w:sz w:val="22"/>
                <w:lang w:val="pt-PT"/>
              </w:rPr>
              <w:t>(o Arquitectura)</w:t>
            </w:r>
          </w:p>
        </w:tc>
        <w:tc>
          <w:tcPr>
            <w:tcW w:w="910" w:type="pct"/>
          </w:tcPr>
          <w:p w14:paraId="3EEC5E89" w14:textId="10576841" w:rsidR="006226F3" w:rsidRPr="00CB3060" w:rsidRDefault="006226F3" w:rsidP="009516F5">
            <w:pPr>
              <w:jc w:val="center"/>
              <w:cnfStyle w:val="000000000000" w:firstRow="0" w:lastRow="0" w:firstColumn="0" w:lastColumn="0" w:oddVBand="0" w:evenVBand="0" w:oddHBand="0" w:evenHBand="0" w:firstRowFirstColumn="0" w:firstRowLastColumn="0" w:lastRowFirstColumn="0" w:lastRowLastColumn="0"/>
              <w:rPr>
                <w:rFonts w:cs="Calibri"/>
                <w:sz w:val="22"/>
              </w:rPr>
            </w:pPr>
            <w:r w:rsidRPr="00CB3060">
              <w:rPr>
                <w:rFonts w:cs="Calibri"/>
                <w:sz w:val="22"/>
              </w:rPr>
              <w:t>1.00</w:t>
            </w:r>
          </w:p>
        </w:tc>
        <w:tc>
          <w:tcPr>
            <w:tcW w:w="1213" w:type="pct"/>
          </w:tcPr>
          <w:p w14:paraId="0CF37D92" w14:textId="77777777" w:rsidR="006226F3" w:rsidRPr="00CB3060" w:rsidRDefault="006226F3" w:rsidP="009516F5">
            <w:pPr>
              <w:jc w:val="center"/>
              <w:cnfStyle w:val="000000000000" w:firstRow="0" w:lastRow="0" w:firstColumn="0" w:lastColumn="0" w:oddVBand="0" w:evenVBand="0" w:oddHBand="0" w:evenHBand="0" w:firstRowFirstColumn="0" w:firstRowLastColumn="0" w:lastRowFirstColumn="0" w:lastRowLastColumn="0"/>
              <w:rPr>
                <w:rFonts w:cs="Calibri"/>
                <w:sz w:val="22"/>
              </w:rPr>
            </w:pPr>
          </w:p>
        </w:tc>
      </w:tr>
      <w:tr w:rsidR="009516F5" w:rsidRPr="00CB3060" w14:paraId="10A26FE3" w14:textId="7E676382" w:rsidTr="00C75FEE">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2877" w:type="pct"/>
          </w:tcPr>
          <w:p w14:paraId="66BB79C2" w14:textId="5208E41E" w:rsidR="009516F5" w:rsidRPr="00CB3060" w:rsidRDefault="009516F5" w:rsidP="009516F5">
            <w:pPr>
              <w:tabs>
                <w:tab w:val="left" w:pos="5805"/>
              </w:tabs>
              <w:ind w:left="720" w:hanging="720"/>
              <w:jc w:val="both"/>
              <w:rPr>
                <w:rFonts w:cs="Calibri"/>
                <w:b w:val="0"/>
                <w:bCs w:val="0"/>
                <w:sz w:val="22"/>
              </w:rPr>
            </w:pPr>
            <w:r w:rsidRPr="00CB3060">
              <w:rPr>
                <w:rFonts w:cs="Calibri"/>
                <w:b w:val="0"/>
                <w:bCs w:val="0"/>
                <w:sz w:val="22"/>
              </w:rPr>
              <w:t xml:space="preserve">                 3.</w:t>
            </w:r>
            <w:r w:rsidR="006226F3" w:rsidRPr="00CB3060">
              <w:rPr>
                <w:rFonts w:cs="Calibri"/>
                <w:b w:val="0"/>
                <w:bCs w:val="0"/>
                <w:sz w:val="22"/>
              </w:rPr>
              <w:t>2</w:t>
            </w:r>
            <w:r w:rsidRPr="00CB3060">
              <w:rPr>
                <w:rFonts w:cs="Calibri"/>
                <w:b w:val="0"/>
                <w:bCs w:val="0"/>
                <w:sz w:val="22"/>
              </w:rPr>
              <w:t xml:space="preserve">.- </w:t>
            </w:r>
            <w:r w:rsidR="006226F3" w:rsidRPr="00CB3060">
              <w:rPr>
                <w:rFonts w:cs="Calibri"/>
                <w:b w:val="0"/>
                <w:bCs w:val="0"/>
                <w:sz w:val="22"/>
              </w:rPr>
              <w:t xml:space="preserve">Diagrama de flujo </w:t>
            </w:r>
          </w:p>
        </w:tc>
        <w:tc>
          <w:tcPr>
            <w:tcW w:w="910" w:type="pct"/>
          </w:tcPr>
          <w:p w14:paraId="413B07AE" w14:textId="3F204E17" w:rsidR="009516F5" w:rsidRPr="00CB3060" w:rsidRDefault="006226F3" w:rsidP="009516F5">
            <w:pPr>
              <w:jc w:val="center"/>
              <w:cnfStyle w:val="000000100000" w:firstRow="0" w:lastRow="0" w:firstColumn="0" w:lastColumn="0" w:oddVBand="0" w:evenVBand="0" w:oddHBand="1" w:evenHBand="0" w:firstRowFirstColumn="0" w:firstRowLastColumn="0" w:lastRowFirstColumn="0" w:lastRowLastColumn="0"/>
              <w:rPr>
                <w:rFonts w:cs="Calibri"/>
                <w:sz w:val="22"/>
              </w:rPr>
            </w:pPr>
            <w:r w:rsidRPr="00CB3060">
              <w:rPr>
                <w:rFonts w:cs="Calibri"/>
                <w:sz w:val="22"/>
              </w:rPr>
              <w:t>1</w:t>
            </w:r>
            <w:r w:rsidR="009516F5" w:rsidRPr="00CB3060">
              <w:rPr>
                <w:rFonts w:cs="Calibri"/>
                <w:sz w:val="22"/>
              </w:rPr>
              <w:t>.</w:t>
            </w:r>
            <w:r w:rsidR="00033C0F" w:rsidRPr="00CB3060">
              <w:rPr>
                <w:rFonts w:cs="Calibri"/>
                <w:sz w:val="22"/>
              </w:rPr>
              <w:t>0</w:t>
            </w:r>
            <w:r w:rsidR="009516F5" w:rsidRPr="00CB3060">
              <w:rPr>
                <w:rFonts w:cs="Calibri"/>
                <w:sz w:val="22"/>
              </w:rPr>
              <w:t>0</w:t>
            </w:r>
          </w:p>
        </w:tc>
        <w:tc>
          <w:tcPr>
            <w:tcW w:w="1213" w:type="pct"/>
          </w:tcPr>
          <w:p w14:paraId="5F6174AD" w14:textId="0D770BCF" w:rsidR="009516F5" w:rsidRPr="00CB3060" w:rsidRDefault="009516F5" w:rsidP="009516F5">
            <w:pPr>
              <w:jc w:val="center"/>
              <w:cnfStyle w:val="000000100000" w:firstRow="0" w:lastRow="0" w:firstColumn="0" w:lastColumn="0" w:oddVBand="0" w:evenVBand="0" w:oddHBand="1" w:evenHBand="0" w:firstRowFirstColumn="0" w:firstRowLastColumn="0" w:lastRowFirstColumn="0" w:lastRowLastColumn="0"/>
              <w:rPr>
                <w:rFonts w:cs="Calibri"/>
                <w:sz w:val="22"/>
              </w:rPr>
            </w:pPr>
          </w:p>
        </w:tc>
      </w:tr>
      <w:tr w:rsidR="009516F5" w:rsidRPr="00CB3060" w14:paraId="3E5C95C1" w14:textId="38C5F3D4" w:rsidTr="00C75FEE">
        <w:trPr>
          <w:trHeight w:val="294"/>
        </w:trPr>
        <w:tc>
          <w:tcPr>
            <w:cnfStyle w:val="001000000000" w:firstRow="0" w:lastRow="0" w:firstColumn="1" w:lastColumn="0" w:oddVBand="0" w:evenVBand="0" w:oddHBand="0" w:evenHBand="0" w:firstRowFirstColumn="0" w:firstRowLastColumn="0" w:lastRowFirstColumn="0" w:lastRowLastColumn="0"/>
            <w:tcW w:w="2877" w:type="pct"/>
          </w:tcPr>
          <w:p w14:paraId="42AB0A7E" w14:textId="32B3FC4D" w:rsidR="009516F5" w:rsidRPr="00CB3060" w:rsidRDefault="009516F5" w:rsidP="009516F5">
            <w:pPr>
              <w:tabs>
                <w:tab w:val="left" w:pos="5805"/>
              </w:tabs>
              <w:ind w:left="720" w:hanging="720"/>
              <w:jc w:val="both"/>
              <w:rPr>
                <w:rFonts w:cs="Calibri"/>
                <w:b w:val="0"/>
                <w:bCs w:val="0"/>
                <w:sz w:val="22"/>
              </w:rPr>
            </w:pPr>
            <w:r w:rsidRPr="00CB3060">
              <w:rPr>
                <w:rFonts w:cs="Calibri"/>
                <w:b w:val="0"/>
                <w:bCs w:val="0"/>
                <w:sz w:val="22"/>
              </w:rPr>
              <w:t xml:space="preserve">                  3.</w:t>
            </w:r>
            <w:r w:rsidR="006226F3" w:rsidRPr="00CB3060">
              <w:rPr>
                <w:rFonts w:cs="Calibri"/>
                <w:b w:val="0"/>
                <w:bCs w:val="0"/>
                <w:sz w:val="22"/>
              </w:rPr>
              <w:t>2</w:t>
            </w:r>
            <w:r w:rsidRPr="00CB3060">
              <w:rPr>
                <w:rFonts w:cs="Calibri"/>
                <w:b w:val="0"/>
                <w:bCs w:val="0"/>
                <w:sz w:val="22"/>
              </w:rPr>
              <w:t>.- Código</w:t>
            </w:r>
            <w:r w:rsidR="002B2444" w:rsidRPr="00CB3060">
              <w:rPr>
                <w:rFonts w:cs="Calibri"/>
                <w:b w:val="0"/>
                <w:bCs w:val="0"/>
                <w:sz w:val="22"/>
              </w:rPr>
              <w:t xml:space="preserve"> en Python</w:t>
            </w:r>
          </w:p>
        </w:tc>
        <w:tc>
          <w:tcPr>
            <w:tcW w:w="910" w:type="pct"/>
          </w:tcPr>
          <w:p w14:paraId="36BE5200" w14:textId="1EF8E568" w:rsidR="009516F5" w:rsidRPr="00CB3060" w:rsidRDefault="00D16F93" w:rsidP="009516F5">
            <w:pPr>
              <w:jc w:val="center"/>
              <w:cnfStyle w:val="000000000000" w:firstRow="0" w:lastRow="0" w:firstColumn="0" w:lastColumn="0" w:oddVBand="0" w:evenVBand="0" w:oddHBand="0" w:evenHBand="0" w:firstRowFirstColumn="0" w:firstRowLastColumn="0" w:lastRowFirstColumn="0" w:lastRowLastColumn="0"/>
              <w:rPr>
                <w:rFonts w:cs="Calibri"/>
                <w:sz w:val="22"/>
              </w:rPr>
            </w:pPr>
            <w:r w:rsidRPr="00CB3060">
              <w:rPr>
                <w:rFonts w:cs="Calibri"/>
                <w:sz w:val="22"/>
              </w:rPr>
              <w:t>4</w:t>
            </w:r>
            <w:r w:rsidR="009516F5" w:rsidRPr="00CB3060">
              <w:rPr>
                <w:rFonts w:cs="Calibri"/>
                <w:sz w:val="22"/>
              </w:rPr>
              <w:t>.</w:t>
            </w:r>
            <w:r w:rsidR="00033C0F" w:rsidRPr="00CB3060">
              <w:rPr>
                <w:rFonts w:cs="Calibri"/>
                <w:sz w:val="22"/>
              </w:rPr>
              <w:t>0</w:t>
            </w:r>
            <w:r w:rsidR="009516F5" w:rsidRPr="00CB3060">
              <w:rPr>
                <w:rFonts w:cs="Calibri"/>
                <w:sz w:val="22"/>
              </w:rPr>
              <w:t>0</w:t>
            </w:r>
          </w:p>
        </w:tc>
        <w:tc>
          <w:tcPr>
            <w:tcW w:w="1213" w:type="pct"/>
          </w:tcPr>
          <w:p w14:paraId="1D27E3D6" w14:textId="31924909" w:rsidR="009516F5" w:rsidRPr="00CB3060" w:rsidRDefault="009516F5" w:rsidP="009516F5">
            <w:pPr>
              <w:jc w:val="center"/>
              <w:cnfStyle w:val="000000000000" w:firstRow="0" w:lastRow="0" w:firstColumn="0" w:lastColumn="0" w:oddVBand="0" w:evenVBand="0" w:oddHBand="0" w:evenHBand="0" w:firstRowFirstColumn="0" w:firstRowLastColumn="0" w:lastRowFirstColumn="0" w:lastRowLastColumn="0"/>
              <w:rPr>
                <w:rFonts w:cs="Calibri"/>
                <w:b/>
                <w:bCs/>
                <w:sz w:val="22"/>
              </w:rPr>
            </w:pPr>
            <w:r w:rsidRPr="00CB3060">
              <w:rPr>
                <w:rFonts w:cs="Calibri"/>
                <w:b/>
                <w:bCs/>
                <w:sz w:val="22"/>
              </w:rPr>
              <w:t>E</w:t>
            </w:r>
            <w:r w:rsidR="00B75CA1" w:rsidRPr="00CB3060">
              <w:rPr>
                <w:rFonts w:cs="Calibri"/>
                <w:b/>
                <w:bCs/>
                <w:sz w:val="22"/>
              </w:rPr>
              <w:t>2</w:t>
            </w:r>
            <w:r w:rsidRPr="00CB3060">
              <w:rPr>
                <w:rFonts w:cs="Calibri"/>
                <w:b/>
                <w:bCs/>
                <w:sz w:val="22"/>
              </w:rPr>
              <w:t xml:space="preserve">: </w:t>
            </w:r>
            <w:r w:rsidR="00311F24" w:rsidRPr="00CB3060">
              <w:rPr>
                <w:rFonts w:cs="Calibri"/>
                <w:b/>
                <w:bCs/>
                <w:sz w:val="22"/>
              </w:rPr>
              <w:t>S</w:t>
            </w:r>
            <w:r w:rsidR="008D2421" w:rsidRPr="00CB3060">
              <w:rPr>
                <w:rFonts w:cs="Calibri"/>
                <w:b/>
                <w:bCs/>
                <w:sz w:val="22"/>
              </w:rPr>
              <w:t>7</w:t>
            </w:r>
            <w:r w:rsidR="00ED68B6" w:rsidRPr="00CB3060">
              <w:rPr>
                <w:rFonts w:cs="Calibri"/>
                <w:b/>
                <w:bCs/>
                <w:sz w:val="22"/>
              </w:rPr>
              <w:t>(DD)</w:t>
            </w:r>
          </w:p>
        </w:tc>
      </w:tr>
      <w:tr w:rsidR="009516F5" w:rsidRPr="00CB3060" w14:paraId="4291C0B2" w14:textId="77777777" w:rsidTr="00C75FEE">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2877" w:type="pct"/>
          </w:tcPr>
          <w:p w14:paraId="31BA5A8E" w14:textId="3DD8EFAC" w:rsidR="009516F5" w:rsidRPr="00CB3060" w:rsidRDefault="009516F5" w:rsidP="009516F5">
            <w:pPr>
              <w:tabs>
                <w:tab w:val="left" w:pos="5805"/>
              </w:tabs>
              <w:ind w:left="720" w:hanging="720"/>
              <w:jc w:val="both"/>
              <w:rPr>
                <w:rFonts w:cs="Calibri"/>
                <w:sz w:val="22"/>
              </w:rPr>
            </w:pPr>
            <w:r w:rsidRPr="00CB3060">
              <w:rPr>
                <w:rFonts w:cs="Calibri"/>
                <w:b w:val="0"/>
                <w:sz w:val="22"/>
              </w:rPr>
              <w:t xml:space="preserve">Capítulo </w:t>
            </w:r>
            <w:r w:rsidR="008F752C" w:rsidRPr="00CB3060">
              <w:rPr>
                <w:rFonts w:cs="Calibri"/>
                <w:b w:val="0"/>
                <w:sz w:val="22"/>
              </w:rPr>
              <w:t>IV:</w:t>
            </w:r>
            <w:r w:rsidRPr="00CB3060">
              <w:rPr>
                <w:rFonts w:cs="Calibri"/>
                <w:b w:val="0"/>
                <w:sz w:val="22"/>
              </w:rPr>
              <w:t xml:space="preserve"> Resultados</w:t>
            </w:r>
          </w:p>
        </w:tc>
        <w:tc>
          <w:tcPr>
            <w:tcW w:w="910" w:type="pct"/>
          </w:tcPr>
          <w:p w14:paraId="5530C171" w14:textId="5FE53723" w:rsidR="009516F5" w:rsidRPr="00CB3060" w:rsidRDefault="002825F9" w:rsidP="009516F5">
            <w:pPr>
              <w:jc w:val="center"/>
              <w:cnfStyle w:val="000000100000" w:firstRow="0" w:lastRow="0" w:firstColumn="0" w:lastColumn="0" w:oddVBand="0" w:evenVBand="0" w:oddHBand="1" w:evenHBand="0" w:firstRowFirstColumn="0" w:firstRowLastColumn="0" w:lastRowFirstColumn="0" w:lastRowLastColumn="0"/>
              <w:rPr>
                <w:rFonts w:cs="Calibri"/>
                <w:sz w:val="22"/>
              </w:rPr>
            </w:pPr>
            <w:r w:rsidRPr="00CB3060">
              <w:rPr>
                <w:rFonts w:cs="Calibri"/>
                <w:sz w:val="22"/>
              </w:rPr>
              <w:t>0.5</w:t>
            </w:r>
          </w:p>
        </w:tc>
        <w:tc>
          <w:tcPr>
            <w:tcW w:w="1213" w:type="pct"/>
          </w:tcPr>
          <w:p w14:paraId="4A79ED4F" w14:textId="77777777" w:rsidR="009516F5" w:rsidRPr="00CB3060" w:rsidRDefault="009516F5" w:rsidP="009516F5">
            <w:pPr>
              <w:jc w:val="center"/>
              <w:cnfStyle w:val="000000100000" w:firstRow="0" w:lastRow="0" w:firstColumn="0" w:lastColumn="0" w:oddVBand="0" w:evenVBand="0" w:oddHBand="1" w:evenHBand="0" w:firstRowFirstColumn="0" w:firstRowLastColumn="0" w:lastRowFirstColumn="0" w:lastRowLastColumn="0"/>
              <w:rPr>
                <w:rFonts w:cs="Calibri"/>
                <w:sz w:val="22"/>
                <w:highlight w:val="yellow"/>
              </w:rPr>
            </w:pPr>
          </w:p>
        </w:tc>
      </w:tr>
      <w:tr w:rsidR="009516F5" w:rsidRPr="00CB3060" w14:paraId="65876948" w14:textId="1E5C37BA" w:rsidTr="00C75FEE">
        <w:trPr>
          <w:trHeight w:val="304"/>
        </w:trPr>
        <w:tc>
          <w:tcPr>
            <w:cnfStyle w:val="001000000000" w:firstRow="0" w:lastRow="0" w:firstColumn="1" w:lastColumn="0" w:oddVBand="0" w:evenVBand="0" w:oddHBand="0" w:evenHBand="0" w:firstRowFirstColumn="0" w:firstRowLastColumn="0" w:lastRowFirstColumn="0" w:lastRowLastColumn="0"/>
            <w:tcW w:w="2877" w:type="pct"/>
          </w:tcPr>
          <w:p w14:paraId="1A3A0CD0" w14:textId="698F69C1" w:rsidR="009516F5" w:rsidRPr="00CB3060" w:rsidRDefault="009516F5" w:rsidP="009516F5">
            <w:pPr>
              <w:jc w:val="both"/>
              <w:rPr>
                <w:rFonts w:cs="Calibri"/>
                <w:sz w:val="22"/>
              </w:rPr>
            </w:pPr>
            <w:r w:rsidRPr="00CB3060">
              <w:rPr>
                <w:rFonts w:cs="Calibri"/>
                <w:b w:val="0"/>
                <w:sz w:val="22"/>
              </w:rPr>
              <w:t xml:space="preserve">Capítulo </w:t>
            </w:r>
            <w:r w:rsidR="008F752C" w:rsidRPr="00CB3060">
              <w:rPr>
                <w:rFonts w:cs="Calibri"/>
                <w:b w:val="0"/>
                <w:sz w:val="22"/>
              </w:rPr>
              <w:t>V:</w:t>
            </w:r>
            <w:r w:rsidRPr="00CB3060">
              <w:rPr>
                <w:rFonts w:cs="Calibri"/>
                <w:b w:val="0"/>
                <w:sz w:val="22"/>
              </w:rPr>
              <w:t xml:space="preserve"> Conclusiones</w:t>
            </w:r>
            <w:r w:rsidR="0072674F" w:rsidRPr="00CB3060">
              <w:rPr>
                <w:rFonts w:cs="Calibri"/>
                <w:b w:val="0"/>
                <w:sz w:val="22"/>
              </w:rPr>
              <w:t xml:space="preserve"> y Recomendaciones</w:t>
            </w:r>
          </w:p>
        </w:tc>
        <w:tc>
          <w:tcPr>
            <w:tcW w:w="910" w:type="pct"/>
          </w:tcPr>
          <w:p w14:paraId="400A4860" w14:textId="1D610CBC" w:rsidR="009516F5" w:rsidRPr="00CB3060" w:rsidRDefault="002825F9" w:rsidP="009516F5">
            <w:pPr>
              <w:jc w:val="center"/>
              <w:cnfStyle w:val="000000000000" w:firstRow="0" w:lastRow="0" w:firstColumn="0" w:lastColumn="0" w:oddVBand="0" w:evenVBand="0" w:oddHBand="0" w:evenHBand="0" w:firstRowFirstColumn="0" w:firstRowLastColumn="0" w:lastRowFirstColumn="0" w:lastRowLastColumn="0"/>
              <w:rPr>
                <w:rFonts w:cs="Calibri"/>
                <w:sz w:val="22"/>
              </w:rPr>
            </w:pPr>
            <w:r w:rsidRPr="00CB3060">
              <w:rPr>
                <w:rFonts w:cs="Calibri"/>
                <w:sz w:val="22"/>
              </w:rPr>
              <w:t>0.5</w:t>
            </w:r>
          </w:p>
        </w:tc>
        <w:tc>
          <w:tcPr>
            <w:tcW w:w="1213" w:type="pct"/>
          </w:tcPr>
          <w:p w14:paraId="52D289C6" w14:textId="54089D82" w:rsidR="009516F5" w:rsidRPr="00CB3060" w:rsidRDefault="009516F5" w:rsidP="009516F5">
            <w:pPr>
              <w:jc w:val="center"/>
              <w:cnfStyle w:val="000000000000" w:firstRow="0" w:lastRow="0" w:firstColumn="0" w:lastColumn="0" w:oddVBand="0" w:evenVBand="0" w:oddHBand="0" w:evenHBand="0" w:firstRowFirstColumn="0" w:firstRowLastColumn="0" w:lastRowFirstColumn="0" w:lastRowLastColumn="0"/>
              <w:rPr>
                <w:rFonts w:cs="Calibri"/>
                <w:sz w:val="22"/>
                <w:highlight w:val="yellow"/>
              </w:rPr>
            </w:pPr>
          </w:p>
        </w:tc>
      </w:tr>
      <w:tr w:rsidR="009516F5" w:rsidRPr="00CB3060" w14:paraId="567DF563" w14:textId="77777777" w:rsidTr="00C75FEE">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877" w:type="pct"/>
          </w:tcPr>
          <w:p w14:paraId="0CB424BA" w14:textId="466F7C2A" w:rsidR="009516F5" w:rsidRPr="00CB3060" w:rsidRDefault="009516F5" w:rsidP="009516F5">
            <w:pPr>
              <w:jc w:val="both"/>
              <w:rPr>
                <w:rFonts w:cs="Calibri"/>
                <w:sz w:val="22"/>
              </w:rPr>
            </w:pPr>
            <w:r w:rsidRPr="00CB3060">
              <w:rPr>
                <w:rFonts w:cs="Calibri"/>
                <w:b w:val="0"/>
                <w:sz w:val="22"/>
              </w:rPr>
              <w:t>Bibliografía</w:t>
            </w:r>
          </w:p>
        </w:tc>
        <w:tc>
          <w:tcPr>
            <w:tcW w:w="910" w:type="pct"/>
          </w:tcPr>
          <w:p w14:paraId="75F1A180" w14:textId="48C7164A" w:rsidR="009516F5" w:rsidRPr="00CB3060" w:rsidRDefault="00D16F93" w:rsidP="009516F5">
            <w:pPr>
              <w:jc w:val="center"/>
              <w:cnfStyle w:val="000000100000" w:firstRow="0" w:lastRow="0" w:firstColumn="0" w:lastColumn="0" w:oddVBand="0" w:evenVBand="0" w:oddHBand="1" w:evenHBand="0" w:firstRowFirstColumn="0" w:firstRowLastColumn="0" w:lastRowFirstColumn="0" w:lastRowLastColumn="0"/>
              <w:rPr>
                <w:rFonts w:cs="Calibri"/>
                <w:sz w:val="22"/>
              </w:rPr>
            </w:pPr>
            <w:r w:rsidRPr="00CB3060">
              <w:rPr>
                <w:rFonts w:cs="Calibri"/>
                <w:sz w:val="22"/>
              </w:rPr>
              <w:t>1.00</w:t>
            </w:r>
          </w:p>
        </w:tc>
        <w:tc>
          <w:tcPr>
            <w:tcW w:w="1213" w:type="pct"/>
          </w:tcPr>
          <w:p w14:paraId="51CD929A" w14:textId="1BE1A459" w:rsidR="009516F5" w:rsidRPr="00CB3060" w:rsidRDefault="009516F5" w:rsidP="009516F5">
            <w:pPr>
              <w:jc w:val="center"/>
              <w:cnfStyle w:val="000000100000" w:firstRow="0" w:lastRow="0" w:firstColumn="0" w:lastColumn="0" w:oddVBand="0" w:evenVBand="0" w:oddHBand="1" w:evenHBand="0" w:firstRowFirstColumn="0" w:firstRowLastColumn="0" w:lastRowFirstColumn="0" w:lastRowLastColumn="0"/>
              <w:rPr>
                <w:rFonts w:cs="Calibri"/>
                <w:b/>
                <w:bCs/>
                <w:sz w:val="22"/>
                <w:highlight w:val="yellow"/>
              </w:rPr>
            </w:pPr>
          </w:p>
        </w:tc>
      </w:tr>
      <w:tr w:rsidR="009516F5" w:rsidRPr="00CB3060" w14:paraId="7885478A" w14:textId="71FC5B66" w:rsidTr="00C75FEE">
        <w:trPr>
          <w:trHeight w:val="294"/>
        </w:trPr>
        <w:tc>
          <w:tcPr>
            <w:cnfStyle w:val="001000000000" w:firstRow="0" w:lastRow="0" w:firstColumn="1" w:lastColumn="0" w:oddVBand="0" w:evenVBand="0" w:oddHBand="0" w:evenHBand="0" w:firstRowFirstColumn="0" w:firstRowLastColumn="0" w:lastRowFirstColumn="0" w:lastRowLastColumn="0"/>
            <w:tcW w:w="2877" w:type="pct"/>
          </w:tcPr>
          <w:p w14:paraId="16DEEA44" w14:textId="49B3678B" w:rsidR="009516F5" w:rsidRPr="00CB3060" w:rsidRDefault="00883A64" w:rsidP="009516F5">
            <w:pPr>
              <w:jc w:val="both"/>
              <w:rPr>
                <w:rFonts w:cs="Calibri"/>
                <w:sz w:val="22"/>
              </w:rPr>
            </w:pPr>
            <w:r w:rsidRPr="00CB3060">
              <w:rPr>
                <w:rFonts w:cs="Calibri"/>
                <w:sz w:val="22"/>
              </w:rPr>
              <w:t xml:space="preserve">  </w:t>
            </w:r>
            <w:r w:rsidR="009516F5" w:rsidRPr="00CB3060">
              <w:rPr>
                <w:rFonts w:cs="Calibri"/>
                <w:sz w:val="22"/>
              </w:rPr>
              <w:t xml:space="preserve">OTROS ASPECTOS </w:t>
            </w:r>
          </w:p>
        </w:tc>
        <w:tc>
          <w:tcPr>
            <w:tcW w:w="910" w:type="pct"/>
          </w:tcPr>
          <w:p w14:paraId="00CDF6E4" w14:textId="6B68AEF8" w:rsidR="009516F5" w:rsidRPr="00CB3060" w:rsidRDefault="009516F5" w:rsidP="009516F5">
            <w:pPr>
              <w:jc w:val="both"/>
              <w:cnfStyle w:val="000000000000" w:firstRow="0" w:lastRow="0" w:firstColumn="0" w:lastColumn="0" w:oddVBand="0" w:evenVBand="0" w:oddHBand="0" w:evenHBand="0" w:firstRowFirstColumn="0" w:firstRowLastColumn="0" w:lastRowFirstColumn="0" w:lastRowLastColumn="0"/>
              <w:rPr>
                <w:rFonts w:cs="Calibri"/>
                <w:sz w:val="22"/>
              </w:rPr>
            </w:pPr>
          </w:p>
        </w:tc>
        <w:tc>
          <w:tcPr>
            <w:tcW w:w="1213" w:type="pct"/>
          </w:tcPr>
          <w:p w14:paraId="794B5C86" w14:textId="77777777" w:rsidR="009516F5" w:rsidRPr="00CB3060" w:rsidRDefault="009516F5" w:rsidP="009516F5">
            <w:pPr>
              <w:jc w:val="center"/>
              <w:cnfStyle w:val="000000000000" w:firstRow="0" w:lastRow="0" w:firstColumn="0" w:lastColumn="0" w:oddVBand="0" w:evenVBand="0" w:oddHBand="0" w:evenHBand="0" w:firstRowFirstColumn="0" w:firstRowLastColumn="0" w:lastRowFirstColumn="0" w:lastRowLastColumn="0"/>
              <w:rPr>
                <w:rFonts w:cs="Calibri"/>
                <w:sz w:val="22"/>
                <w:highlight w:val="yellow"/>
              </w:rPr>
            </w:pPr>
          </w:p>
        </w:tc>
      </w:tr>
      <w:tr w:rsidR="009516F5" w:rsidRPr="00CB3060" w14:paraId="14A003A0" w14:textId="5B298647" w:rsidTr="00C75FEE">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2877" w:type="pct"/>
          </w:tcPr>
          <w:p w14:paraId="2C167A9D" w14:textId="77777777" w:rsidR="009516F5" w:rsidRPr="00CB3060" w:rsidRDefault="009516F5" w:rsidP="009516F5">
            <w:pPr>
              <w:jc w:val="both"/>
              <w:rPr>
                <w:rFonts w:cs="Calibri"/>
                <w:b w:val="0"/>
                <w:sz w:val="22"/>
              </w:rPr>
            </w:pPr>
            <w:r w:rsidRPr="00CB3060">
              <w:rPr>
                <w:rFonts w:cs="Calibri"/>
                <w:b w:val="0"/>
                <w:sz w:val="22"/>
              </w:rPr>
              <w:t>Redacción, ortografía, orden y formato</w:t>
            </w:r>
          </w:p>
        </w:tc>
        <w:tc>
          <w:tcPr>
            <w:tcW w:w="910" w:type="pct"/>
          </w:tcPr>
          <w:p w14:paraId="756A9340" w14:textId="54DE1F50" w:rsidR="009516F5" w:rsidRPr="00CB3060" w:rsidRDefault="009516F5" w:rsidP="009516F5">
            <w:pPr>
              <w:jc w:val="center"/>
              <w:cnfStyle w:val="000000100000" w:firstRow="0" w:lastRow="0" w:firstColumn="0" w:lastColumn="0" w:oddVBand="0" w:evenVBand="0" w:oddHBand="1" w:evenHBand="0" w:firstRowFirstColumn="0" w:firstRowLastColumn="0" w:lastRowFirstColumn="0" w:lastRowLastColumn="0"/>
              <w:rPr>
                <w:rFonts w:cs="Calibri"/>
                <w:sz w:val="22"/>
              </w:rPr>
            </w:pPr>
            <w:r w:rsidRPr="00CB3060">
              <w:rPr>
                <w:rFonts w:cs="Calibri"/>
                <w:sz w:val="22"/>
              </w:rPr>
              <w:t>1.00</w:t>
            </w:r>
          </w:p>
        </w:tc>
        <w:tc>
          <w:tcPr>
            <w:tcW w:w="1213" w:type="pct"/>
          </w:tcPr>
          <w:p w14:paraId="63112689" w14:textId="77777777" w:rsidR="009516F5" w:rsidRPr="00CB3060" w:rsidRDefault="009516F5" w:rsidP="009516F5">
            <w:pPr>
              <w:jc w:val="center"/>
              <w:cnfStyle w:val="000000100000" w:firstRow="0" w:lastRow="0" w:firstColumn="0" w:lastColumn="0" w:oddVBand="0" w:evenVBand="0" w:oddHBand="1" w:evenHBand="0" w:firstRowFirstColumn="0" w:firstRowLastColumn="0" w:lastRowFirstColumn="0" w:lastRowLastColumn="0"/>
              <w:rPr>
                <w:rFonts w:cs="Calibri"/>
                <w:sz w:val="22"/>
                <w:highlight w:val="yellow"/>
              </w:rPr>
            </w:pPr>
          </w:p>
        </w:tc>
      </w:tr>
      <w:tr w:rsidR="009516F5" w:rsidRPr="00CB3060" w14:paraId="494571DB" w14:textId="24004052" w:rsidTr="00C75FEE">
        <w:trPr>
          <w:trHeight w:val="294"/>
        </w:trPr>
        <w:tc>
          <w:tcPr>
            <w:cnfStyle w:val="001000000000" w:firstRow="0" w:lastRow="0" w:firstColumn="1" w:lastColumn="0" w:oddVBand="0" w:evenVBand="0" w:oddHBand="0" w:evenHBand="0" w:firstRowFirstColumn="0" w:firstRowLastColumn="0" w:lastRowFirstColumn="0" w:lastRowLastColumn="0"/>
            <w:tcW w:w="2877" w:type="pct"/>
          </w:tcPr>
          <w:p w14:paraId="59B7D0E3" w14:textId="77777777" w:rsidR="009516F5" w:rsidRPr="00CB3060" w:rsidRDefault="009516F5" w:rsidP="009516F5">
            <w:pPr>
              <w:tabs>
                <w:tab w:val="left" w:pos="5805"/>
              </w:tabs>
              <w:ind w:left="720" w:hanging="720"/>
              <w:jc w:val="both"/>
              <w:rPr>
                <w:rFonts w:cs="Calibri"/>
                <w:b w:val="0"/>
                <w:sz w:val="22"/>
              </w:rPr>
            </w:pPr>
            <w:r w:rsidRPr="00CB3060">
              <w:rPr>
                <w:rFonts w:cs="Calibri"/>
                <w:b w:val="0"/>
                <w:sz w:val="22"/>
              </w:rPr>
              <w:t>Puntualidad en las entregas</w:t>
            </w:r>
          </w:p>
        </w:tc>
        <w:tc>
          <w:tcPr>
            <w:tcW w:w="910" w:type="pct"/>
          </w:tcPr>
          <w:p w14:paraId="7BD58468" w14:textId="0A048B5B" w:rsidR="009516F5" w:rsidRPr="00CB3060" w:rsidRDefault="009516F5" w:rsidP="009516F5">
            <w:pPr>
              <w:jc w:val="center"/>
              <w:cnfStyle w:val="000000000000" w:firstRow="0" w:lastRow="0" w:firstColumn="0" w:lastColumn="0" w:oddVBand="0" w:evenVBand="0" w:oddHBand="0" w:evenHBand="0" w:firstRowFirstColumn="0" w:firstRowLastColumn="0" w:lastRowFirstColumn="0" w:lastRowLastColumn="0"/>
              <w:rPr>
                <w:rFonts w:cs="Calibri"/>
                <w:sz w:val="22"/>
              </w:rPr>
            </w:pPr>
            <w:r w:rsidRPr="00CB3060">
              <w:rPr>
                <w:rFonts w:cs="Calibri"/>
                <w:sz w:val="22"/>
              </w:rPr>
              <w:t>1.00</w:t>
            </w:r>
          </w:p>
        </w:tc>
        <w:tc>
          <w:tcPr>
            <w:tcW w:w="1213" w:type="pct"/>
          </w:tcPr>
          <w:p w14:paraId="38B04881" w14:textId="77777777" w:rsidR="009516F5" w:rsidRPr="00CB3060" w:rsidRDefault="009516F5" w:rsidP="009516F5">
            <w:pPr>
              <w:jc w:val="center"/>
              <w:cnfStyle w:val="000000000000" w:firstRow="0" w:lastRow="0" w:firstColumn="0" w:lastColumn="0" w:oddVBand="0" w:evenVBand="0" w:oddHBand="0" w:evenHBand="0" w:firstRowFirstColumn="0" w:firstRowLastColumn="0" w:lastRowFirstColumn="0" w:lastRowLastColumn="0"/>
              <w:rPr>
                <w:rFonts w:cs="Calibri"/>
                <w:sz w:val="22"/>
                <w:highlight w:val="yellow"/>
              </w:rPr>
            </w:pPr>
          </w:p>
        </w:tc>
      </w:tr>
      <w:tr w:rsidR="009516F5" w:rsidRPr="00CB3060" w14:paraId="6B53561F" w14:textId="5DDA57F9" w:rsidTr="00C75FEE">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877" w:type="pct"/>
            <w:shd w:val="clear" w:color="auto" w:fill="4F81BD" w:themeFill="accent1"/>
          </w:tcPr>
          <w:p w14:paraId="082DC3F1" w14:textId="5C306568" w:rsidR="009516F5" w:rsidRPr="00CB3060" w:rsidRDefault="009516F5" w:rsidP="009516F5">
            <w:pPr>
              <w:jc w:val="both"/>
              <w:rPr>
                <w:rFonts w:cs="Calibri"/>
                <w:sz w:val="22"/>
              </w:rPr>
            </w:pPr>
            <w:r w:rsidRPr="00CB3060">
              <w:rPr>
                <w:rFonts w:cs="Calibri"/>
                <w:sz w:val="22"/>
              </w:rPr>
              <w:t xml:space="preserve">Puntaje de Trabajo Final - Presentación </w:t>
            </w:r>
          </w:p>
        </w:tc>
        <w:tc>
          <w:tcPr>
            <w:tcW w:w="910" w:type="pct"/>
            <w:shd w:val="clear" w:color="auto" w:fill="4F81BD" w:themeFill="accent1"/>
          </w:tcPr>
          <w:p w14:paraId="5EC29ECF" w14:textId="6C4AA10B" w:rsidR="009516F5" w:rsidRPr="00CB3060" w:rsidRDefault="00E0677B" w:rsidP="00F27D3F">
            <w:pPr>
              <w:jc w:val="center"/>
              <w:cnfStyle w:val="000000100000" w:firstRow="0" w:lastRow="0" w:firstColumn="0" w:lastColumn="0" w:oddVBand="0" w:evenVBand="0" w:oddHBand="1" w:evenHBand="0" w:firstRowFirstColumn="0" w:firstRowLastColumn="0" w:lastRowFirstColumn="0" w:lastRowLastColumn="0"/>
              <w:rPr>
                <w:rFonts w:cs="Calibri"/>
                <w:sz w:val="22"/>
              </w:rPr>
            </w:pPr>
            <w:r w:rsidRPr="00CB3060">
              <w:rPr>
                <w:rFonts w:cs="Calibri"/>
                <w:sz w:val="22"/>
              </w:rPr>
              <w:t>1</w:t>
            </w:r>
            <w:r w:rsidR="00F27D3F" w:rsidRPr="00CB3060">
              <w:rPr>
                <w:rFonts w:cs="Calibri"/>
                <w:sz w:val="22"/>
              </w:rPr>
              <w:t>2</w:t>
            </w:r>
          </w:p>
        </w:tc>
        <w:tc>
          <w:tcPr>
            <w:tcW w:w="1213" w:type="pct"/>
            <w:shd w:val="clear" w:color="auto" w:fill="4F81BD" w:themeFill="accent1"/>
          </w:tcPr>
          <w:p w14:paraId="1C6DE6DE" w14:textId="155DA5F9" w:rsidR="009516F5" w:rsidRPr="00CB3060" w:rsidRDefault="009516F5" w:rsidP="009516F5">
            <w:pPr>
              <w:jc w:val="center"/>
              <w:cnfStyle w:val="000000100000" w:firstRow="0" w:lastRow="0" w:firstColumn="0" w:lastColumn="0" w:oddVBand="0" w:evenVBand="0" w:oddHBand="1" w:evenHBand="0" w:firstRowFirstColumn="0" w:firstRowLastColumn="0" w:lastRowFirstColumn="0" w:lastRowLastColumn="0"/>
              <w:rPr>
                <w:rFonts w:cs="Calibri"/>
                <w:b/>
                <w:bCs/>
                <w:sz w:val="22"/>
              </w:rPr>
            </w:pPr>
            <w:r w:rsidRPr="00CB3060">
              <w:rPr>
                <w:rFonts w:cs="Calibri"/>
                <w:b/>
                <w:bCs/>
                <w:sz w:val="22"/>
              </w:rPr>
              <w:t>E</w:t>
            </w:r>
            <w:r w:rsidR="004C0677" w:rsidRPr="00CB3060">
              <w:rPr>
                <w:rFonts w:cs="Calibri"/>
                <w:b/>
                <w:bCs/>
                <w:sz w:val="22"/>
              </w:rPr>
              <w:t>F</w:t>
            </w:r>
            <w:r w:rsidR="00EE782B" w:rsidRPr="00CB3060">
              <w:rPr>
                <w:rFonts w:cs="Calibri"/>
                <w:b/>
                <w:bCs/>
                <w:sz w:val="22"/>
              </w:rPr>
              <w:t>:19.07</w:t>
            </w:r>
          </w:p>
        </w:tc>
      </w:tr>
      <w:tr w:rsidR="009516F5" w:rsidRPr="00CB3060" w14:paraId="4BF892D8" w14:textId="3F3E8C58" w:rsidTr="00C75FEE">
        <w:trPr>
          <w:trHeight w:val="294"/>
        </w:trPr>
        <w:tc>
          <w:tcPr>
            <w:cnfStyle w:val="001000000000" w:firstRow="0" w:lastRow="0" w:firstColumn="1" w:lastColumn="0" w:oddVBand="0" w:evenVBand="0" w:oddHBand="0" w:evenHBand="0" w:firstRowFirstColumn="0" w:firstRowLastColumn="0" w:lastRowFirstColumn="0" w:lastRowLastColumn="0"/>
            <w:tcW w:w="2877" w:type="pct"/>
          </w:tcPr>
          <w:p w14:paraId="771BC4D1" w14:textId="77777777" w:rsidR="009516F5" w:rsidRPr="00CB3060" w:rsidRDefault="009516F5" w:rsidP="009516F5">
            <w:pPr>
              <w:tabs>
                <w:tab w:val="left" w:pos="5805"/>
              </w:tabs>
              <w:ind w:left="720" w:hanging="720"/>
              <w:jc w:val="both"/>
              <w:rPr>
                <w:rFonts w:cs="Calibri"/>
                <w:b w:val="0"/>
                <w:sz w:val="22"/>
              </w:rPr>
            </w:pPr>
            <w:r w:rsidRPr="00CB3060">
              <w:rPr>
                <w:rFonts w:cs="Calibri"/>
                <w:b w:val="0"/>
                <w:sz w:val="22"/>
              </w:rPr>
              <w:t>Exposición y preguntas de exposición</w:t>
            </w:r>
          </w:p>
        </w:tc>
        <w:tc>
          <w:tcPr>
            <w:tcW w:w="910" w:type="pct"/>
          </w:tcPr>
          <w:p w14:paraId="7F5A72F1" w14:textId="5CA4E7EF" w:rsidR="009516F5" w:rsidRPr="00CB3060" w:rsidRDefault="009516F5" w:rsidP="009516F5">
            <w:pPr>
              <w:jc w:val="center"/>
              <w:cnfStyle w:val="000000000000" w:firstRow="0" w:lastRow="0" w:firstColumn="0" w:lastColumn="0" w:oddVBand="0" w:evenVBand="0" w:oddHBand="0" w:evenHBand="0" w:firstRowFirstColumn="0" w:firstRowLastColumn="0" w:lastRowFirstColumn="0" w:lastRowLastColumn="0"/>
              <w:rPr>
                <w:rFonts w:cs="Calibri"/>
                <w:b/>
                <w:bCs/>
                <w:sz w:val="22"/>
              </w:rPr>
            </w:pPr>
            <w:r w:rsidRPr="00CB3060">
              <w:rPr>
                <w:rFonts w:cs="Calibri"/>
                <w:b/>
                <w:bCs/>
                <w:sz w:val="22"/>
              </w:rPr>
              <w:t>8.00</w:t>
            </w:r>
          </w:p>
        </w:tc>
        <w:tc>
          <w:tcPr>
            <w:tcW w:w="1213" w:type="pct"/>
          </w:tcPr>
          <w:p w14:paraId="5D9AE090" w14:textId="77777777" w:rsidR="009516F5" w:rsidRPr="00CB3060" w:rsidRDefault="009516F5" w:rsidP="009516F5">
            <w:pPr>
              <w:jc w:val="center"/>
              <w:cnfStyle w:val="000000000000" w:firstRow="0" w:lastRow="0" w:firstColumn="0" w:lastColumn="0" w:oddVBand="0" w:evenVBand="0" w:oddHBand="0" w:evenHBand="0" w:firstRowFirstColumn="0" w:firstRowLastColumn="0" w:lastRowFirstColumn="0" w:lastRowLastColumn="0"/>
              <w:rPr>
                <w:rFonts w:cs="Calibri"/>
                <w:sz w:val="22"/>
              </w:rPr>
            </w:pPr>
          </w:p>
        </w:tc>
      </w:tr>
    </w:tbl>
    <w:p w14:paraId="7F1D3B7F" w14:textId="3A63EA1A" w:rsidR="00D16F93" w:rsidRPr="00CB3060" w:rsidRDefault="00F70F75" w:rsidP="00F70F75">
      <w:pPr>
        <w:jc w:val="both"/>
        <w:rPr>
          <w:rFonts w:cs="Calibri"/>
          <w:sz w:val="22"/>
        </w:rPr>
      </w:pPr>
      <w:r w:rsidRPr="00CB3060">
        <w:rPr>
          <w:rFonts w:cs="Calibri"/>
          <w:sz w:val="22"/>
        </w:rPr>
        <w:t>(*) Utilizar diagrama de flujo</w:t>
      </w:r>
    </w:p>
    <w:p w14:paraId="4E6CA2F5" w14:textId="77777777" w:rsidR="00CB3060" w:rsidRPr="00CB3060" w:rsidRDefault="00CB3060" w:rsidP="00F70F75">
      <w:pPr>
        <w:jc w:val="both"/>
        <w:rPr>
          <w:rFonts w:cs="Calibri"/>
          <w:sz w:val="22"/>
        </w:rPr>
      </w:pPr>
    </w:p>
    <w:p w14:paraId="125B1C0B" w14:textId="77777777" w:rsidR="00CB3060" w:rsidRPr="00CB3060" w:rsidRDefault="00CB3060" w:rsidP="00CB3060">
      <w:pPr>
        <w:jc w:val="both"/>
        <w:rPr>
          <w:rFonts w:cs="Calibri"/>
          <w:sz w:val="22"/>
        </w:rPr>
      </w:pPr>
      <w:r w:rsidRPr="00CB3060">
        <w:rPr>
          <w:rFonts w:cs="Calibri"/>
          <w:sz w:val="22"/>
        </w:rPr>
        <w:t>Estructura de la PPT</w:t>
      </w:r>
    </w:p>
    <w:p w14:paraId="4C4F80E7" w14:textId="77777777" w:rsidR="00CB3060" w:rsidRPr="00CB3060" w:rsidRDefault="00CB3060" w:rsidP="00CB3060">
      <w:pPr>
        <w:jc w:val="both"/>
        <w:rPr>
          <w:rFonts w:cs="Calibri"/>
          <w:sz w:val="22"/>
        </w:rPr>
      </w:pPr>
      <w:r w:rsidRPr="00CB3060">
        <w:rPr>
          <w:rFonts w:cs="Calibri"/>
          <w:sz w:val="22"/>
        </w:rPr>
        <w:t>- Caratula</w:t>
      </w:r>
    </w:p>
    <w:p w14:paraId="2110EC85" w14:textId="77777777" w:rsidR="00CB3060" w:rsidRPr="00CB3060" w:rsidRDefault="00CB3060" w:rsidP="00CB3060">
      <w:pPr>
        <w:jc w:val="both"/>
        <w:rPr>
          <w:rFonts w:cs="Calibri"/>
          <w:sz w:val="22"/>
        </w:rPr>
      </w:pPr>
      <w:r w:rsidRPr="00CB3060">
        <w:rPr>
          <w:rFonts w:cs="Calibri"/>
          <w:sz w:val="22"/>
        </w:rPr>
        <w:t>- Objetivo</w:t>
      </w:r>
    </w:p>
    <w:p w14:paraId="214E728D" w14:textId="77777777" w:rsidR="00CB3060" w:rsidRPr="00CB3060" w:rsidRDefault="00CB3060" w:rsidP="00CB3060">
      <w:pPr>
        <w:jc w:val="both"/>
        <w:rPr>
          <w:rFonts w:cs="Calibri"/>
          <w:sz w:val="22"/>
          <w:lang w:val="pt-PT"/>
        </w:rPr>
      </w:pPr>
      <w:r w:rsidRPr="00CB3060">
        <w:rPr>
          <w:rFonts w:cs="Calibri"/>
          <w:sz w:val="22"/>
          <w:lang w:val="pt-PT"/>
        </w:rPr>
        <w:t>- Marco Teórico</w:t>
      </w:r>
    </w:p>
    <w:p w14:paraId="598D4298" w14:textId="77777777" w:rsidR="00CB3060" w:rsidRPr="00CB3060" w:rsidRDefault="00CB3060" w:rsidP="00CB3060">
      <w:pPr>
        <w:jc w:val="both"/>
        <w:rPr>
          <w:rFonts w:cs="Calibri"/>
          <w:sz w:val="22"/>
          <w:lang w:val="pt-PT"/>
        </w:rPr>
      </w:pPr>
      <w:r w:rsidRPr="00CB3060">
        <w:rPr>
          <w:rFonts w:cs="Calibri"/>
          <w:sz w:val="22"/>
          <w:lang w:val="pt-PT"/>
        </w:rPr>
        <w:t>- Diagrama de flujo ( algoritmo)</w:t>
      </w:r>
    </w:p>
    <w:p w14:paraId="1B40A3FA" w14:textId="77777777" w:rsidR="00CB3060" w:rsidRPr="00CB3060" w:rsidRDefault="00CB3060" w:rsidP="00CB3060">
      <w:pPr>
        <w:jc w:val="both"/>
        <w:rPr>
          <w:rFonts w:cs="Calibri"/>
          <w:sz w:val="22"/>
          <w:lang w:val="pt-PT"/>
        </w:rPr>
      </w:pPr>
      <w:r w:rsidRPr="00CB3060">
        <w:rPr>
          <w:rFonts w:cs="Calibri"/>
          <w:sz w:val="22"/>
          <w:lang w:val="pt-PT"/>
        </w:rPr>
        <w:t>- Demo</w:t>
      </w:r>
    </w:p>
    <w:p w14:paraId="19DF70BC" w14:textId="77777777" w:rsidR="00CB3060" w:rsidRPr="00CB3060" w:rsidRDefault="00CB3060" w:rsidP="00CB3060">
      <w:pPr>
        <w:jc w:val="both"/>
        <w:rPr>
          <w:rFonts w:cs="Calibri"/>
          <w:sz w:val="22"/>
          <w:lang w:val="pt-PT"/>
        </w:rPr>
      </w:pPr>
      <w:r w:rsidRPr="00CB3060">
        <w:rPr>
          <w:rFonts w:cs="Calibri"/>
          <w:sz w:val="22"/>
          <w:lang w:val="pt-PT"/>
        </w:rPr>
        <w:t>- C/R</w:t>
      </w:r>
    </w:p>
    <w:p w14:paraId="7C3D1498" w14:textId="77777777" w:rsidR="00CB3060" w:rsidRDefault="00CB3060" w:rsidP="00F70F75">
      <w:pPr>
        <w:jc w:val="both"/>
        <w:rPr>
          <w:rFonts w:cs="Calibri"/>
          <w:sz w:val="22"/>
          <w:lang w:val="pt-PT"/>
        </w:rPr>
      </w:pPr>
    </w:p>
    <w:p w14:paraId="0FC7A442" w14:textId="77777777" w:rsidR="00CB3060" w:rsidRDefault="00CB3060" w:rsidP="00F70F75">
      <w:pPr>
        <w:jc w:val="both"/>
        <w:rPr>
          <w:rFonts w:cs="Calibri"/>
          <w:sz w:val="22"/>
          <w:lang w:val="pt-PT"/>
        </w:rPr>
      </w:pPr>
    </w:p>
    <w:p w14:paraId="7270DD36" w14:textId="77777777" w:rsidR="00CB3060" w:rsidRDefault="00CB3060" w:rsidP="00F70F75">
      <w:pPr>
        <w:jc w:val="both"/>
        <w:rPr>
          <w:rFonts w:cs="Calibri"/>
          <w:sz w:val="22"/>
          <w:lang w:val="pt-PT"/>
        </w:rPr>
      </w:pPr>
    </w:p>
    <w:p w14:paraId="2450E6AD" w14:textId="77777777" w:rsidR="00CB3060" w:rsidRDefault="00CB3060" w:rsidP="00F70F75">
      <w:pPr>
        <w:jc w:val="both"/>
        <w:rPr>
          <w:rFonts w:cs="Calibri"/>
          <w:sz w:val="22"/>
          <w:lang w:val="pt-PT"/>
        </w:rPr>
      </w:pPr>
    </w:p>
    <w:p w14:paraId="0D619EBD" w14:textId="77777777" w:rsidR="00CB3060" w:rsidRDefault="00CB3060" w:rsidP="00F70F75">
      <w:pPr>
        <w:jc w:val="both"/>
        <w:rPr>
          <w:rFonts w:cs="Calibri"/>
          <w:sz w:val="22"/>
          <w:lang w:val="pt-PT"/>
        </w:rPr>
      </w:pPr>
    </w:p>
    <w:p w14:paraId="0602C290" w14:textId="77777777" w:rsidR="00CB3060" w:rsidRDefault="00CB3060" w:rsidP="00F70F75">
      <w:pPr>
        <w:jc w:val="both"/>
        <w:rPr>
          <w:rFonts w:cs="Calibri"/>
          <w:sz w:val="22"/>
          <w:lang w:val="pt-PT"/>
        </w:rPr>
      </w:pPr>
    </w:p>
    <w:p w14:paraId="0B903F70" w14:textId="77777777" w:rsidR="00CB3060" w:rsidRDefault="00CB3060" w:rsidP="00F70F75">
      <w:pPr>
        <w:jc w:val="both"/>
        <w:rPr>
          <w:rFonts w:cs="Calibri"/>
          <w:sz w:val="22"/>
          <w:lang w:val="pt-PT"/>
        </w:rPr>
      </w:pPr>
    </w:p>
    <w:p w14:paraId="6B7F42B3" w14:textId="77777777" w:rsidR="00CB3060" w:rsidRDefault="00CB3060" w:rsidP="00F70F75">
      <w:pPr>
        <w:jc w:val="both"/>
        <w:rPr>
          <w:rFonts w:cs="Calibri"/>
          <w:sz w:val="22"/>
          <w:lang w:val="pt-PT"/>
        </w:rPr>
      </w:pPr>
    </w:p>
    <w:p w14:paraId="78DAB551" w14:textId="77777777" w:rsidR="00CB3060" w:rsidRDefault="00CB3060" w:rsidP="00F70F75">
      <w:pPr>
        <w:jc w:val="both"/>
        <w:rPr>
          <w:rFonts w:cs="Calibri"/>
          <w:sz w:val="22"/>
          <w:lang w:val="pt-PT"/>
        </w:rPr>
      </w:pPr>
    </w:p>
    <w:p w14:paraId="153661C9" w14:textId="77777777" w:rsidR="00CB3060" w:rsidRDefault="00CB3060" w:rsidP="00F70F75">
      <w:pPr>
        <w:jc w:val="both"/>
        <w:rPr>
          <w:rFonts w:cs="Calibri"/>
          <w:sz w:val="22"/>
          <w:lang w:val="pt-PT"/>
        </w:rPr>
      </w:pPr>
    </w:p>
    <w:p w14:paraId="0493257F" w14:textId="77777777" w:rsidR="00CB3060" w:rsidRDefault="00CB3060" w:rsidP="00F70F75">
      <w:pPr>
        <w:jc w:val="both"/>
        <w:rPr>
          <w:rFonts w:cs="Calibri"/>
          <w:sz w:val="22"/>
          <w:lang w:val="pt-PT"/>
        </w:rPr>
      </w:pPr>
    </w:p>
    <w:p w14:paraId="022EFEBA" w14:textId="77777777" w:rsidR="00CB3060" w:rsidRDefault="00CB3060" w:rsidP="00F70F75">
      <w:pPr>
        <w:jc w:val="both"/>
        <w:rPr>
          <w:rFonts w:cs="Calibri"/>
          <w:sz w:val="22"/>
          <w:lang w:val="pt-PT"/>
        </w:rPr>
      </w:pPr>
    </w:p>
    <w:p w14:paraId="67770523" w14:textId="77777777" w:rsidR="00CB3060" w:rsidRPr="00CB3060" w:rsidRDefault="00CB3060" w:rsidP="00F70F75">
      <w:pPr>
        <w:jc w:val="both"/>
        <w:rPr>
          <w:rFonts w:cs="Calibri"/>
          <w:sz w:val="22"/>
          <w:lang w:val="pt-PT"/>
        </w:rPr>
      </w:pPr>
    </w:p>
    <w:p w14:paraId="68A03568" w14:textId="77777777" w:rsidR="00BC571E" w:rsidRPr="00CB3060" w:rsidRDefault="00BC571E" w:rsidP="00703FA6">
      <w:pPr>
        <w:jc w:val="both"/>
        <w:rPr>
          <w:b/>
          <w:bCs/>
          <w:szCs w:val="20"/>
          <w:lang w:val="pt-PT"/>
        </w:rPr>
      </w:pPr>
    </w:p>
    <w:p w14:paraId="1B0315B6" w14:textId="2ECC247A" w:rsidR="00703FA6" w:rsidRPr="00CB3060" w:rsidRDefault="00703FA6" w:rsidP="00703FA6">
      <w:pPr>
        <w:jc w:val="both"/>
        <w:rPr>
          <w:rFonts w:cs="Calibri"/>
          <w:b/>
          <w:bCs/>
          <w:sz w:val="22"/>
        </w:rPr>
      </w:pPr>
      <w:r w:rsidRPr="00CB3060">
        <w:rPr>
          <w:rFonts w:cs="Calibri"/>
          <w:b/>
          <w:bCs/>
          <w:sz w:val="22"/>
        </w:rPr>
        <w:lastRenderedPageBreak/>
        <w:t>2.1.- Descripción de los ítems de la estructura</w:t>
      </w:r>
    </w:p>
    <w:p w14:paraId="09C406BA" w14:textId="4042D6C7" w:rsidR="00C4449B" w:rsidRPr="00CB3060" w:rsidRDefault="00C4449B" w:rsidP="00703FA6">
      <w:pPr>
        <w:shd w:val="clear" w:color="auto" w:fill="FFFFFF"/>
        <w:ind w:firstLine="360"/>
        <w:rPr>
          <w:rFonts w:cs="Calibri"/>
          <w:sz w:val="22"/>
        </w:rPr>
      </w:pPr>
    </w:p>
    <w:p w14:paraId="6697CA32" w14:textId="77777777" w:rsidR="00390722" w:rsidRPr="00CB3060" w:rsidRDefault="00C4449B" w:rsidP="00C968AB">
      <w:pPr>
        <w:pStyle w:val="Prrafodelista"/>
        <w:numPr>
          <w:ilvl w:val="0"/>
          <w:numId w:val="24"/>
        </w:numPr>
        <w:rPr>
          <w:rFonts w:cs="Calibri"/>
          <w:sz w:val="22"/>
        </w:rPr>
      </w:pPr>
      <w:r w:rsidRPr="00CB3060">
        <w:rPr>
          <w:rFonts w:cs="Calibri"/>
          <w:sz w:val="22"/>
        </w:rPr>
        <w:t xml:space="preserve">Introducción: </w:t>
      </w:r>
    </w:p>
    <w:p w14:paraId="0B7BEE13" w14:textId="52744216" w:rsidR="00703FA6" w:rsidRPr="00CB3060" w:rsidRDefault="00703FA6" w:rsidP="00C968AB">
      <w:pPr>
        <w:pStyle w:val="Prrafodelista"/>
        <w:rPr>
          <w:rFonts w:cs="Calibri"/>
          <w:sz w:val="22"/>
        </w:rPr>
      </w:pPr>
      <w:r w:rsidRPr="00CB3060">
        <w:rPr>
          <w:rFonts w:cs="Calibri"/>
          <w:sz w:val="22"/>
        </w:rPr>
        <w:t xml:space="preserve">La puede dividirla en </w:t>
      </w:r>
      <w:r w:rsidR="004876BF" w:rsidRPr="00CB3060">
        <w:rPr>
          <w:rFonts w:cs="Calibri"/>
          <w:sz w:val="22"/>
        </w:rPr>
        <w:t>dos</w:t>
      </w:r>
      <w:r w:rsidRPr="00CB3060">
        <w:rPr>
          <w:rFonts w:cs="Calibri"/>
          <w:sz w:val="22"/>
        </w:rPr>
        <w:t xml:space="preserve"> partes:</w:t>
      </w:r>
    </w:p>
    <w:p w14:paraId="2C69066D" w14:textId="77777777" w:rsidR="00703FA6" w:rsidRPr="00CB3060" w:rsidRDefault="00703FA6" w:rsidP="00C968AB">
      <w:pPr>
        <w:numPr>
          <w:ilvl w:val="0"/>
          <w:numId w:val="25"/>
        </w:numPr>
        <w:spacing w:after="60"/>
        <w:rPr>
          <w:rFonts w:cs="Calibri"/>
          <w:sz w:val="22"/>
        </w:rPr>
      </w:pPr>
      <w:r w:rsidRPr="00CB3060">
        <w:rPr>
          <w:rFonts w:cs="Calibri"/>
          <w:sz w:val="22"/>
        </w:rPr>
        <w:t>Establecer la importancia del tema.</w:t>
      </w:r>
    </w:p>
    <w:p w14:paraId="29425E22" w14:textId="699CA8E3" w:rsidR="00703FA6" w:rsidRPr="00CB3060" w:rsidRDefault="00703FA6" w:rsidP="00C968AB">
      <w:pPr>
        <w:numPr>
          <w:ilvl w:val="0"/>
          <w:numId w:val="25"/>
        </w:numPr>
        <w:spacing w:after="60"/>
        <w:rPr>
          <w:rFonts w:cs="Calibri"/>
          <w:sz w:val="22"/>
        </w:rPr>
      </w:pPr>
      <w:r w:rsidRPr="00CB3060">
        <w:rPr>
          <w:rFonts w:cs="Calibri"/>
          <w:sz w:val="22"/>
        </w:rPr>
        <w:t>Identificar el problema</w:t>
      </w:r>
      <w:r w:rsidR="00FF6F0A" w:rsidRPr="00CB3060">
        <w:rPr>
          <w:rFonts w:cs="Calibri"/>
          <w:sz w:val="22"/>
        </w:rPr>
        <w:t>/necesidad</w:t>
      </w:r>
      <w:r w:rsidRPr="00CB3060">
        <w:rPr>
          <w:rFonts w:cs="Calibri"/>
          <w:sz w:val="22"/>
        </w:rPr>
        <w:t xml:space="preserve"> y explicar el enfoque adoptado para resolverlo.</w:t>
      </w:r>
    </w:p>
    <w:p w14:paraId="04DEFF5C" w14:textId="77777777" w:rsidR="00DE0D0E" w:rsidRPr="00CB3060" w:rsidRDefault="00DE0D0E" w:rsidP="00C968AB">
      <w:pPr>
        <w:spacing w:after="60"/>
        <w:ind w:left="1068"/>
        <w:rPr>
          <w:rFonts w:cs="Calibri"/>
          <w:sz w:val="22"/>
          <w:highlight w:val="yellow"/>
        </w:rPr>
      </w:pPr>
    </w:p>
    <w:p w14:paraId="7DC1D9DC" w14:textId="1AD64DCF" w:rsidR="00C4449B" w:rsidRPr="00CB3060" w:rsidRDefault="00C4449B" w:rsidP="00C968AB">
      <w:pPr>
        <w:pStyle w:val="Prrafodelista"/>
        <w:numPr>
          <w:ilvl w:val="0"/>
          <w:numId w:val="24"/>
        </w:numPr>
        <w:jc w:val="both"/>
        <w:rPr>
          <w:rFonts w:cs="Calibri"/>
          <w:sz w:val="22"/>
        </w:rPr>
      </w:pPr>
      <w:r w:rsidRPr="00CB3060">
        <w:rPr>
          <w:rFonts w:cs="Calibri"/>
          <w:sz w:val="22"/>
        </w:rPr>
        <w:t xml:space="preserve">Marco </w:t>
      </w:r>
      <w:r w:rsidR="008F752C" w:rsidRPr="00CB3060">
        <w:rPr>
          <w:rFonts w:cs="Calibri"/>
          <w:sz w:val="22"/>
        </w:rPr>
        <w:t>Teórico:</w:t>
      </w:r>
      <w:r w:rsidRPr="00CB3060">
        <w:rPr>
          <w:rFonts w:cs="Calibri"/>
          <w:sz w:val="22"/>
        </w:rPr>
        <w:t xml:space="preserve"> </w:t>
      </w:r>
    </w:p>
    <w:p w14:paraId="1D1A90C8" w14:textId="333A8E1B" w:rsidR="00C4449B" w:rsidRPr="00CB3060" w:rsidRDefault="00C4449B" w:rsidP="00C968AB">
      <w:pPr>
        <w:pStyle w:val="Prrafodelista"/>
        <w:jc w:val="both"/>
        <w:rPr>
          <w:rFonts w:cs="Calibri"/>
          <w:sz w:val="22"/>
        </w:rPr>
      </w:pPr>
      <w:r w:rsidRPr="00CB3060">
        <w:rPr>
          <w:rFonts w:cs="Calibri"/>
          <w:sz w:val="22"/>
        </w:rPr>
        <w:t xml:space="preserve">En este capítulo se debe </w:t>
      </w:r>
      <w:r w:rsidR="008F752C" w:rsidRPr="00CB3060">
        <w:rPr>
          <w:rFonts w:cs="Calibri"/>
          <w:sz w:val="22"/>
        </w:rPr>
        <w:t>detallar:</w:t>
      </w:r>
    </w:p>
    <w:p w14:paraId="1CB1DB5F" w14:textId="3CCCB277" w:rsidR="00C4449B" w:rsidRPr="00CB3060" w:rsidRDefault="00C4449B" w:rsidP="00C968AB">
      <w:pPr>
        <w:pStyle w:val="Prrafodelista"/>
        <w:numPr>
          <w:ilvl w:val="0"/>
          <w:numId w:val="28"/>
        </w:numPr>
        <w:ind w:left="1080"/>
        <w:jc w:val="both"/>
        <w:rPr>
          <w:rFonts w:cs="Calibri"/>
          <w:sz w:val="22"/>
        </w:rPr>
      </w:pPr>
      <w:r w:rsidRPr="00CB3060">
        <w:rPr>
          <w:rFonts w:cs="Calibri"/>
          <w:sz w:val="22"/>
        </w:rPr>
        <w:t>La parte teórica relacionada con el problema</w:t>
      </w:r>
      <w:r w:rsidR="0075336E" w:rsidRPr="00CB3060">
        <w:rPr>
          <w:rFonts w:cs="Calibri"/>
          <w:sz w:val="22"/>
        </w:rPr>
        <w:t xml:space="preserve">/necesidad </w:t>
      </w:r>
      <w:r w:rsidRPr="00CB3060">
        <w:rPr>
          <w:rFonts w:cs="Calibri"/>
          <w:sz w:val="22"/>
        </w:rPr>
        <w:t>que se desea resolver</w:t>
      </w:r>
    </w:p>
    <w:p w14:paraId="7C0FD3D5" w14:textId="06E5C513" w:rsidR="00C4449B" w:rsidRPr="00CB3060" w:rsidRDefault="00C4449B" w:rsidP="00C968AB">
      <w:pPr>
        <w:pStyle w:val="Prrafodelista"/>
        <w:numPr>
          <w:ilvl w:val="0"/>
          <w:numId w:val="27"/>
        </w:numPr>
        <w:ind w:left="1080"/>
        <w:jc w:val="both"/>
        <w:rPr>
          <w:rFonts w:cs="Calibri"/>
          <w:sz w:val="22"/>
        </w:rPr>
      </w:pPr>
      <w:r w:rsidRPr="00CB3060">
        <w:rPr>
          <w:rFonts w:cs="Calibri"/>
          <w:sz w:val="22"/>
        </w:rPr>
        <w:t>Las bases teóricas</w:t>
      </w:r>
      <w:r w:rsidR="00072C50" w:rsidRPr="00CB3060">
        <w:rPr>
          <w:rFonts w:cs="Calibri"/>
          <w:sz w:val="22"/>
        </w:rPr>
        <w:t xml:space="preserve"> (del curso y de redes) utilizadas </w:t>
      </w:r>
      <w:r w:rsidRPr="00CB3060">
        <w:rPr>
          <w:rFonts w:cs="Calibri"/>
          <w:sz w:val="22"/>
        </w:rPr>
        <w:t>para el desarrollo de la solución al problema</w:t>
      </w:r>
      <w:r w:rsidR="00072C50" w:rsidRPr="00CB3060">
        <w:rPr>
          <w:rFonts w:cs="Calibri"/>
          <w:sz w:val="22"/>
        </w:rPr>
        <w:t>/necesidad.</w:t>
      </w:r>
    </w:p>
    <w:p w14:paraId="2625AF8F" w14:textId="77777777" w:rsidR="003304E7" w:rsidRPr="00CB3060" w:rsidRDefault="003304E7" w:rsidP="00C968AB">
      <w:pPr>
        <w:pStyle w:val="Prrafodelista"/>
        <w:ind w:left="1080"/>
        <w:jc w:val="both"/>
        <w:rPr>
          <w:rFonts w:cs="Calibri"/>
          <w:sz w:val="22"/>
        </w:rPr>
      </w:pPr>
    </w:p>
    <w:p w14:paraId="684743F3" w14:textId="54A7C571" w:rsidR="00703FA6" w:rsidRPr="00CB3060" w:rsidRDefault="00C4449B" w:rsidP="00C968AB">
      <w:pPr>
        <w:pStyle w:val="Prrafodelista"/>
        <w:numPr>
          <w:ilvl w:val="0"/>
          <w:numId w:val="26"/>
        </w:numPr>
        <w:jc w:val="both"/>
        <w:rPr>
          <w:rFonts w:cs="Calibri"/>
          <w:bCs/>
          <w:sz w:val="22"/>
        </w:rPr>
      </w:pPr>
      <w:r w:rsidRPr="00CB3060">
        <w:rPr>
          <w:rFonts w:cs="Calibri"/>
          <w:bCs/>
          <w:sz w:val="22"/>
        </w:rPr>
        <w:t>Diseño de la solución:</w:t>
      </w:r>
    </w:p>
    <w:p w14:paraId="7B419771" w14:textId="58DF97EC" w:rsidR="00390722" w:rsidRPr="00CB3060" w:rsidRDefault="00390722" w:rsidP="00C968AB">
      <w:pPr>
        <w:pStyle w:val="Prrafodelista"/>
        <w:jc w:val="both"/>
        <w:rPr>
          <w:rFonts w:cs="Calibri"/>
          <w:sz w:val="22"/>
        </w:rPr>
      </w:pPr>
      <w:r w:rsidRPr="00CB3060">
        <w:rPr>
          <w:rFonts w:cs="Calibri"/>
          <w:sz w:val="22"/>
        </w:rPr>
        <w:t xml:space="preserve">En este capítulo se debe </w:t>
      </w:r>
      <w:r w:rsidR="008F752C" w:rsidRPr="00CB3060">
        <w:rPr>
          <w:rFonts w:cs="Calibri"/>
          <w:sz w:val="22"/>
        </w:rPr>
        <w:t>detallar:</w:t>
      </w:r>
    </w:p>
    <w:p w14:paraId="16CCAE3E" w14:textId="285568AA" w:rsidR="00DE0D0E" w:rsidRPr="00CB3060" w:rsidRDefault="00390722" w:rsidP="00FA1D4B">
      <w:pPr>
        <w:pStyle w:val="Prrafodelista"/>
        <w:numPr>
          <w:ilvl w:val="0"/>
          <w:numId w:val="37"/>
        </w:numPr>
        <w:jc w:val="both"/>
        <w:rPr>
          <w:rFonts w:cs="Calibri"/>
          <w:sz w:val="22"/>
        </w:rPr>
      </w:pPr>
      <w:r w:rsidRPr="00CB3060">
        <w:rPr>
          <w:rFonts w:cs="Calibri"/>
          <w:sz w:val="22"/>
        </w:rPr>
        <w:t xml:space="preserve">Diagrama de bloques del proyecto.  Brindar una presentación de la solución </w:t>
      </w:r>
      <w:r w:rsidR="00E76587" w:rsidRPr="00CB3060">
        <w:rPr>
          <w:rFonts w:cs="Calibri"/>
          <w:sz w:val="22"/>
        </w:rPr>
        <w:t xml:space="preserve">en </w:t>
      </w:r>
      <w:r w:rsidRPr="00CB3060">
        <w:rPr>
          <w:rFonts w:cs="Calibri"/>
          <w:sz w:val="22"/>
        </w:rPr>
        <w:t>alto nivel, mostrando la interacción entre los b</w:t>
      </w:r>
      <w:r w:rsidR="00DE73EA" w:rsidRPr="00CB3060">
        <w:rPr>
          <w:rFonts w:cs="Calibri"/>
          <w:sz w:val="22"/>
        </w:rPr>
        <w:t>l</w:t>
      </w:r>
      <w:r w:rsidRPr="00CB3060">
        <w:rPr>
          <w:rFonts w:cs="Calibri"/>
          <w:sz w:val="22"/>
        </w:rPr>
        <w:t>oques.</w:t>
      </w:r>
      <w:r w:rsidR="007F0E62" w:rsidRPr="00CB3060">
        <w:rPr>
          <w:rFonts w:cs="Calibri"/>
          <w:sz w:val="22"/>
        </w:rPr>
        <w:t xml:space="preserve"> </w:t>
      </w:r>
      <w:r w:rsidR="00E76587" w:rsidRPr="00CB3060">
        <w:rPr>
          <w:rFonts w:cs="Calibri"/>
          <w:sz w:val="22"/>
        </w:rPr>
        <w:t xml:space="preserve"> </w:t>
      </w:r>
      <w:r w:rsidR="007F0E62" w:rsidRPr="00CB3060">
        <w:rPr>
          <w:rFonts w:cs="Calibri"/>
          <w:sz w:val="22"/>
        </w:rPr>
        <w:t xml:space="preserve">Se debe detallar </w:t>
      </w:r>
      <w:r w:rsidR="00E76587" w:rsidRPr="00CB3060">
        <w:rPr>
          <w:rFonts w:cs="Calibri"/>
          <w:sz w:val="22"/>
        </w:rPr>
        <w:t xml:space="preserve">la función de </w:t>
      </w:r>
      <w:r w:rsidR="007F0E62" w:rsidRPr="00CB3060">
        <w:rPr>
          <w:rFonts w:cs="Calibri"/>
          <w:sz w:val="22"/>
        </w:rPr>
        <w:t>cada uno de los bloques que conforma</w:t>
      </w:r>
      <w:r w:rsidR="003A0851" w:rsidRPr="00CB3060">
        <w:rPr>
          <w:rFonts w:cs="Calibri"/>
          <w:sz w:val="22"/>
        </w:rPr>
        <w:t>n</w:t>
      </w:r>
      <w:r w:rsidR="007F0E62" w:rsidRPr="00CB3060">
        <w:rPr>
          <w:rFonts w:cs="Calibri"/>
          <w:sz w:val="22"/>
        </w:rPr>
        <w:t xml:space="preserve"> la solución</w:t>
      </w:r>
    </w:p>
    <w:p w14:paraId="6461C091" w14:textId="5F759DA5" w:rsidR="00D21EAF" w:rsidRPr="00CB3060" w:rsidRDefault="00D21EAF" w:rsidP="00FA1D4B">
      <w:pPr>
        <w:pStyle w:val="Prrafodelista"/>
        <w:numPr>
          <w:ilvl w:val="0"/>
          <w:numId w:val="37"/>
        </w:numPr>
        <w:jc w:val="both"/>
        <w:rPr>
          <w:rFonts w:cs="Calibri"/>
          <w:sz w:val="22"/>
        </w:rPr>
      </w:pPr>
      <w:r w:rsidRPr="00CB3060">
        <w:rPr>
          <w:rFonts w:cs="Calibri"/>
          <w:sz w:val="22"/>
        </w:rPr>
        <w:t xml:space="preserve">Diagrama de </w:t>
      </w:r>
      <w:r w:rsidR="007F0E62" w:rsidRPr="00CB3060">
        <w:rPr>
          <w:rFonts w:cs="Calibri"/>
          <w:sz w:val="22"/>
        </w:rPr>
        <w:t>flujo: describir de forma modular y funcional, cual es la lógica del programa a desarrollar.</w:t>
      </w:r>
    </w:p>
    <w:p w14:paraId="663CADB7" w14:textId="7BAE2C8B" w:rsidR="00FA1D4B" w:rsidRPr="00CB3060" w:rsidRDefault="0030694C" w:rsidP="00FA1D4B">
      <w:pPr>
        <w:pStyle w:val="Prrafodelista"/>
        <w:numPr>
          <w:ilvl w:val="0"/>
          <w:numId w:val="37"/>
        </w:numPr>
        <w:jc w:val="both"/>
        <w:rPr>
          <w:rFonts w:cs="Calibri"/>
          <w:sz w:val="22"/>
        </w:rPr>
      </w:pPr>
      <w:r w:rsidRPr="00CB3060">
        <w:rPr>
          <w:rFonts w:cs="Calibri"/>
          <w:sz w:val="22"/>
        </w:rPr>
        <w:t>Código:</w:t>
      </w:r>
      <w:r w:rsidR="00143162" w:rsidRPr="00CB3060">
        <w:rPr>
          <w:rFonts w:cs="Calibri"/>
          <w:sz w:val="22"/>
        </w:rPr>
        <w:t xml:space="preserve"> </w:t>
      </w:r>
    </w:p>
    <w:p w14:paraId="00222D3E" w14:textId="77777777" w:rsidR="00810CDA" w:rsidRPr="00CB3060" w:rsidRDefault="00810CDA" w:rsidP="00810CDA">
      <w:pPr>
        <w:pStyle w:val="Prrafodelista"/>
        <w:numPr>
          <w:ilvl w:val="1"/>
          <w:numId w:val="37"/>
        </w:numPr>
        <w:jc w:val="both"/>
        <w:rPr>
          <w:rFonts w:cs="Calibri"/>
          <w:sz w:val="22"/>
        </w:rPr>
      </w:pPr>
      <w:r w:rsidRPr="00CB3060">
        <w:rPr>
          <w:rFonts w:cs="Calibri"/>
          <w:sz w:val="22"/>
        </w:rPr>
        <w:t>Presentar el código y señalar los módulos principales</w:t>
      </w:r>
    </w:p>
    <w:p w14:paraId="1684D615" w14:textId="68532F2B" w:rsidR="007F0E62" w:rsidRPr="00CB3060" w:rsidRDefault="00810CDA" w:rsidP="00FA1D4B">
      <w:pPr>
        <w:pStyle w:val="Prrafodelista"/>
        <w:numPr>
          <w:ilvl w:val="1"/>
          <w:numId w:val="37"/>
        </w:numPr>
        <w:jc w:val="both"/>
        <w:rPr>
          <w:rFonts w:cs="Calibri"/>
          <w:sz w:val="22"/>
        </w:rPr>
      </w:pPr>
      <w:r w:rsidRPr="00CB3060">
        <w:rPr>
          <w:rFonts w:cs="Calibri"/>
          <w:sz w:val="22"/>
        </w:rPr>
        <w:t>Debe de estar a</w:t>
      </w:r>
      <w:r w:rsidR="00DE0D0E" w:rsidRPr="00CB3060">
        <w:rPr>
          <w:rFonts w:cs="Calibri"/>
          <w:sz w:val="22"/>
        </w:rPr>
        <w:t>decuadamente comentado para tener puntaje completo.</w:t>
      </w:r>
    </w:p>
    <w:p w14:paraId="14007453" w14:textId="4C742731" w:rsidR="00DE0D0E" w:rsidRPr="00CB3060" w:rsidRDefault="00DE0D0E" w:rsidP="00FA1D4B">
      <w:pPr>
        <w:pStyle w:val="Prrafodelista"/>
        <w:numPr>
          <w:ilvl w:val="1"/>
          <w:numId w:val="37"/>
        </w:numPr>
        <w:jc w:val="both"/>
        <w:rPr>
          <w:rFonts w:cs="Calibri"/>
          <w:sz w:val="22"/>
        </w:rPr>
      </w:pPr>
      <w:r w:rsidRPr="00CB3060">
        <w:rPr>
          <w:rFonts w:cs="Calibri"/>
          <w:sz w:val="22"/>
        </w:rPr>
        <w:t>Incluir el script respectivo.</w:t>
      </w:r>
      <w:r w:rsidR="007F0E62" w:rsidRPr="00CB3060">
        <w:rPr>
          <w:rFonts w:cs="Calibri"/>
          <w:sz w:val="22"/>
        </w:rPr>
        <w:t xml:space="preserve"> </w:t>
      </w:r>
      <w:r w:rsidR="00E76587" w:rsidRPr="00CB3060">
        <w:rPr>
          <w:rFonts w:cs="Calibri"/>
          <w:sz w:val="22"/>
        </w:rPr>
        <w:t>(adjuntar</w:t>
      </w:r>
      <w:r w:rsidR="007F0E62" w:rsidRPr="00CB3060">
        <w:rPr>
          <w:rFonts w:cs="Calibri"/>
          <w:sz w:val="22"/>
        </w:rPr>
        <w:t xml:space="preserve"> el .py )</w:t>
      </w:r>
    </w:p>
    <w:p w14:paraId="3F8FF3D0" w14:textId="237D2130" w:rsidR="0040272D" w:rsidRPr="00CB3060" w:rsidRDefault="0040272D" w:rsidP="00C968AB">
      <w:pPr>
        <w:pStyle w:val="Prrafodelista"/>
        <w:numPr>
          <w:ilvl w:val="0"/>
          <w:numId w:val="26"/>
        </w:numPr>
        <w:jc w:val="both"/>
        <w:rPr>
          <w:rFonts w:cs="Calibri"/>
          <w:bCs/>
          <w:sz w:val="22"/>
        </w:rPr>
      </w:pPr>
      <w:r w:rsidRPr="00CB3060">
        <w:rPr>
          <w:rFonts w:cs="Calibri"/>
          <w:bCs/>
          <w:sz w:val="22"/>
        </w:rPr>
        <w:t>Resultados:</w:t>
      </w:r>
    </w:p>
    <w:p w14:paraId="199E46C3" w14:textId="77777777" w:rsidR="009B02F4" w:rsidRPr="00CB3060" w:rsidRDefault="0040272D" w:rsidP="009B02F4">
      <w:pPr>
        <w:pStyle w:val="Prrafodelista"/>
        <w:numPr>
          <w:ilvl w:val="0"/>
          <w:numId w:val="35"/>
        </w:numPr>
        <w:jc w:val="both"/>
        <w:rPr>
          <w:rFonts w:cs="Calibri"/>
          <w:sz w:val="22"/>
        </w:rPr>
      </w:pPr>
      <w:r w:rsidRPr="00CB3060">
        <w:rPr>
          <w:rFonts w:cs="Calibri"/>
          <w:sz w:val="22"/>
        </w:rPr>
        <w:t>En este capítulo se debe detalla</w:t>
      </w:r>
      <w:r w:rsidR="00DE0D0E" w:rsidRPr="00CB3060">
        <w:rPr>
          <w:rFonts w:cs="Calibri"/>
          <w:sz w:val="22"/>
        </w:rPr>
        <w:t xml:space="preserve">r </w:t>
      </w:r>
      <w:r w:rsidRPr="00CB3060">
        <w:rPr>
          <w:rFonts w:cs="Calibri"/>
          <w:sz w:val="22"/>
        </w:rPr>
        <w:t xml:space="preserve">los resultados obtenidos </w:t>
      </w:r>
      <w:r w:rsidR="00DE0D0E" w:rsidRPr="00CB3060">
        <w:rPr>
          <w:rFonts w:cs="Calibri"/>
          <w:sz w:val="22"/>
        </w:rPr>
        <w:t>basados en c</w:t>
      </w:r>
      <w:r w:rsidRPr="00CB3060">
        <w:rPr>
          <w:rFonts w:cs="Calibri"/>
          <w:sz w:val="22"/>
        </w:rPr>
        <w:t xml:space="preserve">apturas de pantalla que validen el funcionamiento. </w:t>
      </w:r>
    </w:p>
    <w:p w14:paraId="6684C21C" w14:textId="77777777" w:rsidR="009B02F4" w:rsidRPr="00CB3060" w:rsidRDefault="0040272D" w:rsidP="009B02F4">
      <w:pPr>
        <w:pStyle w:val="Prrafodelista"/>
        <w:numPr>
          <w:ilvl w:val="0"/>
          <w:numId w:val="35"/>
        </w:numPr>
        <w:jc w:val="both"/>
        <w:rPr>
          <w:rFonts w:cs="Calibri"/>
          <w:sz w:val="22"/>
        </w:rPr>
      </w:pPr>
      <w:r w:rsidRPr="00CB3060">
        <w:rPr>
          <w:rFonts w:cs="Calibri"/>
          <w:sz w:val="22"/>
        </w:rPr>
        <w:t>Debe existir un</w:t>
      </w:r>
      <w:r w:rsidR="00DE0D0E" w:rsidRPr="00CB3060">
        <w:rPr>
          <w:rFonts w:cs="Calibri"/>
          <w:sz w:val="22"/>
        </w:rPr>
        <w:t xml:space="preserve"> detalle a</w:t>
      </w:r>
      <w:r w:rsidRPr="00CB3060">
        <w:rPr>
          <w:rFonts w:cs="Calibri"/>
          <w:sz w:val="22"/>
        </w:rPr>
        <w:t>decuad</w:t>
      </w:r>
      <w:r w:rsidR="00DE0D0E" w:rsidRPr="00CB3060">
        <w:rPr>
          <w:rFonts w:cs="Calibri"/>
          <w:sz w:val="22"/>
        </w:rPr>
        <w:t>o</w:t>
      </w:r>
      <w:r w:rsidRPr="00CB3060">
        <w:rPr>
          <w:rFonts w:cs="Calibri"/>
          <w:sz w:val="22"/>
        </w:rPr>
        <w:t xml:space="preserve"> de los resultados, indicando claramente qué se observa y por qué se obtiene ese resultado. </w:t>
      </w:r>
    </w:p>
    <w:p w14:paraId="3E5A4F2F" w14:textId="680D6FBE" w:rsidR="0040272D" w:rsidRPr="00CB3060" w:rsidRDefault="0040272D" w:rsidP="009B02F4">
      <w:pPr>
        <w:pStyle w:val="Prrafodelista"/>
        <w:numPr>
          <w:ilvl w:val="0"/>
          <w:numId w:val="35"/>
        </w:numPr>
        <w:jc w:val="both"/>
        <w:rPr>
          <w:rFonts w:cs="Calibri"/>
          <w:sz w:val="22"/>
        </w:rPr>
      </w:pPr>
      <w:r w:rsidRPr="00CB3060">
        <w:rPr>
          <w:rFonts w:cs="Calibri"/>
          <w:sz w:val="22"/>
        </w:rPr>
        <w:t xml:space="preserve">El puntaje irá de acuerdo con el nivel de validación de funcionamiento que se incluya. </w:t>
      </w:r>
    </w:p>
    <w:p w14:paraId="745C5077" w14:textId="77777777" w:rsidR="0030694C" w:rsidRPr="00CB3060" w:rsidRDefault="0030694C" w:rsidP="0030694C">
      <w:pPr>
        <w:pStyle w:val="Prrafodelista"/>
        <w:jc w:val="both"/>
        <w:rPr>
          <w:rFonts w:cs="Calibri"/>
          <w:sz w:val="22"/>
        </w:rPr>
      </w:pPr>
    </w:p>
    <w:p w14:paraId="013B44C7" w14:textId="0A770FC5" w:rsidR="0072674F" w:rsidRPr="00CB3060" w:rsidRDefault="0034494E" w:rsidP="000B6CAF">
      <w:pPr>
        <w:pStyle w:val="Prrafodelista"/>
        <w:numPr>
          <w:ilvl w:val="0"/>
          <w:numId w:val="26"/>
        </w:numPr>
        <w:jc w:val="both"/>
        <w:rPr>
          <w:rFonts w:cs="Calibri"/>
          <w:bCs/>
          <w:sz w:val="22"/>
        </w:rPr>
      </w:pPr>
      <w:r w:rsidRPr="00CB3060">
        <w:rPr>
          <w:rFonts w:cs="Calibri"/>
          <w:bCs/>
          <w:sz w:val="22"/>
        </w:rPr>
        <w:t>Conclusiones</w:t>
      </w:r>
      <w:r w:rsidR="0072674F" w:rsidRPr="00CB3060">
        <w:rPr>
          <w:rFonts w:cs="Calibri"/>
          <w:bCs/>
          <w:sz w:val="22"/>
        </w:rPr>
        <w:t xml:space="preserve"> y Recomendaciones</w:t>
      </w:r>
    </w:p>
    <w:p w14:paraId="59CA3C77" w14:textId="77777777" w:rsidR="0072674F" w:rsidRPr="00CB3060" w:rsidRDefault="0072674F" w:rsidP="0072674F">
      <w:pPr>
        <w:rPr>
          <w:rFonts w:cs="Calibri"/>
          <w:b/>
          <w:sz w:val="22"/>
        </w:rPr>
      </w:pPr>
    </w:p>
    <w:p w14:paraId="0A6FB3F2" w14:textId="77777777" w:rsidR="00BC571E" w:rsidRPr="00CB3060" w:rsidRDefault="00BC571E" w:rsidP="00BC571E">
      <w:pPr>
        <w:pStyle w:val="Text"/>
        <w:numPr>
          <w:ilvl w:val="0"/>
          <w:numId w:val="40"/>
        </w:numPr>
        <w:rPr>
          <w:rFonts w:ascii="Calibri" w:eastAsiaTheme="minorHAnsi" w:hAnsi="Calibri" w:cs="Calibri"/>
          <w:sz w:val="22"/>
          <w:szCs w:val="22"/>
          <w:lang w:val="es-PE"/>
        </w:rPr>
      </w:pPr>
      <w:r w:rsidRPr="00CB3060">
        <w:rPr>
          <w:rFonts w:ascii="Calibri" w:eastAsiaTheme="minorHAnsi" w:hAnsi="Calibri" w:cs="Calibri"/>
          <w:sz w:val="22"/>
          <w:szCs w:val="22"/>
          <w:lang w:val="es-PE"/>
        </w:rPr>
        <w:t>Las conclusiones y recomendaciones deben hacerse con el espíritu de “lecciones aprendidas”, de manera tal que le sirva al grupo para proyectos futuros y para otros grupos</w:t>
      </w:r>
    </w:p>
    <w:p w14:paraId="3E7E8796" w14:textId="0E2F810C" w:rsidR="0072674F" w:rsidRPr="00CB3060" w:rsidRDefault="0072674F" w:rsidP="003962F9">
      <w:pPr>
        <w:pStyle w:val="Text"/>
        <w:numPr>
          <w:ilvl w:val="0"/>
          <w:numId w:val="40"/>
        </w:numPr>
        <w:tabs>
          <w:tab w:val="left" w:pos="2120"/>
        </w:tabs>
        <w:rPr>
          <w:rFonts w:ascii="Calibri" w:eastAsiaTheme="minorHAnsi" w:hAnsi="Calibri" w:cs="Calibri"/>
          <w:sz w:val="22"/>
          <w:szCs w:val="22"/>
          <w:lang w:val="es-PE"/>
        </w:rPr>
      </w:pPr>
      <w:r w:rsidRPr="00CB3060">
        <w:rPr>
          <w:rFonts w:ascii="Calibri" w:eastAsiaTheme="minorHAnsi" w:hAnsi="Calibri" w:cs="Calibri"/>
          <w:sz w:val="22"/>
          <w:szCs w:val="22"/>
          <w:lang w:val="es-PE"/>
        </w:rPr>
        <w:t>Las conclusiones deben indicar los conocimientos obtenidos durante el desarrollo del proyecto, así como puntos importantes con respecto al funcionamiento de</w:t>
      </w:r>
      <w:r w:rsidR="00BC571E" w:rsidRPr="00CB3060">
        <w:rPr>
          <w:rFonts w:ascii="Calibri" w:eastAsiaTheme="minorHAnsi" w:hAnsi="Calibri" w:cs="Calibri"/>
          <w:sz w:val="22"/>
          <w:szCs w:val="22"/>
          <w:lang w:val="es-PE"/>
        </w:rPr>
        <w:t>l proyecto impl</w:t>
      </w:r>
      <w:r w:rsidRPr="00CB3060">
        <w:rPr>
          <w:rFonts w:ascii="Calibri" w:eastAsiaTheme="minorHAnsi" w:hAnsi="Calibri" w:cs="Calibri"/>
          <w:sz w:val="22"/>
          <w:szCs w:val="22"/>
          <w:lang w:val="es-PE"/>
        </w:rPr>
        <w:t xml:space="preserve">ementado. </w:t>
      </w:r>
    </w:p>
    <w:p w14:paraId="17244915" w14:textId="77777777" w:rsidR="0072674F" w:rsidRPr="00CB3060" w:rsidRDefault="0072674F" w:rsidP="003962F9">
      <w:pPr>
        <w:pStyle w:val="Text"/>
        <w:numPr>
          <w:ilvl w:val="0"/>
          <w:numId w:val="40"/>
        </w:numPr>
        <w:rPr>
          <w:rFonts w:ascii="Calibri" w:eastAsiaTheme="minorHAnsi" w:hAnsi="Calibri" w:cs="Calibri"/>
          <w:sz w:val="22"/>
          <w:szCs w:val="22"/>
          <w:lang w:val="es-PE"/>
        </w:rPr>
      </w:pPr>
      <w:r w:rsidRPr="00CB3060">
        <w:rPr>
          <w:rFonts w:ascii="Calibri" w:eastAsiaTheme="minorHAnsi" w:hAnsi="Calibri" w:cs="Calibri"/>
          <w:sz w:val="22"/>
          <w:szCs w:val="22"/>
          <w:lang w:val="es-PE"/>
        </w:rPr>
        <w:t>Las recomendaciones deben incluir aspectos o temas a considerar para lograr un mejor desarrollo del proyecto, sin inconvenientes, a partir de la experiencia obtenida durante el desarrollo. Igualmente, se puede incluir posibles extensiones del trabajo realizado.</w:t>
      </w:r>
    </w:p>
    <w:p w14:paraId="793E8D69" w14:textId="77777777" w:rsidR="0072674F" w:rsidRPr="00CB3060" w:rsidRDefault="0072674F" w:rsidP="0072674F">
      <w:pPr>
        <w:pStyle w:val="Prrafodelista"/>
        <w:ind w:left="1068"/>
        <w:jc w:val="both"/>
        <w:rPr>
          <w:rFonts w:cs="Calibri"/>
          <w:sz w:val="22"/>
          <w:highlight w:val="yellow"/>
        </w:rPr>
      </w:pPr>
    </w:p>
    <w:p w14:paraId="44469BB6" w14:textId="4CADE057" w:rsidR="0070132D" w:rsidRPr="00CB3060" w:rsidRDefault="0070132D" w:rsidP="0030694C">
      <w:pPr>
        <w:pStyle w:val="Prrafodelista"/>
        <w:numPr>
          <w:ilvl w:val="0"/>
          <w:numId w:val="26"/>
        </w:numPr>
        <w:jc w:val="both"/>
        <w:rPr>
          <w:rFonts w:cs="Calibri"/>
          <w:sz w:val="22"/>
        </w:rPr>
      </w:pPr>
      <w:r w:rsidRPr="00CB3060">
        <w:rPr>
          <w:rFonts w:cs="Calibri"/>
          <w:sz w:val="22"/>
        </w:rPr>
        <w:t>Bibliografía:</w:t>
      </w:r>
    </w:p>
    <w:p w14:paraId="2F4086D4" w14:textId="77777777" w:rsidR="0070132D" w:rsidRPr="00CB3060" w:rsidRDefault="0070132D" w:rsidP="0070132D">
      <w:pPr>
        <w:pStyle w:val="Prrafodelista"/>
        <w:numPr>
          <w:ilvl w:val="0"/>
          <w:numId w:val="32"/>
        </w:numPr>
        <w:jc w:val="both"/>
        <w:rPr>
          <w:rFonts w:cs="Calibri"/>
          <w:sz w:val="22"/>
        </w:rPr>
      </w:pPr>
      <w:r w:rsidRPr="00CB3060">
        <w:rPr>
          <w:rFonts w:cs="Calibri"/>
          <w:sz w:val="22"/>
        </w:rPr>
        <w:t>Sirven de respaldo a lo desarrollado en el trabajo final y debe de corresponder a referencias estrictamente confiables (artículos científicos indexados, revistas académicas indexadas, tesis universitarias). No se debe usar fuentes como Wikipedia, “rincón del vago”, “monografías.com”, etc.</w:t>
      </w:r>
    </w:p>
    <w:p w14:paraId="59814B5B" w14:textId="298B440A" w:rsidR="0070132D" w:rsidRPr="00CB3060" w:rsidRDefault="0070132D" w:rsidP="0070132D">
      <w:pPr>
        <w:pStyle w:val="Prrafodelista"/>
        <w:numPr>
          <w:ilvl w:val="0"/>
          <w:numId w:val="32"/>
        </w:numPr>
        <w:jc w:val="both"/>
        <w:rPr>
          <w:rFonts w:cs="Calibri"/>
          <w:sz w:val="22"/>
        </w:rPr>
      </w:pPr>
      <w:r w:rsidRPr="00CB3060">
        <w:rPr>
          <w:rFonts w:cs="Calibri"/>
          <w:sz w:val="22"/>
        </w:rPr>
        <w:t xml:space="preserve">Cada una de las referencias utilizadas deben de estar citadas en el texto del trabajo usando la normativa APA vigente </w:t>
      </w:r>
      <w:r w:rsidR="008F752C" w:rsidRPr="00CB3060">
        <w:rPr>
          <w:rFonts w:cs="Calibri"/>
          <w:sz w:val="22"/>
        </w:rPr>
        <w:t>(se</w:t>
      </w:r>
      <w:r w:rsidRPr="00CB3060">
        <w:rPr>
          <w:rFonts w:cs="Calibri"/>
          <w:sz w:val="22"/>
        </w:rPr>
        <w:t xml:space="preserve"> sugiere solicitar servicio en la biblioteca)</w:t>
      </w:r>
    </w:p>
    <w:p w14:paraId="02EE533F" w14:textId="77777777" w:rsidR="0070132D" w:rsidRPr="00CB3060" w:rsidRDefault="0070132D" w:rsidP="0070132D">
      <w:pPr>
        <w:pStyle w:val="Prrafodelista"/>
        <w:ind w:left="1416"/>
        <w:jc w:val="both"/>
        <w:rPr>
          <w:rFonts w:cs="Calibri"/>
          <w:sz w:val="22"/>
        </w:rPr>
      </w:pPr>
    </w:p>
    <w:p w14:paraId="46791046" w14:textId="07D8651A" w:rsidR="0040272D" w:rsidRPr="00CB3060" w:rsidRDefault="0040272D" w:rsidP="0040272D">
      <w:pPr>
        <w:ind w:left="360"/>
        <w:jc w:val="both"/>
        <w:rPr>
          <w:rFonts w:cs="Calibri"/>
          <w:b/>
          <w:bCs/>
          <w:sz w:val="22"/>
        </w:rPr>
      </w:pPr>
      <w:r w:rsidRPr="00CB3060">
        <w:rPr>
          <w:rFonts w:cs="Calibri"/>
          <w:b/>
          <w:bCs/>
          <w:sz w:val="22"/>
        </w:rPr>
        <w:lastRenderedPageBreak/>
        <w:t xml:space="preserve">2.2.- Rúbrica </w:t>
      </w:r>
    </w:p>
    <w:p w14:paraId="00255C00" w14:textId="77777777" w:rsidR="002D01EE" w:rsidRPr="00CB3060" w:rsidRDefault="002D01EE" w:rsidP="002D01EE">
      <w:pPr>
        <w:jc w:val="both"/>
        <w:rPr>
          <w:rFonts w:cs="Calibri"/>
          <w:b/>
          <w:bCs/>
          <w:sz w:val="22"/>
        </w:rPr>
      </w:pPr>
    </w:p>
    <w:p w14:paraId="428E7245" w14:textId="022E54D5" w:rsidR="00D7795D" w:rsidRPr="00CB3060" w:rsidRDefault="00130128" w:rsidP="002D01EE">
      <w:pPr>
        <w:pStyle w:val="Prrafodelista"/>
        <w:numPr>
          <w:ilvl w:val="0"/>
          <w:numId w:val="26"/>
        </w:numPr>
        <w:jc w:val="both"/>
        <w:rPr>
          <w:rFonts w:cs="Calibri"/>
          <w:sz w:val="22"/>
        </w:rPr>
      </w:pPr>
      <w:r w:rsidRPr="00CB3060">
        <w:rPr>
          <w:rFonts w:cs="Calibri"/>
          <w:sz w:val="22"/>
        </w:rPr>
        <w:t>L</w:t>
      </w:r>
      <w:r w:rsidR="00D7795D" w:rsidRPr="00CB3060">
        <w:rPr>
          <w:rFonts w:cs="Calibri"/>
          <w:sz w:val="22"/>
        </w:rPr>
        <w:t xml:space="preserve">a rúbrica para </w:t>
      </w:r>
      <w:r w:rsidR="0067781A" w:rsidRPr="00CB3060">
        <w:rPr>
          <w:rFonts w:cs="Calibri"/>
          <w:sz w:val="22"/>
        </w:rPr>
        <w:t xml:space="preserve">con </w:t>
      </w:r>
      <w:r w:rsidRPr="00CB3060">
        <w:rPr>
          <w:rFonts w:cs="Calibri"/>
          <w:sz w:val="22"/>
        </w:rPr>
        <w:t>el documento</w:t>
      </w:r>
      <w:r w:rsidR="004F1F03" w:rsidRPr="00CB3060">
        <w:rPr>
          <w:rFonts w:cs="Calibri"/>
          <w:sz w:val="22"/>
        </w:rPr>
        <w:t xml:space="preserve"> es la siguient</w:t>
      </w:r>
      <w:r w:rsidR="00637EF8" w:rsidRPr="00CB3060">
        <w:rPr>
          <w:rFonts w:cs="Calibri"/>
          <w:sz w:val="22"/>
        </w:rPr>
        <w:t>e:</w:t>
      </w:r>
    </w:p>
    <w:p w14:paraId="7B2F70CF" w14:textId="6607BC38" w:rsidR="00C43FC9" w:rsidRPr="00CB3060" w:rsidRDefault="00C43FC9" w:rsidP="00365A25">
      <w:pPr>
        <w:jc w:val="both"/>
        <w:rPr>
          <w:rFonts w:cs="Calibri"/>
          <w:sz w:val="22"/>
        </w:rPr>
      </w:pPr>
    </w:p>
    <w:tbl>
      <w:tblPr>
        <w:tblStyle w:val="Tablaconcuadrcula"/>
        <w:tblW w:w="8441" w:type="dxa"/>
        <w:tblInd w:w="704" w:type="dxa"/>
        <w:tblLook w:val="04A0" w:firstRow="1" w:lastRow="0" w:firstColumn="1" w:lastColumn="0" w:noHBand="0" w:noVBand="1"/>
      </w:tblPr>
      <w:tblGrid>
        <w:gridCol w:w="1582"/>
        <w:gridCol w:w="2286"/>
        <w:gridCol w:w="2286"/>
        <w:gridCol w:w="2287"/>
      </w:tblGrid>
      <w:tr w:rsidR="00637EF8" w:rsidRPr="00CB3060" w14:paraId="2BB33C6A" w14:textId="77777777" w:rsidTr="0040272D">
        <w:trPr>
          <w:trHeight w:val="264"/>
        </w:trPr>
        <w:tc>
          <w:tcPr>
            <w:tcW w:w="1582" w:type="dxa"/>
            <w:vMerge w:val="restart"/>
          </w:tcPr>
          <w:p w14:paraId="30918833" w14:textId="043FC5A7" w:rsidR="00637EF8" w:rsidRPr="00CB3060" w:rsidRDefault="00637EF8" w:rsidP="00CF2C0F">
            <w:pPr>
              <w:jc w:val="center"/>
              <w:rPr>
                <w:rFonts w:cs="Calibri"/>
                <w:sz w:val="22"/>
              </w:rPr>
            </w:pPr>
            <w:r w:rsidRPr="00CB3060">
              <w:rPr>
                <w:rFonts w:cs="Calibri"/>
                <w:sz w:val="22"/>
              </w:rPr>
              <w:t>Entregables</w:t>
            </w:r>
          </w:p>
        </w:tc>
        <w:tc>
          <w:tcPr>
            <w:tcW w:w="2286" w:type="dxa"/>
          </w:tcPr>
          <w:p w14:paraId="5A22DAE7" w14:textId="624A1813" w:rsidR="00637EF8" w:rsidRPr="00CB3060" w:rsidRDefault="00637EF8" w:rsidP="00CF2C0F">
            <w:pPr>
              <w:jc w:val="center"/>
              <w:rPr>
                <w:rFonts w:cs="Calibri"/>
                <w:sz w:val="22"/>
                <w:highlight w:val="green"/>
              </w:rPr>
            </w:pPr>
            <w:r w:rsidRPr="00CB3060">
              <w:rPr>
                <w:rFonts w:cs="Calibri"/>
                <w:sz w:val="22"/>
              </w:rPr>
              <w:t>100% del puntaje</w:t>
            </w:r>
          </w:p>
        </w:tc>
        <w:tc>
          <w:tcPr>
            <w:tcW w:w="2286" w:type="dxa"/>
          </w:tcPr>
          <w:p w14:paraId="0634A99C" w14:textId="766EB628" w:rsidR="00637EF8" w:rsidRPr="00CB3060" w:rsidRDefault="00637EF8" w:rsidP="00CF2C0F">
            <w:pPr>
              <w:jc w:val="center"/>
              <w:rPr>
                <w:rFonts w:cs="Calibri"/>
                <w:sz w:val="22"/>
              </w:rPr>
            </w:pPr>
            <w:r w:rsidRPr="00CB3060">
              <w:rPr>
                <w:rFonts w:cs="Calibri"/>
                <w:sz w:val="22"/>
              </w:rPr>
              <w:t>50% del puntaje</w:t>
            </w:r>
          </w:p>
        </w:tc>
        <w:tc>
          <w:tcPr>
            <w:tcW w:w="2287" w:type="dxa"/>
          </w:tcPr>
          <w:p w14:paraId="2D5B8969" w14:textId="373EB031" w:rsidR="00637EF8" w:rsidRPr="00CB3060" w:rsidRDefault="00637EF8" w:rsidP="00CF2C0F">
            <w:pPr>
              <w:jc w:val="center"/>
              <w:rPr>
                <w:rFonts w:cs="Calibri"/>
                <w:sz w:val="22"/>
              </w:rPr>
            </w:pPr>
            <w:r w:rsidRPr="00CB3060">
              <w:rPr>
                <w:rFonts w:cs="Calibri"/>
                <w:sz w:val="22"/>
              </w:rPr>
              <w:t>0% del puntaje</w:t>
            </w:r>
          </w:p>
        </w:tc>
      </w:tr>
      <w:tr w:rsidR="00637EF8" w:rsidRPr="00CB3060" w14:paraId="79859E78" w14:textId="77777777" w:rsidTr="0040272D">
        <w:trPr>
          <w:trHeight w:val="1266"/>
        </w:trPr>
        <w:tc>
          <w:tcPr>
            <w:tcW w:w="1582" w:type="dxa"/>
            <w:vMerge/>
          </w:tcPr>
          <w:p w14:paraId="16217BFD" w14:textId="77777777" w:rsidR="00637EF8" w:rsidRPr="00CB3060" w:rsidRDefault="00637EF8" w:rsidP="00CF2C0F">
            <w:pPr>
              <w:jc w:val="center"/>
              <w:rPr>
                <w:rFonts w:cs="Calibri"/>
                <w:sz w:val="22"/>
              </w:rPr>
            </w:pPr>
          </w:p>
        </w:tc>
        <w:tc>
          <w:tcPr>
            <w:tcW w:w="2286" w:type="dxa"/>
          </w:tcPr>
          <w:p w14:paraId="1D9E4558" w14:textId="4D2C68C5" w:rsidR="00637EF8" w:rsidRPr="00CB3060" w:rsidRDefault="00637EF8" w:rsidP="00AC7D2A">
            <w:pPr>
              <w:jc w:val="both"/>
              <w:rPr>
                <w:rFonts w:cs="Calibri"/>
                <w:sz w:val="22"/>
                <w:highlight w:val="green"/>
              </w:rPr>
            </w:pPr>
            <w:r w:rsidRPr="00CB3060">
              <w:rPr>
                <w:rFonts w:cs="Calibri"/>
                <w:sz w:val="22"/>
              </w:rPr>
              <w:t>Se demuestra comprensión e investigación de todos los puntos requeridos y ausencia de errores ortográficos en el entregable</w:t>
            </w:r>
          </w:p>
        </w:tc>
        <w:tc>
          <w:tcPr>
            <w:tcW w:w="2286" w:type="dxa"/>
          </w:tcPr>
          <w:p w14:paraId="5BD70FCB" w14:textId="32ACCD88" w:rsidR="00637EF8" w:rsidRPr="00CB3060" w:rsidRDefault="00637EF8" w:rsidP="00AC7D2A">
            <w:pPr>
              <w:jc w:val="both"/>
              <w:rPr>
                <w:rFonts w:cs="Calibri"/>
                <w:sz w:val="22"/>
              </w:rPr>
            </w:pPr>
            <w:r w:rsidRPr="00CB3060">
              <w:rPr>
                <w:rFonts w:cs="Calibri"/>
                <w:sz w:val="22"/>
              </w:rPr>
              <w:t>Se demuestra comprensión e investigación algunos de los puntos requeridos y algún tipo de error ortográfico en el entregable</w:t>
            </w:r>
          </w:p>
        </w:tc>
        <w:tc>
          <w:tcPr>
            <w:tcW w:w="2287" w:type="dxa"/>
          </w:tcPr>
          <w:p w14:paraId="6485BBE1" w14:textId="144B33BF" w:rsidR="00637EF8" w:rsidRPr="00CB3060" w:rsidRDefault="00CF2C0F" w:rsidP="00AC7D2A">
            <w:pPr>
              <w:jc w:val="both"/>
              <w:rPr>
                <w:rFonts w:cs="Calibri"/>
                <w:sz w:val="22"/>
              </w:rPr>
            </w:pPr>
            <w:r w:rsidRPr="00CB3060">
              <w:rPr>
                <w:rFonts w:cs="Calibri"/>
                <w:sz w:val="22"/>
              </w:rPr>
              <w:t>No demuestra comprensión e investigación de los puntos requeridos y se encuentran muchos errores ortográficos en el entregable</w:t>
            </w:r>
          </w:p>
        </w:tc>
      </w:tr>
    </w:tbl>
    <w:p w14:paraId="51CC9678" w14:textId="30B5698A" w:rsidR="00C43FC9" w:rsidRPr="00CB3060" w:rsidRDefault="00C43FC9" w:rsidP="00365A25">
      <w:pPr>
        <w:jc w:val="both"/>
        <w:rPr>
          <w:rFonts w:cs="Calibri"/>
          <w:sz w:val="22"/>
        </w:rPr>
      </w:pPr>
    </w:p>
    <w:p w14:paraId="70DF77E1" w14:textId="39B3A6A2" w:rsidR="00DF37A2" w:rsidRPr="00CB3060" w:rsidRDefault="00D7795D" w:rsidP="000A330B">
      <w:pPr>
        <w:pStyle w:val="Prrafodelista"/>
        <w:numPr>
          <w:ilvl w:val="0"/>
          <w:numId w:val="21"/>
        </w:numPr>
        <w:jc w:val="both"/>
        <w:rPr>
          <w:rFonts w:cs="Calibri"/>
          <w:sz w:val="22"/>
        </w:rPr>
      </w:pPr>
      <w:r w:rsidRPr="00CB3060">
        <w:rPr>
          <w:rFonts w:cs="Calibri"/>
          <w:sz w:val="22"/>
        </w:rPr>
        <w:t xml:space="preserve">La rúbrica para la exposición </w:t>
      </w:r>
      <w:r w:rsidR="00DF37A2" w:rsidRPr="00CB3060">
        <w:rPr>
          <w:rFonts w:cs="Calibri"/>
          <w:sz w:val="22"/>
        </w:rPr>
        <w:t xml:space="preserve">es la siguiente (máximo </w:t>
      </w:r>
      <w:r w:rsidR="00842AB1" w:rsidRPr="00CB3060">
        <w:rPr>
          <w:rFonts w:cs="Calibri"/>
          <w:sz w:val="22"/>
        </w:rPr>
        <w:t>8</w:t>
      </w:r>
      <w:r w:rsidR="00F84687" w:rsidRPr="00CB3060">
        <w:rPr>
          <w:rFonts w:cs="Calibri"/>
          <w:sz w:val="22"/>
        </w:rPr>
        <w:t xml:space="preserve"> </w:t>
      </w:r>
      <w:r w:rsidR="00DF37A2" w:rsidRPr="00CB3060">
        <w:rPr>
          <w:rFonts w:cs="Calibri"/>
          <w:sz w:val="22"/>
        </w:rPr>
        <w:t>puntos)</w:t>
      </w:r>
      <w:r w:rsidR="00955970" w:rsidRPr="00CB3060">
        <w:rPr>
          <w:rFonts w:cs="Calibri"/>
          <w:sz w:val="22"/>
        </w:rPr>
        <w:t xml:space="preserve"> ver anexo 1.</w:t>
      </w:r>
    </w:p>
    <w:p w14:paraId="3C0C5477" w14:textId="471CC541" w:rsidR="00B240AE" w:rsidRPr="00CB3060" w:rsidRDefault="00B240AE" w:rsidP="00B240AE">
      <w:pPr>
        <w:jc w:val="both"/>
        <w:rPr>
          <w:rFonts w:cs="Calibri"/>
          <w:sz w:val="22"/>
        </w:rPr>
      </w:pPr>
    </w:p>
    <w:p w14:paraId="2CCED61E" w14:textId="15F9067B" w:rsidR="00B240AE" w:rsidRPr="00CB3060" w:rsidRDefault="00B240AE" w:rsidP="00B240AE">
      <w:pPr>
        <w:jc w:val="both"/>
        <w:rPr>
          <w:rFonts w:cs="Calibri"/>
          <w:sz w:val="22"/>
        </w:rPr>
      </w:pPr>
    </w:p>
    <w:p w14:paraId="0D7A5E66" w14:textId="3074794B" w:rsidR="00B240AE" w:rsidRPr="00CB3060" w:rsidRDefault="00B240AE" w:rsidP="00B240AE">
      <w:pPr>
        <w:jc w:val="both"/>
        <w:rPr>
          <w:rFonts w:cs="Calibri"/>
          <w:b/>
          <w:bCs/>
          <w:sz w:val="22"/>
        </w:rPr>
      </w:pPr>
      <w:r w:rsidRPr="00CB3060">
        <w:rPr>
          <w:rFonts w:cs="Calibri"/>
          <w:b/>
          <w:bCs/>
          <w:sz w:val="22"/>
        </w:rPr>
        <w:t>2.3. Cronograma de entregas</w:t>
      </w:r>
    </w:p>
    <w:p w14:paraId="3BDFCEB2" w14:textId="3788A123" w:rsidR="00C94F82" w:rsidRPr="00CB3060" w:rsidRDefault="00C94F82" w:rsidP="000A330B">
      <w:pPr>
        <w:pStyle w:val="Prrafodelista"/>
        <w:numPr>
          <w:ilvl w:val="0"/>
          <w:numId w:val="21"/>
        </w:numPr>
        <w:spacing w:before="120"/>
        <w:contextualSpacing w:val="0"/>
        <w:jc w:val="both"/>
        <w:rPr>
          <w:rFonts w:cs="Calibri"/>
          <w:sz w:val="22"/>
        </w:rPr>
      </w:pPr>
      <w:r w:rsidRPr="00CB3060">
        <w:rPr>
          <w:rFonts w:cs="Calibri"/>
          <w:sz w:val="22"/>
        </w:rPr>
        <w:t>La</w:t>
      </w:r>
      <w:r w:rsidR="00DE3B3B" w:rsidRPr="00CB3060">
        <w:rPr>
          <w:rFonts w:cs="Calibri"/>
          <w:sz w:val="22"/>
        </w:rPr>
        <w:t xml:space="preserve">s entregas serán archivos </w:t>
      </w:r>
      <w:r w:rsidR="00083267" w:rsidRPr="00CB3060">
        <w:rPr>
          <w:rFonts w:cs="Calibri"/>
          <w:sz w:val="22"/>
        </w:rPr>
        <w:t>Word</w:t>
      </w:r>
      <w:r w:rsidRPr="00CB3060">
        <w:rPr>
          <w:rFonts w:cs="Calibri"/>
          <w:sz w:val="22"/>
        </w:rPr>
        <w:t xml:space="preserve"> </w:t>
      </w:r>
      <w:r w:rsidR="000A330B" w:rsidRPr="00CB3060">
        <w:rPr>
          <w:rFonts w:cs="Calibri"/>
          <w:sz w:val="22"/>
        </w:rPr>
        <w:t xml:space="preserve"> y su denominación </w:t>
      </w:r>
      <w:r w:rsidR="00E52D2F" w:rsidRPr="00CB3060">
        <w:rPr>
          <w:rFonts w:cs="Calibri"/>
          <w:sz w:val="22"/>
        </w:rPr>
        <w:t xml:space="preserve"> es</w:t>
      </w:r>
      <w:r w:rsidR="00DE3B3B" w:rsidRPr="00CB3060">
        <w:rPr>
          <w:rFonts w:cs="Calibri"/>
          <w:sz w:val="22"/>
        </w:rPr>
        <w:t xml:space="preserve"> como </w:t>
      </w:r>
      <w:r w:rsidR="008F752C" w:rsidRPr="00CB3060">
        <w:rPr>
          <w:rFonts w:cs="Calibri"/>
          <w:sz w:val="22"/>
        </w:rPr>
        <w:t>sigue:</w:t>
      </w:r>
    </w:p>
    <w:p w14:paraId="14095EE7" w14:textId="34432E03" w:rsidR="00C94F82" w:rsidRPr="00CB3060" w:rsidRDefault="004E1883" w:rsidP="0070132D">
      <w:pPr>
        <w:pStyle w:val="Prrafodelista"/>
        <w:numPr>
          <w:ilvl w:val="1"/>
          <w:numId w:val="33"/>
        </w:numPr>
        <w:spacing w:before="120"/>
        <w:contextualSpacing w:val="0"/>
        <w:jc w:val="both"/>
        <w:rPr>
          <w:rFonts w:cs="Calibri"/>
          <w:sz w:val="22"/>
        </w:rPr>
      </w:pPr>
      <w:r w:rsidRPr="00CB3060">
        <w:rPr>
          <w:rFonts w:cs="Calibri"/>
          <w:sz w:val="22"/>
        </w:rPr>
        <w:t xml:space="preserve">Entrega </w:t>
      </w:r>
      <w:r w:rsidR="00C94F82" w:rsidRPr="00CB3060">
        <w:rPr>
          <w:rFonts w:cs="Calibri"/>
          <w:sz w:val="22"/>
        </w:rPr>
        <w:t>1</w:t>
      </w:r>
      <w:r w:rsidR="00C94F82" w:rsidRPr="00CB3060">
        <w:rPr>
          <w:rFonts w:cs="Calibri"/>
          <w:sz w:val="22"/>
        </w:rPr>
        <w:tab/>
        <w:t xml:space="preserve">: E1_EQUIPOXX donde XX = 01, </w:t>
      </w:r>
      <w:r w:rsidR="00F936EF" w:rsidRPr="00CB3060">
        <w:rPr>
          <w:rFonts w:cs="Calibri"/>
          <w:sz w:val="22"/>
        </w:rPr>
        <w:t>02</w:t>
      </w:r>
      <w:r w:rsidR="008F752C" w:rsidRPr="00CB3060">
        <w:rPr>
          <w:rFonts w:cs="Calibri"/>
          <w:sz w:val="22"/>
        </w:rPr>
        <w:t>… (</w:t>
      </w:r>
      <w:r w:rsidR="00C94F82" w:rsidRPr="00CB3060">
        <w:rPr>
          <w:rFonts w:cs="Calibri"/>
          <w:sz w:val="22"/>
        </w:rPr>
        <w:t>número de equipo)</w:t>
      </w:r>
    </w:p>
    <w:p w14:paraId="468A8E66" w14:textId="77777777" w:rsidR="00C94F82" w:rsidRPr="00CB3060" w:rsidRDefault="004E1883" w:rsidP="0070132D">
      <w:pPr>
        <w:pStyle w:val="Prrafodelista"/>
        <w:numPr>
          <w:ilvl w:val="1"/>
          <w:numId w:val="33"/>
        </w:numPr>
        <w:spacing w:before="120"/>
        <w:contextualSpacing w:val="0"/>
        <w:jc w:val="both"/>
        <w:rPr>
          <w:rFonts w:cs="Calibri"/>
          <w:sz w:val="22"/>
        </w:rPr>
      </w:pPr>
      <w:r w:rsidRPr="00CB3060">
        <w:rPr>
          <w:rFonts w:cs="Calibri"/>
          <w:sz w:val="22"/>
        </w:rPr>
        <w:t xml:space="preserve">Entrega </w:t>
      </w:r>
      <w:r w:rsidR="00C94F82" w:rsidRPr="00CB3060">
        <w:rPr>
          <w:rFonts w:cs="Calibri"/>
          <w:sz w:val="22"/>
        </w:rPr>
        <w:t>2</w:t>
      </w:r>
      <w:r w:rsidR="00C94F82" w:rsidRPr="00CB3060">
        <w:rPr>
          <w:rFonts w:cs="Calibri"/>
          <w:sz w:val="22"/>
        </w:rPr>
        <w:tab/>
        <w:t>: E2_EQUIPO XX</w:t>
      </w:r>
    </w:p>
    <w:p w14:paraId="4C85A7A9" w14:textId="5853608D" w:rsidR="00C94F82" w:rsidRPr="00CB3060" w:rsidRDefault="00C94F82" w:rsidP="0070132D">
      <w:pPr>
        <w:pStyle w:val="Prrafodelista"/>
        <w:numPr>
          <w:ilvl w:val="1"/>
          <w:numId w:val="33"/>
        </w:numPr>
        <w:spacing w:before="120"/>
        <w:contextualSpacing w:val="0"/>
        <w:jc w:val="both"/>
        <w:rPr>
          <w:rFonts w:cs="Calibri"/>
          <w:sz w:val="22"/>
        </w:rPr>
      </w:pPr>
      <w:r w:rsidRPr="00CB3060">
        <w:rPr>
          <w:rFonts w:cs="Calibri"/>
          <w:sz w:val="22"/>
        </w:rPr>
        <w:t xml:space="preserve">Entrega </w:t>
      </w:r>
      <w:r w:rsidR="008F752C" w:rsidRPr="00CB3060">
        <w:rPr>
          <w:rFonts w:cs="Calibri"/>
          <w:sz w:val="22"/>
        </w:rPr>
        <w:t>final:</w:t>
      </w:r>
      <w:r w:rsidRPr="00CB3060">
        <w:rPr>
          <w:rFonts w:cs="Calibri"/>
          <w:sz w:val="22"/>
        </w:rPr>
        <w:t xml:space="preserve"> EF_EQUIPOXX   y PPT_EQUIPOXX.</w:t>
      </w:r>
    </w:p>
    <w:p w14:paraId="12291C9C" w14:textId="45340776" w:rsidR="00827D46" w:rsidRPr="00CB3060" w:rsidRDefault="00827D46" w:rsidP="00827D46">
      <w:pPr>
        <w:pStyle w:val="Prrafodelista"/>
        <w:spacing w:before="120"/>
        <w:contextualSpacing w:val="0"/>
        <w:jc w:val="both"/>
        <w:rPr>
          <w:rFonts w:cs="Calibri"/>
          <w:sz w:val="22"/>
        </w:rPr>
      </w:pPr>
      <w:r w:rsidRPr="00CB3060">
        <w:rPr>
          <w:rFonts w:cs="Calibri"/>
          <w:sz w:val="22"/>
        </w:rPr>
        <w:t xml:space="preserve">Todas las entregas serán registradas en una actividad a ser configurada por el </w:t>
      </w:r>
      <w:r w:rsidR="008E62BE" w:rsidRPr="00CB3060">
        <w:rPr>
          <w:rFonts w:cs="Calibri"/>
          <w:sz w:val="22"/>
        </w:rPr>
        <w:t>docente, cuya</w:t>
      </w:r>
      <w:r w:rsidRPr="00CB3060">
        <w:rPr>
          <w:rFonts w:cs="Calibri"/>
          <w:sz w:val="22"/>
        </w:rPr>
        <w:t xml:space="preserve"> fecha </w:t>
      </w:r>
      <w:r w:rsidR="00DA6261" w:rsidRPr="00CB3060">
        <w:rPr>
          <w:rFonts w:cs="Calibri"/>
          <w:sz w:val="22"/>
        </w:rPr>
        <w:t>f</w:t>
      </w:r>
      <w:r w:rsidRPr="00CB3060">
        <w:rPr>
          <w:rFonts w:cs="Calibri"/>
          <w:sz w:val="22"/>
        </w:rPr>
        <w:t xml:space="preserve">in de </w:t>
      </w:r>
      <w:r w:rsidR="008E62BE" w:rsidRPr="00CB3060">
        <w:rPr>
          <w:rFonts w:cs="Calibri"/>
          <w:sz w:val="22"/>
        </w:rPr>
        <w:t>vigencia,</w:t>
      </w:r>
      <w:r w:rsidR="00DA6261" w:rsidRPr="00CB3060">
        <w:rPr>
          <w:rFonts w:cs="Calibri"/>
          <w:sz w:val="22"/>
        </w:rPr>
        <w:t xml:space="preserve"> </w:t>
      </w:r>
      <w:r w:rsidRPr="00CB3060">
        <w:rPr>
          <w:rFonts w:cs="Calibri"/>
          <w:sz w:val="22"/>
        </w:rPr>
        <w:t>serán informadas por el docente.</w:t>
      </w:r>
    </w:p>
    <w:p w14:paraId="38D2B01F" w14:textId="77777777" w:rsidR="00BB2B74" w:rsidRPr="00CB3060" w:rsidRDefault="00BB2B74" w:rsidP="00827D46">
      <w:pPr>
        <w:pStyle w:val="Prrafodelista"/>
        <w:spacing w:before="120"/>
        <w:contextualSpacing w:val="0"/>
        <w:jc w:val="both"/>
        <w:rPr>
          <w:rFonts w:cs="Calibri"/>
          <w:sz w:val="22"/>
        </w:rPr>
      </w:pPr>
    </w:p>
    <w:p w14:paraId="144D81E9" w14:textId="698443C7" w:rsidR="008A7009" w:rsidRPr="00CB3060" w:rsidRDefault="008A7009" w:rsidP="00827D46">
      <w:pPr>
        <w:spacing w:before="120"/>
        <w:jc w:val="both"/>
        <w:rPr>
          <w:rFonts w:cs="Calibri"/>
          <w:b/>
          <w:bCs/>
          <w:sz w:val="22"/>
        </w:rPr>
      </w:pPr>
      <w:r w:rsidRPr="00CB3060">
        <w:rPr>
          <w:rFonts w:cs="Calibri"/>
          <w:b/>
          <w:bCs/>
          <w:sz w:val="22"/>
        </w:rPr>
        <w:t>2.4.  De la exposición</w:t>
      </w:r>
    </w:p>
    <w:p w14:paraId="3E7DD89C" w14:textId="3E746818" w:rsidR="0063449F" w:rsidRPr="00CB3060" w:rsidRDefault="000672B8" w:rsidP="005C4CFC">
      <w:pPr>
        <w:pStyle w:val="Prrafodelista"/>
        <w:numPr>
          <w:ilvl w:val="0"/>
          <w:numId w:val="34"/>
        </w:numPr>
        <w:spacing w:before="120" w:line="276" w:lineRule="auto"/>
        <w:contextualSpacing w:val="0"/>
        <w:jc w:val="both"/>
        <w:rPr>
          <w:rFonts w:cs="Calibri"/>
          <w:sz w:val="22"/>
        </w:rPr>
      </w:pPr>
      <w:r w:rsidRPr="00CB3060">
        <w:rPr>
          <w:rFonts w:cs="Calibri"/>
          <w:sz w:val="22"/>
        </w:rPr>
        <w:t>Para la e</w:t>
      </w:r>
      <w:r w:rsidR="00C071EF" w:rsidRPr="00CB3060">
        <w:rPr>
          <w:rFonts w:cs="Calibri"/>
          <w:sz w:val="22"/>
        </w:rPr>
        <w:t xml:space="preserve">xposición </w:t>
      </w:r>
      <w:r w:rsidRPr="00CB3060">
        <w:rPr>
          <w:rFonts w:cs="Calibri"/>
          <w:sz w:val="22"/>
        </w:rPr>
        <w:t xml:space="preserve">todos los integrantes deben de </w:t>
      </w:r>
      <w:r w:rsidR="002C1E6D" w:rsidRPr="00CB3060">
        <w:rPr>
          <w:rFonts w:cs="Calibri"/>
          <w:sz w:val="22"/>
        </w:rPr>
        <w:t>utilizar su cámara y micrófono.</w:t>
      </w:r>
    </w:p>
    <w:p w14:paraId="476262B3" w14:textId="77777777" w:rsidR="0030694C" w:rsidRPr="00CB3060" w:rsidRDefault="007E43B5" w:rsidP="005C4CFC">
      <w:pPr>
        <w:pStyle w:val="Prrafodelista"/>
        <w:numPr>
          <w:ilvl w:val="0"/>
          <w:numId w:val="34"/>
        </w:numPr>
        <w:spacing w:line="276" w:lineRule="auto"/>
        <w:jc w:val="both"/>
        <w:rPr>
          <w:rFonts w:cs="Calibri"/>
          <w:sz w:val="22"/>
        </w:rPr>
      </w:pPr>
      <w:r w:rsidRPr="00CB3060">
        <w:rPr>
          <w:rFonts w:cs="Calibri"/>
          <w:sz w:val="22"/>
        </w:rPr>
        <w:t xml:space="preserve">La exposición </w:t>
      </w:r>
      <w:r w:rsidR="002F12F2" w:rsidRPr="00CB3060">
        <w:rPr>
          <w:rFonts w:cs="Calibri"/>
          <w:sz w:val="22"/>
        </w:rPr>
        <w:t>comprende:</w:t>
      </w:r>
    </w:p>
    <w:p w14:paraId="71268CC5" w14:textId="77777777" w:rsidR="0030694C" w:rsidRPr="00CB3060" w:rsidRDefault="007E43B5" w:rsidP="005C4CFC">
      <w:pPr>
        <w:pStyle w:val="Prrafodelista"/>
        <w:numPr>
          <w:ilvl w:val="1"/>
          <w:numId w:val="38"/>
        </w:numPr>
        <w:spacing w:line="276" w:lineRule="auto"/>
        <w:jc w:val="both"/>
        <w:rPr>
          <w:rFonts w:cs="Calibri"/>
          <w:sz w:val="22"/>
        </w:rPr>
      </w:pPr>
      <w:r w:rsidRPr="00CB3060">
        <w:rPr>
          <w:rFonts w:cs="Calibri"/>
          <w:sz w:val="22"/>
        </w:rPr>
        <w:t xml:space="preserve">Presentación </w:t>
      </w:r>
      <w:r w:rsidR="002F12F2" w:rsidRPr="00CB3060">
        <w:rPr>
          <w:rFonts w:cs="Calibri"/>
          <w:sz w:val="22"/>
        </w:rPr>
        <w:t xml:space="preserve">(PP) del proyecto </w:t>
      </w:r>
    </w:p>
    <w:p w14:paraId="41F32CED" w14:textId="1B52E5FC" w:rsidR="0030694C" w:rsidRPr="00CB3060" w:rsidRDefault="0030694C" w:rsidP="005C4CFC">
      <w:pPr>
        <w:pStyle w:val="Prrafodelista"/>
        <w:numPr>
          <w:ilvl w:val="1"/>
          <w:numId w:val="38"/>
        </w:numPr>
        <w:spacing w:line="276" w:lineRule="auto"/>
        <w:jc w:val="both"/>
        <w:rPr>
          <w:rFonts w:cs="Calibri"/>
          <w:sz w:val="22"/>
        </w:rPr>
      </w:pPr>
      <w:r w:rsidRPr="00CB3060">
        <w:rPr>
          <w:rFonts w:cs="Calibri"/>
          <w:sz w:val="22"/>
        </w:rPr>
        <w:t xml:space="preserve">Utilizar el entorno necesario para simular lo requerido </w:t>
      </w:r>
      <w:r w:rsidR="008F365F" w:rsidRPr="00CB3060">
        <w:rPr>
          <w:rFonts w:cs="Calibri"/>
          <w:sz w:val="22"/>
        </w:rPr>
        <w:t>(la</w:t>
      </w:r>
      <w:r w:rsidRPr="00CB3060">
        <w:rPr>
          <w:rFonts w:cs="Calibri"/>
          <w:sz w:val="22"/>
        </w:rPr>
        <w:t xml:space="preserve"> red domestica + ejecución del programa)</w:t>
      </w:r>
    </w:p>
    <w:p w14:paraId="4429CF88" w14:textId="77777777" w:rsidR="00955970" w:rsidRPr="00CB3060" w:rsidRDefault="000F678E" w:rsidP="005C4CFC">
      <w:pPr>
        <w:pStyle w:val="Prrafodelista"/>
        <w:numPr>
          <w:ilvl w:val="0"/>
          <w:numId w:val="34"/>
        </w:numPr>
        <w:spacing w:before="120" w:line="276" w:lineRule="auto"/>
        <w:contextualSpacing w:val="0"/>
        <w:jc w:val="both"/>
        <w:rPr>
          <w:rFonts w:cs="Calibri"/>
          <w:sz w:val="22"/>
        </w:rPr>
      </w:pPr>
      <w:r w:rsidRPr="00CB3060">
        <w:rPr>
          <w:rFonts w:cs="Calibri"/>
          <w:sz w:val="22"/>
        </w:rPr>
        <w:t xml:space="preserve">Todos los integrantes del </w:t>
      </w:r>
      <w:r w:rsidR="00CE3D3D" w:rsidRPr="00CB3060">
        <w:rPr>
          <w:rFonts w:cs="Calibri"/>
          <w:sz w:val="22"/>
        </w:rPr>
        <w:t>equipo</w:t>
      </w:r>
      <w:r w:rsidRPr="00CB3060">
        <w:rPr>
          <w:rFonts w:cs="Calibri"/>
          <w:sz w:val="22"/>
        </w:rPr>
        <w:t xml:space="preserve"> deben realizar la </w:t>
      </w:r>
      <w:r w:rsidR="00683AAF" w:rsidRPr="00CB3060">
        <w:rPr>
          <w:rFonts w:cs="Calibri"/>
          <w:sz w:val="22"/>
        </w:rPr>
        <w:t xml:space="preserve">exposición </w:t>
      </w:r>
      <w:r w:rsidR="00161E41" w:rsidRPr="00CB3060">
        <w:rPr>
          <w:rFonts w:cs="Calibri"/>
          <w:sz w:val="22"/>
        </w:rPr>
        <w:t xml:space="preserve">sin excepción (la nota </w:t>
      </w:r>
      <w:r w:rsidR="004F1F03" w:rsidRPr="00CB3060">
        <w:rPr>
          <w:rFonts w:cs="Calibri"/>
          <w:sz w:val="22"/>
        </w:rPr>
        <w:t xml:space="preserve">de </w:t>
      </w:r>
      <w:r w:rsidR="00161E41" w:rsidRPr="00CB3060">
        <w:rPr>
          <w:rFonts w:cs="Calibri"/>
          <w:sz w:val="22"/>
        </w:rPr>
        <w:t xml:space="preserve">exposición es </w:t>
      </w:r>
      <w:r w:rsidR="004F1F03" w:rsidRPr="00CB3060">
        <w:rPr>
          <w:rFonts w:cs="Calibri"/>
          <w:sz w:val="22"/>
        </w:rPr>
        <w:t>individual</w:t>
      </w:r>
      <w:r w:rsidR="0030694C" w:rsidRPr="00CB3060">
        <w:rPr>
          <w:rFonts w:cs="Calibri"/>
          <w:sz w:val="22"/>
        </w:rPr>
        <w:t>). Todos</w:t>
      </w:r>
      <w:r w:rsidR="00C3301A" w:rsidRPr="00CB3060">
        <w:rPr>
          <w:rFonts w:cs="Calibri"/>
          <w:sz w:val="22"/>
        </w:rPr>
        <w:t xml:space="preserve"> los integrantes del equipo participan.</w:t>
      </w:r>
    </w:p>
    <w:p w14:paraId="04CF181C" w14:textId="77777777" w:rsidR="00052608" w:rsidRPr="00CB3060" w:rsidRDefault="008E13B1" w:rsidP="00C77B17">
      <w:pPr>
        <w:pStyle w:val="Prrafodelista"/>
        <w:numPr>
          <w:ilvl w:val="0"/>
          <w:numId w:val="34"/>
        </w:numPr>
        <w:spacing w:before="120" w:line="276" w:lineRule="auto"/>
        <w:contextualSpacing w:val="0"/>
        <w:jc w:val="both"/>
        <w:rPr>
          <w:rFonts w:cs="Calibri"/>
          <w:sz w:val="22"/>
        </w:rPr>
      </w:pPr>
      <w:r w:rsidRPr="00CB3060">
        <w:rPr>
          <w:rFonts w:cs="Calibri"/>
          <w:sz w:val="22"/>
        </w:rPr>
        <w:t>Todos los equipos deberán de estarán a la hora indicada (no hay tolerancia) por registros académicos y en caso uno del equipo llegase tarde, la exposición de dicho equipo será al final de lista y será penalizado</w:t>
      </w:r>
    </w:p>
    <w:p w14:paraId="4F31AC89" w14:textId="55C51FD1" w:rsidR="008E13B1" w:rsidRPr="00CB3060" w:rsidRDefault="008E13B1" w:rsidP="00BD58E9">
      <w:pPr>
        <w:pStyle w:val="Prrafodelista"/>
        <w:numPr>
          <w:ilvl w:val="0"/>
          <w:numId w:val="34"/>
        </w:numPr>
        <w:spacing w:before="120" w:line="276" w:lineRule="auto"/>
        <w:contextualSpacing w:val="0"/>
        <w:jc w:val="both"/>
        <w:rPr>
          <w:szCs w:val="20"/>
        </w:rPr>
      </w:pPr>
      <w:r w:rsidRPr="00CB3060">
        <w:rPr>
          <w:rFonts w:cs="Calibri"/>
          <w:sz w:val="22"/>
        </w:rPr>
        <w:t>El inicio de la exposición será por un alumno escogido por el docente</w:t>
      </w:r>
    </w:p>
    <w:p w14:paraId="776BB16F" w14:textId="16BA1DE1" w:rsidR="008E13B1" w:rsidRPr="008E13B1" w:rsidRDefault="008E13B1" w:rsidP="008E13B1">
      <w:pPr>
        <w:pStyle w:val="Prrafodelista"/>
        <w:numPr>
          <w:ilvl w:val="0"/>
          <w:numId w:val="34"/>
        </w:numPr>
        <w:spacing w:before="120" w:line="276" w:lineRule="auto"/>
        <w:jc w:val="both"/>
        <w:rPr>
          <w:szCs w:val="20"/>
        </w:rPr>
        <w:sectPr w:rsidR="008E13B1" w:rsidRPr="008E13B1" w:rsidSect="00F90578">
          <w:footerReference w:type="default" r:id="rId12"/>
          <w:pgSz w:w="11907" w:h="16840" w:code="9"/>
          <w:pgMar w:top="1418" w:right="1418" w:bottom="1418" w:left="1418" w:header="709" w:footer="709" w:gutter="0"/>
          <w:cols w:space="708"/>
          <w:docGrid w:linePitch="360"/>
        </w:sectPr>
      </w:pPr>
    </w:p>
    <w:p w14:paraId="7982E5EF" w14:textId="309A8D14" w:rsidR="00955970" w:rsidRDefault="00495BB3" w:rsidP="00955970">
      <w:pPr>
        <w:pStyle w:val="Prrafodelista"/>
        <w:spacing w:before="120"/>
        <w:contextualSpacing w:val="0"/>
        <w:jc w:val="center"/>
        <w:rPr>
          <w:b/>
          <w:bCs/>
        </w:rPr>
      </w:pPr>
      <w:r>
        <w:rPr>
          <w:b/>
          <w:bCs/>
          <w:noProof/>
        </w:rPr>
        <w:lastRenderedPageBreak/>
        <mc:AlternateContent>
          <mc:Choice Requires="wps">
            <w:drawing>
              <wp:anchor distT="0" distB="0" distL="114300" distR="114300" simplePos="0" relativeHeight="251667456" behindDoc="0" locked="0" layoutInCell="1" allowOverlap="1" wp14:anchorId="18F6E348" wp14:editId="3422F58F">
                <wp:simplePos x="0" y="0"/>
                <wp:positionH relativeFrom="column">
                  <wp:posOffset>1963420</wp:posOffset>
                </wp:positionH>
                <wp:positionV relativeFrom="paragraph">
                  <wp:posOffset>147320</wp:posOffset>
                </wp:positionV>
                <wp:extent cx="1778000" cy="901700"/>
                <wp:effectExtent l="0" t="0" r="0" b="0"/>
                <wp:wrapNone/>
                <wp:docPr id="5" name="Rectángulo 5"/>
                <wp:cNvGraphicFramePr/>
                <a:graphic xmlns:a="http://schemas.openxmlformats.org/drawingml/2006/main">
                  <a:graphicData uri="http://schemas.microsoft.com/office/word/2010/wordprocessingShape">
                    <wps:wsp>
                      <wps:cNvSpPr/>
                      <wps:spPr>
                        <a:xfrm>
                          <a:off x="0" y="0"/>
                          <a:ext cx="1778000" cy="90170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F598FC" id="Rectángulo 5" o:spid="_x0000_s1026" style="position:absolute;margin-left:154.6pt;margin-top:11.6pt;width:140pt;height:71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85VAIAAAQFAAAOAAAAZHJzL2Uyb0RvYy54bWysVN9v2jAQfp+0/8Hy+0iCutIiQoVaMU2q&#10;2mp06rPr2CWa4/POhsD++p2dEFjH07QX5873+/N3md3sGsO2Cn0NtuTFKOdMWQlVbd9K/v15+emK&#10;Mx+ErYQBq0q+V57fzD9+mLVuqsawBlMpZJTE+mnrSr4OwU2zzMu1aoQfgVOWjBqwEYFUfMsqFC1l&#10;b0w2zvPLrAWsHIJU3tPtXWfk85RfayXDo9ZeBWZKTr2FdGI6X+OZzWdi+obCrWvZtyH+oYtG1JaK&#10;DqnuRBBsg/VfqZpaInjQYSShyUDrWqo0A01T5O+mWa2FU2kWAse7ASb//9LKh+3KPSHB0Do/9STG&#10;KXYam/il/tgugbUfwFK7wCRdFpPJVZ4TppJs13kxIZnSZMdohz58UdCwKJQc6TESRmJ770PnenCJ&#10;xYyNp4VlbUxnjTfZsa8khb1Rnfc3pVldUSfjlDVRRt0aZFtBjy2kVDZc9i0ZS94xTFPyIbA4F2hC&#10;0Qf1vjFMJSoNgfm5wD8rDhGpKtgwBDe1BTyXoPoxVO78D9N3M8fxX6HaPyFD6IjsnVzWBO698OFJ&#10;IDGX3oO2MTzSoQ20JYde4mwN+OvcffQnQpGVs5Y2oeT+50ag4sx8tUS16+LiIq5OUi4+T8ak4Knl&#10;9dRiN80tEP4F7b2TSYz+wRxEjdC80NIuYlUyCSupdsllwINyG7oNpbWXarFIbrQuToR7u3IyJo+o&#10;RvI8714Eup5hgbj5AIetEdN3ROt8Y6SFxSaArhMLj7j2eNOqJR73v4W4y6d68jr+vOa/AQAA//8D&#10;AFBLAwQUAAYACAAAACEAUO4dfd4AAAAKAQAADwAAAGRycy9kb3ducmV2LnhtbEyPwW7CMAyG75N4&#10;h8hIu42UIhh0TRHaxGESEhrbA6SNaas1TklC6d5+5rSdLNuffn/Ot6PtxIA+tI4UzGcJCKTKmZZq&#10;BV+f+6c1iBA1Gd05QgU/GGBbTB5ynRl3ow8cTrEWHEIh0wqaGPtMylA1aHWYuR6Jd2fnrY7c+loa&#10;r28cbjuZJslKWt0SX2h0j68NVt+nq1VwNJf581u/94Mt34fDwVZHb4NSj9Nx9wIi4hj/YLjrszoU&#10;7FS6K5kgOgWLZJMyqiBdcGVgub4PSiZXyxRkkcv/LxS/AAAA//8DAFBLAQItABQABgAIAAAAIQC2&#10;gziS/gAAAOEBAAATAAAAAAAAAAAAAAAAAAAAAABbQ29udGVudF9UeXBlc10ueG1sUEsBAi0AFAAG&#10;AAgAAAAhADj9If/WAAAAlAEAAAsAAAAAAAAAAAAAAAAALwEAAF9yZWxzLy5yZWxzUEsBAi0AFAAG&#10;AAgAAAAhAL/FLzlUAgAABAUAAA4AAAAAAAAAAAAAAAAALgIAAGRycy9lMm9Eb2MueG1sUEsBAi0A&#10;FAAGAAgAAAAhAFDuHX3eAAAACgEAAA8AAAAAAAAAAAAAAAAArgQAAGRycy9kb3ducmV2LnhtbFBL&#10;BQYAAAAABAAEAPMAAAC5BQAAAAA=&#10;" fillcolor="white [3201]" stroked="f" strokeweight="2pt"/>
            </w:pict>
          </mc:Fallback>
        </mc:AlternateContent>
      </w:r>
      <w:r w:rsidR="004E79BF">
        <w:rPr>
          <w:b/>
          <w:bCs/>
          <w:noProof/>
        </w:rPr>
        <mc:AlternateContent>
          <mc:Choice Requires="wps">
            <w:drawing>
              <wp:anchor distT="0" distB="0" distL="114300" distR="114300" simplePos="0" relativeHeight="251666432" behindDoc="0" locked="0" layoutInCell="1" allowOverlap="1" wp14:anchorId="1C4D5CD1" wp14:editId="738FD2FF">
                <wp:simplePos x="0" y="0"/>
                <wp:positionH relativeFrom="column">
                  <wp:posOffset>364166</wp:posOffset>
                </wp:positionH>
                <wp:positionV relativeFrom="paragraph">
                  <wp:posOffset>91791</wp:posOffset>
                </wp:positionV>
                <wp:extent cx="1115438" cy="843064"/>
                <wp:effectExtent l="0" t="0" r="27940" b="14605"/>
                <wp:wrapNone/>
                <wp:docPr id="10" name="Rectángulo 10"/>
                <wp:cNvGraphicFramePr/>
                <a:graphic xmlns:a="http://schemas.openxmlformats.org/drawingml/2006/main">
                  <a:graphicData uri="http://schemas.microsoft.com/office/word/2010/wordprocessingShape">
                    <wps:wsp>
                      <wps:cNvSpPr/>
                      <wps:spPr>
                        <a:xfrm>
                          <a:off x="0" y="0"/>
                          <a:ext cx="1115438" cy="843064"/>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CFC6BC" id="Rectángulo 10" o:spid="_x0000_s1026" style="position:absolute;margin-left:28.65pt;margin-top:7.25pt;width:87.85pt;height:66.4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VdrZQIAACwFAAAOAAAAZHJzL2Uyb0RvYy54bWysVE1v2zAMvQ/YfxB0Xx2nadcFdYqgRYcB&#10;RVesHXpWZCkRJosapcTJfv0o2XGyLqdhF5k0yccPPer6ZttYtlEYDLiKl2cjzpSTUBu3rPj3l/sP&#10;V5yFKFwtLDhV8Z0K/Gb2/t1166dqDCuwtUJGIC5MW1/xVYx+WhRBrlQjwhl45cioARsRScVlUaNo&#10;Cb2xxXg0uixawNojSBUC/b3rjHyW8bVWMn7VOqjIbMWptphPzOcincXsWkyXKPzKyL4M8Q9VNMI4&#10;SjpA3Yko2BrNX1CNkQgBdDyT0BSgtZEq90DdlKM33TyvhFe5FxpO8MOYwv+DlY+bZ/+ENIbWh2kg&#10;MXWx1dikL9XHtnlYu2FYahuZpJ9lWV5Mzul6JdmuJuejy0maZnGI9hjiZwUNS0LFkS4jz0hsHkLs&#10;XPcuKZl16QxgTX1vrM1KooG6tcg2gi5wsSz7FEdelDBFFof6sxR3VnWo35RmpqaKxzl7ptYBU0ip&#10;XLzsca0j7xSmqYIhsDwVaOO+mN43halMuSFwdCrwz4xDRM4KLg7BjXGApwDqH0Pmzn/ffddzan8B&#10;9e4JGUJH+ODlvaFLeBAhPgkkhtMu0NbGr3RoC23FoZc4WwH+OvU/+RPxyMpZSxtT8fBzLVBxZr84&#10;ouSncjJJK5aVycXHMSl4bFkcW9y6uQW605LeBy+zmPyj3YsaoXml5Z6nrGQSTlLuisuIe+U2dptM&#10;z4NU83l2o7XyIj64Zy8TeJpqItnL9lWg75kYicOPsN8uMX1DyM43RTqYryNok9l6mGs/b1rJzPf+&#10;+Ug7f6xnr8MjN/sNAAD//wMAUEsDBBQABgAIAAAAIQCCWhrM3QAAAAkBAAAPAAAAZHJzL2Rvd25y&#10;ZXYueG1sTI/BTsMwEETvSPyDtUhcKuq0odCGOFVVxIEDail8gBMvSYS9jmInDX/P9gTHnTeancm3&#10;k7NixD60nhQs5gkIpMqblmoFnx8vd2sQIWoy2npCBT8YYFtcX+U6M/5M7zieYi04hEKmFTQxdpmU&#10;oWrQ6TD3HRKzL987Hfnsa2l6feZwZ+UySR6k0y3xh0Z3uG+w+j4NTsE+HsbZc1nurBlmx7B5ew0L&#10;3yl1ezPtnkBEnOKfGS71uToU3Kn0A5kgrILVY8pO1u9XIJgv05S3lReBiSxy+X9B8QsAAP//AwBQ&#10;SwECLQAUAAYACAAAACEAtoM4kv4AAADhAQAAEwAAAAAAAAAAAAAAAAAAAAAAW0NvbnRlbnRfVHlw&#10;ZXNdLnhtbFBLAQItABQABgAIAAAAIQA4/SH/1gAAAJQBAAALAAAAAAAAAAAAAAAAAC8BAABfcmVs&#10;cy8ucmVsc1BLAQItABQABgAIAAAAIQBYGVdrZQIAACwFAAAOAAAAAAAAAAAAAAAAAC4CAABkcnMv&#10;ZTJvRG9jLnhtbFBLAQItABQABgAIAAAAIQCCWhrM3QAAAAkBAAAPAAAAAAAAAAAAAAAAAL8EAABk&#10;cnMvZG93bnJldi54bWxQSwUGAAAAAAQABADzAAAAyQUAAAAA&#10;" fillcolor="white [3201]" strokecolor="white [3212]" strokeweight="2pt"/>
            </w:pict>
          </mc:Fallback>
        </mc:AlternateContent>
      </w:r>
      <w:r w:rsidR="00955970" w:rsidRPr="00955970">
        <w:rPr>
          <w:b/>
          <w:bCs/>
        </w:rPr>
        <w:t>Anexo 1</w:t>
      </w:r>
      <w:r w:rsidR="00955970" w:rsidRPr="00955970">
        <w:rPr>
          <w:noProof/>
        </w:rPr>
        <w:drawing>
          <wp:inline distT="0" distB="0" distL="0" distR="0" wp14:anchorId="7A6874DC" wp14:editId="1458226C">
            <wp:extent cx="8686800" cy="5441950"/>
            <wp:effectExtent l="0" t="0" r="0"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686800" cy="5441950"/>
                    </a:xfrm>
                    <a:prstGeom prst="rect">
                      <a:avLst/>
                    </a:prstGeom>
                    <a:noFill/>
                    <a:ln>
                      <a:noFill/>
                    </a:ln>
                  </pic:spPr>
                </pic:pic>
              </a:graphicData>
            </a:graphic>
          </wp:inline>
        </w:drawing>
      </w:r>
    </w:p>
    <w:p w14:paraId="6A5AF4ED" w14:textId="77777777" w:rsidR="00615932" w:rsidRDefault="00615932" w:rsidP="00B76D61">
      <w:pPr>
        <w:pStyle w:val="Prrafodelista"/>
        <w:spacing w:before="120"/>
        <w:jc w:val="center"/>
        <w:rPr>
          <w:sz w:val="24"/>
          <w:szCs w:val="24"/>
        </w:rPr>
        <w:sectPr w:rsidR="00615932" w:rsidSect="00615932">
          <w:pgSz w:w="16840" w:h="11907" w:orient="landscape" w:code="9"/>
          <w:pgMar w:top="1418" w:right="1672" w:bottom="1418" w:left="1418" w:header="709" w:footer="709" w:gutter="0"/>
          <w:cols w:space="708"/>
          <w:docGrid w:linePitch="360"/>
        </w:sectPr>
      </w:pPr>
    </w:p>
    <w:p w14:paraId="37DC5531" w14:textId="5FCC8EFC" w:rsidR="00B76D61" w:rsidRPr="00B76D61" w:rsidRDefault="00B76D61" w:rsidP="00B76D61">
      <w:pPr>
        <w:pStyle w:val="Prrafodelista"/>
        <w:spacing w:before="120"/>
        <w:jc w:val="center"/>
        <w:rPr>
          <w:rFonts w:ascii="Times New Roman" w:hAnsi="Times New Roman" w:cs="Times New Roman"/>
          <w:sz w:val="24"/>
          <w:szCs w:val="24"/>
        </w:rPr>
      </w:pPr>
      <w:r w:rsidRPr="00B76D61">
        <w:rPr>
          <w:sz w:val="24"/>
          <w:szCs w:val="24"/>
        </w:rPr>
        <w:lastRenderedPageBreak/>
        <w:drawing>
          <wp:inline distT="0" distB="0" distL="0" distR="0" wp14:anchorId="318E36E2" wp14:editId="5677F26A">
            <wp:extent cx="967740" cy="952500"/>
            <wp:effectExtent l="0" t="0" r="0" b="0"/>
            <wp:docPr id="1257205254" name="Imagen 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05254" name="Imagen 4" descr="Logotipo&#10;&#10;El contenido generado por IA puede ser incorrect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67740" cy="952500"/>
                    </a:xfrm>
                    <a:prstGeom prst="rect">
                      <a:avLst/>
                    </a:prstGeom>
                    <a:noFill/>
                    <a:ln>
                      <a:noFill/>
                    </a:ln>
                  </pic:spPr>
                </pic:pic>
              </a:graphicData>
            </a:graphic>
          </wp:inline>
        </w:drawing>
      </w:r>
      <w:r w:rsidRPr="00B76D61">
        <w:rPr>
          <w:sz w:val="24"/>
          <w:szCs w:val="24"/>
        </w:rPr>
        <w:br/>
      </w:r>
      <w:r w:rsidRPr="00B76D61">
        <w:rPr>
          <w:sz w:val="24"/>
          <w:szCs w:val="24"/>
        </w:rPr>
        <w:br/>
      </w:r>
    </w:p>
    <w:p w14:paraId="1ABD1185" w14:textId="77777777" w:rsidR="00B76D61" w:rsidRPr="00542333" w:rsidRDefault="00B76D61" w:rsidP="00B76D61">
      <w:pPr>
        <w:pStyle w:val="Prrafodelista"/>
        <w:spacing w:before="120"/>
        <w:jc w:val="center"/>
        <w:rPr>
          <w:rFonts w:ascii="Times New Roman" w:hAnsi="Times New Roman" w:cs="Times New Roman"/>
          <w:b/>
          <w:bCs/>
          <w:sz w:val="24"/>
          <w:szCs w:val="24"/>
        </w:rPr>
      </w:pPr>
      <w:r w:rsidRPr="00B76D61">
        <w:rPr>
          <w:rFonts w:ascii="Times New Roman" w:hAnsi="Times New Roman" w:cs="Times New Roman"/>
          <w:b/>
          <w:bCs/>
          <w:sz w:val="24"/>
          <w:szCs w:val="24"/>
        </w:rPr>
        <w:t>UNIVERSIDAD PERUANA DE CIENCIAS APLICADAS</w:t>
      </w:r>
    </w:p>
    <w:p w14:paraId="31EA2459" w14:textId="77777777" w:rsidR="00615932" w:rsidRPr="00B76D61" w:rsidRDefault="00615932" w:rsidP="00B76D61">
      <w:pPr>
        <w:pStyle w:val="Prrafodelista"/>
        <w:spacing w:before="120"/>
        <w:jc w:val="center"/>
        <w:rPr>
          <w:rFonts w:ascii="Times New Roman" w:hAnsi="Times New Roman" w:cs="Times New Roman"/>
          <w:sz w:val="24"/>
          <w:szCs w:val="24"/>
        </w:rPr>
      </w:pPr>
    </w:p>
    <w:p w14:paraId="6255D130" w14:textId="77777777" w:rsidR="00B76D61" w:rsidRPr="00542333" w:rsidRDefault="00B76D61" w:rsidP="00B76D61">
      <w:pPr>
        <w:pStyle w:val="Prrafodelista"/>
        <w:spacing w:before="120"/>
        <w:jc w:val="center"/>
        <w:rPr>
          <w:rFonts w:ascii="Times New Roman" w:hAnsi="Times New Roman" w:cs="Times New Roman"/>
          <w:sz w:val="24"/>
          <w:szCs w:val="24"/>
        </w:rPr>
      </w:pPr>
    </w:p>
    <w:p w14:paraId="67977793" w14:textId="46877A9F" w:rsidR="00B76D61" w:rsidRPr="00542333" w:rsidRDefault="00B76D61" w:rsidP="00615932">
      <w:pPr>
        <w:pStyle w:val="Prrafodelista"/>
        <w:spacing w:before="120"/>
        <w:jc w:val="both"/>
        <w:rPr>
          <w:rFonts w:ascii="Times New Roman" w:hAnsi="Times New Roman" w:cs="Times New Roman"/>
          <w:sz w:val="24"/>
          <w:szCs w:val="24"/>
        </w:rPr>
      </w:pPr>
      <w:r w:rsidRPr="00542333">
        <w:rPr>
          <w:rFonts w:ascii="Times New Roman" w:hAnsi="Times New Roman" w:cs="Times New Roman"/>
          <w:b/>
          <w:bCs/>
          <w:sz w:val="24"/>
          <w:szCs w:val="24"/>
        </w:rPr>
        <w:t>FACULTAD:</w:t>
      </w:r>
      <w:r w:rsidRPr="00542333">
        <w:rPr>
          <w:rFonts w:ascii="Times New Roman" w:hAnsi="Times New Roman" w:cs="Times New Roman"/>
          <w:sz w:val="24"/>
          <w:szCs w:val="24"/>
        </w:rPr>
        <w:t xml:space="preserve"> INGENIERIA</w:t>
      </w:r>
    </w:p>
    <w:p w14:paraId="7BEC62DB" w14:textId="77777777" w:rsidR="00615932" w:rsidRPr="00B76D61" w:rsidRDefault="00615932" w:rsidP="00615932">
      <w:pPr>
        <w:pStyle w:val="Prrafodelista"/>
        <w:spacing w:before="120"/>
        <w:jc w:val="both"/>
        <w:rPr>
          <w:rFonts w:ascii="Times New Roman" w:hAnsi="Times New Roman" w:cs="Times New Roman"/>
          <w:sz w:val="24"/>
          <w:szCs w:val="24"/>
        </w:rPr>
      </w:pPr>
    </w:p>
    <w:p w14:paraId="11470F48" w14:textId="605A416B" w:rsidR="00B76D61" w:rsidRPr="00B76D61" w:rsidRDefault="00B76D61" w:rsidP="00615932">
      <w:pPr>
        <w:pStyle w:val="Prrafodelista"/>
        <w:spacing w:before="120"/>
        <w:jc w:val="both"/>
        <w:rPr>
          <w:rFonts w:ascii="Times New Roman" w:hAnsi="Times New Roman" w:cs="Times New Roman"/>
          <w:sz w:val="24"/>
          <w:szCs w:val="24"/>
        </w:rPr>
      </w:pPr>
      <w:r w:rsidRPr="00B76D61">
        <w:rPr>
          <w:rFonts w:ascii="Times New Roman" w:hAnsi="Times New Roman" w:cs="Times New Roman"/>
          <w:b/>
          <w:bCs/>
          <w:sz w:val="24"/>
          <w:szCs w:val="24"/>
        </w:rPr>
        <w:t>CURSO:</w:t>
      </w:r>
      <w:r w:rsidRPr="00B76D61">
        <w:rPr>
          <w:rFonts w:ascii="Times New Roman" w:hAnsi="Times New Roman" w:cs="Times New Roman"/>
          <w:sz w:val="24"/>
          <w:szCs w:val="24"/>
        </w:rPr>
        <w:t xml:space="preserve"> </w:t>
      </w:r>
      <w:r w:rsidR="00615932" w:rsidRPr="00542333">
        <w:rPr>
          <w:rFonts w:ascii="Times New Roman" w:hAnsi="Times New Roman" w:cs="Times New Roman"/>
          <w:sz w:val="24"/>
          <w:szCs w:val="24"/>
        </w:rPr>
        <w:t>Fundamentos de Programación</w:t>
      </w:r>
    </w:p>
    <w:p w14:paraId="6E2205C2" w14:textId="77777777" w:rsidR="00B76D61" w:rsidRPr="00B76D61" w:rsidRDefault="00B76D61" w:rsidP="00615932">
      <w:pPr>
        <w:pStyle w:val="Prrafodelista"/>
        <w:spacing w:before="120"/>
        <w:jc w:val="both"/>
        <w:rPr>
          <w:rFonts w:ascii="Times New Roman" w:hAnsi="Times New Roman" w:cs="Times New Roman"/>
          <w:sz w:val="24"/>
          <w:szCs w:val="24"/>
        </w:rPr>
      </w:pPr>
    </w:p>
    <w:p w14:paraId="2A43E40E" w14:textId="62DC8596" w:rsidR="00B76D61" w:rsidRPr="00B76D61" w:rsidRDefault="00B76D61" w:rsidP="00615932">
      <w:pPr>
        <w:pStyle w:val="Prrafodelista"/>
        <w:spacing w:before="120"/>
        <w:jc w:val="both"/>
        <w:rPr>
          <w:rFonts w:ascii="Times New Roman" w:hAnsi="Times New Roman" w:cs="Times New Roman"/>
          <w:sz w:val="24"/>
          <w:szCs w:val="24"/>
        </w:rPr>
      </w:pPr>
      <w:r w:rsidRPr="00B76D61">
        <w:rPr>
          <w:rFonts w:ascii="Times New Roman" w:hAnsi="Times New Roman" w:cs="Times New Roman"/>
          <w:b/>
          <w:bCs/>
          <w:sz w:val="24"/>
          <w:szCs w:val="24"/>
        </w:rPr>
        <w:t>DOCENTE:</w:t>
      </w:r>
      <w:r w:rsidRPr="00B76D61">
        <w:rPr>
          <w:rFonts w:ascii="Times New Roman" w:hAnsi="Times New Roman" w:cs="Times New Roman"/>
          <w:sz w:val="24"/>
          <w:szCs w:val="24"/>
        </w:rPr>
        <w:t xml:space="preserve"> </w:t>
      </w:r>
      <w:r w:rsidR="00615932" w:rsidRPr="00542333">
        <w:rPr>
          <w:rFonts w:ascii="Times New Roman" w:hAnsi="Times New Roman" w:cs="Times New Roman"/>
          <w:sz w:val="24"/>
          <w:szCs w:val="24"/>
        </w:rPr>
        <w:t xml:space="preserve">Luis Ernesto Castillo </w:t>
      </w:r>
      <w:proofErr w:type="spellStart"/>
      <w:r w:rsidR="00615932" w:rsidRPr="00542333">
        <w:rPr>
          <w:rFonts w:ascii="Times New Roman" w:hAnsi="Times New Roman" w:cs="Times New Roman"/>
          <w:sz w:val="24"/>
          <w:szCs w:val="24"/>
        </w:rPr>
        <w:t>Mesias</w:t>
      </w:r>
      <w:proofErr w:type="spellEnd"/>
    </w:p>
    <w:p w14:paraId="0990BB3D" w14:textId="77777777" w:rsidR="00B76D61" w:rsidRPr="00B76D61" w:rsidRDefault="00B76D61" w:rsidP="00615932">
      <w:pPr>
        <w:pStyle w:val="Prrafodelista"/>
        <w:spacing w:before="120"/>
        <w:jc w:val="both"/>
        <w:rPr>
          <w:rFonts w:ascii="Times New Roman" w:hAnsi="Times New Roman" w:cs="Times New Roman"/>
          <w:sz w:val="24"/>
          <w:szCs w:val="24"/>
        </w:rPr>
      </w:pPr>
    </w:p>
    <w:p w14:paraId="106BD7F3" w14:textId="21DFE770" w:rsidR="00B76D61" w:rsidRPr="00B76D61" w:rsidRDefault="00B76D61" w:rsidP="00615932">
      <w:pPr>
        <w:pStyle w:val="Prrafodelista"/>
        <w:spacing w:before="120"/>
        <w:jc w:val="both"/>
        <w:rPr>
          <w:rFonts w:ascii="Times New Roman" w:hAnsi="Times New Roman" w:cs="Times New Roman"/>
          <w:sz w:val="24"/>
          <w:szCs w:val="24"/>
        </w:rPr>
      </w:pPr>
      <w:r w:rsidRPr="00B76D61">
        <w:rPr>
          <w:rFonts w:ascii="Times New Roman" w:hAnsi="Times New Roman" w:cs="Times New Roman"/>
          <w:b/>
          <w:bCs/>
          <w:sz w:val="24"/>
          <w:szCs w:val="24"/>
        </w:rPr>
        <w:t>T</w:t>
      </w:r>
      <w:r w:rsidR="00615932" w:rsidRPr="00542333">
        <w:rPr>
          <w:rFonts w:ascii="Times New Roman" w:hAnsi="Times New Roman" w:cs="Times New Roman"/>
          <w:b/>
          <w:bCs/>
          <w:sz w:val="24"/>
          <w:szCs w:val="24"/>
        </w:rPr>
        <w:t>RABAJO FINAL</w:t>
      </w:r>
      <w:r w:rsidRPr="00B76D61">
        <w:rPr>
          <w:rFonts w:ascii="Times New Roman" w:hAnsi="Times New Roman" w:cs="Times New Roman"/>
          <w:b/>
          <w:bCs/>
          <w:sz w:val="24"/>
          <w:szCs w:val="24"/>
        </w:rPr>
        <w:t>:</w:t>
      </w:r>
      <w:r w:rsidRPr="00B76D61">
        <w:rPr>
          <w:rFonts w:ascii="Times New Roman" w:hAnsi="Times New Roman" w:cs="Times New Roman"/>
          <w:sz w:val="24"/>
          <w:szCs w:val="24"/>
        </w:rPr>
        <w:t xml:space="preserve"> </w:t>
      </w:r>
      <w:r w:rsidR="00615932" w:rsidRPr="00542333">
        <w:rPr>
          <w:rFonts w:ascii="Times New Roman" w:hAnsi="Times New Roman" w:cs="Times New Roman"/>
          <w:sz w:val="24"/>
          <w:szCs w:val="24"/>
        </w:rPr>
        <w:t>“Diseño e Implementación de un Sistema Automatizado de Monitoreo de Red y Detección de Intrusos ARP utilizando Python”</w:t>
      </w:r>
    </w:p>
    <w:p w14:paraId="14482F04" w14:textId="77777777" w:rsidR="00B76D61" w:rsidRPr="00B76D61" w:rsidRDefault="00B76D61" w:rsidP="00615932">
      <w:pPr>
        <w:pStyle w:val="Prrafodelista"/>
        <w:spacing w:before="120"/>
        <w:jc w:val="both"/>
        <w:rPr>
          <w:rFonts w:ascii="Times New Roman" w:hAnsi="Times New Roman" w:cs="Times New Roman"/>
          <w:sz w:val="24"/>
          <w:szCs w:val="24"/>
        </w:rPr>
      </w:pPr>
    </w:p>
    <w:p w14:paraId="30406699" w14:textId="63B1DCAC" w:rsidR="00B76D61" w:rsidRPr="00B76D61" w:rsidRDefault="00B76D61" w:rsidP="00615932">
      <w:pPr>
        <w:pStyle w:val="Prrafodelista"/>
        <w:spacing w:before="120"/>
        <w:jc w:val="both"/>
        <w:rPr>
          <w:rFonts w:ascii="Times New Roman" w:hAnsi="Times New Roman" w:cs="Times New Roman"/>
          <w:sz w:val="24"/>
          <w:szCs w:val="24"/>
        </w:rPr>
      </w:pPr>
      <w:r w:rsidRPr="00B76D61">
        <w:rPr>
          <w:rFonts w:ascii="Times New Roman" w:hAnsi="Times New Roman" w:cs="Times New Roman"/>
          <w:b/>
          <w:bCs/>
          <w:sz w:val="24"/>
          <w:szCs w:val="24"/>
        </w:rPr>
        <w:t xml:space="preserve">GRUPO: </w:t>
      </w:r>
      <w:r w:rsidR="00615932" w:rsidRPr="00542333">
        <w:rPr>
          <w:rFonts w:ascii="Times New Roman" w:hAnsi="Times New Roman" w:cs="Times New Roman"/>
          <w:sz w:val="24"/>
          <w:szCs w:val="24"/>
        </w:rPr>
        <w:t>3</w:t>
      </w:r>
    </w:p>
    <w:p w14:paraId="31ACD3A0" w14:textId="77777777" w:rsidR="00B76D61" w:rsidRPr="00B76D61" w:rsidRDefault="00B76D61" w:rsidP="00615932">
      <w:pPr>
        <w:pStyle w:val="Prrafodelista"/>
        <w:spacing w:before="120"/>
        <w:jc w:val="both"/>
        <w:rPr>
          <w:rFonts w:ascii="Times New Roman" w:hAnsi="Times New Roman" w:cs="Times New Roman"/>
          <w:sz w:val="24"/>
          <w:szCs w:val="24"/>
        </w:rPr>
      </w:pPr>
    </w:p>
    <w:p w14:paraId="4E3F6502" w14:textId="77777777" w:rsidR="00B76D61" w:rsidRPr="00542333" w:rsidRDefault="00B76D61" w:rsidP="00615932">
      <w:pPr>
        <w:pStyle w:val="Prrafodelista"/>
        <w:spacing w:before="120"/>
        <w:jc w:val="both"/>
        <w:rPr>
          <w:rFonts w:ascii="Times New Roman" w:hAnsi="Times New Roman" w:cs="Times New Roman"/>
          <w:b/>
          <w:bCs/>
          <w:sz w:val="24"/>
          <w:szCs w:val="24"/>
        </w:rPr>
      </w:pPr>
      <w:r w:rsidRPr="00B76D61">
        <w:rPr>
          <w:rFonts w:ascii="Times New Roman" w:hAnsi="Times New Roman" w:cs="Times New Roman"/>
          <w:b/>
          <w:bCs/>
          <w:sz w:val="24"/>
          <w:szCs w:val="24"/>
        </w:rPr>
        <w:t>INTEGRANTES:</w:t>
      </w:r>
    </w:p>
    <w:p w14:paraId="767D9166" w14:textId="77777777" w:rsidR="00615932" w:rsidRPr="00B76D61" w:rsidRDefault="00615932" w:rsidP="00615932">
      <w:pPr>
        <w:pStyle w:val="Prrafodelista"/>
        <w:spacing w:before="120"/>
        <w:jc w:val="both"/>
        <w:rPr>
          <w:rFonts w:ascii="Times New Roman" w:hAnsi="Times New Roman" w:cs="Times New Roman"/>
          <w:sz w:val="24"/>
          <w:szCs w:val="24"/>
        </w:rPr>
      </w:pPr>
    </w:p>
    <w:p w14:paraId="7112ED4B" w14:textId="5FBAFD4D" w:rsidR="00B76D61" w:rsidRPr="00B76D61" w:rsidRDefault="00B76D61" w:rsidP="00615932">
      <w:pPr>
        <w:pStyle w:val="Prrafodelista"/>
        <w:numPr>
          <w:ilvl w:val="0"/>
          <w:numId w:val="50"/>
        </w:numPr>
        <w:spacing w:before="120"/>
        <w:jc w:val="both"/>
        <w:rPr>
          <w:rFonts w:ascii="Times New Roman" w:hAnsi="Times New Roman" w:cs="Times New Roman"/>
          <w:sz w:val="24"/>
          <w:szCs w:val="24"/>
        </w:rPr>
      </w:pPr>
    </w:p>
    <w:p w14:paraId="1CB8CF04" w14:textId="339D6BDB" w:rsidR="00B76D61" w:rsidRPr="00542333" w:rsidRDefault="00B76D61" w:rsidP="00615932">
      <w:pPr>
        <w:pStyle w:val="Prrafodelista"/>
        <w:numPr>
          <w:ilvl w:val="0"/>
          <w:numId w:val="50"/>
        </w:numPr>
        <w:spacing w:before="120"/>
        <w:jc w:val="both"/>
        <w:rPr>
          <w:rFonts w:ascii="Times New Roman" w:hAnsi="Times New Roman" w:cs="Times New Roman"/>
          <w:sz w:val="24"/>
          <w:szCs w:val="24"/>
        </w:rPr>
      </w:pPr>
      <w:r w:rsidRPr="00B76D61">
        <w:rPr>
          <w:rFonts w:ascii="Times New Roman" w:hAnsi="Times New Roman" w:cs="Times New Roman"/>
          <w:sz w:val="24"/>
          <w:szCs w:val="24"/>
        </w:rPr>
        <w:t>Carlos Jesus Oblitas Vargas</w:t>
      </w:r>
    </w:p>
    <w:p w14:paraId="1CB786D4" w14:textId="14701799" w:rsidR="00615932" w:rsidRPr="00542333" w:rsidRDefault="00615932" w:rsidP="00615932">
      <w:pPr>
        <w:pStyle w:val="Prrafodelista"/>
        <w:numPr>
          <w:ilvl w:val="0"/>
          <w:numId w:val="50"/>
        </w:numPr>
        <w:spacing w:before="120"/>
        <w:jc w:val="both"/>
        <w:rPr>
          <w:rFonts w:ascii="Times New Roman" w:hAnsi="Times New Roman" w:cs="Times New Roman"/>
          <w:sz w:val="24"/>
          <w:szCs w:val="24"/>
        </w:rPr>
      </w:pPr>
    </w:p>
    <w:p w14:paraId="41C42475" w14:textId="77777777" w:rsidR="00615932" w:rsidRPr="00542333" w:rsidRDefault="00615932" w:rsidP="00615932">
      <w:pPr>
        <w:pStyle w:val="Prrafodelista"/>
        <w:numPr>
          <w:ilvl w:val="0"/>
          <w:numId w:val="50"/>
        </w:numPr>
        <w:spacing w:before="120"/>
        <w:jc w:val="both"/>
        <w:rPr>
          <w:rFonts w:ascii="Times New Roman" w:hAnsi="Times New Roman" w:cs="Times New Roman"/>
          <w:sz w:val="24"/>
          <w:szCs w:val="24"/>
        </w:rPr>
      </w:pPr>
    </w:p>
    <w:p w14:paraId="78EA944E" w14:textId="77777777" w:rsidR="00B76D61" w:rsidRPr="00B76D61" w:rsidRDefault="00B76D61" w:rsidP="00B76D61">
      <w:pPr>
        <w:pStyle w:val="Prrafodelista"/>
        <w:spacing w:before="120"/>
        <w:jc w:val="center"/>
        <w:rPr>
          <w:rFonts w:ascii="Times New Roman" w:hAnsi="Times New Roman" w:cs="Times New Roman"/>
          <w:sz w:val="24"/>
          <w:szCs w:val="24"/>
        </w:rPr>
      </w:pPr>
    </w:p>
    <w:p w14:paraId="5A487BF4" w14:textId="6E8A585D" w:rsidR="00B76D61" w:rsidRPr="00B76D61" w:rsidRDefault="00B76D61" w:rsidP="00615932">
      <w:pPr>
        <w:pStyle w:val="Prrafodelista"/>
        <w:spacing w:before="120"/>
        <w:jc w:val="both"/>
        <w:rPr>
          <w:rFonts w:ascii="Times New Roman" w:hAnsi="Times New Roman" w:cs="Times New Roman"/>
          <w:sz w:val="24"/>
          <w:szCs w:val="24"/>
        </w:rPr>
      </w:pPr>
      <w:r w:rsidRPr="00B76D61">
        <w:rPr>
          <w:rFonts w:ascii="Times New Roman" w:hAnsi="Times New Roman" w:cs="Times New Roman"/>
          <w:b/>
          <w:bCs/>
          <w:sz w:val="24"/>
          <w:szCs w:val="24"/>
        </w:rPr>
        <w:t>SECCIÓN:</w:t>
      </w:r>
      <w:r w:rsidRPr="00B76D61">
        <w:rPr>
          <w:rFonts w:ascii="Times New Roman" w:hAnsi="Times New Roman" w:cs="Times New Roman"/>
          <w:sz w:val="24"/>
          <w:szCs w:val="24"/>
        </w:rPr>
        <w:t xml:space="preserve"> </w:t>
      </w:r>
      <w:r w:rsidR="00615932" w:rsidRPr="00542333">
        <w:rPr>
          <w:rFonts w:ascii="Times New Roman" w:hAnsi="Times New Roman" w:cs="Times New Roman"/>
          <w:sz w:val="24"/>
          <w:szCs w:val="24"/>
        </w:rPr>
        <w:t>803</w:t>
      </w:r>
    </w:p>
    <w:p w14:paraId="29C83727" w14:textId="77777777" w:rsidR="00B76D61" w:rsidRPr="00542333" w:rsidRDefault="00B76D61" w:rsidP="00615932">
      <w:pPr>
        <w:pStyle w:val="Prrafodelista"/>
        <w:spacing w:before="120"/>
        <w:jc w:val="both"/>
        <w:rPr>
          <w:rFonts w:ascii="Times New Roman" w:hAnsi="Times New Roman" w:cs="Times New Roman"/>
          <w:sz w:val="24"/>
          <w:szCs w:val="24"/>
        </w:rPr>
      </w:pPr>
    </w:p>
    <w:p w14:paraId="0EC7C56F" w14:textId="77777777" w:rsidR="00615932" w:rsidRPr="00542333" w:rsidRDefault="00615932" w:rsidP="00615932">
      <w:pPr>
        <w:pStyle w:val="Prrafodelista"/>
        <w:spacing w:before="120"/>
        <w:jc w:val="both"/>
        <w:rPr>
          <w:rFonts w:ascii="Times New Roman" w:hAnsi="Times New Roman" w:cs="Times New Roman"/>
          <w:sz w:val="24"/>
          <w:szCs w:val="24"/>
        </w:rPr>
      </w:pPr>
    </w:p>
    <w:p w14:paraId="6428FC35" w14:textId="77777777" w:rsidR="00615932" w:rsidRPr="00B76D61" w:rsidRDefault="00615932" w:rsidP="00615932">
      <w:pPr>
        <w:pStyle w:val="Prrafodelista"/>
        <w:spacing w:before="120"/>
        <w:jc w:val="both"/>
        <w:rPr>
          <w:rFonts w:ascii="Times New Roman" w:hAnsi="Times New Roman" w:cs="Times New Roman"/>
          <w:sz w:val="24"/>
          <w:szCs w:val="24"/>
        </w:rPr>
      </w:pPr>
    </w:p>
    <w:p w14:paraId="00F8A226" w14:textId="1BCAA578" w:rsidR="00B76D61" w:rsidRPr="00B76D61" w:rsidRDefault="00615932" w:rsidP="00615932">
      <w:pPr>
        <w:pStyle w:val="Prrafodelista"/>
        <w:spacing w:before="120"/>
        <w:jc w:val="right"/>
        <w:rPr>
          <w:rFonts w:ascii="Times New Roman" w:hAnsi="Times New Roman" w:cs="Times New Roman"/>
          <w:sz w:val="24"/>
          <w:szCs w:val="24"/>
        </w:rPr>
      </w:pPr>
      <w:r w:rsidRPr="00542333">
        <w:rPr>
          <w:rFonts w:ascii="Times New Roman" w:hAnsi="Times New Roman" w:cs="Times New Roman"/>
          <w:b/>
          <w:bCs/>
          <w:sz w:val="24"/>
          <w:szCs w:val="24"/>
        </w:rPr>
        <w:t>LIMA – PERU 2025</w:t>
      </w:r>
    </w:p>
    <w:p w14:paraId="3E7327DA" w14:textId="77777777" w:rsidR="00615932" w:rsidRDefault="00615932" w:rsidP="00955970">
      <w:pPr>
        <w:pStyle w:val="Prrafodelista"/>
        <w:spacing w:before="120"/>
        <w:contextualSpacing w:val="0"/>
        <w:jc w:val="center"/>
        <w:rPr>
          <w:sz w:val="24"/>
          <w:szCs w:val="24"/>
        </w:rPr>
        <w:sectPr w:rsidR="00615932" w:rsidSect="00615932">
          <w:pgSz w:w="11907" w:h="16840" w:code="9"/>
          <w:pgMar w:top="1418" w:right="1418" w:bottom="1673" w:left="1418" w:header="709" w:footer="709" w:gutter="0"/>
          <w:cols w:space="708"/>
          <w:docGrid w:linePitch="360"/>
        </w:sectPr>
      </w:pPr>
    </w:p>
    <w:p w14:paraId="2F4919AD" w14:textId="32BA1B54" w:rsidR="00E22F87" w:rsidRDefault="00E22F87" w:rsidP="00B26551">
      <w:pPr>
        <w:pStyle w:val="Prrafodelista"/>
        <w:spacing w:before="120"/>
        <w:ind w:left="426"/>
        <w:rPr>
          <w:rFonts w:ascii="Times New Roman" w:hAnsi="Times New Roman" w:cs="Times New Roman"/>
          <w:b/>
          <w:bCs/>
          <w:sz w:val="24"/>
          <w:szCs w:val="24"/>
        </w:rPr>
      </w:pPr>
      <w:r w:rsidRPr="00E22F87">
        <w:rPr>
          <w:rFonts w:ascii="Times New Roman" w:hAnsi="Times New Roman" w:cs="Times New Roman"/>
          <w:b/>
          <w:bCs/>
          <w:sz w:val="24"/>
          <w:szCs w:val="24"/>
        </w:rPr>
        <w:lastRenderedPageBreak/>
        <w:t>CAPÍTULO I: INTRODUCCIÓN</w:t>
      </w:r>
    </w:p>
    <w:p w14:paraId="17E6E4AA" w14:textId="77777777" w:rsidR="00542333" w:rsidRPr="00542333" w:rsidRDefault="00542333" w:rsidP="00B26551">
      <w:pPr>
        <w:pStyle w:val="Prrafodelista"/>
        <w:spacing w:before="120"/>
        <w:ind w:left="426"/>
        <w:jc w:val="both"/>
        <w:rPr>
          <w:rFonts w:ascii="Times New Roman" w:hAnsi="Times New Roman" w:cs="Times New Roman"/>
          <w:b/>
          <w:bCs/>
          <w:sz w:val="24"/>
          <w:szCs w:val="24"/>
        </w:rPr>
      </w:pPr>
    </w:p>
    <w:p w14:paraId="226AC7C2" w14:textId="0324B593" w:rsidR="00E22F87" w:rsidRDefault="00E22F87" w:rsidP="00B26551">
      <w:pPr>
        <w:pStyle w:val="Prrafodelista"/>
        <w:spacing w:before="120"/>
        <w:ind w:left="426"/>
        <w:jc w:val="both"/>
        <w:rPr>
          <w:rFonts w:ascii="Times New Roman" w:hAnsi="Times New Roman" w:cs="Times New Roman"/>
          <w:sz w:val="24"/>
          <w:szCs w:val="24"/>
        </w:rPr>
      </w:pPr>
      <w:r w:rsidRPr="00E22F87">
        <w:rPr>
          <w:rFonts w:ascii="Times New Roman" w:hAnsi="Times New Roman" w:cs="Times New Roman"/>
          <w:sz w:val="24"/>
          <w:szCs w:val="24"/>
        </w:rPr>
        <w:t xml:space="preserve">En la actualidad, </w:t>
      </w:r>
      <w:r w:rsidR="007A2AA9">
        <w:rPr>
          <w:rFonts w:ascii="Times New Roman" w:hAnsi="Times New Roman" w:cs="Times New Roman"/>
          <w:sz w:val="24"/>
          <w:szCs w:val="24"/>
        </w:rPr>
        <w:t>l</w:t>
      </w:r>
      <w:r w:rsidR="007A2AA9" w:rsidRPr="007A2AA9">
        <w:rPr>
          <w:rFonts w:ascii="Times New Roman" w:hAnsi="Times New Roman" w:cs="Times New Roman"/>
          <w:sz w:val="24"/>
          <w:szCs w:val="24"/>
        </w:rPr>
        <w:t>a infraestructura de red es el sistema nervioso central de una organización: conecta todos sus elementos, permite el flujo vital de información, garantiza la comunicación y operatividad, y protege los datos, siendo fundamental para la productividad, seguridad y crecimiento del negocio en la era digital</w:t>
      </w:r>
      <w:r w:rsidRPr="00E22F87">
        <w:rPr>
          <w:rFonts w:ascii="Times New Roman" w:hAnsi="Times New Roman" w:cs="Times New Roman"/>
          <w:sz w:val="24"/>
          <w:szCs w:val="24"/>
        </w:rPr>
        <w:t>. La disponibilidad de los servicios críticos (como servidores web, bases de datos y correo electrónico) y la seguridad de la información son activos que impactan directamente en la continuidad del negocio. Con el crecimiento exponencial de dispositivos conectados y la diversificación de amenazas cibernéticas, la administración manual de redes se ha vuelto ineficiente e insostenible.</w:t>
      </w:r>
    </w:p>
    <w:p w14:paraId="3729BF2F" w14:textId="77777777" w:rsidR="009F0641" w:rsidRPr="00E22F87" w:rsidRDefault="009F0641" w:rsidP="00B26551">
      <w:pPr>
        <w:pStyle w:val="Prrafodelista"/>
        <w:spacing w:before="120"/>
        <w:ind w:left="426"/>
        <w:jc w:val="both"/>
        <w:rPr>
          <w:rFonts w:ascii="Times New Roman" w:hAnsi="Times New Roman" w:cs="Times New Roman"/>
          <w:sz w:val="24"/>
          <w:szCs w:val="24"/>
        </w:rPr>
      </w:pPr>
    </w:p>
    <w:p w14:paraId="757E2302" w14:textId="45EEA18B" w:rsidR="00E22F87" w:rsidRDefault="00E22F87" w:rsidP="00B26551">
      <w:pPr>
        <w:pStyle w:val="Prrafodelista"/>
        <w:spacing w:before="120"/>
        <w:ind w:left="426"/>
        <w:jc w:val="both"/>
        <w:rPr>
          <w:rFonts w:ascii="Times New Roman" w:hAnsi="Times New Roman" w:cs="Times New Roman"/>
          <w:sz w:val="24"/>
          <w:szCs w:val="24"/>
        </w:rPr>
      </w:pPr>
      <w:r w:rsidRPr="00E22F87">
        <w:rPr>
          <w:rFonts w:ascii="Times New Roman" w:hAnsi="Times New Roman" w:cs="Times New Roman"/>
          <w:sz w:val="24"/>
          <w:szCs w:val="24"/>
        </w:rPr>
        <w:t xml:space="preserve">En este contexto, la </w:t>
      </w:r>
      <w:r w:rsidRPr="00E22F87">
        <w:rPr>
          <w:rFonts w:ascii="Times New Roman" w:hAnsi="Times New Roman" w:cs="Times New Roman"/>
          <w:b/>
          <w:bCs/>
          <w:sz w:val="24"/>
          <w:szCs w:val="24"/>
        </w:rPr>
        <w:t xml:space="preserve">Automatización de Redes (Network </w:t>
      </w:r>
      <w:proofErr w:type="spellStart"/>
      <w:r w:rsidRPr="00E22F87">
        <w:rPr>
          <w:rFonts w:ascii="Times New Roman" w:hAnsi="Times New Roman" w:cs="Times New Roman"/>
          <w:b/>
          <w:bCs/>
          <w:sz w:val="24"/>
          <w:szCs w:val="24"/>
        </w:rPr>
        <w:t>Automation</w:t>
      </w:r>
      <w:proofErr w:type="spellEnd"/>
      <w:r w:rsidRPr="00E22F87">
        <w:rPr>
          <w:rFonts w:ascii="Times New Roman" w:hAnsi="Times New Roman" w:cs="Times New Roman"/>
          <w:b/>
          <w:bCs/>
          <w:sz w:val="24"/>
          <w:szCs w:val="24"/>
        </w:rPr>
        <w:t>)</w:t>
      </w:r>
      <w:r w:rsidRPr="00E22F87">
        <w:rPr>
          <w:rFonts w:ascii="Times New Roman" w:hAnsi="Times New Roman" w:cs="Times New Roman"/>
          <w:sz w:val="24"/>
          <w:szCs w:val="24"/>
        </w:rPr>
        <w:t xml:space="preserve"> y la ciberseguridad defensiva cobran una relevancia estratégica. La capacidad de monitorear en tiempo real el estado de los enlaces, gestionar el ancho de banda y detectar intrusiones en la capa de enlace de datos (Capa 2 del modelo OSI) no es solo una ventaja técnica, sino una necesidad imperativa para garantizar la tríada de la seguridad de la información: confidencialidad, integridad y disponibilidad. Este proyecto se fundamenta en la aplicación de lenguajes de programación versátiles como Python para crear herramientas personalizadas que superen las limitaciones del software comercial costoso o poco flexible, permitiendo a los departamentos de TI mantener un control proactivo sobre su </w:t>
      </w:r>
      <w:r w:rsidRPr="00E22F87">
        <w:rPr>
          <w:rFonts w:ascii="Times New Roman" w:hAnsi="Times New Roman" w:cs="Times New Roman"/>
          <w:sz w:val="24"/>
          <w:szCs w:val="24"/>
        </w:rPr>
        <w:t>infraestructura.</w:t>
      </w:r>
    </w:p>
    <w:p w14:paraId="2B774780" w14:textId="77777777" w:rsidR="00E22F87" w:rsidRPr="00E22F87" w:rsidRDefault="00E22F87" w:rsidP="00B26551">
      <w:pPr>
        <w:pStyle w:val="Prrafodelista"/>
        <w:spacing w:before="120"/>
        <w:ind w:left="426"/>
        <w:jc w:val="both"/>
        <w:rPr>
          <w:rFonts w:ascii="Times New Roman" w:hAnsi="Times New Roman" w:cs="Times New Roman"/>
          <w:sz w:val="24"/>
          <w:szCs w:val="24"/>
        </w:rPr>
      </w:pPr>
    </w:p>
    <w:p w14:paraId="62A9B02D" w14:textId="7FC43C8E" w:rsidR="00E22F87" w:rsidRPr="00E22F87" w:rsidRDefault="00E22F87" w:rsidP="00B26551">
      <w:pPr>
        <w:pStyle w:val="Prrafodelista"/>
        <w:spacing w:before="120"/>
        <w:ind w:left="426"/>
        <w:jc w:val="both"/>
        <w:rPr>
          <w:rFonts w:ascii="Times New Roman" w:hAnsi="Times New Roman" w:cs="Times New Roman"/>
          <w:sz w:val="24"/>
          <w:szCs w:val="24"/>
        </w:rPr>
      </w:pPr>
      <w:r w:rsidRPr="00E22F87">
        <w:rPr>
          <w:rFonts w:ascii="Times New Roman" w:hAnsi="Times New Roman" w:cs="Times New Roman"/>
          <w:sz w:val="24"/>
          <w:szCs w:val="24"/>
        </w:rPr>
        <w:t xml:space="preserve">El caso de estudio abordado en este </w:t>
      </w:r>
      <w:r w:rsidR="005B73DD">
        <w:rPr>
          <w:rFonts w:ascii="Times New Roman" w:hAnsi="Times New Roman" w:cs="Times New Roman"/>
          <w:sz w:val="24"/>
          <w:szCs w:val="24"/>
        </w:rPr>
        <w:t>proyecto</w:t>
      </w:r>
      <w:r w:rsidRPr="00E22F87">
        <w:rPr>
          <w:rFonts w:ascii="Times New Roman" w:hAnsi="Times New Roman" w:cs="Times New Roman"/>
          <w:sz w:val="24"/>
          <w:szCs w:val="24"/>
        </w:rPr>
        <w:t xml:space="preserve"> se centra en una empresa con una infraestructura distribuida que cuenta con más de 200 dispositivos interconectados en una red local (LAN) con acceso a </w:t>
      </w:r>
      <w:r w:rsidR="0049250B" w:rsidRPr="00E22F87">
        <w:rPr>
          <w:rFonts w:ascii="Times New Roman" w:hAnsi="Times New Roman" w:cs="Times New Roman"/>
          <w:sz w:val="24"/>
          <w:szCs w:val="24"/>
        </w:rPr>
        <w:t>internet.</w:t>
      </w:r>
      <w:r w:rsidRPr="00E22F87">
        <w:rPr>
          <w:rFonts w:ascii="Times New Roman" w:hAnsi="Times New Roman" w:cs="Times New Roman"/>
          <w:sz w:val="24"/>
          <w:szCs w:val="24"/>
        </w:rPr>
        <w:t xml:space="preserve"> El equipo de Tecnologías de la Información (TI) enfrenta una problemática compleja caracterizada por la falta de visibilidad y control automatizado sobre la red.</w:t>
      </w:r>
    </w:p>
    <w:p w14:paraId="22D8911C" w14:textId="77777777" w:rsidR="00E22F87" w:rsidRPr="00E22F87" w:rsidRDefault="00E22F87" w:rsidP="00B26551">
      <w:pPr>
        <w:pStyle w:val="Prrafodelista"/>
        <w:spacing w:before="120"/>
        <w:ind w:left="426"/>
        <w:jc w:val="both"/>
        <w:rPr>
          <w:rFonts w:ascii="Times New Roman" w:hAnsi="Times New Roman" w:cs="Times New Roman"/>
          <w:sz w:val="24"/>
          <w:szCs w:val="24"/>
        </w:rPr>
      </w:pPr>
      <w:r w:rsidRPr="00E22F87">
        <w:rPr>
          <w:rFonts w:ascii="Times New Roman" w:hAnsi="Times New Roman" w:cs="Times New Roman"/>
          <w:sz w:val="24"/>
          <w:szCs w:val="24"/>
        </w:rPr>
        <w:t>Los principales desafíos identificados son:</w:t>
      </w:r>
    </w:p>
    <w:p w14:paraId="694392B8" w14:textId="1BA6A248" w:rsidR="00E22F87" w:rsidRPr="00E22F87" w:rsidRDefault="00E22F87" w:rsidP="00B26551">
      <w:pPr>
        <w:pStyle w:val="Prrafodelista"/>
        <w:numPr>
          <w:ilvl w:val="0"/>
          <w:numId w:val="52"/>
        </w:numPr>
        <w:tabs>
          <w:tab w:val="clear" w:pos="720"/>
          <w:tab w:val="num" w:pos="1134"/>
        </w:tabs>
        <w:spacing w:before="120"/>
        <w:ind w:left="1134"/>
        <w:jc w:val="both"/>
        <w:rPr>
          <w:rFonts w:ascii="Times New Roman" w:hAnsi="Times New Roman" w:cs="Times New Roman"/>
          <w:sz w:val="24"/>
          <w:szCs w:val="24"/>
        </w:rPr>
      </w:pPr>
      <w:r w:rsidRPr="00E22F87">
        <w:rPr>
          <w:rFonts w:ascii="Times New Roman" w:hAnsi="Times New Roman" w:cs="Times New Roman"/>
          <w:b/>
          <w:bCs/>
          <w:sz w:val="24"/>
          <w:szCs w:val="24"/>
        </w:rPr>
        <w:t>Vulnerabilidad de Seguridad:</w:t>
      </w:r>
      <w:r w:rsidRPr="00E22F87">
        <w:rPr>
          <w:rFonts w:ascii="Times New Roman" w:hAnsi="Times New Roman" w:cs="Times New Roman"/>
          <w:sz w:val="24"/>
          <w:szCs w:val="24"/>
        </w:rPr>
        <w:t xml:space="preserve"> Existe un riesgo latente de conexiones no autorizadas y ataques de suplantación de identidad, específicamente </w:t>
      </w:r>
      <w:r w:rsidRPr="00E22F87">
        <w:rPr>
          <w:rFonts w:ascii="Times New Roman" w:hAnsi="Times New Roman" w:cs="Times New Roman"/>
          <w:i/>
          <w:iCs/>
          <w:sz w:val="24"/>
          <w:szCs w:val="24"/>
        </w:rPr>
        <w:t xml:space="preserve">ARP </w:t>
      </w:r>
      <w:proofErr w:type="spellStart"/>
      <w:r w:rsidRPr="00E22F87">
        <w:rPr>
          <w:rFonts w:ascii="Times New Roman" w:hAnsi="Times New Roman" w:cs="Times New Roman"/>
          <w:i/>
          <w:iCs/>
          <w:sz w:val="24"/>
          <w:szCs w:val="24"/>
        </w:rPr>
        <w:t>Spoofing</w:t>
      </w:r>
      <w:proofErr w:type="spellEnd"/>
      <w:r w:rsidRPr="00E22F87">
        <w:rPr>
          <w:rFonts w:ascii="Times New Roman" w:hAnsi="Times New Roman" w:cs="Times New Roman"/>
          <w:sz w:val="24"/>
          <w:szCs w:val="24"/>
        </w:rPr>
        <w:t xml:space="preserve">, que comprometen la privacidad de los </w:t>
      </w:r>
      <w:r w:rsidR="0049250B" w:rsidRPr="00E22F87">
        <w:rPr>
          <w:rFonts w:ascii="Times New Roman" w:hAnsi="Times New Roman" w:cs="Times New Roman"/>
          <w:sz w:val="24"/>
          <w:szCs w:val="24"/>
        </w:rPr>
        <w:t>datos.</w:t>
      </w:r>
    </w:p>
    <w:p w14:paraId="60609BD8" w14:textId="08D8B175" w:rsidR="00E22F87" w:rsidRPr="00E22F87" w:rsidRDefault="00E22F87" w:rsidP="00B26551">
      <w:pPr>
        <w:pStyle w:val="Prrafodelista"/>
        <w:numPr>
          <w:ilvl w:val="0"/>
          <w:numId w:val="52"/>
        </w:numPr>
        <w:tabs>
          <w:tab w:val="clear" w:pos="720"/>
          <w:tab w:val="num" w:pos="1134"/>
        </w:tabs>
        <w:spacing w:before="120"/>
        <w:ind w:left="1134"/>
        <w:jc w:val="both"/>
        <w:rPr>
          <w:rFonts w:ascii="Times New Roman" w:hAnsi="Times New Roman" w:cs="Times New Roman"/>
          <w:sz w:val="24"/>
          <w:szCs w:val="24"/>
        </w:rPr>
      </w:pPr>
      <w:r w:rsidRPr="00E22F87">
        <w:rPr>
          <w:rFonts w:ascii="Times New Roman" w:hAnsi="Times New Roman" w:cs="Times New Roman"/>
          <w:b/>
          <w:bCs/>
          <w:sz w:val="24"/>
          <w:szCs w:val="24"/>
        </w:rPr>
        <w:t>Gestión Reactiva:</w:t>
      </w:r>
      <w:r w:rsidRPr="00E22F87">
        <w:rPr>
          <w:rFonts w:ascii="Times New Roman" w:hAnsi="Times New Roman" w:cs="Times New Roman"/>
          <w:sz w:val="24"/>
          <w:szCs w:val="24"/>
        </w:rPr>
        <w:t xml:space="preserve"> La falta de monitoreo continuo sobre la disponibilidad de servidores críticos impide una respuesta rápida ante caídas de </w:t>
      </w:r>
      <w:r w:rsidR="0049250B" w:rsidRPr="00E22F87">
        <w:rPr>
          <w:rFonts w:ascii="Times New Roman" w:hAnsi="Times New Roman" w:cs="Times New Roman"/>
          <w:sz w:val="24"/>
          <w:szCs w:val="24"/>
        </w:rPr>
        <w:t>servicio.</w:t>
      </w:r>
    </w:p>
    <w:p w14:paraId="7547A919" w14:textId="33FC8FA9" w:rsidR="00E22F87" w:rsidRPr="00E22F87" w:rsidRDefault="00E22F87" w:rsidP="00B26551">
      <w:pPr>
        <w:pStyle w:val="Prrafodelista"/>
        <w:numPr>
          <w:ilvl w:val="0"/>
          <w:numId w:val="52"/>
        </w:numPr>
        <w:tabs>
          <w:tab w:val="clear" w:pos="720"/>
          <w:tab w:val="num" w:pos="1134"/>
        </w:tabs>
        <w:spacing w:before="120"/>
        <w:ind w:left="1134"/>
        <w:jc w:val="both"/>
        <w:rPr>
          <w:rFonts w:ascii="Times New Roman" w:hAnsi="Times New Roman" w:cs="Times New Roman"/>
          <w:sz w:val="24"/>
          <w:szCs w:val="24"/>
        </w:rPr>
      </w:pPr>
      <w:r w:rsidRPr="00E22F87">
        <w:rPr>
          <w:rFonts w:ascii="Times New Roman" w:hAnsi="Times New Roman" w:cs="Times New Roman"/>
          <w:b/>
          <w:bCs/>
          <w:sz w:val="24"/>
          <w:szCs w:val="24"/>
        </w:rPr>
        <w:t>Opacidad en el Rendimiento:</w:t>
      </w:r>
      <w:r w:rsidRPr="00E22F87">
        <w:rPr>
          <w:rFonts w:ascii="Times New Roman" w:hAnsi="Times New Roman" w:cs="Times New Roman"/>
          <w:sz w:val="24"/>
          <w:szCs w:val="24"/>
        </w:rPr>
        <w:t xml:space="preserve"> No se cuenta con herramientas para medir el consumo de ancho de banda por interfaz, dificultando la detección de cuellos de </w:t>
      </w:r>
      <w:r w:rsidR="0049250B" w:rsidRPr="00E22F87">
        <w:rPr>
          <w:rFonts w:ascii="Times New Roman" w:hAnsi="Times New Roman" w:cs="Times New Roman"/>
          <w:sz w:val="24"/>
          <w:szCs w:val="24"/>
        </w:rPr>
        <w:t>botella.</w:t>
      </w:r>
    </w:p>
    <w:p w14:paraId="592F190B" w14:textId="6F4C8502" w:rsidR="00E22F87" w:rsidRDefault="00E22F87" w:rsidP="00B26551">
      <w:pPr>
        <w:pStyle w:val="Prrafodelista"/>
        <w:numPr>
          <w:ilvl w:val="0"/>
          <w:numId w:val="52"/>
        </w:numPr>
        <w:tabs>
          <w:tab w:val="clear" w:pos="720"/>
          <w:tab w:val="num" w:pos="1134"/>
        </w:tabs>
        <w:spacing w:before="120"/>
        <w:ind w:left="1134"/>
        <w:jc w:val="both"/>
        <w:rPr>
          <w:rFonts w:ascii="Times New Roman" w:hAnsi="Times New Roman" w:cs="Times New Roman"/>
          <w:sz w:val="24"/>
          <w:szCs w:val="24"/>
        </w:rPr>
      </w:pPr>
      <w:r w:rsidRPr="00E22F87">
        <w:rPr>
          <w:rFonts w:ascii="Times New Roman" w:hAnsi="Times New Roman" w:cs="Times New Roman"/>
          <w:b/>
          <w:bCs/>
          <w:sz w:val="24"/>
          <w:szCs w:val="24"/>
        </w:rPr>
        <w:t>Ausencia de Centralización:</w:t>
      </w:r>
      <w:r w:rsidRPr="00E22F87">
        <w:rPr>
          <w:rFonts w:ascii="Times New Roman" w:hAnsi="Times New Roman" w:cs="Times New Roman"/>
          <w:sz w:val="24"/>
          <w:szCs w:val="24"/>
        </w:rPr>
        <w:t xml:space="preserve"> La carencia de una solución unificada y automatizada obliga a realizar auditorías manuales, lo cual es propenso a errores humanos y consume tiempo </w:t>
      </w:r>
      <w:r w:rsidR="0049250B" w:rsidRPr="00E22F87">
        <w:rPr>
          <w:rFonts w:ascii="Times New Roman" w:hAnsi="Times New Roman" w:cs="Times New Roman"/>
          <w:sz w:val="24"/>
          <w:szCs w:val="24"/>
        </w:rPr>
        <w:t>valioso.</w:t>
      </w:r>
    </w:p>
    <w:p w14:paraId="035F9482" w14:textId="77777777" w:rsidR="0049250B" w:rsidRPr="00E22F87" w:rsidRDefault="0049250B" w:rsidP="00B26551">
      <w:pPr>
        <w:pStyle w:val="Prrafodelista"/>
        <w:spacing w:before="120"/>
        <w:ind w:left="426"/>
        <w:jc w:val="both"/>
        <w:rPr>
          <w:rFonts w:ascii="Times New Roman" w:hAnsi="Times New Roman" w:cs="Times New Roman"/>
          <w:sz w:val="24"/>
          <w:szCs w:val="24"/>
        </w:rPr>
      </w:pPr>
    </w:p>
    <w:p w14:paraId="7EE0A9A9" w14:textId="77777777" w:rsidR="00E22F87" w:rsidRDefault="00E22F87" w:rsidP="00B26551">
      <w:pPr>
        <w:pStyle w:val="Prrafodelista"/>
        <w:spacing w:before="120"/>
        <w:ind w:left="426"/>
        <w:jc w:val="both"/>
        <w:rPr>
          <w:rFonts w:ascii="Times New Roman" w:hAnsi="Times New Roman" w:cs="Times New Roman"/>
          <w:sz w:val="24"/>
          <w:szCs w:val="24"/>
        </w:rPr>
      </w:pPr>
      <w:r w:rsidRPr="00E22F87">
        <w:rPr>
          <w:rFonts w:ascii="Times New Roman" w:hAnsi="Times New Roman" w:cs="Times New Roman"/>
          <w:sz w:val="24"/>
          <w:szCs w:val="24"/>
        </w:rPr>
        <w:t xml:space="preserve">Para resolver esta necesidad, el enfoque adoptado en este proyecto es el </w:t>
      </w:r>
      <w:r w:rsidRPr="00E22F87">
        <w:rPr>
          <w:rFonts w:ascii="Times New Roman" w:hAnsi="Times New Roman" w:cs="Times New Roman"/>
          <w:b/>
          <w:bCs/>
          <w:sz w:val="24"/>
          <w:szCs w:val="24"/>
        </w:rPr>
        <w:t>desarrollo de una aplicación modular en Python</w:t>
      </w:r>
      <w:r w:rsidRPr="00E22F87">
        <w:rPr>
          <w:rFonts w:ascii="Times New Roman" w:hAnsi="Times New Roman" w:cs="Times New Roman"/>
          <w:sz w:val="24"/>
          <w:szCs w:val="24"/>
        </w:rPr>
        <w:t xml:space="preserve"> que integre funciones de auditoría, monitoreo y </w:t>
      </w:r>
      <w:proofErr w:type="gramStart"/>
      <w:r w:rsidRPr="00E22F87">
        <w:rPr>
          <w:rFonts w:ascii="Times New Roman" w:hAnsi="Times New Roman" w:cs="Times New Roman"/>
          <w:sz w:val="24"/>
          <w:szCs w:val="24"/>
        </w:rPr>
        <w:t>alerta .</w:t>
      </w:r>
      <w:proofErr w:type="gramEnd"/>
      <w:r w:rsidRPr="00E22F87">
        <w:rPr>
          <w:rFonts w:ascii="Times New Roman" w:hAnsi="Times New Roman" w:cs="Times New Roman"/>
          <w:sz w:val="24"/>
          <w:szCs w:val="24"/>
        </w:rPr>
        <w:t xml:space="preserve"> La solución propuesta implementará scripts capaces de escanear la red comparando los hosts activos contra una lista blanca autorizada, verificar la latencia y estado de los servidores mediante ICMP (Ping), analizar el tráfico en busca de anomalías ARP y generar reportes históricos automatizados. Este enfoque permite transformar una gestión de red reactiva y fragmentada en un sistema proactivo, unificado y confiable.</w:t>
      </w:r>
    </w:p>
    <w:p w14:paraId="318011DB" w14:textId="77777777" w:rsidR="00B26551" w:rsidRDefault="00B26551" w:rsidP="00B26551">
      <w:pPr>
        <w:pStyle w:val="Prrafodelista"/>
        <w:spacing w:before="120"/>
        <w:ind w:left="426"/>
        <w:jc w:val="both"/>
        <w:rPr>
          <w:rFonts w:ascii="Times New Roman" w:hAnsi="Times New Roman" w:cs="Times New Roman"/>
          <w:sz w:val="24"/>
          <w:szCs w:val="24"/>
        </w:rPr>
      </w:pPr>
    </w:p>
    <w:p w14:paraId="3AE9E0C4" w14:textId="0D2988F5" w:rsidR="00141351" w:rsidRDefault="00141351" w:rsidP="00141351">
      <w:pPr>
        <w:pStyle w:val="Prrafodelista"/>
        <w:spacing w:before="120"/>
        <w:ind w:left="426"/>
        <w:rPr>
          <w:rFonts w:ascii="Times New Roman" w:hAnsi="Times New Roman" w:cs="Times New Roman"/>
          <w:b/>
          <w:bCs/>
          <w:sz w:val="24"/>
          <w:szCs w:val="24"/>
        </w:rPr>
      </w:pPr>
      <w:r w:rsidRPr="00E22F87">
        <w:rPr>
          <w:rFonts w:ascii="Times New Roman" w:hAnsi="Times New Roman" w:cs="Times New Roman"/>
          <w:b/>
          <w:bCs/>
          <w:sz w:val="24"/>
          <w:szCs w:val="24"/>
        </w:rPr>
        <w:lastRenderedPageBreak/>
        <w:t>CAPÍTULO I</w:t>
      </w:r>
      <w:r>
        <w:rPr>
          <w:rFonts w:ascii="Times New Roman" w:hAnsi="Times New Roman" w:cs="Times New Roman"/>
          <w:b/>
          <w:bCs/>
          <w:sz w:val="24"/>
          <w:szCs w:val="24"/>
        </w:rPr>
        <w:t>I</w:t>
      </w:r>
      <w:r w:rsidRPr="00E22F87">
        <w:rPr>
          <w:rFonts w:ascii="Times New Roman" w:hAnsi="Times New Roman" w:cs="Times New Roman"/>
          <w:b/>
          <w:bCs/>
          <w:sz w:val="24"/>
          <w:szCs w:val="24"/>
        </w:rPr>
        <w:t xml:space="preserve">: </w:t>
      </w:r>
      <w:r>
        <w:rPr>
          <w:rFonts w:ascii="Times New Roman" w:hAnsi="Times New Roman" w:cs="Times New Roman"/>
          <w:b/>
          <w:bCs/>
          <w:sz w:val="24"/>
          <w:szCs w:val="24"/>
        </w:rPr>
        <w:t>MARCO TEORICO</w:t>
      </w:r>
    </w:p>
    <w:p w14:paraId="37A11375" w14:textId="77777777" w:rsidR="00141351" w:rsidRDefault="00141351" w:rsidP="00141351">
      <w:pPr>
        <w:pStyle w:val="Prrafodelista"/>
        <w:jc w:val="both"/>
        <w:rPr>
          <w:rFonts w:cs="Calibri"/>
          <w:sz w:val="22"/>
        </w:rPr>
      </w:pPr>
    </w:p>
    <w:p w14:paraId="46DB80FD" w14:textId="02A4BF64" w:rsidR="00141351" w:rsidRDefault="009F0641" w:rsidP="006E35A3">
      <w:pPr>
        <w:pStyle w:val="Prrafodelista"/>
        <w:numPr>
          <w:ilvl w:val="0"/>
          <w:numId w:val="53"/>
        </w:numPr>
        <w:tabs>
          <w:tab w:val="clear" w:pos="720"/>
          <w:tab w:val="num" w:pos="426"/>
        </w:tabs>
        <w:ind w:left="426"/>
        <w:jc w:val="both"/>
        <w:rPr>
          <w:rFonts w:ascii="Times New Roman" w:hAnsi="Times New Roman" w:cs="Times New Roman"/>
          <w:b/>
          <w:bCs/>
          <w:sz w:val="24"/>
          <w:szCs w:val="24"/>
        </w:rPr>
      </w:pPr>
      <w:r w:rsidRPr="00C57E86">
        <w:rPr>
          <w:rFonts w:ascii="Times New Roman" w:hAnsi="Times New Roman" w:cs="Times New Roman"/>
          <w:b/>
          <w:bCs/>
          <w:sz w:val="24"/>
          <w:szCs w:val="24"/>
        </w:rPr>
        <w:t xml:space="preserve">Protocolo </w:t>
      </w:r>
      <w:r w:rsidR="006E35A3">
        <w:rPr>
          <w:rFonts w:ascii="Times New Roman" w:hAnsi="Times New Roman" w:cs="Times New Roman"/>
          <w:b/>
          <w:bCs/>
          <w:sz w:val="24"/>
          <w:szCs w:val="24"/>
        </w:rPr>
        <w:t>ARP y como podrían utilizarlo para comprometer la integridad de la red</w:t>
      </w:r>
    </w:p>
    <w:p w14:paraId="06050606" w14:textId="77777777" w:rsidR="00C57E86" w:rsidRDefault="00C57E86" w:rsidP="00C57E86">
      <w:pPr>
        <w:pStyle w:val="Prrafodelista"/>
        <w:ind w:left="1440"/>
        <w:jc w:val="both"/>
        <w:rPr>
          <w:rFonts w:ascii="Times New Roman" w:hAnsi="Times New Roman" w:cs="Times New Roman"/>
          <w:b/>
          <w:bCs/>
          <w:sz w:val="24"/>
          <w:szCs w:val="24"/>
        </w:rPr>
      </w:pPr>
    </w:p>
    <w:p w14:paraId="5C015727" w14:textId="129DCAEA" w:rsidR="00C57E86" w:rsidRDefault="00C57E86" w:rsidP="009635D0">
      <w:pPr>
        <w:pStyle w:val="Prrafodelista"/>
        <w:numPr>
          <w:ilvl w:val="1"/>
          <w:numId w:val="56"/>
        </w:numPr>
        <w:ind w:left="851" w:hanging="425"/>
        <w:jc w:val="both"/>
        <w:rPr>
          <w:rFonts w:ascii="Times New Roman" w:hAnsi="Times New Roman" w:cs="Times New Roman"/>
          <w:b/>
          <w:bCs/>
          <w:sz w:val="24"/>
          <w:szCs w:val="24"/>
        </w:rPr>
      </w:pPr>
      <w:r>
        <w:rPr>
          <w:rFonts w:ascii="Times New Roman" w:hAnsi="Times New Roman" w:cs="Times New Roman"/>
          <w:b/>
          <w:bCs/>
          <w:sz w:val="24"/>
          <w:szCs w:val="24"/>
        </w:rPr>
        <w:t>Protocolo de resolución de direcciones ARP</w:t>
      </w:r>
    </w:p>
    <w:p w14:paraId="3833BF74" w14:textId="77777777" w:rsidR="00143B07" w:rsidRDefault="00143B07" w:rsidP="006E35A3">
      <w:pPr>
        <w:pStyle w:val="Prrafodelista"/>
        <w:ind w:left="1134"/>
        <w:jc w:val="both"/>
        <w:rPr>
          <w:rFonts w:ascii="Times New Roman" w:hAnsi="Times New Roman" w:cs="Times New Roman"/>
          <w:b/>
          <w:bCs/>
          <w:sz w:val="24"/>
          <w:szCs w:val="24"/>
        </w:rPr>
      </w:pPr>
    </w:p>
    <w:p w14:paraId="43AB81DC" w14:textId="2C4658A5" w:rsidR="00143B07" w:rsidRPr="00143B07" w:rsidRDefault="00143B07" w:rsidP="006E35A3">
      <w:pPr>
        <w:pStyle w:val="Prrafodelista"/>
        <w:ind w:left="1134"/>
        <w:jc w:val="both"/>
        <w:rPr>
          <w:rFonts w:ascii="Times New Roman" w:hAnsi="Times New Roman" w:cs="Times New Roman"/>
          <w:sz w:val="24"/>
          <w:szCs w:val="24"/>
        </w:rPr>
      </w:pPr>
      <w:r>
        <w:rPr>
          <w:rFonts w:ascii="Times New Roman" w:hAnsi="Times New Roman" w:cs="Times New Roman"/>
          <w:sz w:val="24"/>
          <w:szCs w:val="24"/>
        </w:rPr>
        <w:t>Es un protocolo de comunicaciones que funciona en la capa de enlace de datos del modelo OSI y TCP/IP. Su propósito principal es mapear y traducir direcciones de red (IP) a direcciones físicas (MAC)</w:t>
      </w:r>
      <w:r w:rsidR="009B3528">
        <w:rPr>
          <w:rFonts w:ascii="Times New Roman" w:hAnsi="Times New Roman" w:cs="Times New Roman"/>
          <w:sz w:val="24"/>
          <w:szCs w:val="24"/>
        </w:rPr>
        <w:t xml:space="preserve"> y para ello elabora una tabla ARP donde se almacena la información, esta tabla se almacena de manera temporal y es actualizada cada vez que se detecta un cambio en la red a través de un broadcast.</w:t>
      </w:r>
    </w:p>
    <w:p w14:paraId="2E1DC54C" w14:textId="77777777" w:rsidR="009F0641" w:rsidRDefault="009F0641" w:rsidP="006E35A3">
      <w:pPr>
        <w:pStyle w:val="Prrafodelista"/>
        <w:ind w:left="1134"/>
        <w:jc w:val="both"/>
        <w:rPr>
          <w:rFonts w:cs="Calibri"/>
          <w:sz w:val="22"/>
        </w:rPr>
      </w:pPr>
    </w:p>
    <w:p w14:paraId="5213D9BC" w14:textId="08222DDC" w:rsidR="002F1256" w:rsidRDefault="002F1256" w:rsidP="006E35A3">
      <w:pPr>
        <w:pStyle w:val="Prrafodelista"/>
        <w:ind w:left="1134"/>
        <w:jc w:val="center"/>
        <w:rPr>
          <w:rFonts w:cs="Calibri"/>
          <w:sz w:val="22"/>
        </w:rPr>
      </w:pPr>
      <w:r>
        <w:rPr>
          <w:noProof/>
        </w:rPr>
        <w:drawing>
          <wp:inline distT="0" distB="0" distL="0" distR="0" wp14:anchorId="39B41189" wp14:editId="3E83B7E9">
            <wp:extent cx="3589020" cy="1865927"/>
            <wp:effectExtent l="0" t="0" r="0" b="1270"/>
            <wp:docPr id="466539580" name="Imagen 5" descr="Mis Libros de Networking: Protocolo A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is Libros de Networking: Protocolo ARP"/>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09820" cy="1876741"/>
                    </a:xfrm>
                    <a:prstGeom prst="rect">
                      <a:avLst/>
                    </a:prstGeom>
                    <a:noFill/>
                    <a:ln>
                      <a:noFill/>
                    </a:ln>
                  </pic:spPr>
                </pic:pic>
              </a:graphicData>
            </a:graphic>
          </wp:inline>
        </w:drawing>
      </w:r>
    </w:p>
    <w:p w14:paraId="75B8D237" w14:textId="77777777" w:rsidR="006E35A3" w:rsidRDefault="006E35A3" w:rsidP="006E35A3">
      <w:pPr>
        <w:pStyle w:val="Prrafodelista"/>
        <w:ind w:left="1134"/>
        <w:jc w:val="center"/>
        <w:rPr>
          <w:rFonts w:cs="Calibri"/>
          <w:sz w:val="22"/>
        </w:rPr>
      </w:pPr>
    </w:p>
    <w:p w14:paraId="32BA7BFE" w14:textId="77777777" w:rsidR="006E35A3" w:rsidRDefault="006E35A3" w:rsidP="006E35A3">
      <w:pPr>
        <w:pStyle w:val="Prrafodelista"/>
        <w:ind w:left="1134"/>
        <w:jc w:val="center"/>
        <w:rPr>
          <w:rFonts w:cs="Calibri"/>
          <w:sz w:val="22"/>
        </w:rPr>
      </w:pPr>
    </w:p>
    <w:p w14:paraId="51C4FC5C" w14:textId="2BFDF8B6" w:rsidR="006E35A3" w:rsidRPr="006E35A3" w:rsidRDefault="006E35A3" w:rsidP="009635D0">
      <w:pPr>
        <w:pStyle w:val="Prrafodelista"/>
        <w:numPr>
          <w:ilvl w:val="1"/>
          <w:numId w:val="56"/>
        </w:numPr>
        <w:ind w:left="851"/>
        <w:rPr>
          <w:rFonts w:ascii="Times New Roman" w:hAnsi="Times New Roman" w:cs="Times New Roman"/>
          <w:b/>
          <w:bCs/>
          <w:sz w:val="24"/>
          <w:szCs w:val="24"/>
        </w:rPr>
      </w:pPr>
      <w:r w:rsidRPr="006E35A3">
        <w:rPr>
          <w:rFonts w:ascii="Times New Roman" w:hAnsi="Times New Roman" w:cs="Times New Roman"/>
          <w:b/>
          <w:bCs/>
          <w:sz w:val="24"/>
          <w:szCs w:val="24"/>
        </w:rPr>
        <w:t>Ataques de suplantación ARP (</w:t>
      </w:r>
      <w:proofErr w:type="spellStart"/>
      <w:r w:rsidRPr="006E35A3">
        <w:rPr>
          <w:rFonts w:ascii="Times New Roman" w:hAnsi="Times New Roman" w:cs="Times New Roman"/>
          <w:b/>
          <w:bCs/>
          <w:sz w:val="24"/>
          <w:szCs w:val="24"/>
        </w:rPr>
        <w:t>spoofing</w:t>
      </w:r>
      <w:proofErr w:type="spellEnd"/>
      <w:r w:rsidRPr="006E35A3">
        <w:rPr>
          <w:rFonts w:ascii="Times New Roman" w:hAnsi="Times New Roman" w:cs="Times New Roman"/>
          <w:b/>
          <w:bCs/>
          <w:sz w:val="24"/>
          <w:szCs w:val="24"/>
        </w:rPr>
        <w:t>)</w:t>
      </w:r>
    </w:p>
    <w:p w14:paraId="0F4054C4" w14:textId="77777777" w:rsidR="002F1256" w:rsidRDefault="002F1256" w:rsidP="002F1256">
      <w:pPr>
        <w:pStyle w:val="Prrafodelista"/>
        <w:jc w:val="center"/>
        <w:rPr>
          <w:rFonts w:cs="Calibri"/>
          <w:sz w:val="22"/>
        </w:rPr>
      </w:pPr>
    </w:p>
    <w:p w14:paraId="1EA816D6" w14:textId="4EBD81B4" w:rsidR="009B3528" w:rsidRDefault="004357DE" w:rsidP="004357DE">
      <w:pPr>
        <w:pStyle w:val="Prrafodelista"/>
        <w:ind w:left="1134"/>
        <w:rPr>
          <w:rFonts w:ascii="Times New Roman" w:hAnsi="Times New Roman" w:cs="Times New Roman"/>
          <w:sz w:val="24"/>
          <w:szCs w:val="24"/>
        </w:rPr>
      </w:pPr>
      <w:r w:rsidRPr="004357DE">
        <w:rPr>
          <w:rFonts w:ascii="Times New Roman" w:hAnsi="Times New Roman" w:cs="Times New Roman"/>
          <w:sz w:val="24"/>
          <w:szCs w:val="24"/>
        </w:rPr>
        <w:t xml:space="preserve">Es una técnica de ciberataque </w:t>
      </w:r>
      <w:proofErr w:type="spellStart"/>
      <w:r w:rsidRPr="004357DE">
        <w:rPr>
          <w:rFonts w:ascii="Times New Roman" w:hAnsi="Times New Roman" w:cs="Times New Roman"/>
          <w:sz w:val="24"/>
          <w:szCs w:val="24"/>
        </w:rPr>
        <w:t>man</w:t>
      </w:r>
      <w:proofErr w:type="spellEnd"/>
      <w:r w:rsidRPr="004357DE">
        <w:rPr>
          <w:rFonts w:ascii="Times New Roman" w:hAnsi="Times New Roman" w:cs="Times New Roman"/>
          <w:sz w:val="24"/>
          <w:szCs w:val="24"/>
        </w:rPr>
        <w:t>-</w:t>
      </w:r>
      <w:proofErr w:type="spellStart"/>
      <w:r w:rsidRPr="004357DE">
        <w:rPr>
          <w:rFonts w:ascii="Times New Roman" w:hAnsi="Times New Roman" w:cs="Times New Roman"/>
          <w:sz w:val="24"/>
          <w:szCs w:val="24"/>
        </w:rPr>
        <w:t>in-the-middle</w:t>
      </w:r>
      <w:proofErr w:type="spellEnd"/>
      <w:r w:rsidRPr="004357DE">
        <w:rPr>
          <w:rFonts w:ascii="Times New Roman" w:hAnsi="Times New Roman" w:cs="Times New Roman"/>
          <w:sz w:val="24"/>
          <w:szCs w:val="24"/>
        </w:rPr>
        <w:t xml:space="preserve"> (</w:t>
      </w:r>
      <w:proofErr w:type="spellStart"/>
      <w:r w:rsidRPr="004357DE">
        <w:rPr>
          <w:rFonts w:ascii="Times New Roman" w:hAnsi="Times New Roman" w:cs="Times New Roman"/>
          <w:sz w:val="24"/>
          <w:szCs w:val="24"/>
        </w:rPr>
        <w:t>MitM</w:t>
      </w:r>
      <w:proofErr w:type="spellEnd"/>
      <w:r w:rsidRPr="004357DE">
        <w:rPr>
          <w:rFonts w:ascii="Times New Roman" w:hAnsi="Times New Roman" w:cs="Times New Roman"/>
          <w:sz w:val="24"/>
          <w:szCs w:val="24"/>
        </w:rPr>
        <w:t xml:space="preserve">) donde un atacante envía mensajes ARP falsificados a una red local. El objetivo es asociar la dirección MAC del atacante con la dirección IP de otro dispositivo (como el </w:t>
      </w:r>
      <w:proofErr w:type="spellStart"/>
      <w:r w:rsidRPr="004357DE">
        <w:rPr>
          <w:rFonts w:ascii="Times New Roman" w:hAnsi="Times New Roman" w:cs="Times New Roman"/>
          <w:sz w:val="24"/>
          <w:szCs w:val="24"/>
        </w:rPr>
        <w:t>router</w:t>
      </w:r>
      <w:proofErr w:type="spellEnd"/>
      <w:r w:rsidRPr="004357DE">
        <w:rPr>
          <w:rFonts w:ascii="Times New Roman" w:hAnsi="Times New Roman" w:cs="Times New Roman"/>
          <w:sz w:val="24"/>
          <w:szCs w:val="24"/>
        </w:rPr>
        <w:t xml:space="preserve"> por defecto o un equipo víctima), para interceptar, modificar o bloquear el tráfico de red.</w:t>
      </w:r>
      <w:r>
        <w:rPr>
          <w:rFonts w:ascii="Times New Roman" w:hAnsi="Times New Roman" w:cs="Times New Roman"/>
          <w:sz w:val="24"/>
          <w:szCs w:val="24"/>
        </w:rPr>
        <w:t xml:space="preserve"> </w:t>
      </w:r>
      <w:r w:rsidRPr="004357DE">
        <w:rPr>
          <w:rFonts w:ascii="Times New Roman" w:hAnsi="Times New Roman" w:cs="Times New Roman"/>
          <w:sz w:val="24"/>
          <w:szCs w:val="24"/>
        </w:rPr>
        <w:t>El atacante explota la falta de autenticación en el protocolo</w:t>
      </w:r>
      <w:r>
        <w:rPr>
          <w:rFonts w:ascii="Times New Roman" w:hAnsi="Times New Roman" w:cs="Times New Roman"/>
          <w:sz w:val="24"/>
          <w:szCs w:val="24"/>
        </w:rPr>
        <w:t>.</w:t>
      </w:r>
      <w:r w:rsidRPr="004357DE">
        <w:rPr>
          <w:rFonts w:ascii="Times New Roman" w:hAnsi="Times New Roman" w:cs="Times New Roman"/>
          <w:sz w:val="24"/>
          <w:szCs w:val="24"/>
        </w:rPr>
        <w:t xml:space="preserve"> ARP es un protocolo "confiado" que acepta respuestas sin verificar si la solicitud fue genuina.</w:t>
      </w:r>
      <w:r>
        <w:rPr>
          <w:rFonts w:ascii="Times New Roman" w:hAnsi="Times New Roman" w:cs="Times New Roman"/>
          <w:sz w:val="24"/>
          <w:szCs w:val="24"/>
        </w:rPr>
        <w:t xml:space="preserve"> </w:t>
      </w:r>
    </w:p>
    <w:p w14:paraId="5CF4CCF3" w14:textId="77777777" w:rsidR="004357DE" w:rsidRDefault="004357DE" w:rsidP="004357DE">
      <w:pPr>
        <w:pStyle w:val="Prrafodelista"/>
        <w:ind w:left="1134"/>
        <w:rPr>
          <w:rFonts w:ascii="Times New Roman" w:hAnsi="Times New Roman" w:cs="Times New Roman"/>
          <w:sz w:val="24"/>
          <w:szCs w:val="24"/>
        </w:rPr>
      </w:pPr>
    </w:p>
    <w:p w14:paraId="363E37D0" w14:textId="41D471CD" w:rsidR="004357DE" w:rsidRDefault="004357DE" w:rsidP="004357DE">
      <w:pPr>
        <w:pStyle w:val="Prrafodelista"/>
        <w:ind w:left="1134"/>
        <w:rPr>
          <w:rFonts w:ascii="Times New Roman" w:hAnsi="Times New Roman" w:cs="Times New Roman"/>
          <w:sz w:val="24"/>
          <w:szCs w:val="24"/>
        </w:rPr>
      </w:pPr>
      <w:r>
        <w:rPr>
          <w:rFonts w:ascii="Times New Roman" w:hAnsi="Times New Roman" w:cs="Times New Roman"/>
          <w:sz w:val="24"/>
          <w:szCs w:val="24"/>
        </w:rPr>
        <w:t xml:space="preserve">Una vez establecido el ARP </w:t>
      </w:r>
      <w:proofErr w:type="spellStart"/>
      <w:r>
        <w:rPr>
          <w:rFonts w:ascii="Times New Roman" w:hAnsi="Times New Roman" w:cs="Times New Roman"/>
          <w:sz w:val="24"/>
          <w:szCs w:val="24"/>
        </w:rPr>
        <w:t>spoofing</w:t>
      </w:r>
      <w:proofErr w:type="spellEnd"/>
      <w:r>
        <w:rPr>
          <w:rFonts w:ascii="Times New Roman" w:hAnsi="Times New Roman" w:cs="Times New Roman"/>
          <w:sz w:val="24"/>
          <w:szCs w:val="24"/>
        </w:rPr>
        <w:t xml:space="preserve"> el atacante podría:</w:t>
      </w:r>
    </w:p>
    <w:p w14:paraId="474897F1" w14:textId="438675F6" w:rsidR="004357DE" w:rsidRDefault="004357DE" w:rsidP="004357DE">
      <w:pPr>
        <w:pStyle w:val="Prrafodelista"/>
        <w:numPr>
          <w:ilvl w:val="0"/>
          <w:numId w:val="57"/>
        </w:numPr>
        <w:rPr>
          <w:rFonts w:ascii="Times New Roman" w:hAnsi="Times New Roman" w:cs="Times New Roman"/>
          <w:sz w:val="24"/>
          <w:szCs w:val="24"/>
        </w:rPr>
      </w:pPr>
      <w:r>
        <w:rPr>
          <w:rFonts w:ascii="Times New Roman" w:hAnsi="Times New Roman" w:cs="Times New Roman"/>
          <w:sz w:val="24"/>
          <w:szCs w:val="24"/>
        </w:rPr>
        <w:t xml:space="preserve">Interceptar </w:t>
      </w:r>
      <w:r w:rsidR="004A003C">
        <w:rPr>
          <w:rFonts w:ascii="Times New Roman" w:hAnsi="Times New Roman" w:cs="Times New Roman"/>
          <w:sz w:val="24"/>
          <w:szCs w:val="24"/>
        </w:rPr>
        <w:t>tráfico</w:t>
      </w:r>
      <w:r>
        <w:rPr>
          <w:rFonts w:ascii="Times New Roman" w:hAnsi="Times New Roman" w:cs="Times New Roman"/>
          <w:sz w:val="24"/>
          <w:szCs w:val="24"/>
        </w:rPr>
        <w:t xml:space="preserve"> (</w:t>
      </w:r>
      <w:proofErr w:type="spellStart"/>
      <w:r>
        <w:rPr>
          <w:rFonts w:ascii="Times New Roman" w:hAnsi="Times New Roman" w:cs="Times New Roman"/>
          <w:sz w:val="24"/>
          <w:szCs w:val="24"/>
        </w:rPr>
        <w:t>sniffer</w:t>
      </w:r>
      <w:proofErr w:type="spellEnd"/>
      <w:r>
        <w:rPr>
          <w:rFonts w:ascii="Times New Roman" w:hAnsi="Times New Roman" w:cs="Times New Roman"/>
          <w:sz w:val="24"/>
          <w:szCs w:val="24"/>
        </w:rPr>
        <w:t>)</w:t>
      </w:r>
    </w:p>
    <w:p w14:paraId="06BCDD6B" w14:textId="0005E2C3" w:rsidR="004357DE" w:rsidRDefault="004A003C" w:rsidP="004357DE">
      <w:pPr>
        <w:pStyle w:val="Prrafodelista"/>
        <w:numPr>
          <w:ilvl w:val="0"/>
          <w:numId w:val="57"/>
        </w:numPr>
        <w:rPr>
          <w:rFonts w:ascii="Times New Roman" w:hAnsi="Times New Roman" w:cs="Times New Roman"/>
          <w:sz w:val="24"/>
          <w:szCs w:val="24"/>
        </w:rPr>
      </w:pPr>
      <w:r>
        <w:rPr>
          <w:rFonts w:ascii="Times New Roman" w:hAnsi="Times New Roman" w:cs="Times New Roman"/>
          <w:sz w:val="24"/>
          <w:szCs w:val="24"/>
        </w:rPr>
        <w:t>Modificación</w:t>
      </w:r>
      <w:r w:rsidR="004357DE">
        <w:rPr>
          <w:rFonts w:ascii="Times New Roman" w:hAnsi="Times New Roman" w:cs="Times New Roman"/>
          <w:sz w:val="24"/>
          <w:szCs w:val="24"/>
        </w:rPr>
        <w:t xml:space="preserve"> de datos (</w:t>
      </w:r>
      <w:proofErr w:type="spellStart"/>
      <w:r w:rsidR="004357DE">
        <w:rPr>
          <w:rFonts w:ascii="Times New Roman" w:hAnsi="Times New Roman" w:cs="Times New Roman"/>
          <w:sz w:val="24"/>
          <w:szCs w:val="24"/>
        </w:rPr>
        <w:t>Tampering</w:t>
      </w:r>
      <w:proofErr w:type="spellEnd"/>
      <w:r w:rsidR="004357DE">
        <w:rPr>
          <w:rFonts w:ascii="Times New Roman" w:hAnsi="Times New Roman" w:cs="Times New Roman"/>
          <w:sz w:val="24"/>
          <w:szCs w:val="24"/>
        </w:rPr>
        <w:t>)</w:t>
      </w:r>
    </w:p>
    <w:p w14:paraId="2AC57216" w14:textId="7FB38B0B" w:rsidR="004357DE" w:rsidRDefault="004A003C" w:rsidP="004357DE">
      <w:pPr>
        <w:pStyle w:val="Prrafodelista"/>
        <w:numPr>
          <w:ilvl w:val="0"/>
          <w:numId w:val="57"/>
        </w:numPr>
        <w:rPr>
          <w:rFonts w:ascii="Times New Roman" w:hAnsi="Times New Roman" w:cs="Times New Roman"/>
          <w:sz w:val="24"/>
          <w:szCs w:val="24"/>
        </w:rPr>
      </w:pPr>
      <w:r>
        <w:rPr>
          <w:rFonts w:ascii="Times New Roman" w:hAnsi="Times New Roman" w:cs="Times New Roman"/>
          <w:sz w:val="24"/>
          <w:szCs w:val="24"/>
        </w:rPr>
        <w:t>Ataque de denegación de servicio (</w:t>
      </w:r>
      <w:proofErr w:type="spellStart"/>
      <w:r>
        <w:rPr>
          <w:rFonts w:ascii="Times New Roman" w:hAnsi="Times New Roman" w:cs="Times New Roman"/>
          <w:sz w:val="24"/>
          <w:szCs w:val="24"/>
        </w:rPr>
        <w:t>DDoS</w:t>
      </w:r>
      <w:proofErr w:type="spellEnd"/>
      <w:r>
        <w:rPr>
          <w:rFonts w:ascii="Times New Roman" w:hAnsi="Times New Roman" w:cs="Times New Roman"/>
          <w:sz w:val="24"/>
          <w:szCs w:val="24"/>
        </w:rPr>
        <w:t>)</w:t>
      </w:r>
    </w:p>
    <w:p w14:paraId="20CD5C48" w14:textId="12FF2F50" w:rsidR="004A003C" w:rsidRPr="004357DE" w:rsidRDefault="004A003C" w:rsidP="004357DE">
      <w:pPr>
        <w:pStyle w:val="Prrafodelista"/>
        <w:numPr>
          <w:ilvl w:val="0"/>
          <w:numId w:val="57"/>
        </w:numPr>
        <w:rPr>
          <w:rFonts w:ascii="Times New Roman" w:hAnsi="Times New Roman" w:cs="Times New Roman"/>
          <w:sz w:val="24"/>
          <w:szCs w:val="24"/>
        </w:rPr>
      </w:pPr>
      <w:r>
        <w:rPr>
          <w:rFonts w:ascii="Times New Roman" w:hAnsi="Times New Roman" w:cs="Times New Roman"/>
          <w:sz w:val="24"/>
          <w:szCs w:val="24"/>
        </w:rPr>
        <w:t>Suplantación de sesión (</w:t>
      </w:r>
      <w:proofErr w:type="spellStart"/>
      <w:r>
        <w:rPr>
          <w:rFonts w:ascii="Times New Roman" w:hAnsi="Times New Roman" w:cs="Times New Roman"/>
          <w:sz w:val="24"/>
          <w:szCs w:val="24"/>
        </w:rPr>
        <w:t>Session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Hijacking</w:t>
      </w:r>
      <w:proofErr w:type="spellEnd"/>
      <w:r>
        <w:rPr>
          <w:rFonts w:ascii="Times New Roman" w:hAnsi="Times New Roman" w:cs="Times New Roman"/>
          <w:sz w:val="24"/>
          <w:szCs w:val="24"/>
        </w:rPr>
        <w:t>)</w:t>
      </w:r>
    </w:p>
    <w:p w14:paraId="48C18287" w14:textId="2FC6F815" w:rsidR="006E35A3" w:rsidRDefault="006E35A3" w:rsidP="006E35A3">
      <w:pPr>
        <w:pStyle w:val="Prrafodelista"/>
        <w:ind w:left="360"/>
        <w:rPr>
          <w:rFonts w:cs="Calibri"/>
          <w:sz w:val="22"/>
        </w:rPr>
      </w:pPr>
    </w:p>
    <w:p w14:paraId="2EC56CBA" w14:textId="77777777" w:rsidR="004A003C" w:rsidRDefault="004A003C" w:rsidP="006E35A3">
      <w:pPr>
        <w:pStyle w:val="Prrafodelista"/>
        <w:ind w:left="360"/>
        <w:rPr>
          <w:rFonts w:cs="Calibri"/>
          <w:sz w:val="22"/>
        </w:rPr>
      </w:pPr>
    </w:p>
    <w:p w14:paraId="10C29E57" w14:textId="3EC9433C" w:rsidR="004A003C" w:rsidRDefault="004A003C" w:rsidP="004A003C">
      <w:pPr>
        <w:pStyle w:val="Prrafodelista"/>
        <w:ind w:left="360"/>
        <w:jc w:val="center"/>
        <w:rPr>
          <w:rFonts w:cs="Calibri"/>
          <w:sz w:val="22"/>
        </w:rPr>
      </w:pPr>
      <w:r>
        <w:rPr>
          <w:noProof/>
        </w:rPr>
        <w:lastRenderedPageBreak/>
        <w:drawing>
          <wp:inline distT="0" distB="0" distL="0" distR="0" wp14:anchorId="500F6307" wp14:editId="09C58601">
            <wp:extent cx="3467100" cy="1893509"/>
            <wp:effectExtent l="0" t="0" r="0" b="0"/>
            <wp:docPr id="646428457" name="Imagen 6" descr="Everything You Need to Know About ARP Spoofing - Hashed Out by The SSL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verything You Need to Know About ARP Spoofing - Hashed Out by The SSL  Stor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83844" cy="1902654"/>
                    </a:xfrm>
                    <a:prstGeom prst="rect">
                      <a:avLst/>
                    </a:prstGeom>
                    <a:noFill/>
                    <a:ln>
                      <a:noFill/>
                    </a:ln>
                  </pic:spPr>
                </pic:pic>
              </a:graphicData>
            </a:graphic>
          </wp:inline>
        </w:drawing>
      </w:r>
    </w:p>
    <w:p w14:paraId="7E397651" w14:textId="77777777" w:rsidR="004A003C" w:rsidRPr="004A003C" w:rsidRDefault="004A003C" w:rsidP="006E35A3">
      <w:pPr>
        <w:pStyle w:val="Prrafodelista"/>
        <w:ind w:left="360"/>
        <w:rPr>
          <w:rFonts w:ascii="Times New Roman" w:hAnsi="Times New Roman" w:cs="Times New Roman"/>
          <w:sz w:val="24"/>
          <w:szCs w:val="24"/>
        </w:rPr>
      </w:pPr>
    </w:p>
    <w:p w14:paraId="3DAEE684" w14:textId="77777777" w:rsidR="004A003C" w:rsidRPr="004A003C" w:rsidRDefault="004A003C" w:rsidP="006E35A3">
      <w:pPr>
        <w:pStyle w:val="Prrafodelista"/>
        <w:ind w:left="360"/>
        <w:rPr>
          <w:rFonts w:ascii="Times New Roman" w:hAnsi="Times New Roman" w:cs="Times New Roman"/>
          <w:sz w:val="24"/>
          <w:szCs w:val="24"/>
        </w:rPr>
      </w:pPr>
    </w:p>
    <w:p w14:paraId="7337F101" w14:textId="54560258" w:rsidR="004A003C" w:rsidRDefault="004A003C" w:rsidP="009635D0">
      <w:pPr>
        <w:pStyle w:val="Prrafodelista"/>
        <w:numPr>
          <w:ilvl w:val="1"/>
          <w:numId w:val="56"/>
        </w:numPr>
        <w:ind w:left="851"/>
        <w:rPr>
          <w:rFonts w:ascii="Times New Roman" w:hAnsi="Times New Roman" w:cs="Times New Roman"/>
          <w:b/>
          <w:bCs/>
          <w:sz w:val="24"/>
          <w:szCs w:val="24"/>
        </w:rPr>
      </w:pPr>
      <w:r w:rsidRPr="004A003C">
        <w:rPr>
          <w:rFonts w:ascii="Times New Roman" w:hAnsi="Times New Roman" w:cs="Times New Roman"/>
          <w:b/>
          <w:bCs/>
          <w:sz w:val="24"/>
          <w:szCs w:val="24"/>
        </w:rPr>
        <w:t>Propuesta de solución utilizando Python</w:t>
      </w:r>
      <w:r w:rsidR="007D0D21">
        <w:rPr>
          <w:rFonts w:ascii="Times New Roman" w:hAnsi="Times New Roman" w:cs="Times New Roman"/>
          <w:b/>
          <w:bCs/>
          <w:sz w:val="24"/>
          <w:szCs w:val="24"/>
        </w:rPr>
        <w:t xml:space="preserve"> y su librería </w:t>
      </w:r>
      <w:proofErr w:type="spellStart"/>
      <w:r w:rsidR="007D0D21">
        <w:rPr>
          <w:rFonts w:ascii="Times New Roman" w:hAnsi="Times New Roman" w:cs="Times New Roman"/>
          <w:b/>
          <w:bCs/>
          <w:sz w:val="24"/>
          <w:szCs w:val="24"/>
        </w:rPr>
        <w:t>Scapy</w:t>
      </w:r>
      <w:proofErr w:type="spellEnd"/>
    </w:p>
    <w:p w14:paraId="2BF93CCD" w14:textId="77777777" w:rsidR="004A003C" w:rsidRDefault="004A003C" w:rsidP="004A003C">
      <w:pPr>
        <w:rPr>
          <w:rFonts w:ascii="Times New Roman" w:hAnsi="Times New Roman" w:cs="Times New Roman"/>
          <w:b/>
          <w:bCs/>
          <w:sz w:val="24"/>
          <w:szCs w:val="24"/>
        </w:rPr>
      </w:pPr>
    </w:p>
    <w:p w14:paraId="1173001A" w14:textId="4C23EF02" w:rsidR="00484259" w:rsidRDefault="00484259" w:rsidP="00484259">
      <w:pPr>
        <w:ind w:left="1134"/>
        <w:rPr>
          <w:rFonts w:ascii="Times New Roman" w:hAnsi="Times New Roman" w:cs="Times New Roman"/>
          <w:sz w:val="24"/>
          <w:szCs w:val="24"/>
        </w:rPr>
      </w:pPr>
      <w:r w:rsidRPr="00484259">
        <w:rPr>
          <w:rFonts w:ascii="Times New Roman" w:hAnsi="Times New Roman" w:cs="Times New Roman"/>
          <w:sz w:val="24"/>
          <w:szCs w:val="24"/>
        </w:rPr>
        <w:t xml:space="preserve">Python es un lenguaje de programación versátil y de sintaxis clara que permite desarrollar aplicaciones de forma eficiente. Para seguridad de redes, es ideal gracias a librerías especializadas como </w:t>
      </w:r>
      <w:proofErr w:type="spellStart"/>
      <w:r w:rsidRPr="00484259">
        <w:rPr>
          <w:rFonts w:ascii="Times New Roman" w:hAnsi="Times New Roman" w:cs="Times New Roman"/>
          <w:sz w:val="24"/>
          <w:szCs w:val="24"/>
        </w:rPr>
        <w:t>Scapy</w:t>
      </w:r>
      <w:proofErr w:type="spellEnd"/>
      <w:r w:rsidRPr="00484259">
        <w:rPr>
          <w:rFonts w:ascii="Times New Roman" w:hAnsi="Times New Roman" w:cs="Times New Roman"/>
          <w:sz w:val="24"/>
          <w:szCs w:val="24"/>
        </w:rPr>
        <w:t xml:space="preserve"> que facilitan la manipulación de paquetes de red a bajo nivel. Su rapidez de desarrollo y amplio ecosistema lo convierten en la herramienta perfecta para crear soluciones a</w:t>
      </w:r>
      <w:r w:rsidR="004862CD">
        <w:rPr>
          <w:rFonts w:ascii="Times New Roman" w:hAnsi="Times New Roman" w:cs="Times New Roman"/>
          <w:sz w:val="24"/>
          <w:szCs w:val="24"/>
        </w:rPr>
        <w:t>decuadas</w:t>
      </w:r>
      <w:r w:rsidRPr="00484259">
        <w:rPr>
          <w:rFonts w:ascii="Times New Roman" w:hAnsi="Times New Roman" w:cs="Times New Roman"/>
          <w:sz w:val="24"/>
          <w:szCs w:val="24"/>
        </w:rPr>
        <w:t xml:space="preserve"> contra amenazas como el ARP </w:t>
      </w:r>
      <w:proofErr w:type="spellStart"/>
      <w:r w:rsidRPr="00484259">
        <w:rPr>
          <w:rFonts w:ascii="Times New Roman" w:hAnsi="Times New Roman" w:cs="Times New Roman"/>
          <w:sz w:val="24"/>
          <w:szCs w:val="24"/>
        </w:rPr>
        <w:t>Spoofing</w:t>
      </w:r>
      <w:proofErr w:type="spellEnd"/>
      <w:r w:rsidRPr="00484259">
        <w:rPr>
          <w:rFonts w:ascii="Times New Roman" w:hAnsi="Times New Roman" w:cs="Times New Roman"/>
          <w:sz w:val="24"/>
          <w:szCs w:val="24"/>
        </w:rPr>
        <w:t>.</w:t>
      </w:r>
    </w:p>
    <w:p w14:paraId="041A1723" w14:textId="77777777" w:rsidR="004862CD" w:rsidRDefault="004862CD" w:rsidP="00484259">
      <w:pPr>
        <w:ind w:left="1134"/>
        <w:rPr>
          <w:rFonts w:ascii="Times New Roman" w:hAnsi="Times New Roman" w:cs="Times New Roman"/>
          <w:sz w:val="24"/>
          <w:szCs w:val="24"/>
        </w:rPr>
      </w:pPr>
    </w:p>
    <w:p w14:paraId="3C1F2374" w14:textId="6DDD3B94" w:rsidR="004862CD" w:rsidRPr="00484259" w:rsidRDefault="007D0D21" w:rsidP="00484259">
      <w:pPr>
        <w:ind w:left="1134"/>
        <w:rPr>
          <w:rFonts w:ascii="Times New Roman" w:hAnsi="Times New Roman" w:cs="Times New Roman"/>
          <w:sz w:val="24"/>
          <w:szCs w:val="24"/>
        </w:rPr>
      </w:pPr>
      <w:proofErr w:type="spellStart"/>
      <w:r w:rsidRPr="007D0D21">
        <w:rPr>
          <w:rFonts w:ascii="Times New Roman" w:hAnsi="Times New Roman" w:cs="Times New Roman"/>
          <w:sz w:val="24"/>
          <w:szCs w:val="24"/>
        </w:rPr>
        <w:t>Scapy</w:t>
      </w:r>
      <w:proofErr w:type="spellEnd"/>
      <w:r w:rsidRPr="007D0D21">
        <w:rPr>
          <w:rFonts w:ascii="Times New Roman" w:hAnsi="Times New Roman" w:cs="Times New Roman"/>
          <w:sz w:val="24"/>
          <w:szCs w:val="24"/>
        </w:rPr>
        <w:t xml:space="preserve"> es una librería de Python que ofrece control absoluto sobre la creación, manipulación y envío de paquetes de red a nivel de protocolo, permitiendo construir herramientas personalizadas de seguridad sin depender de aplicaciones preexistentes. Para combatir el ARP </w:t>
      </w:r>
      <w:proofErr w:type="spellStart"/>
      <w:r w:rsidRPr="007D0D21">
        <w:rPr>
          <w:rFonts w:ascii="Times New Roman" w:hAnsi="Times New Roman" w:cs="Times New Roman"/>
          <w:sz w:val="24"/>
          <w:szCs w:val="24"/>
        </w:rPr>
        <w:t>Spoofing</w:t>
      </w:r>
      <w:proofErr w:type="spellEnd"/>
      <w:r w:rsidRPr="007D0D21">
        <w:rPr>
          <w:rFonts w:ascii="Times New Roman" w:hAnsi="Times New Roman" w:cs="Times New Roman"/>
          <w:sz w:val="24"/>
          <w:szCs w:val="24"/>
        </w:rPr>
        <w:t xml:space="preserve">, </w:t>
      </w:r>
      <w:proofErr w:type="spellStart"/>
      <w:r w:rsidRPr="007D0D21">
        <w:rPr>
          <w:rFonts w:ascii="Times New Roman" w:hAnsi="Times New Roman" w:cs="Times New Roman"/>
          <w:sz w:val="24"/>
          <w:szCs w:val="24"/>
        </w:rPr>
        <w:t>Scapy</w:t>
      </w:r>
      <w:proofErr w:type="spellEnd"/>
      <w:r w:rsidRPr="007D0D21">
        <w:rPr>
          <w:rFonts w:ascii="Times New Roman" w:hAnsi="Times New Roman" w:cs="Times New Roman"/>
          <w:sz w:val="24"/>
          <w:szCs w:val="24"/>
        </w:rPr>
        <w:t xml:space="preserve"> permite </w:t>
      </w:r>
      <w:proofErr w:type="spellStart"/>
      <w:r w:rsidRPr="007D0D21">
        <w:rPr>
          <w:rFonts w:ascii="Times New Roman" w:hAnsi="Times New Roman" w:cs="Times New Roman"/>
          <w:sz w:val="24"/>
          <w:szCs w:val="24"/>
        </w:rPr>
        <w:t>sniffear</w:t>
      </w:r>
      <w:proofErr w:type="spellEnd"/>
      <w:r w:rsidRPr="007D0D21">
        <w:rPr>
          <w:rFonts w:ascii="Times New Roman" w:hAnsi="Times New Roman" w:cs="Times New Roman"/>
          <w:sz w:val="24"/>
          <w:szCs w:val="24"/>
        </w:rPr>
        <w:t xml:space="preserve"> paquetes ARP en tiempo real, analizar su integridad, detectar respuestas maliciosas y contraatacar enviando respuestas ARP legítimas que restauren las tablas de red envenenadas. Esta flexibilidad y poder de bajo nivel, combinado con la simplicidad de Python, hacen de </w:t>
      </w:r>
      <w:proofErr w:type="spellStart"/>
      <w:r w:rsidRPr="007D0D21">
        <w:rPr>
          <w:rFonts w:ascii="Times New Roman" w:hAnsi="Times New Roman" w:cs="Times New Roman"/>
          <w:sz w:val="24"/>
          <w:szCs w:val="24"/>
        </w:rPr>
        <w:t>Scapy</w:t>
      </w:r>
      <w:proofErr w:type="spellEnd"/>
      <w:r w:rsidRPr="007D0D21">
        <w:rPr>
          <w:rFonts w:ascii="Times New Roman" w:hAnsi="Times New Roman" w:cs="Times New Roman"/>
          <w:sz w:val="24"/>
          <w:szCs w:val="24"/>
        </w:rPr>
        <w:t xml:space="preserve"> una opción ideal para desarrollar sistemas de mitigación proactivos y adaptados a necesidades específicas de la red.</w:t>
      </w:r>
    </w:p>
    <w:p w14:paraId="2739771A" w14:textId="77777777" w:rsidR="007D0D21" w:rsidRDefault="007D0D21" w:rsidP="007D0D21">
      <w:pPr>
        <w:rPr>
          <w:rFonts w:ascii="Times New Roman" w:hAnsi="Times New Roman" w:cs="Times New Roman"/>
          <w:sz w:val="24"/>
          <w:szCs w:val="24"/>
        </w:rPr>
      </w:pPr>
    </w:p>
    <w:p w14:paraId="68FA53D1" w14:textId="6CC03CC2" w:rsidR="007D0D21" w:rsidRDefault="009635D0" w:rsidP="007D0D21">
      <w:pPr>
        <w:pStyle w:val="Prrafodelista"/>
        <w:numPr>
          <w:ilvl w:val="0"/>
          <w:numId w:val="56"/>
        </w:numPr>
        <w:rPr>
          <w:rFonts w:ascii="Times New Roman" w:hAnsi="Times New Roman" w:cs="Times New Roman"/>
          <w:b/>
          <w:bCs/>
          <w:sz w:val="24"/>
          <w:szCs w:val="24"/>
        </w:rPr>
      </w:pPr>
      <w:r w:rsidRPr="009635D0">
        <w:rPr>
          <w:rFonts w:ascii="Times New Roman" w:hAnsi="Times New Roman" w:cs="Times New Roman"/>
          <w:b/>
          <w:bCs/>
          <w:sz w:val="24"/>
          <w:szCs w:val="24"/>
        </w:rPr>
        <w:t>Monitoreo de recursos de red</w:t>
      </w:r>
    </w:p>
    <w:p w14:paraId="53B219BA" w14:textId="77777777" w:rsidR="009635D0" w:rsidRDefault="009635D0" w:rsidP="009635D0">
      <w:pPr>
        <w:rPr>
          <w:rFonts w:ascii="Times New Roman" w:hAnsi="Times New Roman" w:cs="Times New Roman"/>
          <w:b/>
          <w:bCs/>
          <w:sz w:val="24"/>
          <w:szCs w:val="24"/>
        </w:rPr>
      </w:pPr>
    </w:p>
    <w:p w14:paraId="3BEE8B97" w14:textId="458D2F22" w:rsidR="009635D0" w:rsidRDefault="00140778" w:rsidP="009635D0">
      <w:pPr>
        <w:pStyle w:val="Prrafodelista"/>
        <w:numPr>
          <w:ilvl w:val="1"/>
          <w:numId w:val="56"/>
        </w:numPr>
        <w:ind w:left="851"/>
        <w:rPr>
          <w:rFonts w:ascii="Times New Roman" w:hAnsi="Times New Roman" w:cs="Times New Roman"/>
          <w:b/>
          <w:bCs/>
          <w:sz w:val="24"/>
          <w:szCs w:val="24"/>
        </w:rPr>
      </w:pPr>
      <w:r>
        <w:rPr>
          <w:rFonts w:ascii="Times New Roman" w:hAnsi="Times New Roman" w:cs="Times New Roman"/>
          <w:b/>
          <w:bCs/>
          <w:sz w:val="24"/>
          <w:szCs w:val="24"/>
        </w:rPr>
        <w:t>Ancho de banda utilizado en la red</w:t>
      </w:r>
    </w:p>
    <w:p w14:paraId="5EF741A2" w14:textId="77777777" w:rsidR="00140778" w:rsidRDefault="00140778" w:rsidP="00140778">
      <w:pPr>
        <w:pStyle w:val="Prrafodelista"/>
        <w:ind w:left="1134"/>
        <w:rPr>
          <w:rFonts w:ascii="Times New Roman" w:hAnsi="Times New Roman" w:cs="Times New Roman"/>
          <w:b/>
          <w:bCs/>
          <w:sz w:val="24"/>
          <w:szCs w:val="24"/>
        </w:rPr>
      </w:pPr>
    </w:p>
    <w:p w14:paraId="7232F34D" w14:textId="3C16824F" w:rsidR="00140778" w:rsidRDefault="00140778" w:rsidP="00140778">
      <w:pPr>
        <w:pStyle w:val="Prrafodelista"/>
        <w:ind w:left="1134"/>
        <w:rPr>
          <w:rFonts w:ascii="Times New Roman" w:hAnsi="Times New Roman" w:cs="Times New Roman"/>
          <w:sz w:val="24"/>
          <w:szCs w:val="24"/>
        </w:rPr>
      </w:pPr>
      <w:r w:rsidRPr="00140778">
        <w:rPr>
          <w:rFonts w:ascii="Times New Roman" w:hAnsi="Times New Roman" w:cs="Times New Roman"/>
          <w:sz w:val="24"/>
          <w:szCs w:val="24"/>
        </w:rPr>
        <w:t>El monitoreo constante del ancho de banda permite detectar cuellos de botella que ralentizan las operaciones críticas, identificar aplicaciones o usuarios que consumen recursos excesivos afectando el rendimiento colectivo, y anticipar necesidades de escalamiento antes de que la saturación cause interrupciones costosas en el negocio.</w:t>
      </w:r>
      <w:r>
        <w:rPr>
          <w:rFonts w:ascii="Times New Roman" w:hAnsi="Times New Roman" w:cs="Times New Roman"/>
          <w:sz w:val="24"/>
          <w:szCs w:val="24"/>
        </w:rPr>
        <w:t xml:space="preserve"> Los beneficios de realizar el monitoreo de ancho de banda pueden ser:</w:t>
      </w:r>
    </w:p>
    <w:p w14:paraId="662A69F3" w14:textId="77777777" w:rsidR="00140778" w:rsidRDefault="00140778" w:rsidP="00140778">
      <w:pPr>
        <w:pStyle w:val="Prrafodelista"/>
        <w:ind w:left="1134"/>
        <w:rPr>
          <w:rFonts w:ascii="Times New Roman" w:hAnsi="Times New Roman" w:cs="Times New Roman"/>
          <w:sz w:val="24"/>
          <w:szCs w:val="24"/>
        </w:rPr>
      </w:pPr>
    </w:p>
    <w:p w14:paraId="2E38E386" w14:textId="3E65E8D2" w:rsidR="00140778" w:rsidRDefault="00140778" w:rsidP="00140778">
      <w:pPr>
        <w:pStyle w:val="Prrafodelista"/>
        <w:numPr>
          <w:ilvl w:val="0"/>
          <w:numId w:val="59"/>
        </w:numPr>
        <w:rPr>
          <w:rFonts w:ascii="Times New Roman" w:hAnsi="Times New Roman" w:cs="Times New Roman"/>
          <w:sz w:val="24"/>
          <w:szCs w:val="24"/>
        </w:rPr>
      </w:pPr>
      <w:r>
        <w:rPr>
          <w:rFonts w:ascii="Times New Roman" w:hAnsi="Times New Roman" w:cs="Times New Roman"/>
          <w:sz w:val="24"/>
          <w:szCs w:val="24"/>
        </w:rPr>
        <w:t>Diagnóstico de problemas</w:t>
      </w:r>
    </w:p>
    <w:p w14:paraId="1DC1E54B" w14:textId="60A145C3" w:rsidR="00140778" w:rsidRDefault="00140778" w:rsidP="00140778">
      <w:pPr>
        <w:pStyle w:val="Prrafodelista"/>
        <w:numPr>
          <w:ilvl w:val="0"/>
          <w:numId w:val="59"/>
        </w:numPr>
        <w:rPr>
          <w:rFonts w:ascii="Times New Roman" w:hAnsi="Times New Roman" w:cs="Times New Roman"/>
          <w:sz w:val="24"/>
          <w:szCs w:val="24"/>
        </w:rPr>
      </w:pPr>
      <w:r>
        <w:rPr>
          <w:rFonts w:ascii="Times New Roman" w:hAnsi="Times New Roman" w:cs="Times New Roman"/>
          <w:sz w:val="24"/>
          <w:szCs w:val="24"/>
        </w:rPr>
        <w:t>Planificación de capacidad</w:t>
      </w:r>
    </w:p>
    <w:p w14:paraId="461C26FB" w14:textId="0471377A" w:rsidR="00140778" w:rsidRDefault="00140778" w:rsidP="00140778">
      <w:pPr>
        <w:pStyle w:val="Prrafodelista"/>
        <w:numPr>
          <w:ilvl w:val="0"/>
          <w:numId w:val="59"/>
        </w:numPr>
        <w:rPr>
          <w:rFonts w:ascii="Times New Roman" w:hAnsi="Times New Roman" w:cs="Times New Roman"/>
          <w:sz w:val="24"/>
          <w:szCs w:val="24"/>
        </w:rPr>
      </w:pPr>
      <w:r>
        <w:rPr>
          <w:rFonts w:ascii="Times New Roman" w:hAnsi="Times New Roman" w:cs="Times New Roman"/>
          <w:sz w:val="24"/>
          <w:szCs w:val="24"/>
        </w:rPr>
        <w:t>Seguridad proactiva</w:t>
      </w:r>
    </w:p>
    <w:p w14:paraId="2808BA7C" w14:textId="226F1317" w:rsidR="00140778" w:rsidRDefault="00140778" w:rsidP="00140778">
      <w:pPr>
        <w:pStyle w:val="Prrafodelista"/>
        <w:numPr>
          <w:ilvl w:val="0"/>
          <w:numId w:val="59"/>
        </w:numPr>
        <w:rPr>
          <w:rFonts w:ascii="Times New Roman" w:hAnsi="Times New Roman" w:cs="Times New Roman"/>
          <w:sz w:val="24"/>
          <w:szCs w:val="24"/>
        </w:rPr>
      </w:pPr>
      <w:r>
        <w:rPr>
          <w:rFonts w:ascii="Times New Roman" w:hAnsi="Times New Roman" w:cs="Times New Roman"/>
          <w:sz w:val="24"/>
          <w:szCs w:val="24"/>
        </w:rPr>
        <w:t>Optimización de recursos</w:t>
      </w:r>
    </w:p>
    <w:p w14:paraId="10B32BCA" w14:textId="77777777" w:rsidR="00140778" w:rsidRDefault="00140778" w:rsidP="00140778">
      <w:pPr>
        <w:rPr>
          <w:rFonts w:ascii="Times New Roman" w:hAnsi="Times New Roman" w:cs="Times New Roman"/>
          <w:sz w:val="24"/>
          <w:szCs w:val="24"/>
        </w:rPr>
      </w:pPr>
    </w:p>
    <w:p w14:paraId="45F8B5DB" w14:textId="77777777" w:rsidR="005407B8" w:rsidRPr="00140778" w:rsidRDefault="005407B8" w:rsidP="00140778">
      <w:pPr>
        <w:rPr>
          <w:rFonts w:ascii="Times New Roman" w:hAnsi="Times New Roman" w:cs="Times New Roman"/>
          <w:sz w:val="24"/>
          <w:szCs w:val="24"/>
        </w:rPr>
      </w:pPr>
    </w:p>
    <w:p w14:paraId="75C28F48" w14:textId="6D6B3996" w:rsidR="004A003C" w:rsidRDefault="005407B8" w:rsidP="005407B8">
      <w:pPr>
        <w:pStyle w:val="Prrafodelista"/>
        <w:numPr>
          <w:ilvl w:val="1"/>
          <w:numId w:val="56"/>
        </w:numPr>
        <w:rPr>
          <w:rFonts w:ascii="Times New Roman" w:hAnsi="Times New Roman" w:cs="Times New Roman"/>
          <w:b/>
          <w:bCs/>
          <w:sz w:val="24"/>
          <w:szCs w:val="24"/>
        </w:rPr>
      </w:pPr>
      <w:r w:rsidRPr="005407B8">
        <w:rPr>
          <w:rFonts w:ascii="Times New Roman" w:hAnsi="Times New Roman" w:cs="Times New Roman"/>
          <w:b/>
          <w:bCs/>
          <w:sz w:val="24"/>
          <w:szCs w:val="24"/>
        </w:rPr>
        <w:lastRenderedPageBreak/>
        <w:t xml:space="preserve">Propuesta de solución utilizando Python y su librería </w:t>
      </w:r>
      <w:proofErr w:type="spellStart"/>
      <w:r w:rsidRPr="005407B8">
        <w:rPr>
          <w:rFonts w:ascii="Times New Roman" w:hAnsi="Times New Roman" w:cs="Times New Roman"/>
          <w:b/>
          <w:bCs/>
          <w:sz w:val="24"/>
          <w:szCs w:val="24"/>
        </w:rPr>
        <w:t>Psutil</w:t>
      </w:r>
      <w:proofErr w:type="spellEnd"/>
    </w:p>
    <w:p w14:paraId="7C60F799" w14:textId="77777777" w:rsidR="005407B8" w:rsidRDefault="005407B8" w:rsidP="005407B8">
      <w:pPr>
        <w:pStyle w:val="Prrafodelista"/>
        <w:ind w:left="792"/>
        <w:rPr>
          <w:rFonts w:ascii="Times New Roman" w:hAnsi="Times New Roman" w:cs="Times New Roman"/>
          <w:b/>
          <w:bCs/>
          <w:sz w:val="24"/>
          <w:szCs w:val="24"/>
        </w:rPr>
      </w:pPr>
    </w:p>
    <w:p w14:paraId="59E92593" w14:textId="77777777" w:rsidR="005407B8" w:rsidRDefault="005407B8" w:rsidP="005407B8">
      <w:pPr>
        <w:pStyle w:val="Prrafodelista"/>
        <w:ind w:left="792"/>
        <w:rPr>
          <w:rFonts w:ascii="Times New Roman" w:hAnsi="Times New Roman" w:cs="Times New Roman"/>
          <w:sz w:val="24"/>
          <w:szCs w:val="24"/>
        </w:rPr>
      </w:pPr>
      <w:r>
        <w:rPr>
          <w:rFonts w:ascii="Times New Roman" w:hAnsi="Times New Roman" w:cs="Times New Roman"/>
          <w:sz w:val="24"/>
          <w:szCs w:val="24"/>
        </w:rPr>
        <w:t xml:space="preserve">Como se menciono antes Python es un lenguaje de programación versátil y cuenta con librerías especializadas para redes por lo que es ideal para esta tarea. </w:t>
      </w:r>
    </w:p>
    <w:p w14:paraId="77A0C507" w14:textId="77777777" w:rsidR="005407B8" w:rsidRDefault="005407B8" w:rsidP="005407B8">
      <w:pPr>
        <w:pStyle w:val="Prrafodelista"/>
        <w:ind w:left="792"/>
        <w:rPr>
          <w:rFonts w:ascii="Times New Roman" w:hAnsi="Times New Roman" w:cs="Times New Roman"/>
          <w:sz w:val="24"/>
          <w:szCs w:val="24"/>
        </w:rPr>
      </w:pPr>
    </w:p>
    <w:p w14:paraId="537E5D38" w14:textId="605352EA" w:rsidR="005407B8" w:rsidRPr="005407B8" w:rsidRDefault="005407B8" w:rsidP="005407B8">
      <w:pPr>
        <w:pStyle w:val="Prrafodelista"/>
        <w:ind w:left="792"/>
        <w:rPr>
          <w:rFonts w:ascii="Times New Roman" w:hAnsi="Times New Roman" w:cs="Times New Roman"/>
          <w:sz w:val="24"/>
          <w:szCs w:val="24"/>
        </w:rPr>
      </w:pPr>
      <w:proofErr w:type="spellStart"/>
      <w:r w:rsidRPr="005407B8">
        <w:rPr>
          <w:rFonts w:ascii="Times New Roman" w:hAnsi="Times New Roman" w:cs="Times New Roman"/>
          <w:sz w:val="24"/>
          <w:szCs w:val="24"/>
        </w:rPr>
        <w:t>Psutil</w:t>
      </w:r>
      <w:proofErr w:type="spellEnd"/>
      <w:r w:rsidRPr="005407B8">
        <w:rPr>
          <w:rFonts w:ascii="Times New Roman" w:hAnsi="Times New Roman" w:cs="Times New Roman"/>
          <w:sz w:val="24"/>
          <w:szCs w:val="24"/>
        </w:rPr>
        <w:t xml:space="preserve"> es una librería de Python multiplataforma que proporciona acceso detallado a los recursos del sistema, permitiendo monitorear en tiempo real el consumo de CPU, memoria, discos y, crucialmente, el tráfico de red por interfaz. Sus principales beneficios radican en su simplicidad para obtener métricas complejas con pocas líneas de código, su capacidad para realizar cálculos de uso en intervalos personalizables, y la facilidad de integrar el monitoreo de ancho de banda con otras métricas del sistema, creando así una visión holística del rendimiento y permitiendo la detección temprana de anomalías o cuellos de botella.</w:t>
      </w:r>
    </w:p>
    <w:p w14:paraId="5BD08B7C" w14:textId="77777777" w:rsidR="00B26551" w:rsidRPr="00E22F87" w:rsidRDefault="00B26551" w:rsidP="00B26551">
      <w:pPr>
        <w:pStyle w:val="Prrafodelista"/>
        <w:spacing w:before="120"/>
        <w:ind w:left="426"/>
        <w:jc w:val="both"/>
        <w:rPr>
          <w:rFonts w:ascii="Times New Roman" w:hAnsi="Times New Roman" w:cs="Times New Roman"/>
          <w:sz w:val="24"/>
          <w:szCs w:val="24"/>
        </w:rPr>
      </w:pPr>
    </w:p>
    <w:p w14:paraId="1B7FB5BE" w14:textId="77777777" w:rsidR="00B76D61" w:rsidRPr="00A61B6F" w:rsidRDefault="00B76D61" w:rsidP="00B26551">
      <w:pPr>
        <w:pStyle w:val="Prrafodelista"/>
        <w:spacing w:before="120"/>
        <w:ind w:left="0"/>
        <w:contextualSpacing w:val="0"/>
        <w:rPr>
          <w:sz w:val="24"/>
          <w:szCs w:val="24"/>
        </w:rPr>
      </w:pPr>
    </w:p>
    <w:sectPr w:rsidR="00B76D61" w:rsidRPr="00A61B6F" w:rsidSect="0035542D">
      <w:pgSz w:w="11907" w:h="16840" w:code="9"/>
      <w:pgMar w:top="1418" w:right="1418" w:bottom="1673"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2C609" w14:textId="77777777" w:rsidR="00285D04" w:rsidRDefault="00285D04" w:rsidP="009C547F">
      <w:r>
        <w:separator/>
      </w:r>
    </w:p>
  </w:endnote>
  <w:endnote w:type="continuationSeparator" w:id="0">
    <w:p w14:paraId="52937F3C" w14:textId="77777777" w:rsidR="00285D04" w:rsidRDefault="00285D04" w:rsidP="009C54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8164"/>
      <w:gridCol w:w="907"/>
    </w:tblGrid>
    <w:tr w:rsidR="000D14A7" w14:paraId="392BDE35" w14:textId="77777777" w:rsidTr="009C547F">
      <w:tc>
        <w:tcPr>
          <w:tcW w:w="4500" w:type="pct"/>
          <w:tcBorders>
            <w:top w:val="single" w:sz="4" w:space="0" w:color="000000" w:themeColor="text1"/>
          </w:tcBorders>
        </w:tcPr>
        <w:p w14:paraId="2945C821" w14:textId="66412741" w:rsidR="000D14A7" w:rsidRDefault="00606C2D" w:rsidP="00682EC2">
          <w:pPr>
            <w:pStyle w:val="Piedepgina"/>
          </w:pPr>
          <w:r>
            <w:t xml:space="preserve">Instrucciones para </w:t>
          </w:r>
          <w:r w:rsidR="0059790C">
            <w:t xml:space="preserve">el desarrollo </w:t>
          </w:r>
          <w:r w:rsidR="008F2F79">
            <w:t>d</w:t>
          </w:r>
          <w:r w:rsidR="000D14A7">
            <w:t xml:space="preserve">el </w:t>
          </w:r>
          <w:r w:rsidR="00682EC2">
            <w:t>Trabajo Final</w:t>
          </w:r>
        </w:p>
      </w:tc>
      <w:tc>
        <w:tcPr>
          <w:tcW w:w="500" w:type="pct"/>
          <w:tcBorders>
            <w:top w:val="single" w:sz="4" w:space="0" w:color="auto"/>
          </w:tcBorders>
          <w:shd w:val="clear" w:color="auto" w:fill="31849B" w:themeFill="accent5" w:themeFillShade="BF"/>
          <w:vAlign w:val="center"/>
        </w:tcPr>
        <w:p w14:paraId="751B7386" w14:textId="77777777" w:rsidR="000D14A7" w:rsidRDefault="000D14A7" w:rsidP="009C547F">
          <w:pPr>
            <w:pStyle w:val="Encabezado"/>
            <w:jc w:val="center"/>
            <w:rPr>
              <w:color w:val="FFFFFF" w:themeColor="background1"/>
            </w:rPr>
          </w:pPr>
          <w:r>
            <w:fldChar w:fldCharType="begin"/>
          </w:r>
          <w:r>
            <w:instrText xml:space="preserve"> PAGE   \* MERGEFORMAT </w:instrText>
          </w:r>
          <w:r>
            <w:fldChar w:fldCharType="separate"/>
          </w:r>
          <w:r w:rsidR="00A91695" w:rsidRPr="00A91695">
            <w:rPr>
              <w:noProof/>
              <w:color w:val="FFFFFF" w:themeColor="background1"/>
            </w:rPr>
            <w:t>4</w:t>
          </w:r>
          <w:r>
            <w:rPr>
              <w:noProof/>
              <w:color w:val="FFFFFF" w:themeColor="background1"/>
            </w:rPr>
            <w:fldChar w:fldCharType="end"/>
          </w:r>
        </w:p>
      </w:tc>
    </w:tr>
  </w:tbl>
  <w:p w14:paraId="62F85AEA" w14:textId="77777777" w:rsidR="000D14A7" w:rsidRDefault="000D14A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E4B08" w14:textId="77777777" w:rsidR="00285D04" w:rsidRDefault="00285D04" w:rsidP="009C547F">
      <w:r>
        <w:separator/>
      </w:r>
    </w:p>
  </w:footnote>
  <w:footnote w:type="continuationSeparator" w:id="0">
    <w:p w14:paraId="645CACD7" w14:textId="77777777" w:rsidR="00285D04" w:rsidRDefault="00285D04" w:rsidP="009C54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238"/>
    <w:multiLevelType w:val="hybridMultilevel"/>
    <w:tmpl w:val="76CE208C"/>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 w15:restartNumberingAfterBreak="0">
    <w:nsid w:val="019E2D02"/>
    <w:multiLevelType w:val="hybridMultilevel"/>
    <w:tmpl w:val="C8E6C7C2"/>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1C76169"/>
    <w:multiLevelType w:val="hybridMultilevel"/>
    <w:tmpl w:val="55724B54"/>
    <w:lvl w:ilvl="0" w:tplc="280A0005">
      <w:start w:val="1"/>
      <w:numFmt w:val="bullet"/>
      <w:lvlText w:val=""/>
      <w:lvlJc w:val="left"/>
      <w:pPr>
        <w:ind w:left="2484" w:hanging="360"/>
      </w:pPr>
      <w:rPr>
        <w:rFonts w:ascii="Wingdings" w:hAnsi="Wingdings" w:hint="default"/>
      </w:rPr>
    </w:lvl>
    <w:lvl w:ilvl="1" w:tplc="280A0003" w:tentative="1">
      <w:start w:val="1"/>
      <w:numFmt w:val="bullet"/>
      <w:lvlText w:val="o"/>
      <w:lvlJc w:val="left"/>
      <w:pPr>
        <w:ind w:left="3204" w:hanging="360"/>
      </w:pPr>
      <w:rPr>
        <w:rFonts w:ascii="Courier New" w:hAnsi="Courier New" w:cs="Courier New" w:hint="default"/>
      </w:rPr>
    </w:lvl>
    <w:lvl w:ilvl="2" w:tplc="280A0005" w:tentative="1">
      <w:start w:val="1"/>
      <w:numFmt w:val="bullet"/>
      <w:lvlText w:val=""/>
      <w:lvlJc w:val="left"/>
      <w:pPr>
        <w:ind w:left="3924" w:hanging="360"/>
      </w:pPr>
      <w:rPr>
        <w:rFonts w:ascii="Wingdings" w:hAnsi="Wingdings" w:hint="default"/>
      </w:rPr>
    </w:lvl>
    <w:lvl w:ilvl="3" w:tplc="280A0001" w:tentative="1">
      <w:start w:val="1"/>
      <w:numFmt w:val="bullet"/>
      <w:lvlText w:val=""/>
      <w:lvlJc w:val="left"/>
      <w:pPr>
        <w:ind w:left="4644" w:hanging="360"/>
      </w:pPr>
      <w:rPr>
        <w:rFonts w:ascii="Symbol" w:hAnsi="Symbol" w:hint="default"/>
      </w:rPr>
    </w:lvl>
    <w:lvl w:ilvl="4" w:tplc="280A0003" w:tentative="1">
      <w:start w:val="1"/>
      <w:numFmt w:val="bullet"/>
      <w:lvlText w:val="o"/>
      <w:lvlJc w:val="left"/>
      <w:pPr>
        <w:ind w:left="5364" w:hanging="360"/>
      </w:pPr>
      <w:rPr>
        <w:rFonts w:ascii="Courier New" w:hAnsi="Courier New" w:cs="Courier New" w:hint="default"/>
      </w:rPr>
    </w:lvl>
    <w:lvl w:ilvl="5" w:tplc="280A0005" w:tentative="1">
      <w:start w:val="1"/>
      <w:numFmt w:val="bullet"/>
      <w:lvlText w:val=""/>
      <w:lvlJc w:val="left"/>
      <w:pPr>
        <w:ind w:left="6084" w:hanging="360"/>
      </w:pPr>
      <w:rPr>
        <w:rFonts w:ascii="Wingdings" w:hAnsi="Wingdings" w:hint="default"/>
      </w:rPr>
    </w:lvl>
    <w:lvl w:ilvl="6" w:tplc="280A0001" w:tentative="1">
      <w:start w:val="1"/>
      <w:numFmt w:val="bullet"/>
      <w:lvlText w:val=""/>
      <w:lvlJc w:val="left"/>
      <w:pPr>
        <w:ind w:left="6804" w:hanging="360"/>
      </w:pPr>
      <w:rPr>
        <w:rFonts w:ascii="Symbol" w:hAnsi="Symbol" w:hint="default"/>
      </w:rPr>
    </w:lvl>
    <w:lvl w:ilvl="7" w:tplc="280A0003" w:tentative="1">
      <w:start w:val="1"/>
      <w:numFmt w:val="bullet"/>
      <w:lvlText w:val="o"/>
      <w:lvlJc w:val="left"/>
      <w:pPr>
        <w:ind w:left="7524" w:hanging="360"/>
      </w:pPr>
      <w:rPr>
        <w:rFonts w:ascii="Courier New" w:hAnsi="Courier New" w:cs="Courier New" w:hint="default"/>
      </w:rPr>
    </w:lvl>
    <w:lvl w:ilvl="8" w:tplc="280A0005" w:tentative="1">
      <w:start w:val="1"/>
      <w:numFmt w:val="bullet"/>
      <w:lvlText w:val=""/>
      <w:lvlJc w:val="left"/>
      <w:pPr>
        <w:ind w:left="8244" w:hanging="360"/>
      </w:pPr>
      <w:rPr>
        <w:rFonts w:ascii="Wingdings" w:hAnsi="Wingdings" w:hint="default"/>
      </w:rPr>
    </w:lvl>
  </w:abstractNum>
  <w:abstractNum w:abstractNumId="3" w15:restartNumberingAfterBreak="0">
    <w:nsid w:val="05900C9F"/>
    <w:multiLevelType w:val="hybridMultilevel"/>
    <w:tmpl w:val="55F2A7E2"/>
    <w:lvl w:ilvl="0" w:tplc="280A0003">
      <w:start w:val="1"/>
      <w:numFmt w:val="bullet"/>
      <w:lvlText w:val="o"/>
      <w:lvlJc w:val="left"/>
      <w:pPr>
        <w:ind w:left="1440" w:hanging="360"/>
      </w:pPr>
      <w:rPr>
        <w:rFonts w:ascii="Courier New" w:hAnsi="Courier New" w:cs="Courier New"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 w15:restartNumberingAfterBreak="0">
    <w:nsid w:val="079E747B"/>
    <w:multiLevelType w:val="hybridMultilevel"/>
    <w:tmpl w:val="0C94D280"/>
    <w:lvl w:ilvl="0" w:tplc="FFFFFFFF">
      <w:start w:val="1"/>
      <w:numFmt w:val="bullet"/>
      <w:lvlText w:val="o"/>
      <w:lvlJc w:val="left"/>
      <w:pPr>
        <w:ind w:left="1080" w:hanging="360"/>
      </w:pPr>
      <w:rPr>
        <w:rFonts w:ascii="Courier New" w:hAnsi="Courier New" w:cs="Courier New" w:hint="default"/>
      </w:rPr>
    </w:lvl>
    <w:lvl w:ilvl="1" w:tplc="280A0003">
      <w:start w:val="1"/>
      <w:numFmt w:val="bullet"/>
      <w:lvlText w:val="o"/>
      <w:lvlJc w:val="left"/>
      <w:pPr>
        <w:ind w:left="1068"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111628A1"/>
    <w:multiLevelType w:val="multilevel"/>
    <w:tmpl w:val="D86C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059D4"/>
    <w:multiLevelType w:val="hybridMultilevel"/>
    <w:tmpl w:val="AC3E5D5A"/>
    <w:lvl w:ilvl="0" w:tplc="FFFFFFFF">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CFA5C09"/>
    <w:multiLevelType w:val="hybridMultilevel"/>
    <w:tmpl w:val="C6E61B12"/>
    <w:lvl w:ilvl="0" w:tplc="280A0001">
      <w:start w:val="1"/>
      <w:numFmt w:val="bullet"/>
      <w:lvlText w:val=""/>
      <w:lvlJc w:val="left"/>
      <w:pPr>
        <w:ind w:left="360" w:hanging="360"/>
      </w:pPr>
      <w:rPr>
        <w:rFonts w:ascii="Symbol" w:hAnsi="Symbol" w:hint="default"/>
      </w:rPr>
    </w:lvl>
    <w:lvl w:ilvl="1" w:tplc="C2584320">
      <w:numFmt w:val="bullet"/>
      <w:lvlText w:val="-"/>
      <w:lvlJc w:val="left"/>
      <w:pPr>
        <w:ind w:left="1080" w:hanging="360"/>
      </w:pPr>
      <w:rPr>
        <w:rFonts w:ascii="Calibri" w:eastAsiaTheme="minorHAnsi" w:hAnsi="Calibri" w:cs="Calibri" w:hint="default"/>
      </w:rPr>
    </w:lvl>
    <w:lvl w:ilvl="2" w:tplc="280A0005">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8" w15:restartNumberingAfterBreak="0">
    <w:nsid w:val="1E3935A4"/>
    <w:multiLevelType w:val="hybridMultilevel"/>
    <w:tmpl w:val="AB323160"/>
    <w:lvl w:ilvl="0" w:tplc="115C6CC8">
      <w:numFmt w:val="bullet"/>
      <w:lvlText w:val="-"/>
      <w:lvlJc w:val="left"/>
      <w:pPr>
        <w:ind w:left="1068" w:hanging="360"/>
      </w:pPr>
      <w:rPr>
        <w:rFonts w:ascii="Calibri" w:eastAsiaTheme="minorHAnsi" w:hAnsi="Calibri" w:cs="Calibri"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9" w15:restartNumberingAfterBreak="0">
    <w:nsid w:val="255C787D"/>
    <w:multiLevelType w:val="hybridMultilevel"/>
    <w:tmpl w:val="268E8F88"/>
    <w:lvl w:ilvl="0" w:tplc="C2584320">
      <w:numFmt w:val="bullet"/>
      <w:lvlText w:val="-"/>
      <w:lvlJc w:val="left"/>
      <w:pPr>
        <w:ind w:left="1080" w:hanging="360"/>
      </w:pPr>
      <w:rPr>
        <w:rFonts w:ascii="Calibri" w:eastAsiaTheme="minorHAnsi" w:hAnsi="Calibri" w:cs="Calibri" w:hint="default"/>
      </w:rPr>
    </w:lvl>
    <w:lvl w:ilvl="1" w:tplc="280A0003">
      <w:start w:val="1"/>
      <w:numFmt w:val="bullet"/>
      <w:lvlText w:val="o"/>
      <w:lvlJc w:val="left"/>
      <w:pPr>
        <w:ind w:left="1800" w:hanging="360"/>
      </w:pPr>
      <w:rPr>
        <w:rFonts w:ascii="Courier New" w:hAnsi="Courier New" w:cs="Courier New" w:hint="default"/>
      </w:rPr>
    </w:lvl>
    <w:lvl w:ilvl="2" w:tplc="280A0005">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0" w15:restartNumberingAfterBreak="0">
    <w:nsid w:val="25963002"/>
    <w:multiLevelType w:val="hybridMultilevel"/>
    <w:tmpl w:val="07164310"/>
    <w:lvl w:ilvl="0" w:tplc="C2584320">
      <w:numFmt w:val="bullet"/>
      <w:lvlText w:val="-"/>
      <w:lvlJc w:val="left"/>
      <w:pPr>
        <w:ind w:left="1069" w:hanging="360"/>
      </w:pPr>
      <w:rPr>
        <w:rFonts w:ascii="Calibri" w:eastAsiaTheme="minorHAnsi" w:hAnsi="Calibri" w:cs="Calibri" w:hint="default"/>
      </w:rPr>
    </w:lvl>
    <w:lvl w:ilvl="1" w:tplc="280A0003">
      <w:start w:val="1"/>
      <w:numFmt w:val="bullet"/>
      <w:lvlText w:val="o"/>
      <w:lvlJc w:val="left"/>
      <w:pPr>
        <w:ind w:left="1789" w:hanging="360"/>
      </w:pPr>
      <w:rPr>
        <w:rFonts w:ascii="Courier New" w:hAnsi="Courier New" w:cs="Courier New" w:hint="default"/>
      </w:rPr>
    </w:lvl>
    <w:lvl w:ilvl="2" w:tplc="280A0005">
      <w:start w:val="1"/>
      <w:numFmt w:val="bullet"/>
      <w:lvlText w:val=""/>
      <w:lvlJc w:val="left"/>
      <w:pPr>
        <w:ind w:left="2509" w:hanging="360"/>
      </w:pPr>
      <w:rPr>
        <w:rFonts w:ascii="Wingdings" w:hAnsi="Wingdings" w:hint="default"/>
      </w:rPr>
    </w:lvl>
    <w:lvl w:ilvl="3" w:tplc="280A0001" w:tentative="1">
      <w:start w:val="1"/>
      <w:numFmt w:val="bullet"/>
      <w:lvlText w:val=""/>
      <w:lvlJc w:val="left"/>
      <w:pPr>
        <w:ind w:left="3229" w:hanging="360"/>
      </w:pPr>
      <w:rPr>
        <w:rFonts w:ascii="Symbol" w:hAnsi="Symbol" w:hint="default"/>
      </w:rPr>
    </w:lvl>
    <w:lvl w:ilvl="4" w:tplc="280A0003" w:tentative="1">
      <w:start w:val="1"/>
      <w:numFmt w:val="bullet"/>
      <w:lvlText w:val="o"/>
      <w:lvlJc w:val="left"/>
      <w:pPr>
        <w:ind w:left="3949" w:hanging="360"/>
      </w:pPr>
      <w:rPr>
        <w:rFonts w:ascii="Courier New" w:hAnsi="Courier New" w:cs="Courier New" w:hint="default"/>
      </w:rPr>
    </w:lvl>
    <w:lvl w:ilvl="5" w:tplc="280A0005" w:tentative="1">
      <w:start w:val="1"/>
      <w:numFmt w:val="bullet"/>
      <w:lvlText w:val=""/>
      <w:lvlJc w:val="left"/>
      <w:pPr>
        <w:ind w:left="4669" w:hanging="360"/>
      </w:pPr>
      <w:rPr>
        <w:rFonts w:ascii="Wingdings" w:hAnsi="Wingdings" w:hint="default"/>
      </w:rPr>
    </w:lvl>
    <w:lvl w:ilvl="6" w:tplc="280A0001" w:tentative="1">
      <w:start w:val="1"/>
      <w:numFmt w:val="bullet"/>
      <w:lvlText w:val=""/>
      <w:lvlJc w:val="left"/>
      <w:pPr>
        <w:ind w:left="5389" w:hanging="360"/>
      </w:pPr>
      <w:rPr>
        <w:rFonts w:ascii="Symbol" w:hAnsi="Symbol" w:hint="default"/>
      </w:rPr>
    </w:lvl>
    <w:lvl w:ilvl="7" w:tplc="280A0003" w:tentative="1">
      <w:start w:val="1"/>
      <w:numFmt w:val="bullet"/>
      <w:lvlText w:val="o"/>
      <w:lvlJc w:val="left"/>
      <w:pPr>
        <w:ind w:left="6109" w:hanging="360"/>
      </w:pPr>
      <w:rPr>
        <w:rFonts w:ascii="Courier New" w:hAnsi="Courier New" w:cs="Courier New" w:hint="default"/>
      </w:rPr>
    </w:lvl>
    <w:lvl w:ilvl="8" w:tplc="280A0005" w:tentative="1">
      <w:start w:val="1"/>
      <w:numFmt w:val="bullet"/>
      <w:lvlText w:val=""/>
      <w:lvlJc w:val="left"/>
      <w:pPr>
        <w:ind w:left="6829" w:hanging="360"/>
      </w:pPr>
      <w:rPr>
        <w:rFonts w:ascii="Wingdings" w:hAnsi="Wingdings" w:hint="default"/>
      </w:rPr>
    </w:lvl>
  </w:abstractNum>
  <w:abstractNum w:abstractNumId="11" w15:restartNumberingAfterBreak="0">
    <w:nsid w:val="261522EE"/>
    <w:multiLevelType w:val="hybridMultilevel"/>
    <w:tmpl w:val="898AEC7E"/>
    <w:lvl w:ilvl="0" w:tplc="C2584320">
      <w:numFmt w:val="bullet"/>
      <w:lvlText w:val="-"/>
      <w:lvlJc w:val="left"/>
      <w:pPr>
        <w:ind w:left="1429" w:hanging="360"/>
      </w:pPr>
      <w:rPr>
        <w:rFonts w:ascii="Calibri" w:eastAsiaTheme="minorHAnsi" w:hAnsi="Calibri" w:cs="Calibri" w:hint="default"/>
      </w:rPr>
    </w:lvl>
    <w:lvl w:ilvl="1" w:tplc="280A0003">
      <w:start w:val="1"/>
      <w:numFmt w:val="bullet"/>
      <w:lvlText w:val="o"/>
      <w:lvlJc w:val="left"/>
      <w:pPr>
        <w:ind w:left="2149" w:hanging="360"/>
      </w:pPr>
      <w:rPr>
        <w:rFonts w:ascii="Courier New" w:hAnsi="Courier New" w:cs="Courier New" w:hint="default"/>
      </w:rPr>
    </w:lvl>
    <w:lvl w:ilvl="2" w:tplc="280A0005">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2" w15:restartNumberingAfterBreak="0">
    <w:nsid w:val="267B7134"/>
    <w:multiLevelType w:val="hybridMultilevel"/>
    <w:tmpl w:val="9C226C2E"/>
    <w:lvl w:ilvl="0" w:tplc="28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2C087019"/>
    <w:multiLevelType w:val="hybridMultilevel"/>
    <w:tmpl w:val="91F28090"/>
    <w:lvl w:ilvl="0" w:tplc="280A0003">
      <w:start w:val="1"/>
      <w:numFmt w:val="bullet"/>
      <w:lvlText w:val="o"/>
      <w:lvlJc w:val="left"/>
      <w:pPr>
        <w:ind w:left="720" w:hanging="360"/>
      </w:pPr>
      <w:rPr>
        <w:rFonts w:ascii="Courier New" w:hAnsi="Courier New" w:cs="Courier New"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0AB5817"/>
    <w:multiLevelType w:val="hybridMultilevel"/>
    <w:tmpl w:val="F3E67E4A"/>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5" w15:restartNumberingAfterBreak="0">
    <w:nsid w:val="336E4402"/>
    <w:multiLevelType w:val="hybridMultilevel"/>
    <w:tmpl w:val="785CE60A"/>
    <w:lvl w:ilvl="0" w:tplc="280A0003">
      <w:start w:val="1"/>
      <w:numFmt w:val="bullet"/>
      <w:lvlText w:val="o"/>
      <w:lvlJc w:val="left"/>
      <w:pPr>
        <w:ind w:left="1440" w:hanging="360"/>
      </w:pPr>
      <w:rPr>
        <w:rFonts w:ascii="Courier New" w:hAnsi="Courier New" w:cs="Courier New"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6" w15:restartNumberingAfterBreak="0">
    <w:nsid w:val="34240477"/>
    <w:multiLevelType w:val="multilevel"/>
    <w:tmpl w:val="8E32A336"/>
    <w:lvl w:ilvl="0">
      <w:start w:val="1"/>
      <w:numFmt w:val="decimal"/>
      <w:lvlText w:val="6.%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E60975"/>
    <w:multiLevelType w:val="hybridMultilevel"/>
    <w:tmpl w:val="705E21AC"/>
    <w:lvl w:ilvl="0" w:tplc="DF5C6732">
      <w:numFmt w:val="bullet"/>
      <w:lvlText w:val="-"/>
      <w:lvlJc w:val="left"/>
      <w:pPr>
        <w:ind w:left="1440" w:hanging="360"/>
      </w:pPr>
      <w:rPr>
        <w:rFonts w:ascii="Calibri" w:eastAsiaTheme="minorHAnsi" w:hAnsi="Calibri" w:cs="Calibri"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8" w15:restartNumberingAfterBreak="0">
    <w:nsid w:val="378D6AB6"/>
    <w:multiLevelType w:val="hybridMultilevel"/>
    <w:tmpl w:val="9410B6F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383B7157"/>
    <w:multiLevelType w:val="hybridMultilevel"/>
    <w:tmpl w:val="CAF6F666"/>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0" w15:restartNumberingAfterBreak="0">
    <w:nsid w:val="389267BC"/>
    <w:multiLevelType w:val="hybridMultilevel"/>
    <w:tmpl w:val="B5CAA06E"/>
    <w:lvl w:ilvl="0" w:tplc="280A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1789" w:hanging="360"/>
      </w:pPr>
      <w:rPr>
        <w:rFonts w:ascii="Courier New" w:hAnsi="Courier New" w:cs="Courier New" w:hint="default"/>
      </w:rPr>
    </w:lvl>
    <w:lvl w:ilvl="2" w:tplc="FFFFFFFF">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1" w15:restartNumberingAfterBreak="0">
    <w:nsid w:val="39687DE2"/>
    <w:multiLevelType w:val="hybridMultilevel"/>
    <w:tmpl w:val="47AAA572"/>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3AA620D2"/>
    <w:multiLevelType w:val="multilevel"/>
    <w:tmpl w:val="87706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823CB2"/>
    <w:multiLevelType w:val="hybridMultilevel"/>
    <w:tmpl w:val="8A94F786"/>
    <w:lvl w:ilvl="0" w:tplc="280A0003">
      <w:start w:val="1"/>
      <w:numFmt w:val="bullet"/>
      <w:lvlText w:val="o"/>
      <w:lvlJc w:val="left"/>
      <w:pPr>
        <w:ind w:left="1068" w:hanging="360"/>
      </w:pPr>
      <w:rPr>
        <w:rFonts w:ascii="Courier New" w:hAnsi="Courier New" w:cs="Courier New"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24" w15:restartNumberingAfterBreak="0">
    <w:nsid w:val="3BC42159"/>
    <w:multiLevelType w:val="hybridMultilevel"/>
    <w:tmpl w:val="605AECD8"/>
    <w:lvl w:ilvl="0" w:tplc="FFFFFFFF">
      <w:start w:val="1"/>
      <w:numFmt w:val="bullet"/>
      <w:lvlText w:val=""/>
      <w:lvlJc w:val="left"/>
      <w:pPr>
        <w:ind w:left="720" w:hanging="360"/>
      </w:pPr>
      <w:rPr>
        <w:rFonts w:ascii="Symbol" w:hAnsi="Symbol" w:hint="default"/>
      </w:rPr>
    </w:lvl>
    <w:lvl w:ilvl="1" w:tplc="280A0003">
      <w:start w:val="1"/>
      <w:numFmt w:val="bullet"/>
      <w:lvlText w:val="o"/>
      <w:lvlJc w:val="left"/>
      <w:pPr>
        <w:ind w:left="1068"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D6515DE"/>
    <w:multiLevelType w:val="multilevel"/>
    <w:tmpl w:val="8E32A336"/>
    <w:lvl w:ilvl="0">
      <w:start w:val="1"/>
      <w:numFmt w:val="decimal"/>
      <w:lvlText w:val="6.%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F42C98"/>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2491D3F"/>
    <w:multiLevelType w:val="hybridMultilevel"/>
    <w:tmpl w:val="86085302"/>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8" w15:restartNumberingAfterBreak="0">
    <w:nsid w:val="45D66926"/>
    <w:multiLevelType w:val="hybridMultilevel"/>
    <w:tmpl w:val="2698EADC"/>
    <w:lvl w:ilvl="0" w:tplc="C2584320">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461018F4"/>
    <w:multiLevelType w:val="hybridMultilevel"/>
    <w:tmpl w:val="6BE23616"/>
    <w:lvl w:ilvl="0" w:tplc="280A0001">
      <w:start w:val="1"/>
      <w:numFmt w:val="bullet"/>
      <w:lvlText w:val=""/>
      <w:lvlJc w:val="left"/>
      <w:pPr>
        <w:ind w:left="1068" w:hanging="360"/>
      </w:pPr>
      <w:rPr>
        <w:rFonts w:ascii="Symbol" w:hAnsi="Symbol" w:hint="default"/>
      </w:rPr>
    </w:lvl>
    <w:lvl w:ilvl="1" w:tplc="280A0003">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30" w15:restartNumberingAfterBreak="0">
    <w:nsid w:val="46B66DE2"/>
    <w:multiLevelType w:val="hybridMultilevel"/>
    <w:tmpl w:val="B90EBC1A"/>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1" w15:restartNumberingAfterBreak="0">
    <w:nsid w:val="47067253"/>
    <w:multiLevelType w:val="hybridMultilevel"/>
    <w:tmpl w:val="63E8142E"/>
    <w:lvl w:ilvl="0" w:tplc="280A0003">
      <w:start w:val="1"/>
      <w:numFmt w:val="bullet"/>
      <w:lvlText w:val="o"/>
      <w:lvlJc w:val="left"/>
      <w:pPr>
        <w:ind w:left="1080" w:hanging="360"/>
      </w:pPr>
      <w:rPr>
        <w:rFonts w:ascii="Courier New" w:hAnsi="Courier New" w:cs="Courier New" w:hint="default"/>
      </w:rPr>
    </w:lvl>
    <w:lvl w:ilvl="1" w:tplc="280A0005">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484A0062"/>
    <w:multiLevelType w:val="hybridMultilevel"/>
    <w:tmpl w:val="04D812E6"/>
    <w:lvl w:ilvl="0" w:tplc="280A0003">
      <w:start w:val="1"/>
      <w:numFmt w:val="bullet"/>
      <w:lvlText w:val="o"/>
      <w:lvlJc w:val="left"/>
      <w:pPr>
        <w:ind w:left="1080" w:hanging="360"/>
      </w:pPr>
      <w:rPr>
        <w:rFonts w:ascii="Courier New" w:hAnsi="Courier New" w:cs="Courier New" w:hint="default"/>
      </w:rPr>
    </w:lvl>
    <w:lvl w:ilvl="1" w:tplc="280A0005">
      <w:start w:val="1"/>
      <w:numFmt w:val="bullet"/>
      <w:lvlText w:val=""/>
      <w:lvlJc w:val="left"/>
      <w:pPr>
        <w:ind w:left="1800" w:hanging="360"/>
      </w:pPr>
      <w:rPr>
        <w:rFonts w:ascii="Wingdings" w:hAnsi="Wingdings"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3" w15:restartNumberingAfterBreak="0">
    <w:nsid w:val="49370A69"/>
    <w:multiLevelType w:val="multilevel"/>
    <w:tmpl w:val="28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98D770A"/>
    <w:multiLevelType w:val="hybridMultilevel"/>
    <w:tmpl w:val="28360BCC"/>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35" w15:restartNumberingAfterBreak="0">
    <w:nsid w:val="4A747BBC"/>
    <w:multiLevelType w:val="multilevel"/>
    <w:tmpl w:val="554A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233BCF"/>
    <w:multiLevelType w:val="hybridMultilevel"/>
    <w:tmpl w:val="5C2C76AC"/>
    <w:lvl w:ilvl="0" w:tplc="FFFFFFFF">
      <w:start w:val="1"/>
      <w:numFmt w:val="decimal"/>
      <w:lvlText w:val="%1."/>
      <w:lvlJc w:val="left"/>
      <w:pPr>
        <w:ind w:left="720" w:hanging="360"/>
      </w:pPr>
      <w:rPr>
        <w:rFonts w:hint="default"/>
      </w:rPr>
    </w:lvl>
    <w:lvl w:ilvl="1" w:tplc="280A0003">
      <w:start w:val="1"/>
      <w:numFmt w:val="bullet"/>
      <w:lvlText w:val="o"/>
      <w:lvlJc w:val="left"/>
      <w:pPr>
        <w:ind w:left="1068"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26B28C3"/>
    <w:multiLevelType w:val="hybridMultilevel"/>
    <w:tmpl w:val="8B66740A"/>
    <w:lvl w:ilvl="0" w:tplc="280A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8" w15:restartNumberingAfterBreak="0">
    <w:nsid w:val="565C5C56"/>
    <w:multiLevelType w:val="hybridMultilevel"/>
    <w:tmpl w:val="7E6C6E18"/>
    <w:lvl w:ilvl="0" w:tplc="C2584320">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9" w15:restartNumberingAfterBreak="0">
    <w:nsid w:val="572563D4"/>
    <w:multiLevelType w:val="hybridMultilevel"/>
    <w:tmpl w:val="F1829F9C"/>
    <w:lvl w:ilvl="0" w:tplc="280A0003">
      <w:start w:val="1"/>
      <w:numFmt w:val="bullet"/>
      <w:lvlText w:val="o"/>
      <w:lvlJc w:val="left"/>
      <w:pPr>
        <w:ind w:left="1068" w:hanging="360"/>
      </w:pPr>
      <w:rPr>
        <w:rFonts w:ascii="Courier New" w:hAnsi="Courier New" w:cs="Courier New"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40" w15:restartNumberingAfterBreak="0">
    <w:nsid w:val="58FC069E"/>
    <w:multiLevelType w:val="multilevel"/>
    <w:tmpl w:val="07BE71A0"/>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41" w15:restartNumberingAfterBreak="0">
    <w:nsid w:val="59F83F51"/>
    <w:multiLevelType w:val="multilevel"/>
    <w:tmpl w:val="A170E24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D6A70B9"/>
    <w:multiLevelType w:val="hybridMultilevel"/>
    <w:tmpl w:val="FC04E908"/>
    <w:lvl w:ilvl="0" w:tplc="280A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3" w15:restartNumberingAfterBreak="0">
    <w:nsid w:val="5F1E3C47"/>
    <w:multiLevelType w:val="hybridMultilevel"/>
    <w:tmpl w:val="C0D2B60C"/>
    <w:lvl w:ilvl="0" w:tplc="280A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3BE3D94"/>
    <w:multiLevelType w:val="hybridMultilevel"/>
    <w:tmpl w:val="26E8E1C6"/>
    <w:lvl w:ilvl="0" w:tplc="280A0001">
      <w:start w:val="1"/>
      <w:numFmt w:val="bullet"/>
      <w:lvlText w:val=""/>
      <w:lvlJc w:val="left"/>
      <w:pPr>
        <w:ind w:left="1068" w:hanging="360"/>
      </w:pPr>
      <w:rPr>
        <w:rFonts w:ascii="Symbol" w:hAnsi="Symbol" w:hint="default"/>
      </w:rPr>
    </w:lvl>
    <w:lvl w:ilvl="1" w:tplc="280A0003">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45" w15:restartNumberingAfterBreak="0">
    <w:nsid w:val="68292E95"/>
    <w:multiLevelType w:val="hybridMultilevel"/>
    <w:tmpl w:val="7BCCA1DC"/>
    <w:lvl w:ilvl="0" w:tplc="280A0003">
      <w:start w:val="1"/>
      <w:numFmt w:val="bullet"/>
      <w:lvlText w:val="o"/>
      <w:lvlJc w:val="left"/>
      <w:pPr>
        <w:ind w:left="1080" w:hanging="360"/>
      </w:pPr>
      <w:rPr>
        <w:rFonts w:ascii="Courier New" w:hAnsi="Courier New" w:cs="Courier New"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6" w15:restartNumberingAfterBreak="0">
    <w:nsid w:val="6BE170F9"/>
    <w:multiLevelType w:val="multilevel"/>
    <w:tmpl w:val="77124B9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C9E2648"/>
    <w:multiLevelType w:val="hybridMultilevel"/>
    <w:tmpl w:val="C932097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8" w15:restartNumberingAfterBreak="0">
    <w:nsid w:val="6CE552C5"/>
    <w:multiLevelType w:val="hybridMultilevel"/>
    <w:tmpl w:val="2598B2EE"/>
    <w:lvl w:ilvl="0" w:tplc="C2584320">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9" w15:restartNumberingAfterBreak="0">
    <w:nsid w:val="6F887EF9"/>
    <w:multiLevelType w:val="multilevel"/>
    <w:tmpl w:val="16948772"/>
    <w:lvl w:ilvl="0">
      <w:start w:val="1"/>
      <w:numFmt w:val="bullet"/>
      <w:lvlText w:val="o"/>
      <w:lvlJc w:val="left"/>
      <w:pPr>
        <w:tabs>
          <w:tab w:val="num" w:pos="1428"/>
        </w:tabs>
        <w:ind w:left="1428" w:hanging="360"/>
      </w:pPr>
      <w:rPr>
        <w:rFonts w:ascii="Courier New" w:hAnsi="Courier New" w:cs="Courier New" w:hint="default"/>
        <w:sz w:val="20"/>
      </w:rPr>
    </w:lvl>
    <w:lvl w:ilvl="1">
      <w:numFmt w:val="bullet"/>
      <w:lvlText w:val="-"/>
      <w:lvlJc w:val="left"/>
      <w:pPr>
        <w:ind w:left="2148" w:hanging="360"/>
      </w:pPr>
      <w:rPr>
        <w:rFonts w:ascii="Calibri" w:eastAsiaTheme="minorHAnsi" w:hAnsi="Calibri" w:cs="Calibri" w:hint="default"/>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50" w15:restartNumberingAfterBreak="0">
    <w:nsid w:val="70D01B1C"/>
    <w:multiLevelType w:val="hybridMultilevel"/>
    <w:tmpl w:val="E94A6F82"/>
    <w:lvl w:ilvl="0" w:tplc="280A000F">
      <w:start w:val="1"/>
      <w:numFmt w:val="decimal"/>
      <w:lvlText w:val="%1."/>
      <w:lvlJc w:val="left"/>
      <w:pPr>
        <w:ind w:left="720" w:hanging="360"/>
      </w:pPr>
      <w:rPr>
        <w:rFonts w:hint="default"/>
      </w:rPr>
    </w:lvl>
    <w:lvl w:ilvl="1" w:tplc="280A0001">
      <w:start w:val="1"/>
      <w:numFmt w:val="bullet"/>
      <w:lvlText w:val=""/>
      <w:lvlJc w:val="left"/>
      <w:pPr>
        <w:ind w:left="1440" w:hanging="360"/>
      </w:pPr>
      <w:rPr>
        <w:rFonts w:ascii="Symbol" w:hAnsi="Symbol" w:hint="default"/>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1" w15:restartNumberingAfterBreak="0">
    <w:nsid w:val="74104C57"/>
    <w:multiLevelType w:val="hybridMultilevel"/>
    <w:tmpl w:val="B046EEAC"/>
    <w:lvl w:ilvl="0" w:tplc="280A0001">
      <w:start w:val="1"/>
      <w:numFmt w:val="bullet"/>
      <w:lvlText w:val=""/>
      <w:lvlJc w:val="left"/>
      <w:pPr>
        <w:ind w:left="1069" w:hanging="360"/>
      </w:pPr>
      <w:rPr>
        <w:rFonts w:ascii="Symbol" w:hAnsi="Symbol" w:hint="default"/>
      </w:rPr>
    </w:lvl>
    <w:lvl w:ilvl="1" w:tplc="280A0003">
      <w:start w:val="1"/>
      <w:numFmt w:val="bullet"/>
      <w:lvlText w:val="o"/>
      <w:lvlJc w:val="left"/>
      <w:pPr>
        <w:ind w:left="1789" w:hanging="360"/>
      </w:pPr>
      <w:rPr>
        <w:rFonts w:ascii="Courier New" w:hAnsi="Courier New" w:cs="Courier New" w:hint="default"/>
      </w:rPr>
    </w:lvl>
    <w:lvl w:ilvl="2" w:tplc="280A0005">
      <w:start w:val="1"/>
      <w:numFmt w:val="bullet"/>
      <w:lvlText w:val=""/>
      <w:lvlJc w:val="left"/>
      <w:pPr>
        <w:ind w:left="2509" w:hanging="360"/>
      </w:pPr>
      <w:rPr>
        <w:rFonts w:ascii="Wingdings" w:hAnsi="Wingdings" w:hint="default"/>
      </w:rPr>
    </w:lvl>
    <w:lvl w:ilvl="3" w:tplc="280A0001" w:tentative="1">
      <w:start w:val="1"/>
      <w:numFmt w:val="bullet"/>
      <w:lvlText w:val=""/>
      <w:lvlJc w:val="left"/>
      <w:pPr>
        <w:ind w:left="3229" w:hanging="360"/>
      </w:pPr>
      <w:rPr>
        <w:rFonts w:ascii="Symbol" w:hAnsi="Symbol" w:hint="default"/>
      </w:rPr>
    </w:lvl>
    <w:lvl w:ilvl="4" w:tplc="280A0003" w:tentative="1">
      <w:start w:val="1"/>
      <w:numFmt w:val="bullet"/>
      <w:lvlText w:val="o"/>
      <w:lvlJc w:val="left"/>
      <w:pPr>
        <w:ind w:left="3949" w:hanging="360"/>
      </w:pPr>
      <w:rPr>
        <w:rFonts w:ascii="Courier New" w:hAnsi="Courier New" w:cs="Courier New" w:hint="default"/>
      </w:rPr>
    </w:lvl>
    <w:lvl w:ilvl="5" w:tplc="280A0005" w:tentative="1">
      <w:start w:val="1"/>
      <w:numFmt w:val="bullet"/>
      <w:lvlText w:val=""/>
      <w:lvlJc w:val="left"/>
      <w:pPr>
        <w:ind w:left="4669" w:hanging="360"/>
      </w:pPr>
      <w:rPr>
        <w:rFonts w:ascii="Wingdings" w:hAnsi="Wingdings" w:hint="default"/>
      </w:rPr>
    </w:lvl>
    <w:lvl w:ilvl="6" w:tplc="280A0001" w:tentative="1">
      <w:start w:val="1"/>
      <w:numFmt w:val="bullet"/>
      <w:lvlText w:val=""/>
      <w:lvlJc w:val="left"/>
      <w:pPr>
        <w:ind w:left="5389" w:hanging="360"/>
      </w:pPr>
      <w:rPr>
        <w:rFonts w:ascii="Symbol" w:hAnsi="Symbol" w:hint="default"/>
      </w:rPr>
    </w:lvl>
    <w:lvl w:ilvl="7" w:tplc="280A0003" w:tentative="1">
      <w:start w:val="1"/>
      <w:numFmt w:val="bullet"/>
      <w:lvlText w:val="o"/>
      <w:lvlJc w:val="left"/>
      <w:pPr>
        <w:ind w:left="6109" w:hanging="360"/>
      </w:pPr>
      <w:rPr>
        <w:rFonts w:ascii="Courier New" w:hAnsi="Courier New" w:cs="Courier New" w:hint="default"/>
      </w:rPr>
    </w:lvl>
    <w:lvl w:ilvl="8" w:tplc="280A0005" w:tentative="1">
      <w:start w:val="1"/>
      <w:numFmt w:val="bullet"/>
      <w:lvlText w:val=""/>
      <w:lvlJc w:val="left"/>
      <w:pPr>
        <w:ind w:left="6829" w:hanging="360"/>
      </w:pPr>
      <w:rPr>
        <w:rFonts w:ascii="Wingdings" w:hAnsi="Wingdings" w:hint="default"/>
      </w:rPr>
    </w:lvl>
  </w:abstractNum>
  <w:abstractNum w:abstractNumId="52" w15:restartNumberingAfterBreak="0">
    <w:nsid w:val="74F6453B"/>
    <w:multiLevelType w:val="hybridMultilevel"/>
    <w:tmpl w:val="6FC09FEE"/>
    <w:lvl w:ilvl="0" w:tplc="280A0001">
      <w:start w:val="1"/>
      <w:numFmt w:val="bullet"/>
      <w:lvlText w:val=""/>
      <w:lvlJc w:val="left"/>
      <w:pPr>
        <w:ind w:left="1854" w:hanging="360"/>
      </w:pPr>
      <w:rPr>
        <w:rFonts w:ascii="Symbol" w:hAnsi="Symbol" w:hint="default"/>
      </w:rPr>
    </w:lvl>
    <w:lvl w:ilvl="1" w:tplc="280A0003" w:tentative="1">
      <w:start w:val="1"/>
      <w:numFmt w:val="bullet"/>
      <w:lvlText w:val="o"/>
      <w:lvlJc w:val="left"/>
      <w:pPr>
        <w:ind w:left="2574" w:hanging="360"/>
      </w:pPr>
      <w:rPr>
        <w:rFonts w:ascii="Courier New" w:hAnsi="Courier New" w:cs="Courier New" w:hint="default"/>
      </w:rPr>
    </w:lvl>
    <w:lvl w:ilvl="2" w:tplc="280A0005" w:tentative="1">
      <w:start w:val="1"/>
      <w:numFmt w:val="bullet"/>
      <w:lvlText w:val=""/>
      <w:lvlJc w:val="left"/>
      <w:pPr>
        <w:ind w:left="3294" w:hanging="360"/>
      </w:pPr>
      <w:rPr>
        <w:rFonts w:ascii="Wingdings" w:hAnsi="Wingdings" w:hint="default"/>
      </w:rPr>
    </w:lvl>
    <w:lvl w:ilvl="3" w:tplc="280A0001" w:tentative="1">
      <w:start w:val="1"/>
      <w:numFmt w:val="bullet"/>
      <w:lvlText w:val=""/>
      <w:lvlJc w:val="left"/>
      <w:pPr>
        <w:ind w:left="4014" w:hanging="360"/>
      </w:pPr>
      <w:rPr>
        <w:rFonts w:ascii="Symbol" w:hAnsi="Symbol" w:hint="default"/>
      </w:rPr>
    </w:lvl>
    <w:lvl w:ilvl="4" w:tplc="280A0003" w:tentative="1">
      <w:start w:val="1"/>
      <w:numFmt w:val="bullet"/>
      <w:lvlText w:val="o"/>
      <w:lvlJc w:val="left"/>
      <w:pPr>
        <w:ind w:left="4734" w:hanging="360"/>
      </w:pPr>
      <w:rPr>
        <w:rFonts w:ascii="Courier New" w:hAnsi="Courier New" w:cs="Courier New" w:hint="default"/>
      </w:rPr>
    </w:lvl>
    <w:lvl w:ilvl="5" w:tplc="280A0005" w:tentative="1">
      <w:start w:val="1"/>
      <w:numFmt w:val="bullet"/>
      <w:lvlText w:val=""/>
      <w:lvlJc w:val="left"/>
      <w:pPr>
        <w:ind w:left="5454" w:hanging="360"/>
      </w:pPr>
      <w:rPr>
        <w:rFonts w:ascii="Wingdings" w:hAnsi="Wingdings" w:hint="default"/>
      </w:rPr>
    </w:lvl>
    <w:lvl w:ilvl="6" w:tplc="280A0001" w:tentative="1">
      <w:start w:val="1"/>
      <w:numFmt w:val="bullet"/>
      <w:lvlText w:val=""/>
      <w:lvlJc w:val="left"/>
      <w:pPr>
        <w:ind w:left="6174" w:hanging="360"/>
      </w:pPr>
      <w:rPr>
        <w:rFonts w:ascii="Symbol" w:hAnsi="Symbol" w:hint="default"/>
      </w:rPr>
    </w:lvl>
    <w:lvl w:ilvl="7" w:tplc="280A0003" w:tentative="1">
      <w:start w:val="1"/>
      <w:numFmt w:val="bullet"/>
      <w:lvlText w:val="o"/>
      <w:lvlJc w:val="left"/>
      <w:pPr>
        <w:ind w:left="6894" w:hanging="360"/>
      </w:pPr>
      <w:rPr>
        <w:rFonts w:ascii="Courier New" w:hAnsi="Courier New" w:cs="Courier New" w:hint="default"/>
      </w:rPr>
    </w:lvl>
    <w:lvl w:ilvl="8" w:tplc="280A0005" w:tentative="1">
      <w:start w:val="1"/>
      <w:numFmt w:val="bullet"/>
      <w:lvlText w:val=""/>
      <w:lvlJc w:val="left"/>
      <w:pPr>
        <w:ind w:left="7614" w:hanging="360"/>
      </w:pPr>
      <w:rPr>
        <w:rFonts w:ascii="Wingdings" w:hAnsi="Wingdings" w:hint="default"/>
      </w:rPr>
    </w:lvl>
  </w:abstractNum>
  <w:abstractNum w:abstractNumId="53" w15:restartNumberingAfterBreak="0">
    <w:nsid w:val="75AB7914"/>
    <w:multiLevelType w:val="hybridMultilevel"/>
    <w:tmpl w:val="6D7E19FC"/>
    <w:lvl w:ilvl="0" w:tplc="280A0003">
      <w:start w:val="1"/>
      <w:numFmt w:val="bullet"/>
      <w:lvlText w:val="o"/>
      <w:lvlJc w:val="left"/>
      <w:pPr>
        <w:ind w:left="360" w:hanging="360"/>
      </w:pPr>
      <w:rPr>
        <w:rFonts w:ascii="Courier New" w:hAnsi="Courier New" w:cs="Courier New"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54" w15:restartNumberingAfterBreak="0">
    <w:nsid w:val="76340473"/>
    <w:multiLevelType w:val="hybridMultilevel"/>
    <w:tmpl w:val="C5A03042"/>
    <w:lvl w:ilvl="0" w:tplc="280A0001">
      <w:start w:val="1"/>
      <w:numFmt w:val="bullet"/>
      <w:lvlText w:val=""/>
      <w:lvlJc w:val="left"/>
      <w:pPr>
        <w:ind w:left="1854" w:hanging="360"/>
      </w:pPr>
      <w:rPr>
        <w:rFonts w:ascii="Symbol" w:hAnsi="Symbol" w:hint="default"/>
      </w:rPr>
    </w:lvl>
    <w:lvl w:ilvl="1" w:tplc="280A0003" w:tentative="1">
      <w:start w:val="1"/>
      <w:numFmt w:val="bullet"/>
      <w:lvlText w:val="o"/>
      <w:lvlJc w:val="left"/>
      <w:pPr>
        <w:ind w:left="2574" w:hanging="360"/>
      </w:pPr>
      <w:rPr>
        <w:rFonts w:ascii="Courier New" w:hAnsi="Courier New" w:cs="Courier New" w:hint="default"/>
      </w:rPr>
    </w:lvl>
    <w:lvl w:ilvl="2" w:tplc="280A0005" w:tentative="1">
      <w:start w:val="1"/>
      <w:numFmt w:val="bullet"/>
      <w:lvlText w:val=""/>
      <w:lvlJc w:val="left"/>
      <w:pPr>
        <w:ind w:left="3294" w:hanging="360"/>
      </w:pPr>
      <w:rPr>
        <w:rFonts w:ascii="Wingdings" w:hAnsi="Wingdings" w:hint="default"/>
      </w:rPr>
    </w:lvl>
    <w:lvl w:ilvl="3" w:tplc="280A0001" w:tentative="1">
      <w:start w:val="1"/>
      <w:numFmt w:val="bullet"/>
      <w:lvlText w:val=""/>
      <w:lvlJc w:val="left"/>
      <w:pPr>
        <w:ind w:left="4014" w:hanging="360"/>
      </w:pPr>
      <w:rPr>
        <w:rFonts w:ascii="Symbol" w:hAnsi="Symbol" w:hint="default"/>
      </w:rPr>
    </w:lvl>
    <w:lvl w:ilvl="4" w:tplc="280A0003" w:tentative="1">
      <w:start w:val="1"/>
      <w:numFmt w:val="bullet"/>
      <w:lvlText w:val="o"/>
      <w:lvlJc w:val="left"/>
      <w:pPr>
        <w:ind w:left="4734" w:hanging="360"/>
      </w:pPr>
      <w:rPr>
        <w:rFonts w:ascii="Courier New" w:hAnsi="Courier New" w:cs="Courier New" w:hint="default"/>
      </w:rPr>
    </w:lvl>
    <w:lvl w:ilvl="5" w:tplc="280A0005" w:tentative="1">
      <w:start w:val="1"/>
      <w:numFmt w:val="bullet"/>
      <w:lvlText w:val=""/>
      <w:lvlJc w:val="left"/>
      <w:pPr>
        <w:ind w:left="5454" w:hanging="360"/>
      </w:pPr>
      <w:rPr>
        <w:rFonts w:ascii="Wingdings" w:hAnsi="Wingdings" w:hint="default"/>
      </w:rPr>
    </w:lvl>
    <w:lvl w:ilvl="6" w:tplc="280A0001" w:tentative="1">
      <w:start w:val="1"/>
      <w:numFmt w:val="bullet"/>
      <w:lvlText w:val=""/>
      <w:lvlJc w:val="left"/>
      <w:pPr>
        <w:ind w:left="6174" w:hanging="360"/>
      </w:pPr>
      <w:rPr>
        <w:rFonts w:ascii="Symbol" w:hAnsi="Symbol" w:hint="default"/>
      </w:rPr>
    </w:lvl>
    <w:lvl w:ilvl="7" w:tplc="280A0003" w:tentative="1">
      <w:start w:val="1"/>
      <w:numFmt w:val="bullet"/>
      <w:lvlText w:val="o"/>
      <w:lvlJc w:val="left"/>
      <w:pPr>
        <w:ind w:left="6894" w:hanging="360"/>
      </w:pPr>
      <w:rPr>
        <w:rFonts w:ascii="Courier New" w:hAnsi="Courier New" w:cs="Courier New" w:hint="default"/>
      </w:rPr>
    </w:lvl>
    <w:lvl w:ilvl="8" w:tplc="280A0005" w:tentative="1">
      <w:start w:val="1"/>
      <w:numFmt w:val="bullet"/>
      <w:lvlText w:val=""/>
      <w:lvlJc w:val="left"/>
      <w:pPr>
        <w:ind w:left="7614" w:hanging="360"/>
      </w:pPr>
      <w:rPr>
        <w:rFonts w:ascii="Wingdings" w:hAnsi="Wingdings" w:hint="default"/>
      </w:rPr>
    </w:lvl>
  </w:abstractNum>
  <w:abstractNum w:abstractNumId="55" w15:restartNumberingAfterBreak="0">
    <w:nsid w:val="7D784197"/>
    <w:multiLevelType w:val="multilevel"/>
    <w:tmpl w:val="DF846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EC64C70"/>
    <w:multiLevelType w:val="hybridMultilevel"/>
    <w:tmpl w:val="C43CD96A"/>
    <w:lvl w:ilvl="0" w:tplc="280A0001">
      <w:start w:val="1"/>
      <w:numFmt w:val="bullet"/>
      <w:lvlText w:val=""/>
      <w:lvlJc w:val="left"/>
      <w:pPr>
        <w:ind w:left="720" w:hanging="360"/>
      </w:pPr>
      <w:rPr>
        <w:rFonts w:ascii="Symbol" w:hAnsi="Symbol" w:hint="default"/>
      </w:rPr>
    </w:lvl>
    <w:lvl w:ilvl="1" w:tplc="280A0001">
      <w:start w:val="1"/>
      <w:numFmt w:val="bullet"/>
      <w:lvlText w:val=""/>
      <w:lvlJc w:val="left"/>
      <w:pPr>
        <w:ind w:left="1440" w:hanging="360"/>
      </w:pPr>
      <w:rPr>
        <w:rFonts w:ascii="Symbol" w:hAnsi="Symbol" w:hint="default"/>
      </w:rPr>
    </w:lvl>
    <w:lvl w:ilvl="2" w:tplc="280A0005">
      <w:start w:val="1"/>
      <w:numFmt w:val="bullet"/>
      <w:lvlText w:val=""/>
      <w:lvlJc w:val="left"/>
      <w:pPr>
        <w:ind w:left="2340" w:hanging="360"/>
      </w:pPr>
      <w:rPr>
        <w:rFonts w:ascii="Wingdings" w:hAnsi="Wingdings" w:hint="default"/>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7" w15:restartNumberingAfterBreak="0">
    <w:nsid w:val="7F26252E"/>
    <w:multiLevelType w:val="hybridMultilevel"/>
    <w:tmpl w:val="E57C81C2"/>
    <w:lvl w:ilvl="0" w:tplc="280A0001">
      <w:start w:val="1"/>
      <w:numFmt w:val="bullet"/>
      <w:lvlText w:val=""/>
      <w:lvlJc w:val="left"/>
      <w:pPr>
        <w:ind w:left="1429" w:hanging="360"/>
      </w:pPr>
      <w:rPr>
        <w:rFonts w:ascii="Symbol" w:hAnsi="Symbol" w:hint="default"/>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58" w15:restartNumberingAfterBreak="0">
    <w:nsid w:val="7F29295E"/>
    <w:multiLevelType w:val="hybridMultilevel"/>
    <w:tmpl w:val="E17A8F4A"/>
    <w:lvl w:ilvl="0" w:tplc="280A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num w:numId="1" w16cid:durableId="527137094">
    <w:abstractNumId w:val="7"/>
  </w:num>
  <w:num w:numId="2" w16cid:durableId="356389031">
    <w:abstractNumId w:val="14"/>
  </w:num>
  <w:num w:numId="3" w16cid:durableId="1635213434">
    <w:abstractNumId w:val="50"/>
  </w:num>
  <w:num w:numId="4" w16cid:durableId="126317841">
    <w:abstractNumId w:val="57"/>
  </w:num>
  <w:num w:numId="5" w16cid:durableId="2038045855">
    <w:abstractNumId w:val="38"/>
  </w:num>
  <w:num w:numId="6" w16cid:durableId="697245742">
    <w:abstractNumId w:val="51"/>
  </w:num>
  <w:num w:numId="7" w16cid:durableId="1022433706">
    <w:abstractNumId w:val="28"/>
  </w:num>
  <w:num w:numId="8" w16cid:durableId="1869181351">
    <w:abstractNumId w:val="0"/>
  </w:num>
  <w:num w:numId="9" w16cid:durableId="234246812">
    <w:abstractNumId w:val="47"/>
  </w:num>
  <w:num w:numId="10" w16cid:durableId="1304656349">
    <w:abstractNumId w:val="56"/>
  </w:num>
  <w:num w:numId="11" w16cid:durableId="734397558">
    <w:abstractNumId w:val="9"/>
  </w:num>
  <w:num w:numId="12" w16cid:durableId="1230844511">
    <w:abstractNumId w:val="10"/>
  </w:num>
  <w:num w:numId="13" w16cid:durableId="1562444988">
    <w:abstractNumId w:val="27"/>
  </w:num>
  <w:num w:numId="14" w16cid:durableId="99879572">
    <w:abstractNumId w:val="19"/>
  </w:num>
  <w:num w:numId="15" w16cid:durableId="905609064">
    <w:abstractNumId w:val="34"/>
  </w:num>
  <w:num w:numId="16" w16cid:durableId="1572158373">
    <w:abstractNumId w:val="48"/>
  </w:num>
  <w:num w:numId="17" w16cid:durableId="1998916207">
    <w:abstractNumId w:val="11"/>
  </w:num>
  <w:num w:numId="18" w16cid:durableId="581447249">
    <w:abstractNumId w:val="8"/>
  </w:num>
  <w:num w:numId="19" w16cid:durableId="1925064653">
    <w:abstractNumId w:val="53"/>
  </w:num>
  <w:num w:numId="20" w16cid:durableId="1773550852">
    <w:abstractNumId w:val="20"/>
  </w:num>
  <w:num w:numId="21" w16cid:durableId="640769540">
    <w:abstractNumId w:val="1"/>
  </w:num>
  <w:num w:numId="22" w16cid:durableId="1647776571">
    <w:abstractNumId w:val="44"/>
  </w:num>
  <w:num w:numId="23" w16cid:durableId="1252468341">
    <w:abstractNumId w:val="22"/>
  </w:num>
  <w:num w:numId="24" w16cid:durableId="1159613005">
    <w:abstractNumId w:val="18"/>
  </w:num>
  <w:num w:numId="25" w16cid:durableId="1165049362">
    <w:abstractNumId w:val="42"/>
  </w:num>
  <w:num w:numId="26" w16cid:durableId="1244026493">
    <w:abstractNumId w:val="21"/>
  </w:num>
  <w:num w:numId="27" w16cid:durableId="2087458713">
    <w:abstractNumId w:val="3"/>
  </w:num>
  <w:num w:numId="28" w16cid:durableId="1242567551">
    <w:abstractNumId w:val="15"/>
  </w:num>
  <w:num w:numId="29" w16cid:durableId="1045788928">
    <w:abstractNumId w:val="30"/>
  </w:num>
  <w:num w:numId="30" w16cid:durableId="762801988">
    <w:abstractNumId w:val="12"/>
  </w:num>
  <w:num w:numId="31" w16cid:durableId="1174995239">
    <w:abstractNumId w:val="39"/>
  </w:num>
  <w:num w:numId="32" w16cid:durableId="676736692">
    <w:abstractNumId w:val="58"/>
  </w:num>
  <w:num w:numId="33" w16cid:durableId="796677787">
    <w:abstractNumId w:val="36"/>
  </w:num>
  <w:num w:numId="34" w16cid:durableId="941257748">
    <w:abstractNumId w:val="43"/>
  </w:num>
  <w:num w:numId="35" w16cid:durableId="1282029132">
    <w:abstractNumId w:val="32"/>
  </w:num>
  <w:num w:numId="36" w16cid:durableId="515924360">
    <w:abstractNumId w:val="17"/>
  </w:num>
  <w:num w:numId="37" w16cid:durableId="815344101">
    <w:abstractNumId w:val="31"/>
  </w:num>
  <w:num w:numId="38" w16cid:durableId="1989506606">
    <w:abstractNumId w:val="4"/>
  </w:num>
  <w:num w:numId="39" w16cid:durableId="620495252">
    <w:abstractNumId w:val="23"/>
  </w:num>
  <w:num w:numId="40" w16cid:durableId="1224024682">
    <w:abstractNumId w:val="45"/>
  </w:num>
  <w:num w:numId="41" w16cid:durableId="1804036241">
    <w:abstractNumId w:val="6"/>
  </w:num>
  <w:num w:numId="42" w16cid:durableId="1133250386">
    <w:abstractNumId w:val="2"/>
  </w:num>
  <w:num w:numId="43" w16cid:durableId="2063796158">
    <w:abstractNumId w:val="29"/>
  </w:num>
  <w:num w:numId="44" w16cid:durableId="40251356">
    <w:abstractNumId w:val="37"/>
  </w:num>
  <w:num w:numId="45" w16cid:durableId="1378774550">
    <w:abstractNumId w:val="40"/>
  </w:num>
  <w:num w:numId="46" w16cid:durableId="1598561978">
    <w:abstractNumId w:val="49"/>
  </w:num>
  <w:num w:numId="47" w16cid:durableId="1235551150">
    <w:abstractNumId w:val="5"/>
  </w:num>
  <w:num w:numId="48" w16cid:durableId="1621254851">
    <w:abstractNumId w:val="13"/>
  </w:num>
  <w:num w:numId="49" w16cid:durableId="2064670667">
    <w:abstractNumId w:val="24"/>
  </w:num>
  <w:num w:numId="50" w16cid:durableId="1623655557">
    <w:abstractNumId w:val="35"/>
  </w:num>
  <w:num w:numId="51" w16cid:durableId="306279306">
    <w:abstractNumId w:val="55"/>
  </w:num>
  <w:num w:numId="52" w16cid:durableId="1105420613">
    <w:abstractNumId w:val="41"/>
  </w:num>
  <w:num w:numId="53" w16cid:durableId="733089511">
    <w:abstractNumId w:val="46"/>
  </w:num>
  <w:num w:numId="54" w16cid:durableId="54861410">
    <w:abstractNumId w:val="16"/>
  </w:num>
  <w:num w:numId="55" w16cid:durableId="595359249">
    <w:abstractNumId w:val="25"/>
  </w:num>
  <w:num w:numId="56" w16cid:durableId="97217403">
    <w:abstractNumId w:val="33"/>
  </w:num>
  <w:num w:numId="57" w16cid:durableId="198011246">
    <w:abstractNumId w:val="52"/>
  </w:num>
  <w:num w:numId="58" w16cid:durableId="275842042">
    <w:abstractNumId w:val="26"/>
  </w:num>
  <w:num w:numId="59" w16cid:durableId="1989242079">
    <w:abstractNumId w:val="5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FCD"/>
    <w:rsid w:val="00000A7E"/>
    <w:rsid w:val="00001382"/>
    <w:rsid w:val="00001CBA"/>
    <w:rsid w:val="00001F1D"/>
    <w:rsid w:val="00002188"/>
    <w:rsid w:val="000038C0"/>
    <w:rsid w:val="000073D4"/>
    <w:rsid w:val="00015141"/>
    <w:rsid w:val="00020149"/>
    <w:rsid w:val="00023BE4"/>
    <w:rsid w:val="00025F30"/>
    <w:rsid w:val="00026878"/>
    <w:rsid w:val="00027881"/>
    <w:rsid w:val="000321FE"/>
    <w:rsid w:val="00033C0F"/>
    <w:rsid w:val="00034A28"/>
    <w:rsid w:val="0003508B"/>
    <w:rsid w:val="00037493"/>
    <w:rsid w:val="00037EDA"/>
    <w:rsid w:val="000406F3"/>
    <w:rsid w:val="00041DF6"/>
    <w:rsid w:val="00042A93"/>
    <w:rsid w:val="00045392"/>
    <w:rsid w:val="00045EA8"/>
    <w:rsid w:val="0005003C"/>
    <w:rsid w:val="00050A05"/>
    <w:rsid w:val="00051576"/>
    <w:rsid w:val="00051E36"/>
    <w:rsid w:val="00051EA8"/>
    <w:rsid w:val="0005230B"/>
    <w:rsid w:val="00052608"/>
    <w:rsid w:val="00052C08"/>
    <w:rsid w:val="00052DA3"/>
    <w:rsid w:val="000567C0"/>
    <w:rsid w:val="00056A26"/>
    <w:rsid w:val="0005787A"/>
    <w:rsid w:val="00061122"/>
    <w:rsid w:val="000650B7"/>
    <w:rsid w:val="000666FA"/>
    <w:rsid w:val="000672B8"/>
    <w:rsid w:val="000707A0"/>
    <w:rsid w:val="00071E62"/>
    <w:rsid w:val="00072C50"/>
    <w:rsid w:val="00073255"/>
    <w:rsid w:val="00073D10"/>
    <w:rsid w:val="00075D3C"/>
    <w:rsid w:val="0007629F"/>
    <w:rsid w:val="00076CA1"/>
    <w:rsid w:val="000816B6"/>
    <w:rsid w:val="00081B01"/>
    <w:rsid w:val="0008209A"/>
    <w:rsid w:val="00083267"/>
    <w:rsid w:val="00083A87"/>
    <w:rsid w:val="00086321"/>
    <w:rsid w:val="00086FC6"/>
    <w:rsid w:val="00091334"/>
    <w:rsid w:val="000936B4"/>
    <w:rsid w:val="000956B3"/>
    <w:rsid w:val="00095B08"/>
    <w:rsid w:val="000964A3"/>
    <w:rsid w:val="000A2422"/>
    <w:rsid w:val="000A330B"/>
    <w:rsid w:val="000B0B87"/>
    <w:rsid w:val="000B1247"/>
    <w:rsid w:val="000B162A"/>
    <w:rsid w:val="000B343E"/>
    <w:rsid w:val="000B41DE"/>
    <w:rsid w:val="000B6711"/>
    <w:rsid w:val="000B77C4"/>
    <w:rsid w:val="000B7890"/>
    <w:rsid w:val="000C0CB4"/>
    <w:rsid w:val="000C0F98"/>
    <w:rsid w:val="000C63E9"/>
    <w:rsid w:val="000C66E0"/>
    <w:rsid w:val="000C7949"/>
    <w:rsid w:val="000D09A4"/>
    <w:rsid w:val="000D14A7"/>
    <w:rsid w:val="000D35EB"/>
    <w:rsid w:val="000D61D9"/>
    <w:rsid w:val="000D6478"/>
    <w:rsid w:val="000D6768"/>
    <w:rsid w:val="000E06C1"/>
    <w:rsid w:val="000E0B2F"/>
    <w:rsid w:val="000E176D"/>
    <w:rsid w:val="000E19A0"/>
    <w:rsid w:val="000E1CAD"/>
    <w:rsid w:val="000E5C46"/>
    <w:rsid w:val="000E7F6E"/>
    <w:rsid w:val="000F30CF"/>
    <w:rsid w:val="000F678E"/>
    <w:rsid w:val="00100213"/>
    <w:rsid w:val="00101276"/>
    <w:rsid w:val="00101A16"/>
    <w:rsid w:val="00101CC1"/>
    <w:rsid w:val="001074B3"/>
    <w:rsid w:val="00107725"/>
    <w:rsid w:val="00112F8D"/>
    <w:rsid w:val="00116908"/>
    <w:rsid w:val="00117622"/>
    <w:rsid w:val="001176D0"/>
    <w:rsid w:val="00124592"/>
    <w:rsid w:val="0012501E"/>
    <w:rsid w:val="00130128"/>
    <w:rsid w:val="0013095A"/>
    <w:rsid w:val="00130988"/>
    <w:rsid w:val="00131FB1"/>
    <w:rsid w:val="00133660"/>
    <w:rsid w:val="00133BC3"/>
    <w:rsid w:val="00133D1A"/>
    <w:rsid w:val="00135B6C"/>
    <w:rsid w:val="00140429"/>
    <w:rsid w:val="00140778"/>
    <w:rsid w:val="00141351"/>
    <w:rsid w:val="00143162"/>
    <w:rsid w:val="00143B07"/>
    <w:rsid w:val="00147C98"/>
    <w:rsid w:val="00153983"/>
    <w:rsid w:val="00160D13"/>
    <w:rsid w:val="00160D25"/>
    <w:rsid w:val="00161E41"/>
    <w:rsid w:val="00163732"/>
    <w:rsid w:val="0016398B"/>
    <w:rsid w:val="001650E9"/>
    <w:rsid w:val="0016580A"/>
    <w:rsid w:val="00165FD5"/>
    <w:rsid w:val="00170779"/>
    <w:rsid w:val="00173B06"/>
    <w:rsid w:val="00176351"/>
    <w:rsid w:val="00177665"/>
    <w:rsid w:val="0018278D"/>
    <w:rsid w:val="001841DE"/>
    <w:rsid w:val="00184CE9"/>
    <w:rsid w:val="0018568F"/>
    <w:rsid w:val="00191CFD"/>
    <w:rsid w:val="00194DAE"/>
    <w:rsid w:val="00195127"/>
    <w:rsid w:val="0019665F"/>
    <w:rsid w:val="00196F4B"/>
    <w:rsid w:val="001A0B6B"/>
    <w:rsid w:val="001A14AC"/>
    <w:rsid w:val="001A2A80"/>
    <w:rsid w:val="001A2DEB"/>
    <w:rsid w:val="001A4D77"/>
    <w:rsid w:val="001A58B9"/>
    <w:rsid w:val="001A5D79"/>
    <w:rsid w:val="001A6078"/>
    <w:rsid w:val="001A74FA"/>
    <w:rsid w:val="001A7548"/>
    <w:rsid w:val="001B08F6"/>
    <w:rsid w:val="001B0EC8"/>
    <w:rsid w:val="001B1E3D"/>
    <w:rsid w:val="001B3343"/>
    <w:rsid w:val="001B4A0C"/>
    <w:rsid w:val="001B50A6"/>
    <w:rsid w:val="001B5366"/>
    <w:rsid w:val="001B62E9"/>
    <w:rsid w:val="001C0869"/>
    <w:rsid w:val="001C19E7"/>
    <w:rsid w:val="001C3641"/>
    <w:rsid w:val="001C645A"/>
    <w:rsid w:val="001C6D41"/>
    <w:rsid w:val="001D101F"/>
    <w:rsid w:val="001D1B47"/>
    <w:rsid w:val="001D1F21"/>
    <w:rsid w:val="001D47AA"/>
    <w:rsid w:val="001D6094"/>
    <w:rsid w:val="001E0E16"/>
    <w:rsid w:val="001E1CB3"/>
    <w:rsid w:val="001E286D"/>
    <w:rsid w:val="001E4382"/>
    <w:rsid w:val="001E605B"/>
    <w:rsid w:val="001F2333"/>
    <w:rsid w:val="001F385E"/>
    <w:rsid w:val="001F3AAF"/>
    <w:rsid w:val="001F3F0F"/>
    <w:rsid w:val="00201690"/>
    <w:rsid w:val="00202B4B"/>
    <w:rsid w:val="00204227"/>
    <w:rsid w:val="00205D8E"/>
    <w:rsid w:val="00207DDE"/>
    <w:rsid w:val="0021095B"/>
    <w:rsid w:val="00210CD6"/>
    <w:rsid w:val="00210CE5"/>
    <w:rsid w:val="00210E3D"/>
    <w:rsid w:val="0021384B"/>
    <w:rsid w:val="00213AD7"/>
    <w:rsid w:val="00215E28"/>
    <w:rsid w:val="00220209"/>
    <w:rsid w:val="00223EF3"/>
    <w:rsid w:val="002266D4"/>
    <w:rsid w:val="00227661"/>
    <w:rsid w:val="00227FD6"/>
    <w:rsid w:val="00230EF3"/>
    <w:rsid w:val="002314F5"/>
    <w:rsid w:val="0023185B"/>
    <w:rsid w:val="0023365E"/>
    <w:rsid w:val="00233EF3"/>
    <w:rsid w:val="002340D5"/>
    <w:rsid w:val="0023708C"/>
    <w:rsid w:val="00243F2E"/>
    <w:rsid w:val="00250837"/>
    <w:rsid w:val="00251EEA"/>
    <w:rsid w:val="00254EEB"/>
    <w:rsid w:val="002556F5"/>
    <w:rsid w:val="00256547"/>
    <w:rsid w:val="00261E8C"/>
    <w:rsid w:val="00265C03"/>
    <w:rsid w:val="00267329"/>
    <w:rsid w:val="002673FE"/>
    <w:rsid w:val="00267684"/>
    <w:rsid w:val="002679D7"/>
    <w:rsid w:val="0027155E"/>
    <w:rsid w:val="00271C93"/>
    <w:rsid w:val="00275516"/>
    <w:rsid w:val="0027776F"/>
    <w:rsid w:val="00277FAF"/>
    <w:rsid w:val="00280BA4"/>
    <w:rsid w:val="0028167E"/>
    <w:rsid w:val="002825F9"/>
    <w:rsid w:val="0028576F"/>
    <w:rsid w:val="00285D04"/>
    <w:rsid w:val="002860E4"/>
    <w:rsid w:val="00294029"/>
    <w:rsid w:val="002949CA"/>
    <w:rsid w:val="002A1104"/>
    <w:rsid w:val="002A159E"/>
    <w:rsid w:val="002A1B42"/>
    <w:rsid w:val="002A7D39"/>
    <w:rsid w:val="002B2444"/>
    <w:rsid w:val="002B33D6"/>
    <w:rsid w:val="002B33F5"/>
    <w:rsid w:val="002B4D04"/>
    <w:rsid w:val="002B6F61"/>
    <w:rsid w:val="002B7642"/>
    <w:rsid w:val="002B7EA9"/>
    <w:rsid w:val="002C1E6D"/>
    <w:rsid w:val="002C4276"/>
    <w:rsid w:val="002C7DF2"/>
    <w:rsid w:val="002D01EE"/>
    <w:rsid w:val="002D1B6D"/>
    <w:rsid w:val="002D3A20"/>
    <w:rsid w:val="002E4D91"/>
    <w:rsid w:val="002E7A9F"/>
    <w:rsid w:val="002F1256"/>
    <w:rsid w:val="002F12F2"/>
    <w:rsid w:val="002F2ADF"/>
    <w:rsid w:val="002F2DEF"/>
    <w:rsid w:val="002F33ED"/>
    <w:rsid w:val="002F46D2"/>
    <w:rsid w:val="002F50FF"/>
    <w:rsid w:val="0030053C"/>
    <w:rsid w:val="00301575"/>
    <w:rsid w:val="00303B89"/>
    <w:rsid w:val="0030680A"/>
    <w:rsid w:val="0030694C"/>
    <w:rsid w:val="00306E29"/>
    <w:rsid w:val="0030744C"/>
    <w:rsid w:val="00310338"/>
    <w:rsid w:val="00311F24"/>
    <w:rsid w:val="00312DEF"/>
    <w:rsid w:val="00312EE7"/>
    <w:rsid w:val="00314C58"/>
    <w:rsid w:val="003178D6"/>
    <w:rsid w:val="00317D28"/>
    <w:rsid w:val="00317FA9"/>
    <w:rsid w:val="003239AE"/>
    <w:rsid w:val="003251EB"/>
    <w:rsid w:val="00326660"/>
    <w:rsid w:val="003304E7"/>
    <w:rsid w:val="00330912"/>
    <w:rsid w:val="003312BC"/>
    <w:rsid w:val="00333CAB"/>
    <w:rsid w:val="00333D12"/>
    <w:rsid w:val="00333FCB"/>
    <w:rsid w:val="00334529"/>
    <w:rsid w:val="00334DB0"/>
    <w:rsid w:val="00335795"/>
    <w:rsid w:val="003405B5"/>
    <w:rsid w:val="00340799"/>
    <w:rsid w:val="0034217B"/>
    <w:rsid w:val="0034264D"/>
    <w:rsid w:val="00343815"/>
    <w:rsid w:val="003441EA"/>
    <w:rsid w:val="0034494E"/>
    <w:rsid w:val="003475AF"/>
    <w:rsid w:val="0035176D"/>
    <w:rsid w:val="00351F8D"/>
    <w:rsid w:val="0035542D"/>
    <w:rsid w:val="00357BB0"/>
    <w:rsid w:val="00360367"/>
    <w:rsid w:val="003603A0"/>
    <w:rsid w:val="00360A83"/>
    <w:rsid w:val="00363628"/>
    <w:rsid w:val="00364F4B"/>
    <w:rsid w:val="0036523F"/>
    <w:rsid w:val="00365A25"/>
    <w:rsid w:val="00365AA6"/>
    <w:rsid w:val="00367513"/>
    <w:rsid w:val="00367A6D"/>
    <w:rsid w:val="0037177D"/>
    <w:rsid w:val="00373D40"/>
    <w:rsid w:val="00374CFF"/>
    <w:rsid w:val="00376022"/>
    <w:rsid w:val="003765EC"/>
    <w:rsid w:val="00377700"/>
    <w:rsid w:val="00383BA3"/>
    <w:rsid w:val="0038533F"/>
    <w:rsid w:val="00390168"/>
    <w:rsid w:val="00390722"/>
    <w:rsid w:val="00391F7E"/>
    <w:rsid w:val="003943A2"/>
    <w:rsid w:val="003962F9"/>
    <w:rsid w:val="003A0851"/>
    <w:rsid w:val="003A160B"/>
    <w:rsid w:val="003A40F7"/>
    <w:rsid w:val="003A502A"/>
    <w:rsid w:val="003A60C0"/>
    <w:rsid w:val="003A631B"/>
    <w:rsid w:val="003A6AF3"/>
    <w:rsid w:val="003B0C2E"/>
    <w:rsid w:val="003B711A"/>
    <w:rsid w:val="003B76B4"/>
    <w:rsid w:val="003C1A0D"/>
    <w:rsid w:val="003C1F53"/>
    <w:rsid w:val="003C276D"/>
    <w:rsid w:val="003C659E"/>
    <w:rsid w:val="003C6B1C"/>
    <w:rsid w:val="003C72AC"/>
    <w:rsid w:val="003D22A2"/>
    <w:rsid w:val="003D2B69"/>
    <w:rsid w:val="003D712C"/>
    <w:rsid w:val="003D723E"/>
    <w:rsid w:val="003D72BE"/>
    <w:rsid w:val="003D7618"/>
    <w:rsid w:val="003E081A"/>
    <w:rsid w:val="003E2830"/>
    <w:rsid w:val="003E49C4"/>
    <w:rsid w:val="003E4DCC"/>
    <w:rsid w:val="003E533F"/>
    <w:rsid w:val="003E7300"/>
    <w:rsid w:val="003F004D"/>
    <w:rsid w:val="003F086E"/>
    <w:rsid w:val="003F087A"/>
    <w:rsid w:val="003F2220"/>
    <w:rsid w:val="003F3301"/>
    <w:rsid w:val="003F5A41"/>
    <w:rsid w:val="003F5DE7"/>
    <w:rsid w:val="003F712E"/>
    <w:rsid w:val="00400279"/>
    <w:rsid w:val="0040272D"/>
    <w:rsid w:val="004038A7"/>
    <w:rsid w:val="00403F36"/>
    <w:rsid w:val="00404E32"/>
    <w:rsid w:val="00405188"/>
    <w:rsid w:val="00412206"/>
    <w:rsid w:val="004137AE"/>
    <w:rsid w:val="00422689"/>
    <w:rsid w:val="00423938"/>
    <w:rsid w:val="00423C63"/>
    <w:rsid w:val="00424641"/>
    <w:rsid w:val="00425C85"/>
    <w:rsid w:val="00425FD6"/>
    <w:rsid w:val="00426F81"/>
    <w:rsid w:val="004271B8"/>
    <w:rsid w:val="004300A6"/>
    <w:rsid w:val="00434AC6"/>
    <w:rsid w:val="004357DE"/>
    <w:rsid w:val="004374B6"/>
    <w:rsid w:val="00440C4B"/>
    <w:rsid w:val="004428AE"/>
    <w:rsid w:val="00442D8B"/>
    <w:rsid w:val="00444C36"/>
    <w:rsid w:val="00451290"/>
    <w:rsid w:val="00451E50"/>
    <w:rsid w:val="00453CE0"/>
    <w:rsid w:val="00453E77"/>
    <w:rsid w:val="0045455F"/>
    <w:rsid w:val="00462077"/>
    <w:rsid w:val="00462991"/>
    <w:rsid w:val="004630E1"/>
    <w:rsid w:val="00463257"/>
    <w:rsid w:val="00464063"/>
    <w:rsid w:val="00466D77"/>
    <w:rsid w:val="004706C5"/>
    <w:rsid w:val="00470CD9"/>
    <w:rsid w:val="00471075"/>
    <w:rsid w:val="004764CA"/>
    <w:rsid w:val="00480CA6"/>
    <w:rsid w:val="00481C95"/>
    <w:rsid w:val="00483605"/>
    <w:rsid w:val="00484259"/>
    <w:rsid w:val="004862CD"/>
    <w:rsid w:val="00486398"/>
    <w:rsid w:val="004866FC"/>
    <w:rsid w:val="004876BF"/>
    <w:rsid w:val="00492324"/>
    <w:rsid w:val="0049250B"/>
    <w:rsid w:val="00493657"/>
    <w:rsid w:val="00494094"/>
    <w:rsid w:val="0049409D"/>
    <w:rsid w:val="004948AE"/>
    <w:rsid w:val="00495BB3"/>
    <w:rsid w:val="004A003C"/>
    <w:rsid w:val="004A177F"/>
    <w:rsid w:val="004A312D"/>
    <w:rsid w:val="004A627E"/>
    <w:rsid w:val="004B07DE"/>
    <w:rsid w:val="004B0A7E"/>
    <w:rsid w:val="004B1D5F"/>
    <w:rsid w:val="004B21B6"/>
    <w:rsid w:val="004B32DD"/>
    <w:rsid w:val="004B4B04"/>
    <w:rsid w:val="004B5161"/>
    <w:rsid w:val="004B6DD8"/>
    <w:rsid w:val="004B7930"/>
    <w:rsid w:val="004C05AD"/>
    <w:rsid w:val="004C0677"/>
    <w:rsid w:val="004C2D06"/>
    <w:rsid w:val="004C3B45"/>
    <w:rsid w:val="004C63C8"/>
    <w:rsid w:val="004C67DE"/>
    <w:rsid w:val="004C73FA"/>
    <w:rsid w:val="004D2CAA"/>
    <w:rsid w:val="004D3037"/>
    <w:rsid w:val="004E1883"/>
    <w:rsid w:val="004E1D24"/>
    <w:rsid w:val="004E2D4A"/>
    <w:rsid w:val="004E52F0"/>
    <w:rsid w:val="004E79BF"/>
    <w:rsid w:val="004E7C09"/>
    <w:rsid w:val="004F0A93"/>
    <w:rsid w:val="004F1995"/>
    <w:rsid w:val="004F1F03"/>
    <w:rsid w:val="004F2FCC"/>
    <w:rsid w:val="004F43DC"/>
    <w:rsid w:val="004F4D21"/>
    <w:rsid w:val="004F5D4D"/>
    <w:rsid w:val="004F7E04"/>
    <w:rsid w:val="00504E06"/>
    <w:rsid w:val="00505040"/>
    <w:rsid w:val="005051D6"/>
    <w:rsid w:val="00507FA0"/>
    <w:rsid w:val="005106BA"/>
    <w:rsid w:val="005120DE"/>
    <w:rsid w:val="005129E6"/>
    <w:rsid w:val="00513303"/>
    <w:rsid w:val="005157E9"/>
    <w:rsid w:val="00515B00"/>
    <w:rsid w:val="005163F1"/>
    <w:rsid w:val="00516870"/>
    <w:rsid w:val="00517CC4"/>
    <w:rsid w:val="00521322"/>
    <w:rsid w:val="005214B4"/>
    <w:rsid w:val="005219A1"/>
    <w:rsid w:val="00522D7F"/>
    <w:rsid w:val="00523992"/>
    <w:rsid w:val="005278CB"/>
    <w:rsid w:val="005326D0"/>
    <w:rsid w:val="005407B8"/>
    <w:rsid w:val="0054176A"/>
    <w:rsid w:val="005418E6"/>
    <w:rsid w:val="00542054"/>
    <w:rsid w:val="00542333"/>
    <w:rsid w:val="00542C7B"/>
    <w:rsid w:val="00544A60"/>
    <w:rsid w:val="00544E9E"/>
    <w:rsid w:val="00546800"/>
    <w:rsid w:val="00550E92"/>
    <w:rsid w:val="0055196C"/>
    <w:rsid w:val="00552D36"/>
    <w:rsid w:val="00552F28"/>
    <w:rsid w:val="0055387D"/>
    <w:rsid w:val="0055431E"/>
    <w:rsid w:val="005551FE"/>
    <w:rsid w:val="00556AD9"/>
    <w:rsid w:val="00557691"/>
    <w:rsid w:val="0056013A"/>
    <w:rsid w:val="00561C51"/>
    <w:rsid w:val="00561DAC"/>
    <w:rsid w:val="005625ED"/>
    <w:rsid w:val="00566B69"/>
    <w:rsid w:val="005676E3"/>
    <w:rsid w:val="0056782B"/>
    <w:rsid w:val="00571297"/>
    <w:rsid w:val="005739F6"/>
    <w:rsid w:val="00580D32"/>
    <w:rsid w:val="00581E46"/>
    <w:rsid w:val="005847CD"/>
    <w:rsid w:val="005850C6"/>
    <w:rsid w:val="00586AC6"/>
    <w:rsid w:val="005901EF"/>
    <w:rsid w:val="00590C95"/>
    <w:rsid w:val="00591622"/>
    <w:rsid w:val="00593B0D"/>
    <w:rsid w:val="005957D3"/>
    <w:rsid w:val="00596C32"/>
    <w:rsid w:val="0059790C"/>
    <w:rsid w:val="005A3E17"/>
    <w:rsid w:val="005A6BF4"/>
    <w:rsid w:val="005B03C8"/>
    <w:rsid w:val="005B0AB1"/>
    <w:rsid w:val="005B1C27"/>
    <w:rsid w:val="005B20C3"/>
    <w:rsid w:val="005B2225"/>
    <w:rsid w:val="005B2713"/>
    <w:rsid w:val="005B2804"/>
    <w:rsid w:val="005B3D7F"/>
    <w:rsid w:val="005B5E62"/>
    <w:rsid w:val="005B643B"/>
    <w:rsid w:val="005B73DD"/>
    <w:rsid w:val="005C06DD"/>
    <w:rsid w:val="005C1A9C"/>
    <w:rsid w:val="005C4CFC"/>
    <w:rsid w:val="005D0DAF"/>
    <w:rsid w:val="005D433C"/>
    <w:rsid w:val="005D4B63"/>
    <w:rsid w:val="005D5351"/>
    <w:rsid w:val="005D6518"/>
    <w:rsid w:val="005D662A"/>
    <w:rsid w:val="005D67FD"/>
    <w:rsid w:val="005E2010"/>
    <w:rsid w:val="005E582F"/>
    <w:rsid w:val="005F2451"/>
    <w:rsid w:val="005F360D"/>
    <w:rsid w:val="005F3989"/>
    <w:rsid w:val="005F4FE1"/>
    <w:rsid w:val="005F5C3D"/>
    <w:rsid w:val="00601BE1"/>
    <w:rsid w:val="00602D79"/>
    <w:rsid w:val="00604D2E"/>
    <w:rsid w:val="00605883"/>
    <w:rsid w:val="00605978"/>
    <w:rsid w:val="00605AD0"/>
    <w:rsid w:val="00605B86"/>
    <w:rsid w:val="00606C2D"/>
    <w:rsid w:val="00607FDC"/>
    <w:rsid w:val="006108E2"/>
    <w:rsid w:val="006128B3"/>
    <w:rsid w:val="00612D9A"/>
    <w:rsid w:val="00613166"/>
    <w:rsid w:val="00615932"/>
    <w:rsid w:val="006162B4"/>
    <w:rsid w:val="00617D43"/>
    <w:rsid w:val="00620029"/>
    <w:rsid w:val="00620911"/>
    <w:rsid w:val="006226F3"/>
    <w:rsid w:val="00623F31"/>
    <w:rsid w:val="006259F1"/>
    <w:rsid w:val="006276BF"/>
    <w:rsid w:val="006326BC"/>
    <w:rsid w:val="00632A5E"/>
    <w:rsid w:val="00632C59"/>
    <w:rsid w:val="0063449F"/>
    <w:rsid w:val="006354EC"/>
    <w:rsid w:val="006365C8"/>
    <w:rsid w:val="0063761E"/>
    <w:rsid w:val="00637EF8"/>
    <w:rsid w:val="006406E2"/>
    <w:rsid w:val="00651737"/>
    <w:rsid w:val="006522B8"/>
    <w:rsid w:val="006528D3"/>
    <w:rsid w:val="00654E29"/>
    <w:rsid w:val="0065588A"/>
    <w:rsid w:val="00656AF0"/>
    <w:rsid w:val="0066073A"/>
    <w:rsid w:val="006609A6"/>
    <w:rsid w:val="00660F5E"/>
    <w:rsid w:val="006612B6"/>
    <w:rsid w:val="006649E5"/>
    <w:rsid w:val="00664B7A"/>
    <w:rsid w:val="00664DB5"/>
    <w:rsid w:val="006673B0"/>
    <w:rsid w:val="00667C17"/>
    <w:rsid w:val="00670D91"/>
    <w:rsid w:val="00671BBA"/>
    <w:rsid w:val="006734B3"/>
    <w:rsid w:val="00673E1D"/>
    <w:rsid w:val="00676F3F"/>
    <w:rsid w:val="0067781A"/>
    <w:rsid w:val="00677947"/>
    <w:rsid w:val="00680ACC"/>
    <w:rsid w:val="00680D16"/>
    <w:rsid w:val="00682EC2"/>
    <w:rsid w:val="00683AAF"/>
    <w:rsid w:val="006860A2"/>
    <w:rsid w:val="00692B66"/>
    <w:rsid w:val="00694268"/>
    <w:rsid w:val="00695469"/>
    <w:rsid w:val="006A213C"/>
    <w:rsid w:val="006B1C24"/>
    <w:rsid w:val="006B3A55"/>
    <w:rsid w:val="006B651E"/>
    <w:rsid w:val="006B6AB2"/>
    <w:rsid w:val="006B7178"/>
    <w:rsid w:val="006C01F6"/>
    <w:rsid w:val="006C1B5C"/>
    <w:rsid w:val="006C3A97"/>
    <w:rsid w:val="006C45A3"/>
    <w:rsid w:val="006C501D"/>
    <w:rsid w:val="006C6488"/>
    <w:rsid w:val="006D0CA9"/>
    <w:rsid w:val="006E0CD9"/>
    <w:rsid w:val="006E1B7C"/>
    <w:rsid w:val="006E1DFF"/>
    <w:rsid w:val="006E2ACA"/>
    <w:rsid w:val="006E35A3"/>
    <w:rsid w:val="006E4AE9"/>
    <w:rsid w:val="006E614B"/>
    <w:rsid w:val="006E7DD0"/>
    <w:rsid w:val="006F06B5"/>
    <w:rsid w:val="006F18FB"/>
    <w:rsid w:val="006F1A0D"/>
    <w:rsid w:val="006F2B98"/>
    <w:rsid w:val="006F2FCC"/>
    <w:rsid w:val="0070132D"/>
    <w:rsid w:val="00703C56"/>
    <w:rsid w:val="00703FA6"/>
    <w:rsid w:val="00705A87"/>
    <w:rsid w:val="00705B15"/>
    <w:rsid w:val="00706634"/>
    <w:rsid w:val="00712E3C"/>
    <w:rsid w:val="007144EF"/>
    <w:rsid w:val="00714910"/>
    <w:rsid w:val="00716893"/>
    <w:rsid w:val="007174FF"/>
    <w:rsid w:val="00722351"/>
    <w:rsid w:val="0072258A"/>
    <w:rsid w:val="007239FB"/>
    <w:rsid w:val="0072674F"/>
    <w:rsid w:val="00726AFB"/>
    <w:rsid w:val="00726E10"/>
    <w:rsid w:val="007276DC"/>
    <w:rsid w:val="00730EDA"/>
    <w:rsid w:val="00733D7B"/>
    <w:rsid w:val="00734FA3"/>
    <w:rsid w:val="007367EB"/>
    <w:rsid w:val="00737175"/>
    <w:rsid w:val="00743ACF"/>
    <w:rsid w:val="0074640B"/>
    <w:rsid w:val="00746BF4"/>
    <w:rsid w:val="00751CE1"/>
    <w:rsid w:val="0075336E"/>
    <w:rsid w:val="00753AA2"/>
    <w:rsid w:val="007544EA"/>
    <w:rsid w:val="00755088"/>
    <w:rsid w:val="00761D62"/>
    <w:rsid w:val="00765B20"/>
    <w:rsid w:val="00766BB3"/>
    <w:rsid w:val="007718EB"/>
    <w:rsid w:val="0077265F"/>
    <w:rsid w:val="0077472F"/>
    <w:rsid w:val="007747B1"/>
    <w:rsid w:val="00781E09"/>
    <w:rsid w:val="00787344"/>
    <w:rsid w:val="00787E9E"/>
    <w:rsid w:val="00791B3D"/>
    <w:rsid w:val="00791EED"/>
    <w:rsid w:val="007926DF"/>
    <w:rsid w:val="00792A82"/>
    <w:rsid w:val="00792FA9"/>
    <w:rsid w:val="0079511D"/>
    <w:rsid w:val="007A037C"/>
    <w:rsid w:val="007A2300"/>
    <w:rsid w:val="007A27E7"/>
    <w:rsid w:val="007A2AA9"/>
    <w:rsid w:val="007A2B3E"/>
    <w:rsid w:val="007A366F"/>
    <w:rsid w:val="007A3834"/>
    <w:rsid w:val="007A4B04"/>
    <w:rsid w:val="007A7891"/>
    <w:rsid w:val="007B19EC"/>
    <w:rsid w:val="007B2DA5"/>
    <w:rsid w:val="007B3551"/>
    <w:rsid w:val="007B4AD8"/>
    <w:rsid w:val="007B7112"/>
    <w:rsid w:val="007B7C83"/>
    <w:rsid w:val="007C1F68"/>
    <w:rsid w:val="007C22B9"/>
    <w:rsid w:val="007C2C1D"/>
    <w:rsid w:val="007C35BA"/>
    <w:rsid w:val="007C3F6A"/>
    <w:rsid w:val="007C4FD3"/>
    <w:rsid w:val="007C60E0"/>
    <w:rsid w:val="007C62EA"/>
    <w:rsid w:val="007C6518"/>
    <w:rsid w:val="007C71D1"/>
    <w:rsid w:val="007D05C9"/>
    <w:rsid w:val="007D0D21"/>
    <w:rsid w:val="007D2B7C"/>
    <w:rsid w:val="007D6093"/>
    <w:rsid w:val="007D72D0"/>
    <w:rsid w:val="007E2DD6"/>
    <w:rsid w:val="007E4356"/>
    <w:rsid w:val="007E43B5"/>
    <w:rsid w:val="007E68AC"/>
    <w:rsid w:val="007F0E62"/>
    <w:rsid w:val="007F36EE"/>
    <w:rsid w:val="007F47CC"/>
    <w:rsid w:val="007F48C4"/>
    <w:rsid w:val="008001B4"/>
    <w:rsid w:val="0080150D"/>
    <w:rsid w:val="00801EEC"/>
    <w:rsid w:val="008039AD"/>
    <w:rsid w:val="00803FD5"/>
    <w:rsid w:val="00804044"/>
    <w:rsid w:val="00804B5B"/>
    <w:rsid w:val="0080512C"/>
    <w:rsid w:val="0080545B"/>
    <w:rsid w:val="008054D6"/>
    <w:rsid w:val="00810CDA"/>
    <w:rsid w:val="008112BA"/>
    <w:rsid w:val="00811911"/>
    <w:rsid w:val="00815D81"/>
    <w:rsid w:val="008165EB"/>
    <w:rsid w:val="00821430"/>
    <w:rsid w:val="00821D6D"/>
    <w:rsid w:val="00824E7A"/>
    <w:rsid w:val="008275E8"/>
    <w:rsid w:val="00827D46"/>
    <w:rsid w:val="00830BF9"/>
    <w:rsid w:val="00831D95"/>
    <w:rsid w:val="008323EB"/>
    <w:rsid w:val="0083541E"/>
    <w:rsid w:val="008364D3"/>
    <w:rsid w:val="00842AB1"/>
    <w:rsid w:val="00842C6A"/>
    <w:rsid w:val="008446FF"/>
    <w:rsid w:val="00845E85"/>
    <w:rsid w:val="0084706C"/>
    <w:rsid w:val="0084787E"/>
    <w:rsid w:val="00850739"/>
    <w:rsid w:val="00853803"/>
    <w:rsid w:val="00854CCA"/>
    <w:rsid w:val="00855DFB"/>
    <w:rsid w:val="00856053"/>
    <w:rsid w:val="0085691E"/>
    <w:rsid w:val="0086050D"/>
    <w:rsid w:val="00863B61"/>
    <w:rsid w:val="008655E6"/>
    <w:rsid w:val="00865712"/>
    <w:rsid w:val="00865C25"/>
    <w:rsid w:val="00870B42"/>
    <w:rsid w:val="0087536E"/>
    <w:rsid w:val="00875EDC"/>
    <w:rsid w:val="00883A51"/>
    <w:rsid w:val="00883A64"/>
    <w:rsid w:val="008848C8"/>
    <w:rsid w:val="00887814"/>
    <w:rsid w:val="00887895"/>
    <w:rsid w:val="00892030"/>
    <w:rsid w:val="00894F19"/>
    <w:rsid w:val="0089551D"/>
    <w:rsid w:val="0089657F"/>
    <w:rsid w:val="008A0E19"/>
    <w:rsid w:val="008A0F89"/>
    <w:rsid w:val="008A1E11"/>
    <w:rsid w:val="008A3229"/>
    <w:rsid w:val="008A55DB"/>
    <w:rsid w:val="008A5641"/>
    <w:rsid w:val="008A7009"/>
    <w:rsid w:val="008B528C"/>
    <w:rsid w:val="008B62DC"/>
    <w:rsid w:val="008C2099"/>
    <w:rsid w:val="008C209B"/>
    <w:rsid w:val="008C253C"/>
    <w:rsid w:val="008C4D99"/>
    <w:rsid w:val="008C5189"/>
    <w:rsid w:val="008C6340"/>
    <w:rsid w:val="008C76F5"/>
    <w:rsid w:val="008D0FC6"/>
    <w:rsid w:val="008D1D5C"/>
    <w:rsid w:val="008D22A5"/>
    <w:rsid w:val="008D2421"/>
    <w:rsid w:val="008D33A9"/>
    <w:rsid w:val="008D727D"/>
    <w:rsid w:val="008E13B1"/>
    <w:rsid w:val="008E62BE"/>
    <w:rsid w:val="008F0F8A"/>
    <w:rsid w:val="008F2F79"/>
    <w:rsid w:val="008F365F"/>
    <w:rsid w:val="008F72E4"/>
    <w:rsid w:val="008F752C"/>
    <w:rsid w:val="008F787B"/>
    <w:rsid w:val="00902F79"/>
    <w:rsid w:val="00905F27"/>
    <w:rsid w:val="009061D9"/>
    <w:rsid w:val="00913812"/>
    <w:rsid w:val="009139B7"/>
    <w:rsid w:val="00917204"/>
    <w:rsid w:val="00921A60"/>
    <w:rsid w:val="00922BCC"/>
    <w:rsid w:val="00923160"/>
    <w:rsid w:val="0092452C"/>
    <w:rsid w:val="00924687"/>
    <w:rsid w:val="00926C16"/>
    <w:rsid w:val="00931F64"/>
    <w:rsid w:val="00934F24"/>
    <w:rsid w:val="00935842"/>
    <w:rsid w:val="00937D97"/>
    <w:rsid w:val="00940E9E"/>
    <w:rsid w:val="009516F5"/>
    <w:rsid w:val="00952B62"/>
    <w:rsid w:val="00952F7F"/>
    <w:rsid w:val="0095335C"/>
    <w:rsid w:val="00954491"/>
    <w:rsid w:val="00954B32"/>
    <w:rsid w:val="00955970"/>
    <w:rsid w:val="00957C4D"/>
    <w:rsid w:val="00960084"/>
    <w:rsid w:val="00962C6B"/>
    <w:rsid w:val="009635D0"/>
    <w:rsid w:val="00964883"/>
    <w:rsid w:val="00966E5F"/>
    <w:rsid w:val="009675E8"/>
    <w:rsid w:val="00976FF2"/>
    <w:rsid w:val="009770ED"/>
    <w:rsid w:val="00980E3D"/>
    <w:rsid w:val="0098294C"/>
    <w:rsid w:val="00982F54"/>
    <w:rsid w:val="009873F1"/>
    <w:rsid w:val="00987B98"/>
    <w:rsid w:val="00990CCD"/>
    <w:rsid w:val="00994AD2"/>
    <w:rsid w:val="00994D2F"/>
    <w:rsid w:val="0099793F"/>
    <w:rsid w:val="00997BE1"/>
    <w:rsid w:val="00997F1C"/>
    <w:rsid w:val="009A2A6A"/>
    <w:rsid w:val="009A3AAB"/>
    <w:rsid w:val="009A541A"/>
    <w:rsid w:val="009A5F75"/>
    <w:rsid w:val="009A6111"/>
    <w:rsid w:val="009B02F4"/>
    <w:rsid w:val="009B152E"/>
    <w:rsid w:val="009B2E97"/>
    <w:rsid w:val="009B3528"/>
    <w:rsid w:val="009B39A7"/>
    <w:rsid w:val="009B44D9"/>
    <w:rsid w:val="009C1528"/>
    <w:rsid w:val="009C1543"/>
    <w:rsid w:val="009C1AF9"/>
    <w:rsid w:val="009C3529"/>
    <w:rsid w:val="009C547F"/>
    <w:rsid w:val="009C6A3F"/>
    <w:rsid w:val="009C7EC7"/>
    <w:rsid w:val="009D16BE"/>
    <w:rsid w:val="009D1936"/>
    <w:rsid w:val="009D3A43"/>
    <w:rsid w:val="009D4EE9"/>
    <w:rsid w:val="009D4EFE"/>
    <w:rsid w:val="009D5A72"/>
    <w:rsid w:val="009E2802"/>
    <w:rsid w:val="009E4A29"/>
    <w:rsid w:val="009E4BDF"/>
    <w:rsid w:val="009E5C8F"/>
    <w:rsid w:val="009F0641"/>
    <w:rsid w:val="009F0D6F"/>
    <w:rsid w:val="009F2E22"/>
    <w:rsid w:val="009F3808"/>
    <w:rsid w:val="009F761B"/>
    <w:rsid w:val="009F77F1"/>
    <w:rsid w:val="00A03904"/>
    <w:rsid w:val="00A071E6"/>
    <w:rsid w:val="00A07A89"/>
    <w:rsid w:val="00A07BDC"/>
    <w:rsid w:val="00A1226D"/>
    <w:rsid w:val="00A13CC2"/>
    <w:rsid w:val="00A15D2F"/>
    <w:rsid w:val="00A20B07"/>
    <w:rsid w:val="00A22B90"/>
    <w:rsid w:val="00A23E98"/>
    <w:rsid w:val="00A24449"/>
    <w:rsid w:val="00A2581E"/>
    <w:rsid w:val="00A26C3B"/>
    <w:rsid w:val="00A32EA9"/>
    <w:rsid w:val="00A33559"/>
    <w:rsid w:val="00A34614"/>
    <w:rsid w:val="00A43C66"/>
    <w:rsid w:val="00A447E9"/>
    <w:rsid w:val="00A45197"/>
    <w:rsid w:val="00A50446"/>
    <w:rsid w:val="00A512A2"/>
    <w:rsid w:val="00A516DA"/>
    <w:rsid w:val="00A537F9"/>
    <w:rsid w:val="00A55BDB"/>
    <w:rsid w:val="00A567A2"/>
    <w:rsid w:val="00A57738"/>
    <w:rsid w:val="00A60491"/>
    <w:rsid w:val="00A61B6F"/>
    <w:rsid w:val="00A65C4A"/>
    <w:rsid w:val="00A664C5"/>
    <w:rsid w:val="00A71A81"/>
    <w:rsid w:val="00A728AB"/>
    <w:rsid w:val="00A743E5"/>
    <w:rsid w:val="00A7599E"/>
    <w:rsid w:val="00A814D4"/>
    <w:rsid w:val="00A833C3"/>
    <w:rsid w:val="00A84B46"/>
    <w:rsid w:val="00A87B99"/>
    <w:rsid w:val="00A9125B"/>
    <w:rsid w:val="00A9139B"/>
    <w:rsid w:val="00A91695"/>
    <w:rsid w:val="00A92BAF"/>
    <w:rsid w:val="00A93943"/>
    <w:rsid w:val="00A96B68"/>
    <w:rsid w:val="00A9785A"/>
    <w:rsid w:val="00AA0FED"/>
    <w:rsid w:val="00AA1AE0"/>
    <w:rsid w:val="00AA3F1D"/>
    <w:rsid w:val="00AA483B"/>
    <w:rsid w:val="00AA4BED"/>
    <w:rsid w:val="00AB2AD2"/>
    <w:rsid w:val="00AB3970"/>
    <w:rsid w:val="00AB4628"/>
    <w:rsid w:val="00AB5866"/>
    <w:rsid w:val="00AB58A7"/>
    <w:rsid w:val="00AC5978"/>
    <w:rsid w:val="00AC71FA"/>
    <w:rsid w:val="00AC7BEF"/>
    <w:rsid w:val="00AC7D2A"/>
    <w:rsid w:val="00AC7E3B"/>
    <w:rsid w:val="00AD00D1"/>
    <w:rsid w:val="00AD0E25"/>
    <w:rsid w:val="00AD16F2"/>
    <w:rsid w:val="00AD19ED"/>
    <w:rsid w:val="00AD2508"/>
    <w:rsid w:val="00AD2A4C"/>
    <w:rsid w:val="00AD2D34"/>
    <w:rsid w:val="00AD2FD0"/>
    <w:rsid w:val="00AD4836"/>
    <w:rsid w:val="00AD4A57"/>
    <w:rsid w:val="00AD637D"/>
    <w:rsid w:val="00AD7EAF"/>
    <w:rsid w:val="00AE3212"/>
    <w:rsid w:val="00AE338B"/>
    <w:rsid w:val="00AE77E9"/>
    <w:rsid w:val="00AF3595"/>
    <w:rsid w:val="00B00E7E"/>
    <w:rsid w:val="00B01304"/>
    <w:rsid w:val="00B052B6"/>
    <w:rsid w:val="00B0706A"/>
    <w:rsid w:val="00B100C9"/>
    <w:rsid w:val="00B11ECF"/>
    <w:rsid w:val="00B122C6"/>
    <w:rsid w:val="00B13E65"/>
    <w:rsid w:val="00B15670"/>
    <w:rsid w:val="00B21558"/>
    <w:rsid w:val="00B219D2"/>
    <w:rsid w:val="00B2304E"/>
    <w:rsid w:val="00B23AE6"/>
    <w:rsid w:val="00B23ECF"/>
    <w:rsid w:val="00B240AE"/>
    <w:rsid w:val="00B24D15"/>
    <w:rsid w:val="00B25210"/>
    <w:rsid w:val="00B2589F"/>
    <w:rsid w:val="00B26551"/>
    <w:rsid w:val="00B31785"/>
    <w:rsid w:val="00B33225"/>
    <w:rsid w:val="00B348B2"/>
    <w:rsid w:val="00B35276"/>
    <w:rsid w:val="00B357CE"/>
    <w:rsid w:val="00B35DFF"/>
    <w:rsid w:val="00B378F4"/>
    <w:rsid w:val="00B3796C"/>
    <w:rsid w:val="00B4041D"/>
    <w:rsid w:val="00B40E4B"/>
    <w:rsid w:val="00B42C51"/>
    <w:rsid w:val="00B4698B"/>
    <w:rsid w:val="00B47344"/>
    <w:rsid w:val="00B50546"/>
    <w:rsid w:val="00B506E6"/>
    <w:rsid w:val="00B50FD4"/>
    <w:rsid w:val="00B51C1B"/>
    <w:rsid w:val="00B51C48"/>
    <w:rsid w:val="00B548CF"/>
    <w:rsid w:val="00B569CB"/>
    <w:rsid w:val="00B61252"/>
    <w:rsid w:val="00B65448"/>
    <w:rsid w:val="00B66228"/>
    <w:rsid w:val="00B6653F"/>
    <w:rsid w:val="00B70B41"/>
    <w:rsid w:val="00B71939"/>
    <w:rsid w:val="00B71A37"/>
    <w:rsid w:val="00B71D9B"/>
    <w:rsid w:val="00B723E1"/>
    <w:rsid w:val="00B7325D"/>
    <w:rsid w:val="00B74FCD"/>
    <w:rsid w:val="00B75CA1"/>
    <w:rsid w:val="00B76D61"/>
    <w:rsid w:val="00B858A8"/>
    <w:rsid w:val="00B91D87"/>
    <w:rsid w:val="00B941F3"/>
    <w:rsid w:val="00B94616"/>
    <w:rsid w:val="00B95903"/>
    <w:rsid w:val="00B95919"/>
    <w:rsid w:val="00B95FBC"/>
    <w:rsid w:val="00BA6840"/>
    <w:rsid w:val="00BA7F15"/>
    <w:rsid w:val="00BB160E"/>
    <w:rsid w:val="00BB2B74"/>
    <w:rsid w:val="00BB5A0C"/>
    <w:rsid w:val="00BC11FE"/>
    <w:rsid w:val="00BC43E1"/>
    <w:rsid w:val="00BC571E"/>
    <w:rsid w:val="00BC66A9"/>
    <w:rsid w:val="00BC754E"/>
    <w:rsid w:val="00BD2205"/>
    <w:rsid w:val="00BD494D"/>
    <w:rsid w:val="00BD4DC2"/>
    <w:rsid w:val="00BD4F5F"/>
    <w:rsid w:val="00BD50CA"/>
    <w:rsid w:val="00BE0096"/>
    <w:rsid w:val="00BE29CC"/>
    <w:rsid w:val="00BE5855"/>
    <w:rsid w:val="00BF0F66"/>
    <w:rsid w:val="00BF1477"/>
    <w:rsid w:val="00BF4B53"/>
    <w:rsid w:val="00BF4EDD"/>
    <w:rsid w:val="00C0093E"/>
    <w:rsid w:val="00C01F03"/>
    <w:rsid w:val="00C059C4"/>
    <w:rsid w:val="00C05B34"/>
    <w:rsid w:val="00C06BBE"/>
    <w:rsid w:val="00C071EF"/>
    <w:rsid w:val="00C1207B"/>
    <w:rsid w:val="00C165BA"/>
    <w:rsid w:val="00C16817"/>
    <w:rsid w:val="00C1785F"/>
    <w:rsid w:val="00C20C8D"/>
    <w:rsid w:val="00C22458"/>
    <w:rsid w:val="00C229E8"/>
    <w:rsid w:val="00C22D34"/>
    <w:rsid w:val="00C312A4"/>
    <w:rsid w:val="00C3224B"/>
    <w:rsid w:val="00C3301A"/>
    <w:rsid w:val="00C3323C"/>
    <w:rsid w:val="00C349B6"/>
    <w:rsid w:val="00C35EE6"/>
    <w:rsid w:val="00C361AE"/>
    <w:rsid w:val="00C36391"/>
    <w:rsid w:val="00C40DCF"/>
    <w:rsid w:val="00C427A5"/>
    <w:rsid w:val="00C43133"/>
    <w:rsid w:val="00C43FC9"/>
    <w:rsid w:val="00C4449B"/>
    <w:rsid w:val="00C45000"/>
    <w:rsid w:val="00C4691B"/>
    <w:rsid w:val="00C46C1B"/>
    <w:rsid w:val="00C47621"/>
    <w:rsid w:val="00C53266"/>
    <w:rsid w:val="00C54625"/>
    <w:rsid w:val="00C56CEA"/>
    <w:rsid w:val="00C57E86"/>
    <w:rsid w:val="00C6083E"/>
    <w:rsid w:val="00C61293"/>
    <w:rsid w:val="00C62861"/>
    <w:rsid w:val="00C648F6"/>
    <w:rsid w:val="00C661FB"/>
    <w:rsid w:val="00C674AE"/>
    <w:rsid w:val="00C70F28"/>
    <w:rsid w:val="00C7206E"/>
    <w:rsid w:val="00C7503E"/>
    <w:rsid w:val="00C75FEE"/>
    <w:rsid w:val="00C766F4"/>
    <w:rsid w:val="00C76E85"/>
    <w:rsid w:val="00C8357C"/>
    <w:rsid w:val="00C85024"/>
    <w:rsid w:val="00C87513"/>
    <w:rsid w:val="00C87F40"/>
    <w:rsid w:val="00C90187"/>
    <w:rsid w:val="00C91054"/>
    <w:rsid w:val="00C93FBD"/>
    <w:rsid w:val="00C94F82"/>
    <w:rsid w:val="00C9589E"/>
    <w:rsid w:val="00C968AB"/>
    <w:rsid w:val="00CA04F8"/>
    <w:rsid w:val="00CA259D"/>
    <w:rsid w:val="00CA3926"/>
    <w:rsid w:val="00CA42D3"/>
    <w:rsid w:val="00CA43CC"/>
    <w:rsid w:val="00CA489D"/>
    <w:rsid w:val="00CA54D6"/>
    <w:rsid w:val="00CA5B22"/>
    <w:rsid w:val="00CA7EAA"/>
    <w:rsid w:val="00CB1527"/>
    <w:rsid w:val="00CB22BF"/>
    <w:rsid w:val="00CB3060"/>
    <w:rsid w:val="00CB38A1"/>
    <w:rsid w:val="00CB57A7"/>
    <w:rsid w:val="00CC0B43"/>
    <w:rsid w:val="00CC12CD"/>
    <w:rsid w:val="00CC2EF8"/>
    <w:rsid w:val="00CC5F73"/>
    <w:rsid w:val="00CC707C"/>
    <w:rsid w:val="00CC75C0"/>
    <w:rsid w:val="00CD0A5A"/>
    <w:rsid w:val="00CD27F0"/>
    <w:rsid w:val="00CD49CD"/>
    <w:rsid w:val="00CD54E8"/>
    <w:rsid w:val="00CD609E"/>
    <w:rsid w:val="00CD724C"/>
    <w:rsid w:val="00CD7391"/>
    <w:rsid w:val="00CE3396"/>
    <w:rsid w:val="00CE3D3D"/>
    <w:rsid w:val="00CE4E56"/>
    <w:rsid w:val="00CF0C15"/>
    <w:rsid w:val="00CF2C0F"/>
    <w:rsid w:val="00CF4B5B"/>
    <w:rsid w:val="00CF6DC5"/>
    <w:rsid w:val="00CF6ECA"/>
    <w:rsid w:val="00CF7DDF"/>
    <w:rsid w:val="00D00273"/>
    <w:rsid w:val="00D0109F"/>
    <w:rsid w:val="00D01784"/>
    <w:rsid w:val="00D02378"/>
    <w:rsid w:val="00D04C56"/>
    <w:rsid w:val="00D05002"/>
    <w:rsid w:val="00D0563A"/>
    <w:rsid w:val="00D069B0"/>
    <w:rsid w:val="00D06A43"/>
    <w:rsid w:val="00D120EF"/>
    <w:rsid w:val="00D13833"/>
    <w:rsid w:val="00D13880"/>
    <w:rsid w:val="00D15F08"/>
    <w:rsid w:val="00D16D9D"/>
    <w:rsid w:val="00D16F93"/>
    <w:rsid w:val="00D17052"/>
    <w:rsid w:val="00D1758B"/>
    <w:rsid w:val="00D17598"/>
    <w:rsid w:val="00D21EAF"/>
    <w:rsid w:val="00D22186"/>
    <w:rsid w:val="00D2369A"/>
    <w:rsid w:val="00D24D35"/>
    <w:rsid w:val="00D2662A"/>
    <w:rsid w:val="00D27179"/>
    <w:rsid w:val="00D30338"/>
    <w:rsid w:val="00D36E53"/>
    <w:rsid w:val="00D37ADE"/>
    <w:rsid w:val="00D4013F"/>
    <w:rsid w:val="00D40235"/>
    <w:rsid w:val="00D40755"/>
    <w:rsid w:val="00D4505E"/>
    <w:rsid w:val="00D47E45"/>
    <w:rsid w:val="00D50835"/>
    <w:rsid w:val="00D51F47"/>
    <w:rsid w:val="00D553EF"/>
    <w:rsid w:val="00D5688D"/>
    <w:rsid w:val="00D60B99"/>
    <w:rsid w:val="00D60C8F"/>
    <w:rsid w:val="00D63352"/>
    <w:rsid w:val="00D63C4F"/>
    <w:rsid w:val="00D648A4"/>
    <w:rsid w:val="00D67058"/>
    <w:rsid w:val="00D677D0"/>
    <w:rsid w:val="00D700BA"/>
    <w:rsid w:val="00D70283"/>
    <w:rsid w:val="00D7037C"/>
    <w:rsid w:val="00D72C6D"/>
    <w:rsid w:val="00D73455"/>
    <w:rsid w:val="00D76FB2"/>
    <w:rsid w:val="00D7795D"/>
    <w:rsid w:val="00D83CBB"/>
    <w:rsid w:val="00D84187"/>
    <w:rsid w:val="00D845AA"/>
    <w:rsid w:val="00D87BF4"/>
    <w:rsid w:val="00D90EE9"/>
    <w:rsid w:val="00D91134"/>
    <w:rsid w:val="00D93899"/>
    <w:rsid w:val="00D93B84"/>
    <w:rsid w:val="00D9655E"/>
    <w:rsid w:val="00DA0D4D"/>
    <w:rsid w:val="00DA15D0"/>
    <w:rsid w:val="00DA1784"/>
    <w:rsid w:val="00DA1890"/>
    <w:rsid w:val="00DA6261"/>
    <w:rsid w:val="00DA723E"/>
    <w:rsid w:val="00DB0389"/>
    <w:rsid w:val="00DB0516"/>
    <w:rsid w:val="00DB15CB"/>
    <w:rsid w:val="00DB27B2"/>
    <w:rsid w:val="00DB57E2"/>
    <w:rsid w:val="00DC1434"/>
    <w:rsid w:val="00DC2823"/>
    <w:rsid w:val="00DC49D0"/>
    <w:rsid w:val="00DC523E"/>
    <w:rsid w:val="00DC560A"/>
    <w:rsid w:val="00DC7048"/>
    <w:rsid w:val="00DC7E1A"/>
    <w:rsid w:val="00DD0505"/>
    <w:rsid w:val="00DD0A52"/>
    <w:rsid w:val="00DD22AC"/>
    <w:rsid w:val="00DD5B15"/>
    <w:rsid w:val="00DD6EA0"/>
    <w:rsid w:val="00DE02E8"/>
    <w:rsid w:val="00DE0D0E"/>
    <w:rsid w:val="00DE25DB"/>
    <w:rsid w:val="00DE31B9"/>
    <w:rsid w:val="00DE346E"/>
    <w:rsid w:val="00DE3B3B"/>
    <w:rsid w:val="00DE3FF2"/>
    <w:rsid w:val="00DE44DD"/>
    <w:rsid w:val="00DE6A2C"/>
    <w:rsid w:val="00DE73EA"/>
    <w:rsid w:val="00DE7BCA"/>
    <w:rsid w:val="00DF3097"/>
    <w:rsid w:val="00DF37A2"/>
    <w:rsid w:val="00DF592C"/>
    <w:rsid w:val="00DF5B51"/>
    <w:rsid w:val="00E00989"/>
    <w:rsid w:val="00E04DAA"/>
    <w:rsid w:val="00E0677B"/>
    <w:rsid w:val="00E07ED8"/>
    <w:rsid w:val="00E1172C"/>
    <w:rsid w:val="00E11853"/>
    <w:rsid w:val="00E222CE"/>
    <w:rsid w:val="00E22F87"/>
    <w:rsid w:val="00E3101D"/>
    <w:rsid w:val="00E34548"/>
    <w:rsid w:val="00E37259"/>
    <w:rsid w:val="00E446B4"/>
    <w:rsid w:val="00E448DF"/>
    <w:rsid w:val="00E44F48"/>
    <w:rsid w:val="00E46510"/>
    <w:rsid w:val="00E5197E"/>
    <w:rsid w:val="00E52D2F"/>
    <w:rsid w:val="00E6316B"/>
    <w:rsid w:val="00E635EA"/>
    <w:rsid w:val="00E6421B"/>
    <w:rsid w:val="00E644AB"/>
    <w:rsid w:val="00E653D9"/>
    <w:rsid w:val="00E65FA1"/>
    <w:rsid w:val="00E66199"/>
    <w:rsid w:val="00E664BF"/>
    <w:rsid w:val="00E67E88"/>
    <w:rsid w:val="00E67EB4"/>
    <w:rsid w:val="00E72441"/>
    <w:rsid w:val="00E7460A"/>
    <w:rsid w:val="00E75B2B"/>
    <w:rsid w:val="00E76587"/>
    <w:rsid w:val="00E84F67"/>
    <w:rsid w:val="00E90407"/>
    <w:rsid w:val="00E90DE4"/>
    <w:rsid w:val="00E91BB9"/>
    <w:rsid w:val="00E91E77"/>
    <w:rsid w:val="00E93720"/>
    <w:rsid w:val="00E93FB7"/>
    <w:rsid w:val="00E94655"/>
    <w:rsid w:val="00E94DA1"/>
    <w:rsid w:val="00E94ED6"/>
    <w:rsid w:val="00E9537D"/>
    <w:rsid w:val="00E96D16"/>
    <w:rsid w:val="00EA4DB3"/>
    <w:rsid w:val="00EA688F"/>
    <w:rsid w:val="00EB335C"/>
    <w:rsid w:val="00EB5BD3"/>
    <w:rsid w:val="00EB6A17"/>
    <w:rsid w:val="00EB6ACA"/>
    <w:rsid w:val="00EC1890"/>
    <w:rsid w:val="00EC19DB"/>
    <w:rsid w:val="00EC348E"/>
    <w:rsid w:val="00EC3F61"/>
    <w:rsid w:val="00EC4AB0"/>
    <w:rsid w:val="00ED0BE4"/>
    <w:rsid w:val="00ED2439"/>
    <w:rsid w:val="00ED26E7"/>
    <w:rsid w:val="00ED3135"/>
    <w:rsid w:val="00ED68B6"/>
    <w:rsid w:val="00ED6CA0"/>
    <w:rsid w:val="00EE1E41"/>
    <w:rsid w:val="00EE503E"/>
    <w:rsid w:val="00EE728F"/>
    <w:rsid w:val="00EE782B"/>
    <w:rsid w:val="00EF2BA0"/>
    <w:rsid w:val="00EF2FF1"/>
    <w:rsid w:val="00EF6347"/>
    <w:rsid w:val="00EF6ABA"/>
    <w:rsid w:val="00EF71D2"/>
    <w:rsid w:val="00EF7589"/>
    <w:rsid w:val="00F01622"/>
    <w:rsid w:val="00F076B7"/>
    <w:rsid w:val="00F07CF5"/>
    <w:rsid w:val="00F10824"/>
    <w:rsid w:val="00F117F9"/>
    <w:rsid w:val="00F12542"/>
    <w:rsid w:val="00F12BFE"/>
    <w:rsid w:val="00F140E4"/>
    <w:rsid w:val="00F20671"/>
    <w:rsid w:val="00F220B2"/>
    <w:rsid w:val="00F25645"/>
    <w:rsid w:val="00F27D3F"/>
    <w:rsid w:val="00F302CB"/>
    <w:rsid w:val="00F32801"/>
    <w:rsid w:val="00F358A5"/>
    <w:rsid w:val="00F36777"/>
    <w:rsid w:val="00F3742F"/>
    <w:rsid w:val="00F407EA"/>
    <w:rsid w:val="00F4130C"/>
    <w:rsid w:val="00F42281"/>
    <w:rsid w:val="00F4241B"/>
    <w:rsid w:val="00F43502"/>
    <w:rsid w:val="00F46842"/>
    <w:rsid w:val="00F5142F"/>
    <w:rsid w:val="00F528B4"/>
    <w:rsid w:val="00F53118"/>
    <w:rsid w:val="00F53F6C"/>
    <w:rsid w:val="00F560E7"/>
    <w:rsid w:val="00F572BB"/>
    <w:rsid w:val="00F57B0E"/>
    <w:rsid w:val="00F605D8"/>
    <w:rsid w:val="00F65BED"/>
    <w:rsid w:val="00F66763"/>
    <w:rsid w:val="00F67AC0"/>
    <w:rsid w:val="00F70F75"/>
    <w:rsid w:val="00F71AB0"/>
    <w:rsid w:val="00F7289B"/>
    <w:rsid w:val="00F72900"/>
    <w:rsid w:val="00F72EC1"/>
    <w:rsid w:val="00F732A6"/>
    <w:rsid w:val="00F73789"/>
    <w:rsid w:val="00F73C5C"/>
    <w:rsid w:val="00F75513"/>
    <w:rsid w:val="00F75D8A"/>
    <w:rsid w:val="00F80C26"/>
    <w:rsid w:val="00F8246A"/>
    <w:rsid w:val="00F834AB"/>
    <w:rsid w:val="00F83B97"/>
    <w:rsid w:val="00F84687"/>
    <w:rsid w:val="00F851AB"/>
    <w:rsid w:val="00F860D9"/>
    <w:rsid w:val="00F863D5"/>
    <w:rsid w:val="00F90578"/>
    <w:rsid w:val="00F936E7"/>
    <w:rsid w:val="00F936EF"/>
    <w:rsid w:val="00F94E0F"/>
    <w:rsid w:val="00F95CEB"/>
    <w:rsid w:val="00FA1D4B"/>
    <w:rsid w:val="00FA4374"/>
    <w:rsid w:val="00FA6A2A"/>
    <w:rsid w:val="00FA6BA2"/>
    <w:rsid w:val="00FB215D"/>
    <w:rsid w:val="00FB4913"/>
    <w:rsid w:val="00FB58B6"/>
    <w:rsid w:val="00FB5AC3"/>
    <w:rsid w:val="00FB5F17"/>
    <w:rsid w:val="00FB5F7E"/>
    <w:rsid w:val="00FB6FB3"/>
    <w:rsid w:val="00FC1183"/>
    <w:rsid w:val="00FC575F"/>
    <w:rsid w:val="00FD1A70"/>
    <w:rsid w:val="00FD2E1B"/>
    <w:rsid w:val="00FD2ED7"/>
    <w:rsid w:val="00FD6785"/>
    <w:rsid w:val="00FD7DB7"/>
    <w:rsid w:val="00FE0D81"/>
    <w:rsid w:val="00FE1274"/>
    <w:rsid w:val="00FE24CD"/>
    <w:rsid w:val="00FF0D59"/>
    <w:rsid w:val="00FF482B"/>
    <w:rsid w:val="00FF522B"/>
    <w:rsid w:val="00FF561B"/>
    <w:rsid w:val="00FF6F0A"/>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B325F1"/>
  <w15:docId w15:val="{90961693-C84B-4191-8413-A83918E6D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Cs w:val="22"/>
        <w:lang w:val="es-P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5D79"/>
  </w:style>
  <w:style w:type="paragraph" w:styleId="Ttulo1">
    <w:name w:val="heading 1"/>
    <w:basedOn w:val="Normal"/>
    <w:next w:val="Normal"/>
    <w:link w:val="Ttulo1Car"/>
    <w:uiPriority w:val="9"/>
    <w:qFormat/>
    <w:rsid w:val="00842C6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semiHidden/>
    <w:unhideWhenUsed/>
    <w:qFormat/>
    <w:rsid w:val="003B711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3B711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6">
    <w:name w:val="heading 6"/>
    <w:basedOn w:val="Normal"/>
    <w:next w:val="Normal"/>
    <w:link w:val="Ttulo6Car"/>
    <w:uiPriority w:val="9"/>
    <w:semiHidden/>
    <w:unhideWhenUsed/>
    <w:qFormat/>
    <w:rsid w:val="003B711A"/>
    <w:pPr>
      <w:keepNext/>
      <w:keepLines/>
      <w:spacing w:before="40"/>
      <w:outlineLvl w:val="5"/>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B95919"/>
    <w:rPr>
      <w:rFonts w:ascii="Tahoma" w:hAnsi="Tahoma" w:cs="Tahoma"/>
      <w:sz w:val="16"/>
      <w:szCs w:val="16"/>
    </w:rPr>
  </w:style>
  <w:style w:type="character" w:customStyle="1" w:styleId="TextodegloboCar">
    <w:name w:val="Texto de globo Car"/>
    <w:basedOn w:val="Fuentedeprrafopredeter"/>
    <w:link w:val="Textodeglobo"/>
    <w:uiPriority w:val="99"/>
    <w:semiHidden/>
    <w:rsid w:val="00B95919"/>
    <w:rPr>
      <w:rFonts w:ascii="Tahoma" w:hAnsi="Tahoma" w:cs="Tahoma"/>
      <w:sz w:val="16"/>
      <w:szCs w:val="16"/>
    </w:rPr>
  </w:style>
  <w:style w:type="paragraph" w:styleId="Encabezado">
    <w:name w:val="header"/>
    <w:basedOn w:val="Normal"/>
    <w:link w:val="EncabezadoCar"/>
    <w:uiPriority w:val="99"/>
    <w:unhideWhenUsed/>
    <w:rsid w:val="009C547F"/>
    <w:pPr>
      <w:tabs>
        <w:tab w:val="center" w:pos="4419"/>
        <w:tab w:val="right" w:pos="8838"/>
      </w:tabs>
    </w:pPr>
  </w:style>
  <w:style w:type="character" w:customStyle="1" w:styleId="EncabezadoCar">
    <w:name w:val="Encabezado Car"/>
    <w:basedOn w:val="Fuentedeprrafopredeter"/>
    <w:link w:val="Encabezado"/>
    <w:uiPriority w:val="99"/>
    <w:rsid w:val="009C547F"/>
  </w:style>
  <w:style w:type="paragraph" w:styleId="Piedepgina">
    <w:name w:val="footer"/>
    <w:basedOn w:val="Normal"/>
    <w:link w:val="PiedepginaCar"/>
    <w:uiPriority w:val="99"/>
    <w:unhideWhenUsed/>
    <w:rsid w:val="009C547F"/>
    <w:pPr>
      <w:tabs>
        <w:tab w:val="center" w:pos="4419"/>
        <w:tab w:val="right" w:pos="8838"/>
      </w:tabs>
    </w:pPr>
  </w:style>
  <w:style w:type="character" w:customStyle="1" w:styleId="PiedepginaCar">
    <w:name w:val="Pie de página Car"/>
    <w:basedOn w:val="Fuentedeprrafopredeter"/>
    <w:link w:val="Piedepgina"/>
    <w:uiPriority w:val="99"/>
    <w:rsid w:val="009C547F"/>
  </w:style>
  <w:style w:type="table" w:styleId="Tablaconcuadrcula">
    <w:name w:val="Table Grid"/>
    <w:basedOn w:val="Tablanormal"/>
    <w:uiPriority w:val="59"/>
    <w:rsid w:val="00D553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5051D6"/>
    <w:pPr>
      <w:ind w:left="720"/>
      <w:contextualSpacing/>
    </w:pPr>
  </w:style>
  <w:style w:type="table" w:styleId="Listaclara-nfasis1">
    <w:name w:val="Light List Accent 1"/>
    <w:basedOn w:val="Tablanormal"/>
    <w:uiPriority w:val="61"/>
    <w:rsid w:val="00C90187"/>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5">
    <w:name w:val="Light List Accent 5"/>
    <w:basedOn w:val="Tablanormal"/>
    <w:uiPriority w:val="61"/>
    <w:rsid w:val="00365A25"/>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character" w:styleId="Hipervnculo">
    <w:name w:val="Hyperlink"/>
    <w:basedOn w:val="Fuentedeprrafopredeter"/>
    <w:uiPriority w:val="99"/>
    <w:unhideWhenUsed/>
    <w:rsid w:val="006162B4"/>
    <w:rPr>
      <w:color w:val="0000FF"/>
      <w:u w:val="single"/>
    </w:rPr>
  </w:style>
  <w:style w:type="paragraph" w:customStyle="1" w:styleId="Text">
    <w:name w:val="Text"/>
    <w:basedOn w:val="Normal"/>
    <w:rsid w:val="004F5D4D"/>
    <w:pPr>
      <w:widowControl w:val="0"/>
      <w:spacing w:line="252" w:lineRule="auto"/>
      <w:ind w:firstLine="240"/>
      <w:jc w:val="both"/>
    </w:pPr>
    <w:rPr>
      <w:rFonts w:ascii="Times New Roman" w:eastAsia="Times New Roman" w:hAnsi="Times New Roman" w:cs="Times New Roman"/>
      <w:szCs w:val="20"/>
      <w:lang w:val="en-US"/>
    </w:rPr>
  </w:style>
  <w:style w:type="character" w:customStyle="1" w:styleId="Estilo3">
    <w:name w:val="Estilo3"/>
    <w:basedOn w:val="Fuentedeprrafopredeter"/>
    <w:uiPriority w:val="1"/>
    <w:rsid w:val="00865C25"/>
    <w:rPr>
      <w:rFonts w:ascii="Times New Roman" w:hAnsi="Times New Roman"/>
      <w:b/>
      <w:caps/>
      <w:smallCaps w:val="0"/>
      <w:color w:val="auto"/>
      <w:sz w:val="40"/>
    </w:rPr>
  </w:style>
  <w:style w:type="character" w:customStyle="1" w:styleId="Estilo4">
    <w:name w:val="Estilo4"/>
    <w:basedOn w:val="Estilo3"/>
    <w:uiPriority w:val="1"/>
    <w:rsid w:val="00865C25"/>
    <w:rPr>
      <w:rFonts w:ascii="Times New Roman" w:hAnsi="Times New Roman"/>
      <w:b/>
      <w:caps/>
      <w:smallCaps w:val="0"/>
      <w:color w:val="auto"/>
      <w:sz w:val="40"/>
    </w:rPr>
  </w:style>
  <w:style w:type="character" w:customStyle="1" w:styleId="Estilo9">
    <w:name w:val="Estilo9"/>
    <w:basedOn w:val="Fuentedeprrafopredeter"/>
    <w:uiPriority w:val="1"/>
    <w:rsid w:val="00865C25"/>
    <w:rPr>
      <w:rFonts w:ascii="Times New Roman" w:hAnsi="Times New Roman"/>
      <w:b/>
      <w:sz w:val="28"/>
    </w:rPr>
  </w:style>
  <w:style w:type="character" w:customStyle="1" w:styleId="Estilo10">
    <w:name w:val="Estilo10"/>
    <w:basedOn w:val="Fuentedeprrafopredeter"/>
    <w:uiPriority w:val="1"/>
    <w:rsid w:val="00865C25"/>
    <w:rPr>
      <w:rFonts w:ascii="Times New Roman" w:hAnsi="Times New Roman"/>
      <w:sz w:val="28"/>
    </w:rPr>
  </w:style>
  <w:style w:type="character" w:customStyle="1" w:styleId="Estilo12">
    <w:name w:val="Estilo12"/>
    <w:basedOn w:val="Fuentedeprrafopredeter"/>
    <w:uiPriority w:val="1"/>
    <w:rsid w:val="00865C25"/>
    <w:rPr>
      <w:rFonts w:ascii="Times New Roman" w:hAnsi="Times New Roman"/>
      <w:sz w:val="24"/>
    </w:rPr>
  </w:style>
  <w:style w:type="character" w:customStyle="1" w:styleId="Estilo1">
    <w:name w:val="Estilo1"/>
    <w:basedOn w:val="Fuentedeprrafopredeter"/>
    <w:uiPriority w:val="1"/>
    <w:rsid w:val="00865C25"/>
    <w:rPr>
      <w:rFonts w:ascii="Times New Roman" w:hAnsi="Times New Roman"/>
      <w:b/>
      <w:sz w:val="28"/>
    </w:rPr>
  </w:style>
  <w:style w:type="paragraph" w:styleId="TDC1">
    <w:name w:val="toc 1"/>
    <w:basedOn w:val="Normal"/>
    <w:next w:val="Normal"/>
    <w:autoRedefine/>
    <w:uiPriority w:val="39"/>
    <w:semiHidden/>
    <w:unhideWhenUsed/>
    <w:rsid w:val="00842C6A"/>
    <w:pPr>
      <w:spacing w:before="120" w:line="360" w:lineRule="auto"/>
    </w:pPr>
    <w:rPr>
      <w:rFonts w:ascii="Cambria" w:eastAsia="Times New Roman" w:hAnsi="Cambria" w:cs="Times New Roman"/>
      <w:b/>
      <w:sz w:val="24"/>
      <w:szCs w:val="24"/>
      <w:lang w:val="es-ES_tradnl" w:eastAsia="es-ES"/>
    </w:rPr>
  </w:style>
  <w:style w:type="paragraph" w:styleId="TDC2">
    <w:name w:val="toc 2"/>
    <w:basedOn w:val="Normal"/>
    <w:next w:val="Normal"/>
    <w:autoRedefine/>
    <w:uiPriority w:val="39"/>
    <w:semiHidden/>
    <w:unhideWhenUsed/>
    <w:rsid w:val="00842C6A"/>
    <w:pPr>
      <w:spacing w:line="360" w:lineRule="auto"/>
      <w:ind w:left="220"/>
    </w:pPr>
    <w:rPr>
      <w:rFonts w:ascii="Cambria" w:eastAsia="Times New Roman" w:hAnsi="Cambria" w:cs="Times New Roman"/>
      <w:b/>
      <w:sz w:val="22"/>
      <w:lang w:val="es-ES_tradnl" w:eastAsia="es-ES"/>
    </w:rPr>
  </w:style>
  <w:style w:type="paragraph" w:styleId="TDC3">
    <w:name w:val="toc 3"/>
    <w:basedOn w:val="Normal"/>
    <w:next w:val="Normal"/>
    <w:autoRedefine/>
    <w:uiPriority w:val="39"/>
    <w:semiHidden/>
    <w:unhideWhenUsed/>
    <w:rsid w:val="00842C6A"/>
    <w:pPr>
      <w:tabs>
        <w:tab w:val="left" w:pos="1320"/>
        <w:tab w:val="right" w:leader="dot" w:pos="9055"/>
      </w:tabs>
      <w:spacing w:line="360" w:lineRule="auto"/>
      <w:ind w:left="220"/>
    </w:pPr>
    <w:rPr>
      <w:rFonts w:ascii="Cambria" w:eastAsia="Times New Roman" w:hAnsi="Cambria" w:cs="Times New Roman"/>
      <w:b/>
      <w:bCs/>
      <w:iCs/>
      <w:noProof/>
      <w:sz w:val="22"/>
      <w:lang w:val="es-ES_tradnl" w:eastAsia="es-ES"/>
    </w:rPr>
  </w:style>
  <w:style w:type="paragraph" w:customStyle="1" w:styleId="Encabezadodetabladecontenido">
    <w:name w:val="Encabezado de tabla de contenido"/>
    <w:basedOn w:val="Ttulo1"/>
    <w:next w:val="Normal"/>
    <w:uiPriority w:val="39"/>
    <w:qFormat/>
    <w:rsid w:val="00842C6A"/>
    <w:pPr>
      <w:spacing w:before="480" w:line="276" w:lineRule="auto"/>
      <w:outlineLvl w:val="9"/>
    </w:pPr>
    <w:rPr>
      <w:rFonts w:ascii="Calibri" w:eastAsia="MS Gothic" w:hAnsi="Calibri" w:cs="Times New Roman"/>
      <w:b/>
      <w:bCs/>
      <w:color w:val="365F91"/>
      <w:sz w:val="28"/>
      <w:szCs w:val="28"/>
      <w:lang w:val="x-none" w:eastAsia="x-none"/>
    </w:rPr>
  </w:style>
  <w:style w:type="character" w:customStyle="1" w:styleId="Ttulo1Car">
    <w:name w:val="Título 1 Car"/>
    <w:basedOn w:val="Fuentedeprrafopredeter"/>
    <w:link w:val="Ttulo1"/>
    <w:uiPriority w:val="9"/>
    <w:rsid w:val="00842C6A"/>
    <w:rPr>
      <w:rFonts w:asciiTheme="majorHAnsi" w:eastAsiaTheme="majorEastAsia" w:hAnsiTheme="majorHAnsi" w:cstheme="majorBidi"/>
      <w:color w:val="365F91" w:themeColor="accent1" w:themeShade="BF"/>
      <w:sz w:val="32"/>
      <w:szCs w:val="32"/>
    </w:rPr>
  </w:style>
  <w:style w:type="character" w:customStyle="1" w:styleId="Ttulo2Car">
    <w:name w:val="Título 2 Car"/>
    <w:basedOn w:val="Fuentedeprrafopredeter"/>
    <w:link w:val="Ttulo2"/>
    <w:uiPriority w:val="9"/>
    <w:semiHidden/>
    <w:rsid w:val="003B711A"/>
    <w:rPr>
      <w:rFonts w:asciiTheme="majorHAnsi" w:eastAsiaTheme="majorEastAsia" w:hAnsiTheme="majorHAnsi" w:cstheme="majorBidi"/>
      <w:color w:val="365F91" w:themeColor="accent1" w:themeShade="BF"/>
      <w:sz w:val="26"/>
      <w:szCs w:val="26"/>
    </w:rPr>
  </w:style>
  <w:style w:type="character" w:customStyle="1" w:styleId="Ttulo3Car">
    <w:name w:val="Título 3 Car"/>
    <w:basedOn w:val="Fuentedeprrafopredeter"/>
    <w:link w:val="Ttulo3"/>
    <w:uiPriority w:val="9"/>
    <w:semiHidden/>
    <w:rsid w:val="003B711A"/>
    <w:rPr>
      <w:rFonts w:asciiTheme="majorHAnsi" w:eastAsiaTheme="majorEastAsia" w:hAnsiTheme="majorHAnsi" w:cstheme="majorBidi"/>
      <w:color w:val="243F60" w:themeColor="accent1" w:themeShade="7F"/>
      <w:sz w:val="24"/>
      <w:szCs w:val="24"/>
    </w:rPr>
  </w:style>
  <w:style w:type="character" w:customStyle="1" w:styleId="Ttulo6Car">
    <w:name w:val="Título 6 Car"/>
    <w:basedOn w:val="Fuentedeprrafopredeter"/>
    <w:link w:val="Ttulo6"/>
    <w:uiPriority w:val="9"/>
    <w:semiHidden/>
    <w:rsid w:val="003B711A"/>
    <w:rPr>
      <w:rFonts w:asciiTheme="majorHAnsi" w:eastAsiaTheme="majorEastAsia" w:hAnsiTheme="majorHAnsi" w:cstheme="majorBidi"/>
      <w:color w:val="243F60" w:themeColor="accent1" w:themeShade="7F"/>
    </w:rPr>
  </w:style>
  <w:style w:type="paragraph" w:styleId="TtuloTDC">
    <w:name w:val="TOC Heading"/>
    <w:basedOn w:val="Ttulo1"/>
    <w:next w:val="Normal"/>
    <w:uiPriority w:val="39"/>
    <w:semiHidden/>
    <w:unhideWhenUsed/>
    <w:qFormat/>
    <w:rsid w:val="003B711A"/>
    <w:pPr>
      <w:outlineLvl w:val="9"/>
    </w:pPr>
  </w:style>
  <w:style w:type="paragraph" w:styleId="Textoindependiente">
    <w:name w:val="Body Text"/>
    <w:basedOn w:val="Normal"/>
    <w:link w:val="TextoindependienteCar"/>
    <w:rsid w:val="003B711A"/>
    <w:pPr>
      <w:jc w:val="both"/>
    </w:pPr>
    <w:rPr>
      <w:rFonts w:ascii="Arial" w:eastAsia="MS Mincho" w:hAnsi="Arial" w:cs="Arial"/>
      <w:sz w:val="24"/>
      <w:szCs w:val="24"/>
      <w:lang w:eastAsia="es-ES"/>
    </w:rPr>
  </w:style>
  <w:style w:type="character" w:customStyle="1" w:styleId="TextoindependienteCar">
    <w:name w:val="Texto independiente Car"/>
    <w:basedOn w:val="Fuentedeprrafopredeter"/>
    <w:link w:val="Textoindependiente"/>
    <w:rsid w:val="003B711A"/>
    <w:rPr>
      <w:rFonts w:ascii="Arial" w:eastAsia="MS Mincho" w:hAnsi="Arial" w:cs="Arial"/>
      <w:sz w:val="24"/>
      <w:szCs w:val="24"/>
      <w:lang w:eastAsia="es-ES"/>
    </w:rPr>
  </w:style>
  <w:style w:type="character" w:styleId="Nmerodepgina">
    <w:name w:val="page number"/>
    <w:basedOn w:val="Fuentedeprrafopredeter"/>
    <w:rsid w:val="003B711A"/>
  </w:style>
  <w:style w:type="paragraph" w:customStyle="1" w:styleId="Anexo">
    <w:name w:val="Anexo"/>
    <w:basedOn w:val="Normal"/>
    <w:autoRedefine/>
    <w:rsid w:val="003B711A"/>
    <w:pPr>
      <w:spacing w:line="360" w:lineRule="auto"/>
      <w:jc w:val="center"/>
    </w:pPr>
    <w:rPr>
      <w:rFonts w:ascii="Arial" w:eastAsia="MS Mincho" w:hAnsi="Arial" w:cs="Arial"/>
      <w:b/>
      <w:bCs/>
      <w:sz w:val="32"/>
      <w:szCs w:val="28"/>
      <w:lang w:val="es-ES" w:eastAsia="es-ES"/>
    </w:rPr>
  </w:style>
  <w:style w:type="paragraph" w:customStyle="1" w:styleId="Referencia">
    <w:name w:val="Referencia"/>
    <w:basedOn w:val="Normal"/>
    <w:autoRedefine/>
    <w:rsid w:val="003B711A"/>
    <w:pPr>
      <w:spacing w:line="360" w:lineRule="auto"/>
      <w:jc w:val="center"/>
    </w:pPr>
    <w:rPr>
      <w:rFonts w:ascii="Arial" w:eastAsia="MS Mincho" w:hAnsi="Arial" w:cs="Arial"/>
      <w:b/>
      <w:bCs/>
      <w:sz w:val="32"/>
      <w:szCs w:val="32"/>
      <w:lang w:eastAsia="es-PE"/>
    </w:rPr>
  </w:style>
  <w:style w:type="paragraph" w:styleId="Tabladeilustraciones">
    <w:name w:val="table of figures"/>
    <w:basedOn w:val="Normal"/>
    <w:next w:val="Normal"/>
    <w:autoRedefine/>
    <w:uiPriority w:val="99"/>
    <w:rsid w:val="003B711A"/>
    <w:pPr>
      <w:ind w:left="480" w:hanging="480"/>
    </w:pPr>
    <w:rPr>
      <w:rFonts w:eastAsia="MS Mincho" w:cs="Times New Roman"/>
      <w:b/>
      <w:bCs/>
      <w:szCs w:val="20"/>
      <w:lang w:val="es-ES" w:eastAsia="es-ES"/>
    </w:rPr>
  </w:style>
  <w:style w:type="character" w:customStyle="1" w:styleId="Estilo13">
    <w:name w:val="Estilo13"/>
    <w:basedOn w:val="Fuentedeprrafopredeter"/>
    <w:uiPriority w:val="1"/>
    <w:rsid w:val="003B711A"/>
    <w:rPr>
      <w:rFonts w:ascii="Times New Roman" w:hAnsi="Times New Roman"/>
      <w:sz w:val="24"/>
    </w:rPr>
  </w:style>
  <w:style w:type="character" w:customStyle="1" w:styleId="Estilo14">
    <w:name w:val="Estilo14"/>
    <w:basedOn w:val="Fuentedeprrafopredeter"/>
    <w:uiPriority w:val="1"/>
    <w:rsid w:val="003B711A"/>
    <w:rPr>
      <w:rFonts w:ascii="Times New Roman" w:hAnsi="Times New Roman"/>
      <w:sz w:val="24"/>
    </w:rPr>
  </w:style>
  <w:style w:type="character" w:customStyle="1" w:styleId="Estilo22">
    <w:name w:val="Estilo22"/>
    <w:basedOn w:val="Fuentedeprrafopredeter"/>
    <w:uiPriority w:val="1"/>
    <w:rsid w:val="003B711A"/>
    <w:rPr>
      <w:rFonts w:ascii="Times New Roman" w:hAnsi="Times New Roman"/>
      <w:b/>
      <w:caps/>
      <w:smallCaps w:val="0"/>
      <w:sz w:val="32"/>
    </w:rPr>
  </w:style>
  <w:style w:type="character" w:customStyle="1" w:styleId="Estilo50">
    <w:name w:val="Estilo50"/>
    <w:basedOn w:val="Fuentedeprrafopredeter"/>
    <w:uiPriority w:val="1"/>
    <w:rsid w:val="003B711A"/>
    <w:rPr>
      <w:rFonts w:ascii="Times New Roman" w:hAnsi="Times New Roman"/>
      <w:b/>
      <w:sz w:val="24"/>
    </w:rPr>
  </w:style>
  <w:style w:type="character" w:customStyle="1" w:styleId="Mencinsinresolver1">
    <w:name w:val="Mención sin resolver1"/>
    <w:basedOn w:val="Fuentedeprrafopredeter"/>
    <w:uiPriority w:val="99"/>
    <w:semiHidden/>
    <w:unhideWhenUsed/>
    <w:rsid w:val="008C76F5"/>
    <w:rPr>
      <w:color w:val="605E5C"/>
      <w:shd w:val="clear" w:color="auto" w:fill="E1DFDD"/>
    </w:rPr>
  </w:style>
  <w:style w:type="character" w:styleId="Mencinsinresolver">
    <w:name w:val="Unresolved Mention"/>
    <w:basedOn w:val="Fuentedeprrafopredeter"/>
    <w:uiPriority w:val="99"/>
    <w:semiHidden/>
    <w:unhideWhenUsed/>
    <w:rsid w:val="00CB57A7"/>
    <w:rPr>
      <w:color w:val="605E5C"/>
      <w:shd w:val="clear" w:color="auto" w:fill="E1DFDD"/>
    </w:rPr>
  </w:style>
  <w:style w:type="paragraph" w:customStyle="1" w:styleId="trt0xe">
    <w:name w:val="trt0xe"/>
    <w:basedOn w:val="Normal"/>
    <w:rsid w:val="00703FA6"/>
    <w:pPr>
      <w:spacing w:before="100" w:beforeAutospacing="1" w:after="100" w:afterAutospacing="1"/>
    </w:pPr>
    <w:rPr>
      <w:rFonts w:ascii="Times New Roman" w:eastAsia="Times New Roman" w:hAnsi="Times New Roman" w:cs="Times New Roman"/>
      <w:sz w:val="24"/>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767728">
      <w:bodyDiv w:val="1"/>
      <w:marLeft w:val="0"/>
      <w:marRight w:val="0"/>
      <w:marTop w:val="0"/>
      <w:marBottom w:val="0"/>
      <w:divBdr>
        <w:top w:val="none" w:sz="0" w:space="0" w:color="auto"/>
        <w:left w:val="none" w:sz="0" w:space="0" w:color="auto"/>
        <w:bottom w:val="none" w:sz="0" w:space="0" w:color="auto"/>
        <w:right w:val="none" w:sz="0" w:space="0" w:color="auto"/>
      </w:divBdr>
    </w:div>
    <w:div w:id="178783993">
      <w:bodyDiv w:val="1"/>
      <w:marLeft w:val="0"/>
      <w:marRight w:val="0"/>
      <w:marTop w:val="0"/>
      <w:marBottom w:val="0"/>
      <w:divBdr>
        <w:top w:val="none" w:sz="0" w:space="0" w:color="auto"/>
        <w:left w:val="none" w:sz="0" w:space="0" w:color="auto"/>
        <w:bottom w:val="none" w:sz="0" w:space="0" w:color="auto"/>
        <w:right w:val="none" w:sz="0" w:space="0" w:color="auto"/>
      </w:divBdr>
    </w:div>
    <w:div w:id="189609498">
      <w:bodyDiv w:val="1"/>
      <w:marLeft w:val="0"/>
      <w:marRight w:val="0"/>
      <w:marTop w:val="0"/>
      <w:marBottom w:val="0"/>
      <w:divBdr>
        <w:top w:val="none" w:sz="0" w:space="0" w:color="auto"/>
        <w:left w:val="none" w:sz="0" w:space="0" w:color="auto"/>
        <w:bottom w:val="none" w:sz="0" w:space="0" w:color="auto"/>
        <w:right w:val="none" w:sz="0" w:space="0" w:color="auto"/>
      </w:divBdr>
    </w:div>
    <w:div w:id="291525947">
      <w:bodyDiv w:val="1"/>
      <w:marLeft w:val="0"/>
      <w:marRight w:val="0"/>
      <w:marTop w:val="0"/>
      <w:marBottom w:val="0"/>
      <w:divBdr>
        <w:top w:val="none" w:sz="0" w:space="0" w:color="auto"/>
        <w:left w:val="none" w:sz="0" w:space="0" w:color="auto"/>
        <w:bottom w:val="none" w:sz="0" w:space="0" w:color="auto"/>
        <w:right w:val="none" w:sz="0" w:space="0" w:color="auto"/>
      </w:divBdr>
    </w:div>
    <w:div w:id="352077398">
      <w:bodyDiv w:val="1"/>
      <w:marLeft w:val="0"/>
      <w:marRight w:val="0"/>
      <w:marTop w:val="0"/>
      <w:marBottom w:val="0"/>
      <w:divBdr>
        <w:top w:val="none" w:sz="0" w:space="0" w:color="auto"/>
        <w:left w:val="none" w:sz="0" w:space="0" w:color="auto"/>
        <w:bottom w:val="none" w:sz="0" w:space="0" w:color="auto"/>
        <w:right w:val="none" w:sz="0" w:space="0" w:color="auto"/>
      </w:divBdr>
    </w:div>
    <w:div w:id="1150168658">
      <w:bodyDiv w:val="1"/>
      <w:marLeft w:val="0"/>
      <w:marRight w:val="0"/>
      <w:marTop w:val="0"/>
      <w:marBottom w:val="0"/>
      <w:divBdr>
        <w:top w:val="none" w:sz="0" w:space="0" w:color="auto"/>
        <w:left w:val="none" w:sz="0" w:space="0" w:color="auto"/>
        <w:bottom w:val="none" w:sz="0" w:space="0" w:color="auto"/>
        <w:right w:val="none" w:sz="0" w:space="0" w:color="auto"/>
      </w:divBdr>
      <w:divsChild>
        <w:div w:id="1192110200">
          <w:marLeft w:val="0"/>
          <w:marRight w:val="0"/>
          <w:marTop w:val="0"/>
          <w:marBottom w:val="0"/>
          <w:divBdr>
            <w:top w:val="none" w:sz="0" w:space="0" w:color="auto"/>
            <w:left w:val="none" w:sz="0" w:space="0" w:color="auto"/>
            <w:bottom w:val="none" w:sz="0" w:space="0" w:color="auto"/>
            <w:right w:val="none" w:sz="0" w:space="0" w:color="auto"/>
          </w:divBdr>
          <w:divsChild>
            <w:div w:id="2045017902">
              <w:marLeft w:val="0"/>
              <w:marRight w:val="0"/>
              <w:marTop w:val="180"/>
              <w:marBottom w:val="180"/>
              <w:divBdr>
                <w:top w:val="none" w:sz="0" w:space="0" w:color="auto"/>
                <w:left w:val="none" w:sz="0" w:space="0" w:color="auto"/>
                <w:bottom w:val="none" w:sz="0" w:space="0" w:color="auto"/>
                <w:right w:val="none" w:sz="0" w:space="0" w:color="auto"/>
              </w:divBdr>
            </w:div>
          </w:divsChild>
        </w:div>
        <w:div w:id="1669939059">
          <w:marLeft w:val="0"/>
          <w:marRight w:val="0"/>
          <w:marTop w:val="0"/>
          <w:marBottom w:val="0"/>
          <w:divBdr>
            <w:top w:val="none" w:sz="0" w:space="0" w:color="auto"/>
            <w:left w:val="none" w:sz="0" w:space="0" w:color="auto"/>
            <w:bottom w:val="none" w:sz="0" w:space="0" w:color="auto"/>
            <w:right w:val="none" w:sz="0" w:space="0" w:color="auto"/>
          </w:divBdr>
          <w:divsChild>
            <w:div w:id="1477643904">
              <w:marLeft w:val="0"/>
              <w:marRight w:val="0"/>
              <w:marTop w:val="0"/>
              <w:marBottom w:val="0"/>
              <w:divBdr>
                <w:top w:val="none" w:sz="0" w:space="0" w:color="auto"/>
                <w:left w:val="none" w:sz="0" w:space="0" w:color="auto"/>
                <w:bottom w:val="none" w:sz="0" w:space="0" w:color="auto"/>
                <w:right w:val="none" w:sz="0" w:space="0" w:color="auto"/>
              </w:divBdr>
              <w:divsChild>
                <w:div w:id="1681927437">
                  <w:marLeft w:val="0"/>
                  <w:marRight w:val="0"/>
                  <w:marTop w:val="0"/>
                  <w:marBottom w:val="0"/>
                  <w:divBdr>
                    <w:top w:val="none" w:sz="0" w:space="0" w:color="auto"/>
                    <w:left w:val="none" w:sz="0" w:space="0" w:color="auto"/>
                    <w:bottom w:val="none" w:sz="0" w:space="0" w:color="auto"/>
                    <w:right w:val="none" w:sz="0" w:space="0" w:color="auto"/>
                  </w:divBdr>
                  <w:divsChild>
                    <w:div w:id="1752267710">
                      <w:marLeft w:val="0"/>
                      <w:marRight w:val="0"/>
                      <w:marTop w:val="0"/>
                      <w:marBottom w:val="0"/>
                      <w:divBdr>
                        <w:top w:val="none" w:sz="0" w:space="0" w:color="auto"/>
                        <w:left w:val="none" w:sz="0" w:space="0" w:color="auto"/>
                        <w:bottom w:val="none" w:sz="0" w:space="0" w:color="auto"/>
                        <w:right w:val="none" w:sz="0" w:space="0" w:color="auto"/>
                      </w:divBdr>
                      <w:divsChild>
                        <w:div w:id="2000190652">
                          <w:marLeft w:val="0"/>
                          <w:marRight w:val="0"/>
                          <w:marTop w:val="0"/>
                          <w:marBottom w:val="0"/>
                          <w:divBdr>
                            <w:top w:val="none" w:sz="0" w:space="0" w:color="auto"/>
                            <w:left w:val="none" w:sz="0" w:space="0" w:color="auto"/>
                            <w:bottom w:val="none" w:sz="0" w:space="0" w:color="auto"/>
                            <w:right w:val="none" w:sz="0" w:space="0" w:color="auto"/>
                          </w:divBdr>
                          <w:divsChild>
                            <w:div w:id="11811227">
                              <w:marLeft w:val="0"/>
                              <w:marRight w:val="0"/>
                              <w:marTop w:val="0"/>
                              <w:marBottom w:val="300"/>
                              <w:divBdr>
                                <w:top w:val="none" w:sz="0" w:space="0" w:color="auto"/>
                                <w:left w:val="none" w:sz="0" w:space="0" w:color="auto"/>
                                <w:bottom w:val="none" w:sz="0" w:space="0" w:color="auto"/>
                                <w:right w:val="none" w:sz="0" w:space="0" w:color="auto"/>
                              </w:divBdr>
                              <w:divsChild>
                                <w:div w:id="212422860">
                                  <w:marLeft w:val="0"/>
                                  <w:marRight w:val="0"/>
                                  <w:marTop w:val="0"/>
                                  <w:marBottom w:val="180"/>
                                  <w:divBdr>
                                    <w:top w:val="none" w:sz="0" w:space="0" w:color="auto"/>
                                    <w:left w:val="none" w:sz="0" w:space="0" w:color="auto"/>
                                    <w:bottom w:val="none" w:sz="0" w:space="0" w:color="auto"/>
                                    <w:right w:val="none" w:sz="0" w:space="0" w:color="auto"/>
                                  </w:divBdr>
                                </w:div>
                                <w:div w:id="146296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5900682">
      <w:bodyDiv w:val="1"/>
      <w:marLeft w:val="0"/>
      <w:marRight w:val="0"/>
      <w:marTop w:val="0"/>
      <w:marBottom w:val="0"/>
      <w:divBdr>
        <w:top w:val="none" w:sz="0" w:space="0" w:color="auto"/>
        <w:left w:val="none" w:sz="0" w:space="0" w:color="auto"/>
        <w:bottom w:val="none" w:sz="0" w:space="0" w:color="auto"/>
        <w:right w:val="none" w:sz="0" w:space="0" w:color="auto"/>
      </w:divBdr>
    </w:div>
    <w:div w:id="1369724647">
      <w:bodyDiv w:val="1"/>
      <w:marLeft w:val="0"/>
      <w:marRight w:val="0"/>
      <w:marTop w:val="0"/>
      <w:marBottom w:val="0"/>
      <w:divBdr>
        <w:top w:val="none" w:sz="0" w:space="0" w:color="auto"/>
        <w:left w:val="none" w:sz="0" w:space="0" w:color="auto"/>
        <w:bottom w:val="none" w:sz="0" w:space="0" w:color="auto"/>
        <w:right w:val="none" w:sz="0" w:space="0" w:color="auto"/>
      </w:divBdr>
    </w:div>
    <w:div w:id="1700856863">
      <w:bodyDiv w:val="1"/>
      <w:marLeft w:val="0"/>
      <w:marRight w:val="0"/>
      <w:marTop w:val="0"/>
      <w:marBottom w:val="0"/>
      <w:divBdr>
        <w:top w:val="none" w:sz="0" w:space="0" w:color="auto"/>
        <w:left w:val="none" w:sz="0" w:space="0" w:color="auto"/>
        <w:bottom w:val="none" w:sz="0" w:space="0" w:color="auto"/>
        <w:right w:val="none" w:sz="0" w:space="0" w:color="auto"/>
      </w:divBdr>
    </w:div>
    <w:div w:id="1897349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1.e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customXml" Target="ink/ink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4-18T00:48:18.914"/>
    </inkml:context>
    <inkml:brush xml:id="br0">
      <inkml:brushProperty name="width" value="0.05" units="cm"/>
      <inkml:brushProperty name="height" value="0.05" units="cm"/>
      <inkml:brushProperty name="color" value="#E71224"/>
    </inkml:brush>
  </inkml:definitions>
  <inkml:trace contextRef="#ctx0" brushRef="#br0">171 1 1388 0 0,'-13'0'1136'0'0,"10"0"-694"0"0,0 0-16 0 0,-2 0 598 0 0,2 0-145 0 0,0 0 0 0 0,0 0 0 0 0,-1 1 0 0 0,1 0-1 0 0,0 0 1 0 0,0 0 0 0 0,0 0 0 0 0,-1 0-1 0 0,1 0 1 0 0,-3 3 0 0 0,0 0-369 0 0,1 0 1 0 0,-1 0-1 0 0,1 0 1 0 0,-7 9-1 0 0,3-2-348 0 0,0 0-1 0 0,1 0 1 0 0,1 1-1 0 0,-8 15 1 0 0,9-12 3 0 0,1 0-1 0 0,1 0 1 0 0,0 1 0 0 0,1-1-1 0 0,1 1 1 0 0,0 0-1 0 0,1-1 1 0 0,2 28 0 0 0,-1-35-120 0 0,0-6-38 0 0,1 1 0 0 0,-1-1-1 0 0,1 0 1 0 0,-1 0 0 0 0,1 0 0 0 0,-1 0-1 0 0,1 0 1 0 0,0 0 0 0 0,0-1-1 0 0,0 1 1 0 0,0 0 0 0 0,1 0-1 0 0,-1-1 1 0 0,0 1 0 0 0,1-1 0 0 0,-1 1-1 0 0,1-1 1 0 0,-1 1 0 0 0,1-1-1 0 0,0 0 1 0 0,-1 0 0 0 0,1 0-1 0 0,0 0 1 0 0,0 0 0 0 0,0 0 0 0 0,0 0-1 0 0,0-1 1 0 0,0 1 0 0 0,0-1-1 0 0,4 1 1 0 0,7 1 2 0 0,0 0 0 0 0,0-1 0 0 0,21 0 0 0 0,-26-1-16 0 0,-2-1 0 0 0,0 0 0 0 0,0 0 0 0 0,0-1 0 0 0,-1 0 0 0 0,1 0 0 0 0,0 0 0 0 0,-1 0 0 0 0,0-1-1 0 0,10-6 1 0 0,-3 2-8 0 0,-10 6 25 0 0,0 1 1 0 0,0 0-1 0 0,0 0 1 0 0,1 0-1 0 0,-1 0 1 0 0,0 0-1 0 0,0 1 0 0 0,0-1 1 0 0,0 1-1 0 0,0-1 1 0 0,0 1-1 0 0,0 0 1 0 0,0 0-1 0 0,0 0 0 0 0,1 1 1 0 0,1 0-2 0 0,1-1 1 0 0,-1 1-1 0 0,0-1 1 0 0,0 1-1 0 0,1-1 1 0 0,5 0-1 0 0,2 0 27 0 0,16-2 62 0 0,-28-1-95 0 0,1-1 0 0 0,-1 1 0 0 0,0 0 0 0 0,0-1-1 0 0,0 1 1 0 0,0-1 0 0 0,0 1 0 0 0,0 0-1 0 0,0-1 1 0 0,-1 1 0 0 0,0 0 0 0 0,0-3-1 0 0,-1 1-68 0 0,-1 0 0 0 0,1 0 0 0 0,1 0 0 0 0,-1 0 0 0 0,1-1 0 0 0,0 1-1 0 0,-1-1 1 0 0,1-5 0 0 0,1 9 45 0 0,0 0-1 0 0,0 0 0 0 0,0 1 1 0 0,0-1-1 0 0,0 0 1 0 0,1 0-1 0 0,-1 0 1 0 0,0 0-1 0 0,0 0 1 0 0,1 1-1 0 0,-1-1 1 0 0,1 0-1 0 0,-1 0 0 0 0,1 0 1 0 0,-1 1-1 0 0,1-1 1 0 0,-1 0-1 0 0,2-1 1 0 0,0 2 7 0 0,-1-1 1 0 0,1 0 0 0 0,-1 0 0 0 0,1 0-1 0 0,-1 1 1 0 0,1-1 0 0 0,0 1-1 0 0,0-1 1 0 0,-1 1 0 0 0,1 0 0 0 0,0 0-1 0 0,-1 0 1 0 0,4 0 0 0 0,-4 0 13 0 0,1 0 0 0 0,-1 0 0 0 0,1 1 0 0 0,-1-1 0 0 0,1 1 0 0 0,-1-1 0 0 0,0 1 0 0 0,1-1 0 0 0,-1 1 0 0 0,0 0 0 0 0,1 0 0 0 0,-1 0 0 0 0,0 0 0 0 0,0 0 0 0 0,0 0 0 0 0,0 0 1 0 0,0 0-1 0 0,0 0 0 0 0,0 0 0 0 0,0 0 0 0 0,0 1 0 0 0,0-1 0 0 0,0 2 0 0 0,16 41 11 0 0,-4-9 5 0 0,-13-34-22 0 0,0-1 0 0 0,0 1 0 0 0,0-1 1 0 0,0 1-1 0 0,1-1 0 0 0,-1 1 0 0 0,0-1 1 0 0,0 1-1 0 0,1-1 0 0 0,-1 1 0 0 0,1-1 1 0 0,-1 1-1 0 0,0-1 0 0 0,1 1 0 0 0,-1-1 1 0 0,1 0-1 0 0,-1 1 0 0 0,1-1 0 0 0,-1 0 1 0 0,1 1-1 0 0,-1-1 0 0 0,1 0 0 0 0,-1 0 1 0 0,1 1-1 0 0,-1-1 0 0 0,1 0 0 0 0,-1 0 1 0 0,1 0-1 0 0,0 0 0 0 0,-1 0 0 0 0,1 0 1 0 0,-1 0-1 0 0,1 0 0 0 0,0 0 0 0 0,-1 0 1 0 0,1 0-1 0 0,-1 0 0 0 0,1 0 0 0 0,-1-1 1 0 0,1 1-1 0 0,0 0 0 0 0,-1 0 0 0 0,1 0 1 0 0,-1-1-1 0 0,1 1 0 0 0,-1 0 0 0 0,1-1 1 0 0,-1 1-1 0 0,0-1 0 0 0,1 1 0 0 0,-1 0 0 0 0,1-1 1 0 0,3-5-29 0 0,-1 1 0 0 0,0 0 0 0 0,1-1 0 0 0,2-8 0 0 0,4-6-6 0 0,-10 20 41 0 0,1 0-1 0 0,-1 0 1 0 0,0 0-1 0 0,1 0 1 0 0,-1 0 0 0 0,0 0-1 0 0,0 0 1 0 0,1 0-1 0 0,-1 0 1 0 0,0 0 0 0 0,1 0-1 0 0,-1 0 1 0 0,0 0-1 0 0,1 0 1 0 0,-1 0 0 0 0,0 0-1 0 0,0 0 1 0 0,1 0-1 0 0,-1 0 1 0 0,0 0 0 0 0,1 0-1 0 0,-1 1 1 0 0,0-1-1 0 0,0 0 1 0 0,1 0 0 0 0,-1 0-1 0 0,0 0 1 0 0,0 1-1 0 0,0-1 1 0 0,1 0 0 0 0,-1 0-1 0 0,0 1 1 0 0,0-1-1 0 0,0 0 1 0 0,0 0 0 0 0,1 1-1 0 0,-1-1 1 0 0,0 0-1 0 0,0 0 1 0 0,0 1 0 0 0,0-1-1 0 0,0 0 1 0 0,0 1-1 0 0,0-1 1 0 0,0 0 0 0 0,0 1-1 0 0,0-1 1 0 0,7 20 120 0 0,-6-17-106 0 0,4 14 16 0 0,-5-13-134 0 0,1 1-1 0 0,0-1 0 0 0,0 0 0 0 0,1 0 1 0 0,-1 0-1 0 0,1 0 0 0 0,0 0 0 0 0,0 0 1 0 0,0 0-1 0 0,4 4 0 0 0,-5-7-100 0 0,0-1-1 0 0,-1 0 1 0 0,1 1 0 0 0,0-1-1 0 0,0 1 1 0 0,-1-1 0 0 0,1 0-1 0 0,0 0 1 0 0,0 0 0 0 0,0 1-1 0 0,-1-1 1 0 0,1 0-1 0 0,0 0 1 0 0,0 0 0 0 0,0 0-1 0 0,0 0 1 0 0,-1 0 0 0 0,1 0-1 0 0,0-1 1 0 0,0 1-1 0 0,0 0 1 0 0,0 0 0 0 0,-1-1-1 0 0,1 1 1 0 0,0 0 0 0 0,0-1-1 0 0,-1 1 1 0 0,1-1 0 0 0,0 1-1 0 0,-1-1 1 0 0,1 1-1 0 0,-1-1 1 0 0,1 0 0 0 0,0 0-1 0 0,19-26-3947 0 0,-18 24 3748 0 0,9-15-1285 0 0</inkml:trace>
  <inkml:trace contextRef="#ctx0" brushRef="#br0" timeOffset="383.97">606 83 1752 0 0,'2'4'947'0'0,"0"1"-1"0"0,0-1 0 0 0,0 1 1 0 0,0-1-1 0 0,-1 1 1 0 0,0-1-1 0 0,1 8 0 0 0,3 7 1211 0 0,6 21 1845 0 0,11 32-1011 0 0,5 36-3053 0 0,-26-102 818 0 0</inkml:trace>
  <inkml:trace contextRef="#ctx0" brushRef="#br0" timeOffset="820.65">588 106 2060 0 0,'18'-4'2092'0'0,"-11"1"17"0"0,3 0-5 0 0,2 0 0 0 0,3-1 0 0 0,-2-2-52 0 0,3 0-103 0 0,1 1-189 0 0,-3 1-2384 0 0,1-1-837 0 0,1 2-543 0 0,0-1-100 0 0,-3 4 0 0 0,-1 0 0 0 0,-3 0 52 0 0,-1 0 103 0 0</inkml:trace>
  <inkml:trace contextRef="#ctx0" brushRef="#br0" timeOffset="1163.93">867 266 1764 0 0,'1'-7'307'0'0,"0"-4"1399"0"0,1 1 0 0 0,0 0 1 0 0,6-16-1 0 0,-7 24-1375 0 0,-1 0 1 0 0,1 0-1 0 0,0 0 0 0 0,0 1 1 0 0,0-1-1 0 0,0 0 1 0 0,0 1-1 0 0,0-1 1 0 0,0 1-1 0 0,0-1 1 0 0,1 1-1 0 0,-1 0 1 0 0,1 0-1 0 0,-1-1 0 0 0,1 1 1 0 0,-1 0-1 0 0,1 0 1 0 0,0 0-1 0 0,-1 1 1 0 0,1-1-1 0 0,0 0 1 0 0,0 0-1 0 0,0 1 1 0 0,-1 0-1 0 0,1-1 1 0 0,3 1-1 0 0,-4 0-316 0 0,-1 0 1 0 0,1 1-1 0 0,0-1 1 0 0,-1 0-1 0 0,1 1 1 0 0,-1-1-1 0 0,1 0 1 0 0,-1 1-1 0 0,1-1 1 0 0,-1 1-1 0 0,1-1 1 0 0,-1 1-1 0 0,0-1 1 0 0,1 1-1 0 0,-1 0 1 0 0,0-1-1 0 0,1 1 1 0 0,-1-1-1 0 0,0 1 1 0 0,0 0-1 0 0,0-1 1 0 0,1 1-1 0 0,-1 0 1 0 0,0-1-1 0 0,0 1 1 0 0,0 0-1 0 0,0 0 1 0 0,2 25 186 0 0,-2-23-154 0 0,0 152-166 0 0,0-154 79 0 0,0-1 1 0 0,0 0-1 0 0,0 1 1 0 0,0-1-1 0 0,0 1 1 0 0,0-1-1 0 0,0 0 0 0 0,0 1 1 0 0,0-1-1 0 0,0 0 1 0 0,1 1-1 0 0,-1-1 0 0 0,0 0 1 0 0,0 1-1 0 0,0-1 1 0 0,0 0-1 0 0,1 1 0 0 0,-1-1 1 0 0,0 0-1 0 0,0 1 1 0 0,1-1-1 0 0,-1 0 1 0 0,0 0-1 0 0,1 1 0 0 0,-1-1 1 0 0,0 0-1 0 0,1 0 1 0 0,-1 0-1 0 0,0 1 0 0 0,1-1 1 0 0,0 0-1 0 0,14-1-1230 0 0,13-12-834 0 0,-17 4 1242 0 0,0-1-1 0 0,0 0 1 0 0,-1-1 0 0 0,14-18 0 0 0,-18 20 973 0 0,0 0 0 0 0,-1 0 0 0 0,8-19 0 0 0,-12 27 45 0 0,-1 0 1 0 0,1 0-1 0 0,-1 0 0 0 0,0 0 0 0 0,0 0 0 0 0,1 0 1 0 0,-1 0-1 0 0,0 0 0 0 0,0 0 0 0 0,0 0 0 0 0,0 0 0 0 0,0 0 1 0 0,0 0-1 0 0,0 0 0 0 0,0 0 0 0 0,-1 0 0 0 0,1-1 1 0 0,0 2-57 0 0,-1-1 1 0 0,1 1-1 0 0,0-1 0 0 0,-1 1 1 0 0,1 0-1 0 0,0 0 1 0 0,-1-1-1 0 0,1 1 1 0 0,0 0-1 0 0,-1 0 1 0 0,1-1-1 0 0,-1 1 1 0 0,1 0-1 0 0,-1 0 1 0 0,1 0-1 0 0,0 0 1 0 0,-1 0-1 0 0,1 0 1 0 0,-1 0-1 0 0,1-1 1 0 0,-1 1-1 0 0,1 0 0 0 0,-1 1 1 0 0,1-1-1 0 0,-1 0 1 0 0,1 0-1 0 0,-2 0 11 0 0,0 1-1 0 0,0-1 0 0 0,0 1 0 0 0,0 0 1 0 0,0 0-1 0 0,0 0 0 0 0,0 0 0 0 0,1 0 1 0 0,-1 0-1 0 0,0 0 0 0 0,1 1 1 0 0,-1-1-1 0 0,1 0 0 0 0,-1 1 0 0 0,-1 2 1 0 0,0 2-21 0 0,-1 1 0 0 0,1 0 1 0 0,1 0-1 0 0,-1 0 1 0 0,1 0-1 0 0,0 0 1 0 0,1 1-1 0 0,0-1 1 0 0,0 1-1 0 0,0-1 0 0 0,1 1 1 0 0,0-1-1 0 0,2 14 1 0 0,-1-19-41 0 0,0 1 1 0 0,0-1-1 0 0,0 1 0 0 0,0-1 1 0 0,1 0-1 0 0,-1 1 1 0 0,0-1-1 0 0,1 0 1 0 0,3 4-1 0 0,-4-5-211 0 0,-1-1 0 0 0,1 1-1 0 0,0 0 1 0 0,0 0 0 0 0,0 0 0 0 0,0-1-1 0 0,0 1 1 0 0,0 0 0 0 0,0-1 0 0 0,0 1 0 0 0,0-1-1 0 0,0 1 1 0 0,0-1 0 0 0,0 0 0 0 0,0 1-1 0 0,0-1 1 0 0,1 0 0 0 0,-1 0 0 0 0,0 0-1 0 0,0 0 1 0 0,0 0 0 0 0,0 0 0 0 0,1 0 0 0 0,-1 0-1 0 0,1 0 1 0 0,-1-1-247 0 0,0 0 1 0 0,-1 0-1 0 0,1 0 1 0 0,0 0-1 0 0,-1 0 1 0 0,1 0-1 0 0,-1 0 1 0 0,1 0-1 0 0,-1 0 1 0 0,1 0-1 0 0,-1 0 1 0 0,0 0-1 0 0,0 0 1 0 0,0-1-1 0 0,1 1 0 0 0,-1 0 1 0 0,0 0-1 0 0,0 0 1 0 0,-1-2-1 0 0,1-4-1514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4-18T00:48:10.521"/>
    </inkml:context>
    <inkml:brush xml:id="br0">
      <inkml:brushProperty name="width" value="0.05" units="cm"/>
      <inkml:brushProperty name="height" value="0.05" units="cm"/>
      <inkml:brushProperty name="color" value="#E71224"/>
    </inkml:brush>
  </inkml:definitions>
  <inkml:trace contextRef="#ctx0" brushRef="#br0">0 67 2168 0 0,'2'4'17142'0'0</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C277394-DC60-486D-9CEE-49D937BCD6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10</Pages>
  <Words>2285</Words>
  <Characters>12573</Characters>
  <Application>Microsoft Office Word</Application>
  <DocSecurity>0</DocSecurity>
  <Lines>104</Lines>
  <Paragraphs>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UNI - FIEE</Company>
  <LinksUpToDate>false</LinksUpToDate>
  <CharactersWithSpaces>14829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Heiner López Sandoval</dc:creator>
  <cp:lastModifiedBy>Carlos Oblitas</cp:lastModifiedBy>
  <cp:revision>45</cp:revision>
  <cp:lastPrinted>2024-09-14T13:48:00Z</cp:lastPrinted>
  <dcterms:created xsi:type="dcterms:W3CDTF">2025-11-19T01:26:00Z</dcterms:created>
  <dcterms:modified xsi:type="dcterms:W3CDTF">2025-11-30T05:55:00Z</dcterms:modified>
</cp:coreProperties>
</file>