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Análisis del proyecto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HTML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Independencia de plataforma y validación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Publicación del proyecto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1º.Introducción: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 tema de este proyecto es del K-pop, con información desde su creación hasta donde hablamos de varios grupos y los mejores videos de 2018.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 Madai Umpiérrez Marrero soy el autor de esta página web, cualquier persona tiene derecho a modificarla, siempre que identifique al autor original que soy yo.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licencia de uso de este trabajo es Creative Commons, que permite que el proyecto se manipule, poniendo al autor original.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2º.Análisis del proyecto: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contenido de esta página se divide varias partes: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 índice donde se habla un poco de lo que te va ha enseñar la página, donde se puede registrar rellenando el formulario.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Una historia de Kpop, donde se explica que es el K-Pop y donde nació y como. Y si no tiene un video donde te explica rápidamente que es el kpop y algún ejemplo.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Una página donde se informa de los grupos más famosos y actuales del K-pop internacional.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3º.HTML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H1, H2, H4 y P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Li, Div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Body, Header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Article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Main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Footer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Section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4º.CSS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Display, margin, cursor, list-style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Width, max-width, height, z-index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Position, right, top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background, color, text-decoration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Font-size, Font-family, text-align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padding, border-right, border top, border-radius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Justify-content, justify-content, flex-wrap.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Margin-left, margin bottom,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transition, flex direction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5º.Publicación del proyecto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proyecto ha sido publicado en GitHub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