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5E4FF" w14:textId="77777777" w:rsidR="00A1128B" w:rsidRPr="00A1128B" w:rsidRDefault="00A1128B" w:rsidP="00A1128B">
      <w:pPr>
        <w:rPr>
          <w:b/>
          <w:bCs/>
          <w:sz w:val="40"/>
          <w:szCs w:val="40"/>
        </w:rPr>
      </w:pPr>
      <w:r w:rsidRPr="00A1128B">
        <w:rPr>
          <w:b/>
          <w:bCs/>
          <w:sz w:val="40"/>
          <w:szCs w:val="40"/>
        </w:rPr>
        <w:t xml:space="preserve">BI Advanced - </w:t>
      </w:r>
      <w:proofErr w:type="spellStart"/>
      <w:r w:rsidRPr="00A1128B">
        <w:rPr>
          <w:b/>
          <w:bCs/>
          <w:sz w:val="40"/>
          <w:szCs w:val="40"/>
        </w:rPr>
        <w:t>PowerBI</w:t>
      </w:r>
      <w:proofErr w:type="spellEnd"/>
      <w:r w:rsidRPr="00A1128B">
        <w:rPr>
          <w:b/>
          <w:bCs/>
          <w:sz w:val="40"/>
          <w:szCs w:val="40"/>
        </w:rPr>
        <w:t xml:space="preserve"> - Designed Datawarehouse</w:t>
      </w:r>
    </w:p>
    <w:p w14:paraId="33E85537" w14:textId="399FDE0C" w:rsidR="00A1128B" w:rsidRPr="00A1128B" w:rsidRDefault="00A1128B" w:rsidP="00A1128B">
      <w:r w:rsidRPr="00A1128B">
        <w:rPr>
          <w:b/>
          <w:bCs/>
        </w:rPr>
        <w:t xml:space="preserve">Stage </w:t>
      </w:r>
      <w:proofErr w:type="gramStart"/>
      <w:r w:rsidRPr="00A1128B">
        <w:rPr>
          <w:b/>
          <w:bCs/>
        </w:rPr>
        <w:t>Name</w:t>
      </w:r>
      <w:r>
        <w:rPr>
          <w:b/>
          <w:bCs/>
        </w:rPr>
        <w:t xml:space="preserve"> :</w:t>
      </w:r>
      <w:r w:rsidRPr="00A1128B">
        <w:rPr>
          <w:b/>
          <w:bCs/>
        </w:rPr>
        <w:t>BI</w:t>
      </w:r>
      <w:proofErr w:type="gramEnd"/>
      <w:r w:rsidRPr="00A1128B">
        <w:rPr>
          <w:b/>
          <w:bCs/>
        </w:rPr>
        <w:t xml:space="preserve"> Advanced</w:t>
      </w:r>
    </w:p>
    <w:p w14:paraId="7319E7A8" w14:textId="033C94CA" w:rsidR="00A1128B" w:rsidRPr="00A1128B" w:rsidRDefault="00A1128B" w:rsidP="00A1128B">
      <w:r w:rsidRPr="00A1128B">
        <w:rPr>
          <w:b/>
          <w:bCs/>
        </w:rPr>
        <w:t>End Date</w:t>
      </w:r>
      <w:r>
        <w:rPr>
          <w:b/>
          <w:bCs/>
        </w:rPr>
        <w:t xml:space="preserve">: </w:t>
      </w:r>
      <w:r w:rsidRPr="00A1128B">
        <w:rPr>
          <w:b/>
          <w:bCs/>
        </w:rPr>
        <w:t>Oct 04, 2026</w:t>
      </w:r>
    </w:p>
    <w:p w14:paraId="43D91F94" w14:textId="77777777" w:rsidR="00A1128B" w:rsidRPr="00A1128B" w:rsidRDefault="00A1128B" w:rsidP="00A1128B">
      <w:r w:rsidRPr="00A1128B">
        <w:rPr>
          <w:b/>
          <w:bCs/>
        </w:rPr>
        <w:t>URL</w:t>
      </w:r>
      <w:hyperlink r:id="rId5" w:tgtFrame="_blank" w:history="1">
        <w:r w:rsidRPr="00A1128B">
          <w:rPr>
            <w:rStyle w:val="Hyperlink"/>
            <w:b/>
            <w:bCs/>
          </w:rPr>
          <w:t>https://docs.google.com/document/d/1XkH35WTcvk2tDGkqe2hWkmrzaChP7geroyujKtRxvK4</w:t>
        </w:r>
      </w:hyperlink>
    </w:p>
    <w:p w14:paraId="7B9D3ADE" w14:textId="77777777" w:rsidR="00A1128B" w:rsidRPr="00A1128B" w:rsidRDefault="00A1128B" w:rsidP="00A1128B">
      <w:pPr>
        <w:rPr>
          <w:b/>
          <w:bCs/>
        </w:rPr>
      </w:pPr>
      <w:r w:rsidRPr="00A1128B">
        <w:rPr>
          <w:b/>
          <w:bCs/>
        </w:rPr>
        <w:t>Description</w:t>
      </w:r>
    </w:p>
    <w:p w14:paraId="59E84923" w14:textId="77777777" w:rsidR="00A1128B" w:rsidRPr="00A1128B" w:rsidRDefault="00A1128B" w:rsidP="00A1128B">
      <w:r w:rsidRPr="00A1128B">
        <w:rPr>
          <w:b/>
          <w:bCs/>
        </w:rPr>
        <w:t>BI Developer/Data Analyst Advanced Sprint Part 5 - Interactive Power BI with SSRS paginated reporting</w:t>
      </w:r>
      <w:r w:rsidRPr="00A1128B">
        <w:t>.</w:t>
      </w:r>
    </w:p>
    <w:p w14:paraId="3F4AB289" w14:textId="77777777" w:rsidR="00A1128B" w:rsidRPr="00A1128B" w:rsidRDefault="00A1128B" w:rsidP="00A1128B">
      <w:r w:rsidRPr="00A1128B">
        <w:rPr>
          <w:b/>
          <w:bCs/>
        </w:rPr>
        <w:t>Instruction</w:t>
      </w:r>
    </w:p>
    <w:p w14:paraId="2FAFFE0C" w14:textId="77777777" w:rsidR="00A1128B" w:rsidRPr="00A1128B" w:rsidRDefault="00A1128B" w:rsidP="00A1128B">
      <w:r w:rsidRPr="00A1128B">
        <w:rPr>
          <w:b/>
          <w:bCs/>
        </w:rPr>
        <w:t>Download the Excel files from the link below.</w:t>
      </w:r>
    </w:p>
    <w:p w14:paraId="0DB1E8C1" w14:textId="77777777" w:rsidR="00A1128B" w:rsidRPr="00A1128B" w:rsidRDefault="00A1128B" w:rsidP="00A1128B">
      <w:hyperlink r:id="rId6" w:tgtFrame="_blank" w:history="1">
        <w:proofErr w:type="spellStart"/>
        <w:r w:rsidRPr="00A1128B">
          <w:rPr>
            <w:rStyle w:val="Hyperlink"/>
            <w:b/>
            <w:bCs/>
          </w:rPr>
          <w:t>RawDataSet</w:t>
        </w:r>
        <w:proofErr w:type="spellEnd"/>
      </w:hyperlink>
    </w:p>
    <w:p w14:paraId="7D3AF825" w14:textId="77777777" w:rsidR="00A1128B" w:rsidRPr="00A1128B" w:rsidRDefault="00A1128B" w:rsidP="00A1128B"/>
    <w:p w14:paraId="5A4EA0F2" w14:textId="77777777" w:rsidR="00A1128B" w:rsidRPr="00A1128B" w:rsidRDefault="00A1128B" w:rsidP="00A1128B">
      <w:pPr>
        <w:numPr>
          <w:ilvl w:val="0"/>
          <w:numId w:val="1"/>
        </w:numPr>
      </w:pPr>
      <w:r w:rsidRPr="00A1128B">
        <w:t>To continue from part 4, now you have all the data in the Data Warehouse Data Model, and you have built an SSRS report and a Power BI dashboard.</w:t>
      </w:r>
    </w:p>
    <w:p w14:paraId="15814759" w14:textId="77777777" w:rsidR="00A1128B" w:rsidRPr="00A1128B" w:rsidRDefault="00A1128B" w:rsidP="00A1128B">
      <w:pPr>
        <w:numPr>
          <w:ilvl w:val="0"/>
          <w:numId w:val="1"/>
        </w:numPr>
      </w:pPr>
      <w:r w:rsidRPr="00A1128B">
        <w:t>Deploy your SSRS reports to the SSRS web portal, now we will link Power BI dashboard to SSRS paginated report.</w:t>
      </w:r>
    </w:p>
    <w:p w14:paraId="1B9AD63C" w14:textId="77777777" w:rsidR="00A1128B" w:rsidRPr="00A1128B" w:rsidRDefault="00A1128B" w:rsidP="00A1128B">
      <w:pPr>
        <w:numPr>
          <w:ilvl w:val="0"/>
          <w:numId w:val="1"/>
        </w:numPr>
      </w:pPr>
      <w:r w:rsidRPr="00A1128B">
        <w:t>Now from Power BI.</w:t>
      </w:r>
    </w:p>
    <w:p w14:paraId="1E19786B" w14:textId="77777777" w:rsidR="00A1128B" w:rsidRPr="00A1128B" w:rsidRDefault="00A1128B" w:rsidP="00A1128B">
      <w:pPr>
        <w:numPr>
          <w:ilvl w:val="0"/>
          <w:numId w:val="1"/>
        </w:numPr>
      </w:pPr>
      <w:r w:rsidRPr="00A1128B">
        <w:t>from the House Value page, create a link and click to jump into the SSRS report in the web portal. </w:t>
      </w:r>
    </w:p>
    <w:p w14:paraId="522D5253" w14:textId="77777777" w:rsidR="00A1128B" w:rsidRPr="00A1128B" w:rsidRDefault="00A1128B" w:rsidP="00A1128B">
      <w:pPr>
        <w:numPr>
          <w:ilvl w:val="0"/>
          <w:numId w:val="1"/>
        </w:numPr>
      </w:pPr>
      <w:r w:rsidRPr="00A1128B">
        <w:t>Nice to have (Optional): To further enhance your project, you have the option to create a matrix in Power BI that showcases House Value by state, city, and suburb. Additionally, you can incorporate an additional column within the matrix to formulate a hyperlink. This hyperlink, when clicked, will seamlessly direct you to the SSRS report in the web portal.</w:t>
      </w:r>
    </w:p>
    <w:p w14:paraId="2FBC0F7F" w14:textId="77777777" w:rsidR="00A1128B" w:rsidRPr="00A1128B" w:rsidRDefault="00A1128B" w:rsidP="00A1128B">
      <w:pPr>
        <w:numPr>
          <w:ilvl w:val="0"/>
          <w:numId w:val="1"/>
        </w:numPr>
      </w:pPr>
      <w:r w:rsidRPr="00A1128B">
        <w:t>The clever integration of the hyperlink will not only redirect you to the SSRS report but will also pass along the corresponding state, city, and suburb values as parameters. As a result, the SSRS report will automatically display the relevant details.</w:t>
      </w:r>
      <w:r w:rsidRPr="00A1128B">
        <w:rPr>
          <w:rFonts w:ascii="Tahoma" w:hAnsi="Tahoma" w:cs="Tahoma"/>
        </w:rPr>
        <w:t>﻿</w:t>
      </w:r>
    </w:p>
    <w:p w14:paraId="5CAB50B4" w14:textId="77777777" w:rsidR="00A1128B" w:rsidRPr="00A1128B" w:rsidRDefault="00A1128B" w:rsidP="00A1128B">
      <w:pPr>
        <w:numPr>
          <w:ilvl w:val="0"/>
          <w:numId w:val="1"/>
        </w:numPr>
      </w:pPr>
      <w:r w:rsidRPr="00A1128B">
        <w:t>Implementing this feature will provide an intuitive and streamlined user experience, allowing for seamless navigation between Power BI and SSRS. It enhances the accessibility and convenience of retrieving comprehensive information for further analysis and decision-making.</w:t>
      </w:r>
    </w:p>
    <w:p w14:paraId="3343F3DD" w14:textId="77777777" w:rsidR="00A1128B" w:rsidRPr="00A1128B" w:rsidRDefault="00A1128B" w:rsidP="00A1128B">
      <w:pPr>
        <w:numPr>
          <w:ilvl w:val="0"/>
          <w:numId w:val="1"/>
        </w:numPr>
      </w:pPr>
      <w:r w:rsidRPr="00A1128B">
        <w:lastRenderedPageBreak/>
        <w:t>from the Rental Value page, create a link and click to jump into the SSRS report in the web portal.</w:t>
      </w:r>
    </w:p>
    <w:p w14:paraId="50EF4365" w14:textId="77777777" w:rsidR="00A1128B" w:rsidRPr="00A1128B" w:rsidRDefault="00A1128B" w:rsidP="00A1128B">
      <w:pPr>
        <w:numPr>
          <w:ilvl w:val="0"/>
          <w:numId w:val="1"/>
        </w:numPr>
      </w:pPr>
      <w:r w:rsidRPr="00A1128B">
        <w:t xml:space="preserve">Nice to have (Optional): </w:t>
      </w:r>
      <w:proofErr w:type="gramStart"/>
      <w:r w:rsidRPr="00A1128B">
        <w:t>similar to</w:t>
      </w:r>
      <w:proofErr w:type="gramEnd"/>
      <w:r w:rsidRPr="00A1128B">
        <w:t xml:space="preserve"> the above House Value page.</w:t>
      </w:r>
    </w:p>
    <w:p w14:paraId="05F958EE" w14:textId="77777777" w:rsidR="00A1128B" w:rsidRPr="00A1128B" w:rsidRDefault="00A1128B" w:rsidP="00A1128B">
      <w:pPr>
        <w:numPr>
          <w:ilvl w:val="0"/>
          <w:numId w:val="1"/>
        </w:numPr>
      </w:pPr>
      <w:r w:rsidRPr="00A1128B">
        <w:t xml:space="preserve">from the </w:t>
      </w:r>
      <w:proofErr w:type="gramStart"/>
      <w:r w:rsidRPr="00A1128B">
        <w:t>School</w:t>
      </w:r>
      <w:proofErr w:type="gramEnd"/>
      <w:r w:rsidRPr="00A1128B">
        <w:t xml:space="preserve"> page, create a link and click to jump into the SSRS report in the web portal.</w:t>
      </w:r>
    </w:p>
    <w:p w14:paraId="49D550C4" w14:textId="77777777" w:rsidR="00A1128B" w:rsidRPr="00A1128B" w:rsidRDefault="00A1128B" w:rsidP="00A1128B">
      <w:pPr>
        <w:numPr>
          <w:ilvl w:val="0"/>
          <w:numId w:val="1"/>
        </w:numPr>
      </w:pPr>
      <w:r w:rsidRPr="00A1128B">
        <w:t xml:space="preserve">Nice to have (Optional): </w:t>
      </w:r>
      <w:proofErr w:type="gramStart"/>
      <w:r w:rsidRPr="00A1128B">
        <w:t>similar to</w:t>
      </w:r>
      <w:proofErr w:type="gramEnd"/>
      <w:r w:rsidRPr="00A1128B">
        <w:t xml:space="preserve"> the above House Value page.</w:t>
      </w:r>
    </w:p>
    <w:p w14:paraId="178852C9" w14:textId="77777777" w:rsidR="00A1128B" w:rsidRPr="00A1128B" w:rsidRDefault="00A1128B" w:rsidP="00A1128B">
      <w:pPr>
        <w:numPr>
          <w:ilvl w:val="0"/>
          <w:numId w:val="1"/>
        </w:numPr>
      </w:pPr>
      <w:r w:rsidRPr="00A1128B">
        <w:t>from the Transport page, create a link and click to jump into the SSRS report in the web portal.</w:t>
      </w:r>
    </w:p>
    <w:p w14:paraId="63DCABDB" w14:textId="77777777" w:rsidR="00A1128B" w:rsidRPr="00A1128B" w:rsidRDefault="00A1128B" w:rsidP="00A1128B">
      <w:pPr>
        <w:numPr>
          <w:ilvl w:val="0"/>
          <w:numId w:val="1"/>
        </w:numPr>
      </w:pPr>
      <w:r w:rsidRPr="00A1128B">
        <w:t xml:space="preserve">Nice to have (Optional): </w:t>
      </w:r>
      <w:proofErr w:type="gramStart"/>
      <w:r w:rsidRPr="00A1128B">
        <w:t>similar to</w:t>
      </w:r>
      <w:proofErr w:type="gramEnd"/>
      <w:r w:rsidRPr="00A1128B">
        <w:t xml:space="preserve"> the above House Value page.</w:t>
      </w:r>
    </w:p>
    <w:p w14:paraId="23B9CB4C" w14:textId="77777777" w:rsidR="00A1128B" w:rsidRPr="00A1128B" w:rsidRDefault="00A1128B" w:rsidP="00A1128B">
      <w:pPr>
        <w:numPr>
          <w:ilvl w:val="0"/>
          <w:numId w:val="1"/>
        </w:numPr>
      </w:pPr>
      <w:r w:rsidRPr="00A1128B">
        <w:t>from the Crime info page, create a link and click to jump into the SSRS report in the web portal.</w:t>
      </w:r>
    </w:p>
    <w:p w14:paraId="29B8FB2D" w14:textId="77777777" w:rsidR="00A1128B" w:rsidRPr="00A1128B" w:rsidRDefault="00A1128B" w:rsidP="00A1128B">
      <w:pPr>
        <w:numPr>
          <w:ilvl w:val="0"/>
          <w:numId w:val="1"/>
        </w:numPr>
      </w:pPr>
      <w:r w:rsidRPr="00A1128B">
        <w:t xml:space="preserve">Nice to have (Optional): </w:t>
      </w:r>
      <w:proofErr w:type="gramStart"/>
      <w:r w:rsidRPr="00A1128B">
        <w:t>similar to</w:t>
      </w:r>
      <w:proofErr w:type="gramEnd"/>
      <w:r w:rsidRPr="00A1128B">
        <w:t xml:space="preserve"> the above House Value page.</w:t>
      </w:r>
    </w:p>
    <w:p w14:paraId="14FAF018" w14:textId="77777777" w:rsidR="00B83E01" w:rsidRDefault="00B83E01"/>
    <w:p w14:paraId="772E98FB" w14:textId="77777777" w:rsidR="00A1128B" w:rsidRPr="00A1128B" w:rsidRDefault="00A1128B" w:rsidP="00A1128B">
      <w:pPr>
        <w:rPr>
          <w:b/>
          <w:bCs/>
          <w:sz w:val="36"/>
          <w:szCs w:val="36"/>
        </w:rPr>
      </w:pPr>
      <w:r w:rsidRPr="00A1128B">
        <w:rPr>
          <w:b/>
          <w:bCs/>
          <w:sz w:val="36"/>
          <w:szCs w:val="36"/>
        </w:rPr>
        <w:t>Task Submission</w:t>
      </w:r>
    </w:p>
    <w:p w14:paraId="3E72039A" w14:textId="77777777" w:rsidR="00A1128B" w:rsidRPr="00A1128B" w:rsidRDefault="00A1128B" w:rsidP="00A1128B"/>
    <w:p w14:paraId="3700F281" w14:textId="77777777" w:rsidR="00A1128B" w:rsidRPr="00A1128B" w:rsidRDefault="00A1128B" w:rsidP="00A1128B">
      <w:r w:rsidRPr="00A1128B">
        <w:t>Submission Description</w:t>
      </w:r>
    </w:p>
    <w:p w14:paraId="3A64043F" w14:textId="77777777" w:rsidR="00A1128B" w:rsidRPr="00A1128B" w:rsidRDefault="00A1128B" w:rsidP="00A1128B">
      <w:r w:rsidRPr="00A1128B">
        <w:rPr>
          <w:b/>
          <w:bCs/>
        </w:rPr>
        <w:t>Updated Power BI Dashboard File</w:t>
      </w:r>
      <w:r w:rsidRPr="00A1128B">
        <w:t> (.</w:t>
      </w:r>
      <w:proofErr w:type="spellStart"/>
      <w:r w:rsidRPr="00A1128B">
        <w:t>pbix</w:t>
      </w:r>
      <w:proofErr w:type="spellEnd"/>
      <w:r w:rsidRPr="00A1128B">
        <w:t>) - With implemented links to SSRS reports</w:t>
      </w:r>
    </w:p>
    <w:p w14:paraId="2A03C65F" w14:textId="77777777" w:rsidR="00A1128B" w:rsidRPr="00A1128B" w:rsidRDefault="00A1128B" w:rsidP="00A1128B">
      <w:r w:rsidRPr="00A1128B">
        <w:rPr>
          <w:b/>
          <w:bCs/>
        </w:rPr>
        <w:t>Screenshot Documentation</w:t>
      </w:r>
      <w:r w:rsidRPr="00A1128B">
        <w:t> (.pdf) - A comprehensive document containing:</w:t>
      </w:r>
    </w:p>
    <w:p w14:paraId="6DDDEA0C" w14:textId="77777777" w:rsidR="00A1128B" w:rsidRPr="00A1128B" w:rsidRDefault="00A1128B" w:rsidP="00A1128B">
      <w:pPr>
        <w:numPr>
          <w:ilvl w:val="0"/>
          <w:numId w:val="4"/>
        </w:numPr>
      </w:pPr>
      <w:r w:rsidRPr="00A1128B">
        <w:t>Screenshots of the Power BI dashboard pages showing implemented hyperlinks</w:t>
      </w:r>
    </w:p>
    <w:p w14:paraId="7568CFC2" w14:textId="77777777" w:rsidR="00A1128B" w:rsidRPr="00A1128B" w:rsidRDefault="00A1128B" w:rsidP="00A1128B">
      <w:pPr>
        <w:numPr>
          <w:ilvl w:val="0"/>
          <w:numId w:val="4"/>
        </w:numPr>
      </w:pPr>
      <w:r w:rsidRPr="00A1128B">
        <w:t>Screenshots of the SSRS reports deployed to the web portal</w:t>
      </w:r>
    </w:p>
    <w:p w14:paraId="50F739FD" w14:textId="77777777" w:rsidR="00A1128B" w:rsidRPr="00A1128B" w:rsidRDefault="00A1128B" w:rsidP="00A1128B">
      <w:pPr>
        <w:numPr>
          <w:ilvl w:val="0"/>
          <w:numId w:val="4"/>
        </w:numPr>
      </w:pPr>
      <w:r w:rsidRPr="00A1128B">
        <w:t>Screenshots demonstrating successful navigation from Power BI to SSRS</w:t>
      </w:r>
    </w:p>
    <w:p w14:paraId="37788A22" w14:textId="77777777" w:rsidR="00A1128B" w:rsidRPr="00A1128B" w:rsidRDefault="00A1128B" w:rsidP="00A1128B">
      <w:pPr>
        <w:numPr>
          <w:ilvl w:val="0"/>
          <w:numId w:val="4"/>
        </w:numPr>
      </w:pPr>
      <w:r w:rsidRPr="00A1128B">
        <w:t>Screenshots showing parameter passing functionality (if implemented)</w:t>
      </w:r>
    </w:p>
    <w:p w14:paraId="2658116C" w14:textId="77777777" w:rsidR="00A1128B" w:rsidRPr="00A1128B" w:rsidRDefault="00A1128B" w:rsidP="00A1128B">
      <w:pPr>
        <w:numPr>
          <w:ilvl w:val="0"/>
          <w:numId w:val="4"/>
        </w:numPr>
      </w:pPr>
      <w:proofErr w:type="spellStart"/>
      <w:r w:rsidRPr="00A1128B">
        <w:t>Labeled</w:t>
      </w:r>
      <w:proofErr w:type="spellEnd"/>
      <w:r w:rsidRPr="00A1128B">
        <w:t xml:space="preserve"> images showing how the integration works from user perspective</w:t>
      </w:r>
    </w:p>
    <w:p w14:paraId="1BA11243" w14:textId="77777777" w:rsidR="00A1128B" w:rsidRPr="00A1128B" w:rsidRDefault="00A1128B" w:rsidP="00A1128B">
      <w:r w:rsidRPr="00A1128B">
        <w:rPr>
          <w:b/>
          <w:bCs/>
        </w:rPr>
        <w:t>Integration Implementation Summary</w:t>
      </w:r>
      <w:r w:rsidRPr="00A1128B">
        <w:t> (.docx or .pdf) - Brief document (1-2 pages) explaining:</w:t>
      </w:r>
    </w:p>
    <w:p w14:paraId="0D464665" w14:textId="77777777" w:rsidR="00A1128B" w:rsidRPr="00A1128B" w:rsidRDefault="00A1128B" w:rsidP="00A1128B">
      <w:pPr>
        <w:numPr>
          <w:ilvl w:val="0"/>
          <w:numId w:val="5"/>
        </w:numPr>
      </w:pPr>
      <w:r w:rsidRPr="00A1128B">
        <w:t>Your approach to implementing the Power BI to SSRS integration</w:t>
      </w:r>
    </w:p>
    <w:p w14:paraId="5C07510E" w14:textId="77777777" w:rsidR="00A1128B" w:rsidRPr="00A1128B" w:rsidRDefault="00A1128B" w:rsidP="00A1128B">
      <w:pPr>
        <w:numPr>
          <w:ilvl w:val="0"/>
          <w:numId w:val="5"/>
        </w:numPr>
      </w:pPr>
      <w:r w:rsidRPr="00A1128B">
        <w:t>Any challenges faced and how you resolved them</w:t>
      </w:r>
    </w:p>
    <w:p w14:paraId="1FBD610D" w14:textId="77777777" w:rsidR="00A1128B" w:rsidRPr="00A1128B" w:rsidRDefault="00A1128B" w:rsidP="00A1128B">
      <w:pPr>
        <w:numPr>
          <w:ilvl w:val="0"/>
          <w:numId w:val="5"/>
        </w:numPr>
      </w:pPr>
      <w:r w:rsidRPr="00A1128B">
        <w:t>Instructions for testing the integration functionality</w:t>
      </w:r>
    </w:p>
    <w:p w14:paraId="3F40F6D4" w14:textId="77777777" w:rsidR="00A1128B" w:rsidRPr="00A1128B" w:rsidRDefault="00A1128B" w:rsidP="00A1128B">
      <w:r w:rsidRPr="00A1128B">
        <w:t>Show less</w:t>
      </w:r>
    </w:p>
    <w:p w14:paraId="0B374C8C" w14:textId="77777777" w:rsidR="00A1128B" w:rsidRDefault="00A1128B"/>
    <w:sectPr w:rsidR="00A1128B" w:rsidSect="00B83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D86"/>
    <w:multiLevelType w:val="multilevel"/>
    <w:tmpl w:val="4EA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572FA8"/>
    <w:multiLevelType w:val="multilevel"/>
    <w:tmpl w:val="139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FA6B8B"/>
    <w:multiLevelType w:val="multilevel"/>
    <w:tmpl w:val="EB2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6760D5"/>
    <w:multiLevelType w:val="multilevel"/>
    <w:tmpl w:val="4906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BE2838"/>
    <w:multiLevelType w:val="multilevel"/>
    <w:tmpl w:val="308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0726156">
    <w:abstractNumId w:val="2"/>
  </w:num>
  <w:num w:numId="2" w16cid:durableId="1822383493">
    <w:abstractNumId w:val="4"/>
  </w:num>
  <w:num w:numId="3" w16cid:durableId="1173567289">
    <w:abstractNumId w:val="0"/>
  </w:num>
  <w:num w:numId="4" w16cid:durableId="104538945">
    <w:abstractNumId w:val="3"/>
  </w:num>
  <w:num w:numId="5" w16cid:durableId="1449590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B"/>
    <w:rsid w:val="00A1128B"/>
    <w:rsid w:val="00B83E01"/>
    <w:rsid w:val="00F15222"/>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DAAF"/>
  <w15:chartTrackingRefBased/>
  <w15:docId w15:val="{3B619D7F-A9A5-45A5-97D9-D894A9E3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01"/>
  </w:style>
  <w:style w:type="paragraph" w:styleId="Heading1">
    <w:name w:val="heading 1"/>
    <w:basedOn w:val="Normal"/>
    <w:next w:val="Normal"/>
    <w:link w:val="Heading1Char"/>
    <w:uiPriority w:val="9"/>
    <w:qFormat/>
    <w:rsid w:val="00A11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28B"/>
    <w:rPr>
      <w:rFonts w:eastAsiaTheme="majorEastAsia" w:cstheme="majorBidi"/>
      <w:color w:val="272727" w:themeColor="text1" w:themeTint="D8"/>
    </w:rPr>
  </w:style>
  <w:style w:type="paragraph" w:styleId="Title">
    <w:name w:val="Title"/>
    <w:basedOn w:val="Normal"/>
    <w:next w:val="Normal"/>
    <w:link w:val="TitleChar"/>
    <w:uiPriority w:val="10"/>
    <w:qFormat/>
    <w:rsid w:val="00A11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28B"/>
    <w:pPr>
      <w:spacing w:before="160"/>
      <w:jc w:val="center"/>
    </w:pPr>
    <w:rPr>
      <w:i/>
      <w:iCs/>
      <w:color w:val="404040" w:themeColor="text1" w:themeTint="BF"/>
    </w:rPr>
  </w:style>
  <w:style w:type="character" w:customStyle="1" w:styleId="QuoteChar">
    <w:name w:val="Quote Char"/>
    <w:basedOn w:val="DefaultParagraphFont"/>
    <w:link w:val="Quote"/>
    <w:uiPriority w:val="29"/>
    <w:rsid w:val="00A1128B"/>
    <w:rPr>
      <w:i/>
      <w:iCs/>
      <w:color w:val="404040" w:themeColor="text1" w:themeTint="BF"/>
    </w:rPr>
  </w:style>
  <w:style w:type="paragraph" w:styleId="ListParagraph">
    <w:name w:val="List Paragraph"/>
    <w:basedOn w:val="Normal"/>
    <w:uiPriority w:val="34"/>
    <w:qFormat/>
    <w:rsid w:val="00A1128B"/>
    <w:pPr>
      <w:ind w:left="720"/>
      <w:contextualSpacing/>
    </w:pPr>
  </w:style>
  <w:style w:type="character" w:styleId="IntenseEmphasis">
    <w:name w:val="Intense Emphasis"/>
    <w:basedOn w:val="DefaultParagraphFont"/>
    <w:uiPriority w:val="21"/>
    <w:qFormat/>
    <w:rsid w:val="00A1128B"/>
    <w:rPr>
      <w:i/>
      <w:iCs/>
      <w:color w:val="0F4761" w:themeColor="accent1" w:themeShade="BF"/>
    </w:rPr>
  </w:style>
  <w:style w:type="paragraph" w:styleId="IntenseQuote">
    <w:name w:val="Intense Quote"/>
    <w:basedOn w:val="Normal"/>
    <w:next w:val="Normal"/>
    <w:link w:val="IntenseQuoteChar"/>
    <w:uiPriority w:val="30"/>
    <w:qFormat/>
    <w:rsid w:val="00A11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28B"/>
    <w:rPr>
      <w:i/>
      <w:iCs/>
      <w:color w:val="0F4761" w:themeColor="accent1" w:themeShade="BF"/>
    </w:rPr>
  </w:style>
  <w:style w:type="character" w:styleId="IntenseReference">
    <w:name w:val="Intense Reference"/>
    <w:basedOn w:val="DefaultParagraphFont"/>
    <w:uiPriority w:val="32"/>
    <w:qFormat/>
    <w:rsid w:val="00A1128B"/>
    <w:rPr>
      <w:b/>
      <w:bCs/>
      <w:smallCaps/>
      <w:color w:val="0F4761" w:themeColor="accent1" w:themeShade="BF"/>
      <w:spacing w:val="5"/>
    </w:rPr>
  </w:style>
  <w:style w:type="character" w:styleId="Hyperlink">
    <w:name w:val="Hyperlink"/>
    <w:basedOn w:val="DefaultParagraphFont"/>
    <w:uiPriority w:val="99"/>
    <w:unhideWhenUsed/>
    <w:rsid w:val="00A1128B"/>
    <w:rPr>
      <w:color w:val="467886" w:themeColor="hyperlink"/>
      <w:u w:val="single"/>
    </w:rPr>
  </w:style>
  <w:style w:type="character" w:styleId="UnresolvedMention">
    <w:name w:val="Unresolved Mention"/>
    <w:basedOn w:val="DefaultParagraphFont"/>
    <w:uiPriority w:val="99"/>
    <w:semiHidden/>
    <w:unhideWhenUsed/>
    <w:rsid w:val="00A11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H0axsnlNEcaVoUW9bK7EI2rjk-VSohmh?usp=drive_link" TargetMode="External"/><Relationship Id="rId5" Type="http://schemas.openxmlformats.org/officeDocument/2006/relationships/hyperlink" Target="https://docs.google.com/document/d/1XkH35WTcvk2tDGkqe2hWkmrzaChP7geroyujKtRxvK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Madala</dc:creator>
  <cp:keywords/>
  <dc:description/>
  <cp:lastModifiedBy>Srikanth Madala</cp:lastModifiedBy>
  <cp:revision>1</cp:revision>
  <dcterms:created xsi:type="dcterms:W3CDTF">2026-07-17T08:15:00Z</dcterms:created>
  <dcterms:modified xsi:type="dcterms:W3CDTF">2026-07-17T08:18:00Z</dcterms:modified>
</cp:coreProperties>
</file>