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17E4" w14:textId="77777777" w:rsidR="00BB3E15" w:rsidRPr="007212DB" w:rsidRDefault="00D4253B">
      <w:pPr>
        <w:pStyle w:val="Heading1"/>
        <w:rPr>
          <w:rFonts w:ascii="Times New Roman" w:hAnsi="Times New Roman" w:cs="Times New Roman"/>
        </w:rPr>
      </w:pPr>
      <w:r w:rsidRPr="007212DB">
        <w:rPr>
          <w:rFonts w:ascii="Times New Roman" w:hAnsi="Times New Roman" w:cs="Times New Roman"/>
          <w:spacing w:val="-2"/>
        </w:rPr>
        <w:t>SIMATS</w:t>
      </w:r>
      <w:r w:rsidRPr="007212DB">
        <w:rPr>
          <w:rFonts w:ascii="Times New Roman" w:hAnsi="Times New Roman" w:cs="Times New Roman"/>
          <w:spacing w:val="-19"/>
        </w:rPr>
        <w:t xml:space="preserve"> </w:t>
      </w:r>
      <w:r w:rsidRPr="007212DB">
        <w:rPr>
          <w:rFonts w:ascii="Times New Roman" w:hAnsi="Times New Roman" w:cs="Times New Roman"/>
          <w:spacing w:val="-2"/>
        </w:rPr>
        <w:t>ENGINEERING</w:t>
      </w:r>
    </w:p>
    <w:p w14:paraId="780A4524" w14:textId="77777777" w:rsidR="00BB3E15" w:rsidRPr="007212DB" w:rsidRDefault="00D4253B">
      <w:pPr>
        <w:pStyle w:val="Heading2"/>
        <w:spacing w:before="58"/>
        <w:rPr>
          <w:rFonts w:ascii="Times New Roman" w:hAnsi="Times New Roman" w:cs="Times New Roman"/>
        </w:rPr>
      </w:pPr>
      <w:r w:rsidRPr="007212DB">
        <w:rPr>
          <w:rFonts w:ascii="Times New Roman" w:hAnsi="Times New Roman" w:cs="Times New Roman"/>
        </w:rPr>
        <w:t>ASSESSMENT</w:t>
      </w:r>
      <w:r w:rsidRPr="007212DB">
        <w:rPr>
          <w:rFonts w:ascii="Times New Roman" w:hAnsi="Times New Roman" w:cs="Times New Roman"/>
          <w:spacing w:val="-11"/>
        </w:rPr>
        <w:t xml:space="preserve"> </w:t>
      </w:r>
      <w:r w:rsidRPr="007212DB">
        <w:rPr>
          <w:rFonts w:ascii="Times New Roman" w:hAnsi="Times New Roman" w:cs="Times New Roman"/>
        </w:rPr>
        <w:t>TOOL</w:t>
      </w:r>
      <w:r w:rsidRPr="007212DB">
        <w:rPr>
          <w:rFonts w:ascii="Times New Roman" w:hAnsi="Times New Roman" w:cs="Times New Roman"/>
          <w:spacing w:val="-9"/>
        </w:rPr>
        <w:t xml:space="preserve"> </w:t>
      </w:r>
      <w:r w:rsidRPr="007212DB">
        <w:rPr>
          <w:rFonts w:ascii="Times New Roman" w:hAnsi="Times New Roman" w:cs="Times New Roman"/>
        </w:rPr>
        <w:t>2:</w:t>
      </w:r>
      <w:r w:rsidRPr="007212DB">
        <w:rPr>
          <w:rFonts w:ascii="Times New Roman" w:hAnsi="Times New Roman" w:cs="Times New Roman"/>
          <w:spacing w:val="-8"/>
        </w:rPr>
        <w:t xml:space="preserve"> </w:t>
      </w:r>
      <w:r w:rsidRPr="007212DB">
        <w:rPr>
          <w:rFonts w:ascii="Times New Roman" w:hAnsi="Times New Roman" w:cs="Times New Roman"/>
        </w:rPr>
        <w:t>Scenario-Based</w:t>
      </w:r>
      <w:r w:rsidRPr="007212DB">
        <w:rPr>
          <w:rFonts w:ascii="Times New Roman" w:hAnsi="Times New Roman" w:cs="Times New Roman"/>
          <w:spacing w:val="-9"/>
        </w:rPr>
        <w:t xml:space="preserve"> </w:t>
      </w:r>
      <w:r w:rsidRPr="007212DB">
        <w:rPr>
          <w:rFonts w:ascii="Times New Roman" w:hAnsi="Times New Roman" w:cs="Times New Roman"/>
        </w:rPr>
        <w:t>Research</w:t>
      </w:r>
      <w:r w:rsidRPr="007212DB">
        <w:rPr>
          <w:rFonts w:ascii="Times New Roman" w:hAnsi="Times New Roman" w:cs="Times New Roman"/>
          <w:spacing w:val="-8"/>
        </w:rPr>
        <w:t xml:space="preserve"> </w:t>
      </w:r>
      <w:r w:rsidRPr="007212DB">
        <w:rPr>
          <w:rFonts w:ascii="Times New Roman" w:hAnsi="Times New Roman" w:cs="Times New Roman"/>
          <w:spacing w:val="-2"/>
        </w:rPr>
        <w:t>Assessment</w:t>
      </w:r>
    </w:p>
    <w:p w14:paraId="3D0B6293" w14:textId="77777777" w:rsidR="00BB3E15" w:rsidRPr="007212DB" w:rsidRDefault="00BB3E15">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B3E15" w:rsidRPr="007212DB" w14:paraId="59C10CE0" w14:textId="77777777">
        <w:trPr>
          <w:trHeight w:val="585"/>
        </w:trPr>
        <w:tc>
          <w:tcPr>
            <w:tcW w:w="2115" w:type="dxa"/>
          </w:tcPr>
          <w:p w14:paraId="78D17BD6" w14:textId="77777777" w:rsidR="00BB3E15" w:rsidRPr="007212DB" w:rsidRDefault="00D4253B">
            <w:pPr>
              <w:pStyle w:val="TableParagraph"/>
              <w:spacing w:line="268" w:lineRule="exact"/>
              <w:ind w:left="50"/>
              <w:rPr>
                <w:rFonts w:ascii="Times New Roman" w:hAnsi="Times New Roman" w:cs="Times New Roman"/>
                <w:b/>
                <w:sz w:val="24"/>
              </w:rPr>
            </w:pPr>
            <w:r w:rsidRPr="007212DB">
              <w:rPr>
                <w:rFonts w:ascii="Times New Roman" w:hAnsi="Times New Roman" w:cs="Times New Roman"/>
                <w:b/>
                <w:sz w:val="24"/>
              </w:rPr>
              <w:t xml:space="preserve">COURSE </w:t>
            </w:r>
            <w:r w:rsidRPr="007212DB">
              <w:rPr>
                <w:rFonts w:ascii="Times New Roman" w:hAnsi="Times New Roman" w:cs="Times New Roman"/>
                <w:b/>
                <w:spacing w:val="-2"/>
                <w:sz w:val="24"/>
              </w:rPr>
              <w:t>NAME:</w:t>
            </w:r>
          </w:p>
        </w:tc>
        <w:tc>
          <w:tcPr>
            <w:tcW w:w="3497" w:type="dxa"/>
          </w:tcPr>
          <w:p w14:paraId="1788CA2A" w14:textId="77777777" w:rsidR="00BB3E15" w:rsidRPr="007212DB" w:rsidRDefault="00D4253B">
            <w:pPr>
              <w:pStyle w:val="TableParagraph"/>
              <w:spacing w:line="268" w:lineRule="exact"/>
              <w:ind w:left="185"/>
              <w:rPr>
                <w:rFonts w:ascii="Times New Roman" w:hAnsi="Times New Roman" w:cs="Times New Roman"/>
                <w:b/>
                <w:sz w:val="24"/>
              </w:rPr>
            </w:pPr>
            <w:r w:rsidRPr="007212DB">
              <w:rPr>
                <w:rFonts w:ascii="Times New Roman" w:hAnsi="Times New Roman" w:cs="Times New Roman"/>
                <w:b/>
                <w:sz w:val="24"/>
              </w:rPr>
              <w:t>ARTIFICIAL</w:t>
            </w:r>
            <w:r w:rsidRPr="007212DB">
              <w:rPr>
                <w:rFonts w:ascii="Times New Roman" w:hAnsi="Times New Roman" w:cs="Times New Roman"/>
                <w:b/>
                <w:spacing w:val="44"/>
                <w:sz w:val="24"/>
              </w:rPr>
              <w:t xml:space="preserve"> </w:t>
            </w:r>
            <w:r w:rsidRPr="007212DB">
              <w:rPr>
                <w:rFonts w:ascii="Times New Roman" w:hAnsi="Times New Roman" w:cs="Times New Roman"/>
                <w:b/>
                <w:spacing w:val="-2"/>
                <w:sz w:val="24"/>
              </w:rPr>
              <w:t>INTELLIGENCE</w:t>
            </w:r>
          </w:p>
          <w:p w14:paraId="75C065D3" w14:textId="77777777" w:rsidR="00BB3E15" w:rsidRPr="007212DB" w:rsidRDefault="00D4253B">
            <w:pPr>
              <w:pStyle w:val="TableParagraph"/>
              <w:spacing w:before="41" w:line="256" w:lineRule="exact"/>
              <w:ind w:left="185"/>
              <w:rPr>
                <w:rFonts w:ascii="Times New Roman" w:hAnsi="Times New Roman" w:cs="Times New Roman"/>
                <w:b/>
                <w:sz w:val="24"/>
              </w:rPr>
            </w:pPr>
            <w:r w:rsidRPr="007212DB">
              <w:rPr>
                <w:rFonts w:ascii="Times New Roman" w:hAnsi="Times New Roman" w:cs="Times New Roman"/>
                <w:b/>
                <w:sz w:val="24"/>
              </w:rPr>
              <w:t xml:space="preserve">AND EXPERT </w:t>
            </w:r>
            <w:r w:rsidRPr="007212DB">
              <w:rPr>
                <w:rFonts w:ascii="Times New Roman" w:hAnsi="Times New Roman" w:cs="Times New Roman"/>
                <w:b/>
                <w:spacing w:val="-2"/>
                <w:sz w:val="24"/>
              </w:rPr>
              <w:t>SYSTEMS</w:t>
            </w:r>
          </w:p>
        </w:tc>
        <w:tc>
          <w:tcPr>
            <w:tcW w:w="2098" w:type="dxa"/>
          </w:tcPr>
          <w:p w14:paraId="710F552C" w14:textId="77777777" w:rsidR="00BB3E15" w:rsidRPr="007212DB" w:rsidRDefault="00D4253B">
            <w:pPr>
              <w:pStyle w:val="TableParagraph"/>
              <w:spacing w:line="268" w:lineRule="exact"/>
              <w:ind w:left="107"/>
              <w:rPr>
                <w:rFonts w:ascii="Times New Roman" w:hAnsi="Times New Roman" w:cs="Times New Roman"/>
                <w:b/>
                <w:sz w:val="24"/>
              </w:rPr>
            </w:pPr>
            <w:r w:rsidRPr="007212DB">
              <w:rPr>
                <w:rFonts w:ascii="Times New Roman" w:hAnsi="Times New Roman" w:cs="Times New Roman"/>
                <w:b/>
                <w:sz w:val="24"/>
              </w:rPr>
              <w:t xml:space="preserve">COURSE </w:t>
            </w:r>
            <w:r w:rsidRPr="007212DB">
              <w:rPr>
                <w:rFonts w:ascii="Times New Roman" w:hAnsi="Times New Roman" w:cs="Times New Roman"/>
                <w:b/>
                <w:spacing w:val="-2"/>
                <w:sz w:val="24"/>
              </w:rPr>
              <w:t>CODE:</w:t>
            </w:r>
          </w:p>
        </w:tc>
        <w:tc>
          <w:tcPr>
            <w:tcW w:w="960" w:type="dxa"/>
          </w:tcPr>
          <w:p w14:paraId="74436D32" w14:textId="706806C6" w:rsidR="00BB3E15" w:rsidRPr="007212DB" w:rsidRDefault="00D4253B">
            <w:pPr>
              <w:pStyle w:val="TableParagraph"/>
              <w:spacing w:line="268" w:lineRule="exact"/>
              <w:ind w:left="125"/>
              <w:rPr>
                <w:rFonts w:ascii="Times New Roman" w:hAnsi="Times New Roman" w:cs="Times New Roman"/>
                <w:b/>
                <w:sz w:val="24"/>
              </w:rPr>
            </w:pPr>
            <w:r w:rsidRPr="007212DB">
              <w:rPr>
                <w:rFonts w:ascii="Times New Roman" w:hAnsi="Times New Roman" w:cs="Times New Roman"/>
                <w:b/>
                <w:spacing w:val="-2"/>
                <w:sz w:val="24"/>
              </w:rPr>
              <w:t>MLA01</w:t>
            </w:r>
            <w:r w:rsidR="007212DB" w:rsidRPr="007212DB">
              <w:rPr>
                <w:rFonts w:ascii="Times New Roman" w:hAnsi="Times New Roman" w:cs="Times New Roman"/>
                <w:b/>
                <w:spacing w:val="-2"/>
                <w:sz w:val="24"/>
              </w:rPr>
              <w:t>04</w:t>
            </w:r>
          </w:p>
        </w:tc>
      </w:tr>
    </w:tbl>
    <w:p w14:paraId="5E17D500" w14:textId="77777777" w:rsidR="00BB3E15" w:rsidRPr="007212DB" w:rsidRDefault="00D4253B">
      <w:pPr>
        <w:pStyle w:val="BodyText"/>
        <w:spacing w:before="78"/>
        <w:rPr>
          <w:rFonts w:ascii="Times New Roman" w:hAnsi="Times New Roman" w:cs="Times New Roman"/>
          <w:b/>
          <w:i w:val="0"/>
          <w:sz w:val="20"/>
        </w:rPr>
      </w:pPr>
      <w:r w:rsidRPr="007212DB">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42E5AD4F" wp14:editId="00367E9B">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6AE16E4"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535342DB" w14:textId="77777777" w:rsidR="00BB3E15" w:rsidRPr="007212DB" w:rsidRDefault="00D4253B">
      <w:pPr>
        <w:pStyle w:val="Heading3"/>
        <w:spacing w:before="122"/>
        <w:rPr>
          <w:rFonts w:ascii="Times New Roman" w:hAnsi="Times New Roman" w:cs="Times New Roman"/>
        </w:rPr>
      </w:pPr>
      <w:r w:rsidRPr="007212DB">
        <w:rPr>
          <w:rFonts w:ascii="Times New Roman" w:hAnsi="Times New Roman" w:cs="Times New Roman"/>
        </w:rPr>
        <w:t xml:space="preserve">COURSE OUTCOME </w:t>
      </w:r>
      <w:r w:rsidRPr="007212DB">
        <w:rPr>
          <w:rFonts w:ascii="Times New Roman" w:hAnsi="Times New Roman" w:cs="Times New Roman"/>
          <w:spacing w:val="-2"/>
        </w:rPr>
        <w:t>COVERED</w:t>
      </w:r>
    </w:p>
    <w:p w14:paraId="3C38ADF1" w14:textId="77777777" w:rsidR="00BB3E15" w:rsidRPr="007212DB" w:rsidRDefault="00D4253B">
      <w:pPr>
        <w:pStyle w:val="BodyText"/>
        <w:spacing w:before="41" w:line="276" w:lineRule="auto"/>
        <w:ind w:left="23" w:right="587"/>
        <w:rPr>
          <w:rFonts w:ascii="Times New Roman" w:hAnsi="Times New Roman" w:cs="Times New Roman"/>
          <w:i w:val="0"/>
        </w:rPr>
      </w:pPr>
      <w:r w:rsidRPr="007212DB">
        <w:rPr>
          <w:rFonts w:ascii="Times New Roman" w:hAnsi="Times New Roman" w:cs="Times New Roman"/>
          <w:b/>
          <w:i w:val="0"/>
        </w:rPr>
        <w:t>CO1:</w:t>
      </w:r>
      <w:r w:rsidRPr="007212DB">
        <w:rPr>
          <w:rFonts w:ascii="Times New Roman" w:hAnsi="Times New Roman" w:cs="Times New Roman"/>
          <w:b/>
          <w:i w:val="0"/>
          <w:spacing w:val="-4"/>
        </w:rPr>
        <w:t xml:space="preserve"> </w:t>
      </w:r>
      <w:r w:rsidRPr="007212DB">
        <w:rPr>
          <w:rFonts w:ascii="Times New Roman" w:hAnsi="Times New Roman" w:cs="Times New Roman"/>
        </w:rPr>
        <w:t>Apply</w:t>
      </w:r>
      <w:r w:rsidRPr="007212DB">
        <w:rPr>
          <w:rFonts w:ascii="Times New Roman" w:hAnsi="Times New Roman" w:cs="Times New Roman"/>
          <w:spacing w:val="-4"/>
        </w:rPr>
        <w:t xml:space="preserve"> </w:t>
      </w:r>
      <w:r w:rsidRPr="007212DB">
        <w:rPr>
          <w:rFonts w:ascii="Times New Roman" w:hAnsi="Times New Roman" w:cs="Times New Roman"/>
        </w:rPr>
        <w:t>search</w:t>
      </w:r>
      <w:r w:rsidRPr="007212DB">
        <w:rPr>
          <w:rFonts w:ascii="Times New Roman" w:hAnsi="Times New Roman" w:cs="Times New Roman"/>
          <w:spacing w:val="-4"/>
        </w:rPr>
        <w:t xml:space="preserve"> </w:t>
      </w:r>
      <w:r w:rsidRPr="007212DB">
        <w:rPr>
          <w:rFonts w:ascii="Times New Roman" w:hAnsi="Times New Roman" w:cs="Times New Roman"/>
        </w:rPr>
        <w:t>algorithms</w:t>
      </w:r>
      <w:r w:rsidRPr="007212DB">
        <w:rPr>
          <w:rFonts w:ascii="Times New Roman" w:hAnsi="Times New Roman" w:cs="Times New Roman"/>
          <w:spacing w:val="-4"/>
        </w:rPr>
        <w:t xml:space="preserve"> </w:t>
      </w:r>
      <w:r w:rsidRPr="007212DB">
        <w:rPr>
          <w:rFonts w:ascii="Times New Roman" w:hAnsi="Times New Roman" w:cs="Times New Roman"/>
        </w:rPr>
        <w:t>and</w:t>
      </w:r>
      <w:r w:rsidRPr="007212DB">
        <w:rPr>
          <w:rFonts w:ascii="Times New Roman" w:hAnsi="Times New Roman" w:cs="Times New Roman"/>
          <w:spacing w:val="-4"/>
        </w:rPr>
        <w:t xml:space="preserve"> </w:t>
      </w:r>
      <w:r w:rsidRPr="007212DB">
        <w:rPr>
          <w:rFonts w:ascii="Times New Roman" w:hAnsi="Times New Roman" w:cs="Times New Roman"/>
        </w:rPr>
        <w:t>heuristic</w:t>
      </w:r>
      <w:r w:rsidRPr="007212DB">
        <w:rPr>
          <w:rFonts w:ascii="Times New Roman" w:hAnsi="Times New Roman" w:cs="Times New Roman"/>
          <w:spacing w:val="-4"/>
        </w:rPr>
        <w:t xml:space="preserve"> </w:t>
      </w:r>
      <w:r w:rsidRPr="007212DB">
        <w:rPr>
          <w:rFonts w:ascii="Times New Roman" w:hAnsi="Times New Roman" w:cs="Times New Roman"/>
        </w:rPr>
        <w:t>techniques</w:t>
      </w:r>
      <w:r w:rsidRPr="007212DB">
        <w:rPr>
          <w:rFonts w:ascii="Times New Roman" w:hAnsi="Times New Roman" w:cs="Times New Roman"/>
          <w:spacing w:val="-4"/>
        </w:rPr>
        <w:t xml:space="preserve"> </w:t>
      </w:r>
      <w:r w:rsidRPr="007212DB">
        <w:rPr>
          <w:rFonts w:ascii="Times New Roman" w:hAnsi="Times New Roman" w:cs="Times New Roman"/>
        </w:rPr>
        <w:t>to</w:t>
      </w:r>
      <w:r w:rsidRPr="007212DB">
        <w:rPr>
          <w:rFonts w:ascii="Times New Roman" w:hAnsi="Times New Roman" w:cs="Times New Roman"/>
          <w:spacing w:val="-4"/>
        </w:rPr>
        <w:t xml:space="preserve"> </w:t>
      </w:r>
      <w:r w:rsidRPr="007212DB">
        <w:rPr>
          <w:rFonts w:ascii="Times New Roman" w:hAnsi="Times New Roman" w:cs="Times New Roman"/>
        </w:rPr>
        <w:t>solve</w:t>
      </w:r>
      <w:r w:rsidRPr="007212DB">
        <w:rPr>
          <w:rFonts w:ascii="Times New Roman" w:hAnsi="Times New Roman" w:cs="Times New Roman"/>
          <w:spacing w:val="-4"/>
        </w:rPr>
        <w:t xml:space="preserve"> </w:t>
      </w:r>
      <w:r w:rsidRPr="007212DB">
        <w:rPr>
          <w:rFonts w:ascii="Times New Roman" w:hAnsi="Times New Roman" w:cs="Times New Roman"/>
        </w:rPr>
        <w:t>state-space</w:t>
      </w:r>
      <w:r w:rsidRPr="007212DB">
        <w:rPr>
          <w:rFonts w:ascii="Times New Roman" w:hAnsi="Times New Roman" w:cs="Times New Roman"/>
          <w:spacing w:val="-4"/>
        </w:rPr>
        <w:t xml:space="preserve"> </w:t>
      </w:r>
      <w:r w:rsidRPr="007212DB">
        <w:rPr>
          <w:rFonts w:ascii="Times New Roman" w:hAnsi="Times New Roman" w:cs="Times New Roman"/>
        </w:rPr>
        <w:t xml:space="preserve">search and optimization problems. </w:t>
      </w:r>
      <w:r w:rsidRPr="007212DB">
        <w:rPr>
          <w:rFonts w:ascii="Times New Roman" w:hAnsi="Times New Roman" w:cs="Times New Roman"/>
          <w:i w:val="0"/>
        </w:rPr>
        <w:t>(BTL 3)</w:t>
      </w:r>
    </w:p>
    <w:p w14:paraId="6575BCFB" w14:textId="77777777" w:rsidR="00BB3E15" w:rsidRPr="007212DB" w:rsidRDefault="00D4253B">
      <w:pPr>
        <w:ind w:left="23"/>
        <w:rPr>
          <w:rFonts w:ascii="Times New Roman" w:hAnsi="Times New Roman" w:cs="Times New Roman"/>
          <w:sz w:val="24"/>
        </w:rPr>
      </w:pPr>
      <w:r w:rsidRPr="007212DB">
        <w:rPr>
          <w:rFonts w:ascii="Times New Roman" w:hAnsi="Times New Roman" w:cs="Times New Roman"/>
          <w:sz w:val="24"/>
        </w:rPr>
        <w:t>Assessment</w:t>
      </w:r>
      <w:r w:rsidRPr="007212DB">
        <w:rPr>
          <w:rFonts w:ascii="Times New Roman" w:hAnsi="Times New Roman" w:cs="Times New Roman"/>
          <w:spacing w:val="-8"/>
          <w:sz w:val="24"/>
        </w:rPr>
        <w:t xml:space="preserve"> </w:t>
      </w:r>
      <w:r w:rsidRPr="007212DB">
        <w:rPr>
          <w:rFonts w:ascii="Times New Roman" w:hAnsi="Times New Roman" w:cs="Times New Roman"/>
          <w:sz w:val="24"/>
        </w:rPr>
        <w:t>Tool</w:t>
      </w:r>
      <w:r w:rsidRPr="007212DB">
        <w:rPr>
          <w:rFonts w:ascii="Times New Roman" w:hAnsi="Times New Roman" w:cs="Times New Roman"/>
          <w:spacing w:val="-8"/>
          <w:sz w:val="24"/>
        </w:rPr>
        <w:t xml:space="preserve"> </w:t>
      </w:r>
      <w:r w:rsidRPr="007212DB">
        <w:rPr>
          <w:rFonts w:ascii="Times New Roman" w:hAnsi="Times New Roman" w:cs="Times New Roman"/>
          <w:sz w:val="24"/>
        </w:rPr>
        <w:t>Weightage:</w:t>
      </w:r>
      <w:r w:rsidRPr="007212DB">
        <w:rPr>
          <w:rFonts w:ascii="Times New Roman" w:hAnsi="Times New Roman" w:cs="Times New Roman"/>
          <w:spacing w:val="-8"/>
          <w:sz w:val="24"/>
        </w:rPr>
        <w:t xml:space="preserve"> </w:t>
      </w:r>
      <w:r w:rsidRPr="007212DB">
        <w:rPr>
          <w:rFonts w:ascii="Times New Roman" w:hAnsi="Times New Roman" w:cs="Times New Roman"/>
          <w:sz w:val="24"/>
        </w:rPr>
        <w:t>45</w:t>
      </w:r>
      <w:r w:rsidRPr="007212DB">
        <w:rPr>
          <w:rFonts w:ascii="Times New Roman" w:hAnsi="Times New Roman" w:cs="Times New Roman"/>
          <w:spacing w:val="-8"/>
          <w:sz w:val="24"/>
        </w:rPr>
        <w:t xml:space="preserve"> </w:t>
      </w:r>
      <w:r w:rsidRPr="007212DB">
        <w:rPr>
          <w:rFonts w:ascii="Times New Roman" w:hAnsi="Times New Roman" w:cs="Times New Roman"/>
          <w:spacing w:val="-10"/>
          <w:sz w:val="24"/>
        </w:rPr>
        <w:t>%</w:t>
      </w:r>
    </w:p>
    <w:p w14:paraId="70DFDF7E" w14:textId="77777777" w:rsidR="00BB3E15" w:rsidRPr="007212DB" w:rsidRDefault="00D4253B">
      <w:pPr>
        <w:spacing w:before="9"/>
        <w:rPr>
          <w:rFonts w:ascii="Times New Roman" w:hAnsi="Times New Roman" w:cs="Times New Roman"/>
          <w:sz w:val="18"/>
        </w:rPr>
      </w:pPr>
      <w:r w:rsidRPr="007212DB">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45A3A326" wp14:editId="31B6D468">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D8560F8"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578DDDB5" w14:textId="77777777" w:rsidR="00BB3E15" w:rsidRPr="007212DB" w:rsidRDefault="00D4253B">
      <w:pPr>
        <w:pStyle w:val="Heading3"/>
        <w:tabs>
          <w:tab w:val="left" w:pos="7222"/>
        </w:tabs>
        <w:spacing w:before="109"/>
        <w:rPr>
          <w:rFonts w:ascii="Times New Roman" w:hAnsi="Times New Roman" w:cs="Times New Roman"/>
        </w:rPr>
      </w:pPr>
      <w:r w:rsidRPr="007212DB">
        <w:rPr>
          <w:rFonts w:ascii="Times New Roman" w:hAnsi="Times New Roman" w:cs="Times New Roman"/>
        </w:rPr>
        <w:t>Total</w:t>
      </w:r>
      <w:r w:rsidRPr="007212DB">
        <w:rPr>
          <w:rFonts w:ascii="Times New Roman" w:hAnsi="Times New Roman" w:cs="Times New Roman"/>
          <w:spacing w:val="-9"/>
        </w:rPr>
        <w:t xml:space="preserve"> </w:t>
      </w:r>
      <w:r w:rsidRPr="007212DB">
        <w:rPr>
          <w:rFonts w:ascii="Times New Roman" w:hAnsi="Times New Roman" w:cs="Times New Roman"/>
        </w:rPr>
        <w:t>Marks:</w:t>
      </w:r>
      <w:r w:rsidRPr="007212DB">
        <w:rPr>
          <w:rFonts w:ascii="Times New Roman" w:hAnsi="Times New Roman" w:cs="Times New Roman"/>
          <w:spacing w:val="-9"/>
        </w:rPr>
        <w:t xml:space="preserve"> </w:t>
      </w:r>
      <w:r w:rsidRPr="007212DB">
        <w:rPr>
          <w:rFonts w:ascii="Times New Roman" w:hAnsi="Times New Roman" w:cs="Times New Roman"/>
          <w:spacing w:val="-5"/>
        </w:rPr>
        <w:t>50</w:t>
      </w:r>
      <w:r w:rsidRPr="007212DB">
        <w:rPr>
          <w:rFonts w:ascii="Times New Roman" w:hAnsi="Times New Roman" w:cs="Times New Roman"/>
        </w:rPr>
        <w:tab/>
        <w:t>Time:</w:t>
      </w:r>
      <w:r w:rsidRPr="007212DB">
        <w:rPr>
          <w:rFonts w:ascii="Times New Roman" w:hAnsi="Times New Roman" w:cs="Times New Roman"/>
          <w:spacing w:val="-5"/>
        </w:rPr>
        <w:t xml:space="preserve"> </w:t>
      </w:r>
      <w:r w:rsidRPr="007212DB">
        <w:rPr>
          <w:rFonts w:ascii="Times New Roman" w:hAnsi="Times New Roman" w:cs="Times New Roman"/>
        </w:rPr>
        <w:t>60</w:t>
      </w:r>
      <w:r w:rsidRPr="007212DB">
        <w:rPr>
          <w:rFonts w:ascii="Times New Roman" w:hAnsi="Times New Roman" w:cs="Times New Roman"/>
          <w:spacing w:val="-2"/>
        </w:rPr>
        <w:t xml:space="preserve"> </w:t>
      </w:r>
      <w:r w:rsidRPr="007212DB">
        <w:rPr>
          <w:rFonts w:ascii="Times New Roman" w:hAnsi="Times New Roman" w:cs="Times New Roman"/>
          <w:spacing w:val="-4"/>
        </w:rPr>
        <w:t>Mins</w:t>
      </w:r>
    </w:p>
    <w:p w14:paraId="787F492F" w14:textId="77777777" w:rsidR="00BB3E15" w:rsidRPr="007212DB" w:rsidRDefault="00D4253B">
      <w:pPr>
        <w:spacing w:before="41"/>
        <w:ind w:left="23"/>
        <w:rPr>
          <w:rFonts w:ascii="Times New Roman" w:hAnsi="Times New Roman" w:cs="Times New Roman"/>
          <w:b/>
          <w:sz w:val="24"/>
        </w:rPr>
      </w:pPr>
      <w:r w:rsidRPr="007212DB">
        <w:rPr>
          <w:rFonts w:ascii="Times New Roman" w:hAnsi="Times New Roman" w:cs="Times New Roman"/>
          <w:b/>
          <w:sz w:val="24"/>
        </w:rPr>
        <w:t xml:space="preserve">No. of Questions: </w:t>
      </w:r>
      <w:r w:rsidRPr="007212DB">
        <w:rPr>
          <w:rFonts w:ascii="Times New Roman" w:hAnsi="Times New Roman" w:cs="Times New Roman"/>
          <w:b/>
          <w:spacing w:val="-10"/>
          <w:sz w:val="24"/>
        </w:rPr>
        <w:t>5</w:t>
      </w:r>
    </w:p>
    <w:p w14:paraId="46278783" w14:textId="77777777" w:rsidR="00BB3E15" w:rsidRPr="007212DB" w:rsidRDefault="00D4253B">
      <w:pPr>
        <w:spacing w:before="41"/>
        <w:ind w:right="721"/>
        <w:jc w:val="center"/>
        <w:rPr>
          <w:rFonts w:ascii="Times New Roman" w:hAnsi="Times New Roman" w:cs="Times New Roman"/>
          <w:sz w:val="28"/>
        </w:rPr>
      </w:pPr>
      <w:r w:rsidRPr="007212DB">
        <w:rPr>
          <w:rFonts w:ascii="Times New Roman" w:hAnsi="Times New Roman" w:cs="Times New Roman"/>
          <w:sz w:val="28"/>
        </w:rPr>
        <w:t>Annexure</w:t>
      </w:r>
      <w:r w:rsidRPr="007212DB">
        <w:rPr>
          <w:rFonts w:ascii="Times New Roman" w:hAnsi="Times New Roman" w:cs="Times New Roman"/>
          <w:spacing w:val="-8"/>
          <w:sz w:val="28"/>
        </w:rPr>
        <w:t xml:space="preserve"> </w:t>
      </w:r>
      <w:r w:rsidRPr="007212DB">
        <w:rPr>
          <w:rFonts w:ascii="Times New Roman" w:hAnsi="Times New Roman" w:cs="Times New Roman"/>
          <w:spacing w:val="-10"/>
          <w:sz w:val="28"/>
        </w:rPr>
        <w:t>A</w:t>
      </w:r>
    </w:p>
    <w:p w14:paraId="758674BE" w14:textId="77777777" w:rsidR="00BB3E15" w:rsidRPr="007212DB" w:rsidRDefault="00D4253B">
      <w:pPr>
        <w:pStyle w:val="Heading2"/>
        <w:rPr>
          <w:rFonts w:ascii="Times New Roman" w:hAnsi="Times New Roman" w:cs="Times New Roman"/>
        </w:rPr>
      </w:pPr>
      <w:r w:rsidRPr="007212DB">
        <w:rPr>
          <w:rFonts w:ascii="Times New Roman" w:hAnsi="Times New Roman" w:cs="Times New Roman"/>
        </w:rPr>
        <w:t>Scenario-Based</w:t>
      </w:r>
      <w:r w:rsidRPr="007212DB">
        <w:rPr>
          <w:rFonts w:ascii="Times New Roman" w:hAnsi="Times New Roman" w:cs="Times New Roman"/>
          <w:spacing w:val="-11"/>
        </w:rPr>
        <w:t xml:space="preserve"> </w:t>
      </w:r>
      <w:r w:rsidRPr="007212DB">
        <w:rPr>
          <w:rFonts w:ascii="Times New Roman" w:hAnsi="Times New Roman" w:cs="Times New Roman"/>
        </w:rPr>
        <w:t>Research</w:t>
      </w:r>
      <w:r w:rsidRPr="007212DB">
        <w:rPr>
          <w:rFonts w:ascii="Times New Roman" w:hAnsi="Times New Roman" w:cs="Times New Roman"/>
          <w:spacing w:val="-11"/>
        </w:rPr>
        <w:t xml:space="preserve"> </w:t>
      </w:r>
      <w:r w:rsidRPr="007212DB">
        <w:rPr>
          <w:rFonts w:ascii="Times New Roman" w:hAnsi="Times New Roman" w:cs="Times New Roman"/>
          <w:spacing w:val="-2"/>
        </w:rPr>
        <w:t>Assessment</w:t>
      </w:r>
    </w:p>
    <w:p w14:paraId="42399A27" w14:textId="77777777" w:rsidR="00BB3E15" w:rsidRPr="007212DB" w:rsidRDefault="00D4253B">
      <w:pPr>
        <w:pStyle w:val="BodyText"/>
        <w:spacing w:before="3"/>
        <w:rPr>
          <w:rFonts w:ascii="Times New Roman" w:hAnsi="Times New Roman" w:cs="Times New Roman"/>
          <w:b/>
          <w:i w:val="0"/>
          <w:sz w:val="18"/>
        </w:rPr>
      </w:pPr>
      <w:r w:rsidRPr="007212DB">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4DFF5559" wp14:editId="577A20A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E497859"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36DBB132" w14:textId="77777777" w:rsidR="00BB3E15" w:rsidRPr="007212DB" w:rsidRDefault="00D4253B">
      <w:pPr>
        <w:pStyle w:val="Heading4"/>
        <w:spacing w:before="121"/>
        <w:rPr>
          <w:rFonts w:ascii="Times New Roman" w:hAnsi="Times New Roman" w:cs="Times New Roman"/>
        </w:rPr>
      </w:pPr>
      <w:r w:rsidRPr="007212DB">
        <w:rPr>
          <w:rFonts w:ascii="Times New Roman" w:hAnsi="Times New Roman" w:cs="Times New Roman"/>
        </w:rPr>
        <w:t xml:space="preserve">Code of </w:t>
      </w:r>
      <w:r w:rsidRPr="007212DB">
        <w:rPr>
          <w:rFonts w:ascii="Times New Roman" w:hAnsi="Times New Roman" w:cs="Times New Roman"/>
          <w:spacing w:val="-2"/>
        </w:rPr>
        <w:t>Conduct:</w:t>
      </w:r>
    </w:p>
    <w:p w14:paraId="25299BA4" w14:textId="77777777" w:rsidR="00BB3E15" w:rsidRPr="007212DB" w:rsidRDefault="00BB3E15">
      <w:pPr>
        <w:pStyle w:val="BodyText"/>
        <w:spacing w:before="83"/>
        <w:rPr>
          <w:rFonts w:ascii="Times New Roman" w:hAnsi="Times New Roman" w:cs="Times New Roman"/>
          <w:b/>
        </w:rPr>
      </w:pPr>
    </w:p>
    <w:p w14:paraId="48449933" w14:textId="66A919F2" w:rsidR="00BB3E15" w:rsidRPr="007212DB" w:rsidRDefault="00D4253B">
      <w:pPr>
        <w:pStyle w:val="BodyText"/>
        <w:tabs>
          <w:tab w:val="left" w:pos="2957"/>
        </w:tabs>
        <w:spacing w:line="276" w:lineRule="auto"/>
        <w:ind w:left="23" w:right="747"/>
        <w:jc w:val="both"/>
        <w:rPr>
          <w:rFonts w:ascii="Times New Roman" w:hAnsi="Times New Roman" w:cs="Times New Roman"/>
        </w:rPr>
      </w:pPr>
      <w:r w:rsidRPr="007212DB">
        <w:rPr>
          <w:rFonts w:ascii="Times New Roman" w:hAnsi="Times New Roman" w:cs="Times New Roman"/>
        </w:rPr>
        <w:t>I</w:t>
      </w:r>
      <w:r w:rsidRPr="007212DB">
        <w:rPr>
          <w:rFonts w:ascii="Times New Roman" w:hAnsi="Times New Roman" w:cs="Times New Roman"/>
          <w:spacing w:val="74"/>
        </w:rPr>
        <w:t xml:space="preserve"> </w:t>
      </w:r>
      <w:proofErr w:type="gramStart"/>
      <w:r w:rsidR="001516A0">
        <w:rPr>
          <w:rFonts w:ascii="Times New Roman" w:hAnsi="Times New Roman" w:cs="Times New Roman"/>
          <w:spacing w:val="74"/>
        </w:rPr>
        <w:t>M.MEGHANADH</w:t>
      </w:r>
      <w:proofErr w:type="gramEnd"/>
      <w:r w:rsidR="007212DB" w:rsidRPr="007212DB">
        <w:rPr>
          <w:rFonts w:ascii="Times New Roman" w:hAnsi="Times New Roman" w:cs="Times New Roman"/>
          <w:spacing w:val="74"/>
        </w:rPr>
        <w:t>(19</w:t>
      </w:r>
      <w:r w:rsidR="001516A0">
        <w:rPr>
          <w:rFonts w:ascii="Times New Roman" w:hAnsi="Times New Roman" w:cs="Times New Roman"/>
          <w:spacing w:val="74"/>
        </w:rPr>
        <w:t>2325026</w:t>
      </w:r>
      <w:r w:rsidR="007212DB" w:rsidRPr="007212DB">
        <w:rPr>
          <w:rFonts w:ascii="Times New Roman" w:hAnsi="Times New Roman" w:cs="Times New Roman"/>
          <w:spacing w:val="74"/>
        </w:rPr>
        <w:t>)</w:t>
      </w:r>
      <w:r w:rsidRPr="007212DB">
        <w:rPr>
          <w:rFonts w:ascii="Times New Roman" w:hAnsi="Times New Roman" w:cs="Times New Roman"/>
          <w:i w:val="0"/>
          <w:u w:val="single"/>
        </w:rPr>
        <w:tab/>
      </w:r>
      <w:r w:rsidRPr="007212DB">
        <w:rPr>
          <w:rFonts w:ascii="Times New Roman" w:hAnsi="Times New Roman" w:cs="Times New Roman"/>
          <w:i w:val="0"/>
        </w:rPr>
        <w:t xml:space="preserve"> </w:t>
      </w:r>
      <w:r w:rsidRPr="007212DB">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in disciplinary </w:t>
      </w:r>
      <w:r w:rsidRPr="007212DB">
        <w:rPr>
          <w:rFonts w:ascii="Times New Roman" w:hAnsi="Times New Roman" w:cs="Times New Roman"/>
          <w:spacing w:val="-2"/>
        </w:rPr>
        <w:t>action.</w:t>
      </w:r>
    </w:p>
    <w:p w14:paraId="0AB62354" w14:textId="77777777" w:rsidR="00BB3E15" w:rsidRPr="007212DB" w:rsidRDefault="00BB3E15">
      <w:pPr>
        <w:pStyle w:val="BodyText"/>
        <w:spacing w:before="41"/>
        <w:rPr>
          <w:rFonts w:ascii="Times New Roman" w:hAnsi="Times New Roman" w:cs="Times New Roman"/>
        </w:rPr>
      </w:pPr>
    </w:p>
    <w:p w14:paraId="08761347" w14:textId="530D5535" w:rsidR="00BB3E15" w:rsidRPr="007212DB" w:rsidRDefault="00D4253B">
      <w:pPr>
        <w:pStyle w:val="Heading4"/>
        <w:rPr>
          <w:rFonts w:ascii="Times New Roman" w:hAnsi="Times New Roman" w:cs="Times New Roman"/>
        </w:rPr>
      </w:pPr>
      <w:r w:rsidRPr="007212DB">
        <w:rPr>
          <w:rFonts w:ascii="Times New Roman" w:hAnsi="Times New Roman" w:cs="Times New Roman"/>
        </w:rPr>
        <w:t xml:space="preserve">Signature of the </w:t>
      </w:r>
      <w:r w:rsidR="007212DB" w:rsidRPr="007212DB">
        <w:rPr>
          <w:rFonts w:ascii="Times New Roman" w:hAnsi="Times New Roman" w:cs="Times New Roman"/>
          <w:spacing w:val="-2"/>
        </w:rPr>
        <w:t xml:space="preserve">student: </w:t>
      </w:r>
      <w:r w:rsidR="001516A0">
        <w:rPr>
          <w:rFonts w:ascii="Times New Roman" w:hAnsi="Times New Roman" w:cs="Times New Roman"/>
          <w:spacing w:val="-2"/>
        </w:rPr>
        <w:t>M.MEGHANADH</w:t>
      </w:r>
    </w:p>
    <w:p w14:paraId="34CE4264" w14:textId="77777777" w:rsidR="00BB3E15" w:rsidRPr="007212DB" w:rsidRDefault="00BB3E15">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B3E15" w:rsidRPr="007212DB" w14:paraId="07712D54" w14:textId="77777777">
        <w:trPr>
          <w:trHeight w:val="459"/>
        </w:trPr>
        <w:tc>
          <w:tcPr>
            <w:tcW w:w="3860" w:type="dxa"/>
          </w:tcPr>
          <w:p w14:paraId="67D5C7A0" w14:textId="77777777" w:rsidR="00BB3E15" w:rsidRPr="007212DB" w:rsidRDefault="00D4253B">
            <w:pPr>
              <w:pStyle w:val="TableParagraph"/>
              <w:spacing w:before="118"/>
              <w:ind w:left="10"/>
              <w:jc w:val="center"/>
              <w:rPr>
                <w:rFonts w:ascii="Times New Roman" w:hAnsi="Times New Roman" w:cs="Times New Roman"/>
                <w:b/>
                <w:sz w:val="18"/>
              </w:rPr>
            </w:pPr>
            <w:r w:rsidRPr="007212DB">
              <w:rPr>
                <w:rFonts w:ascii="Times New Roman" w:hAnsi="Times New Roman" w:cs="Times New Roman"/>
                <w:b/>
                <w:spacing w:val="-2"/>
                <w:sz w:val="18"/>
              </w:rPr>
              <w:t>Criterion</w:t>
            </w:r>
          </w:p>
        </w:tc>
        <w:tc>
          <w:tcPr>
            <w:tcW w:w="1180" w:type="dxa"/>
          </w:tcPr>
          <w:p w14:paraId="0F58220A" w14:textId="77777777" w:rsidR="00BB3E15" w:rsidRPr="007212DB" w:rsidRDefault="00D4253B">
            <w:pPr>
              <w:pStyle w:val="TableParagraph"/>
              <w:spacing w:before="118"/>
              <w:ind w:left="131"/>
              <w:rPr>
                <w:rFonts w:ascii="Times New Roman" w:hAnsi="Times New Roman" w:cs="Times New Roman"/>
                <w:b/>
                <w:sz w:val="18"/>
              </w:rPr>
            </w:pPr>
            <w:r w:rsidRPr="007212DB">
              <w:rPr>
                <w:rFonts w:ascii="Times New Roman" w:hAnsi="Times New Roman" w:cs="Times New Roman"/>
                <w:b/>
                <w:spacing w:val="-2"/>
                <w:sz w:val="18"/>
              </w:rPr>
              <w:t>Weightage</w:t>
            </w:r>
          </w:p>
        </w:tc>
        <w:tc>
          <w:tcPr>
            <w:tcW w:w="3960" w:type="dxa"/>
          </w:tcPr>
          <w:p w14:paraId="431E961A" w14:textId="77777777" w:rsidR="00BB3E15" w:rsidRPr="007212DB" w:rsidRDefault="00D4253B">
            <w:pPr>
              <w:pStyle w:val="TableParagraph"/>
              <w:spacing w:before="118"/>
              <w:ind w:left="1294"/>
              <w:rPr>
                <w:rFonts w:ascii="Times New Roman" w:hAnsi="Times New Roman" w:cs="Times New Roman"/>
                <w:b/>
                <w:sz w:val="18"/>
              </w:rPr>
            </w:pPr>
            <w:r w:rsidRPr="007212DB">
              <w:rPr>
                <w:rFonts w:ascii="Times New Roman" w:hAnsi="Times New Roman" w:cs="Times New Roman"/>
                <w:b/>
                <w:sz w:val="18"/>
              </w:rPr>
              <w:t xml:space="preserve">Marks </w:t>
            </w:r>
            <w:r w:rsidRPr="007212DB">
              <w:rPr>
                <w:rFonts w:ascii="Times New Roman" w:hAnsi="Times New Roman" w:cs="Times New Roman"/>
                <w:b/>
                <w:spacing w:val="-2"/>
                <w:sz w:val="18"/>
              </w:rPr>
              <w:t>Obtained</w:t>
            </w:r>
          </w:p>
        </w:tc>
      </w:tr>
      <w:tr w:rsidR="00BB3E15" w:rsidRPr="007212DB" w14:paraId="653C84B3" w14:textId="77777777">
        <w:trPr>
          <w:trHeight w:val="440"/>
        </w:trPr>
        <w:tc>
          <w:tcPr>
            <w:tcW w:w="3860" w:type="dxa"/>
          </w:tcPr>
          <w:p w14:paraId="1BE4A6BE" w14:textId="77777777" w:rsidR="00BB3E15" w:rsidRPr="007212DB" w:rsidRDefault="00D4253B">
            <w:pPr>
              <w:pStyle w:val="TableParagraph"/>
              <w:spacing w:before="101"/>
              <w:ind w:left="94"/>
              <w:rPr>
                <w:rFonts w:ascii="Times New Roman" w:hAnsi="Times New Roman" w:cs="Times New Roman"/>
                <w:b/>
                <w:sz w:val="18"/>
              </w:rPr>
            </w:pPr>
            <w:r w:rsidRPr="007212DB">
              <w:rPr>
                <w:rFonts w:ascii="Times New Roman" w:hAnsi="Times New Roman" w:cs="Times New Roman"/>
                <w:b/>
                <w:sz w:val="18"/>
              </w:rPr>
              <w:t xml:space="preserve">Identification of Latest AI </w:t>
            </w:r>
            <w:r w:rsidRPr="007212DB">
              <w:rPr>
                <w:rFonts w:ascii="Times New Roman" w:hAnsi="Times New Roman" w:cs="Times New Roman"/>
                <w:b/>
                <w:spacing w:val="-2"/>
                <w:sz w:val="18"/>
              </w:rPr>
              <w:t>Application</w:t>
            </w:r>
          </w:p>
        </w:tc>
        <w:tc>
          <w:tcPr>
            <w:tcW w:w="1180" w:type="dxa"/>
          </w:tcPr>
          <w:p w14:paraId="2DDD757B" w14:textId="77777777" w:rsidR="00BB3E15" w:rsidRPr="007212DB" w:rsidRDefault="00D4253B">
            <w:pPr>
              <w:pStyle w:val="TableParagraph"/>
              <w:spacing w:before="101"/>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23F0BAD7" w14:textId="77777777" w:rsidR="00BB3E15" w:rsidRPr="007212DB" w:rsidRDefault="00BB3E15">
            <w:pPr>
              <w:pStyle w:val="TableParagraph"/>
              <w:rPr>
                <w:rFonts w:ascii="Times New Roman" w:hAnsi="Times New Roman" w:cs="Times New Roman"/>
              </w:rPr>
            </w:pPr>
          </w:p>
        </w:tc>
      </w:tr>
      <w:tr w:rsidR="00BB3E15" w:rsidRPr="007212DB" w14:paraId="080DB467" w14:textId="77777777">
        <w:trPr>
          <w:trHeight w:val="620"/>
        </w:trPr>
        <w:tc>
          <w:tcPr>
            <w:tcW w:w="3860" w:type="dxa"/>
          </w:tcPr>
          <w:p w14:paraId="5DBBA283" w14:textId="77777777" w:rsidR="00BB3E15" w:rsidRPr="007212DB" w:rsidRDefault="00D4253B">
            <w:pPr>
              <w:pStyle w:val="TableParagraph"/>
              <w:spacing w:before="104"/>
              <w:ind w:left="94"/>
              <w:rPr>
                <w:rFonts w:ascii="Times New Roman" w:hAnsi="Times New Roman" w:cs="Times New Roman"/>
                <w:b/>
                <w:sz w:val="18"/>
              </w:rPr>
            </w:pPr>
            <w:r w:rsidRPr="007212DB">
              <w:rPr>
                <w:rFonts w:ascii="Times New Roman" w:hAnsi="Times New Roman" w:cs="Times New Roman"/>
                <w:b/>
                <w:sz w:val="18"/>
              </w:rPr>
              <w:t>Problem</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Analysis</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 xml:space="preserve">Domain </w:t>
            </w:r>
            <w:r w:rsidRPr="007212DB">
              <w:rPr>
                <w:rFonts w:ascii="Times New Roman" w:hAnsi="Times New Roman" w:cs="Times New Roman"/>
                <w:b/>
                <w:spacing w:val="-2"/>
                <w:sz w:val="18"/>
              </w:rPr>
              <w:t>Understanding</w:t>
            </w:r>
          </w:p>
        </w:tc>
        <w:tc>
          <w:tcPr>
            <w:tcW w:w="1180" w:type="dxa"/>
          </w:tcPr>
          <w:p w14:paraId="0256737B" w14:textId="77777777" w:rsidR="00BB3E15" w:rsidRPr="007212DB" w:rsidRDefault="00D4253B">
            <w:pPr>
              <w:pStyle w:val="TableParagraph"/>
              <w:spacing w:before="104"/>
              <w:ind w:left="104"/>
              <w:rPr>
                <w:rFonts w:ascii="Times New Roman" w:hAnsi="Times New Roman" w:cs="Times New Roman"/>
                <w:sz w:val="18"/>
              </w:rPr>
            </w:pPr>
            <w:r w:rsidRPr="007212DB">
              <w:rPr>
                <w:rFonts w:ascii="Times New Roman" w:hAnsi="Times New Roman" w:cs="Times New Roman"/>
                <w:spacing w:val="-5"/>
                <w:sz w:val="18"/>
              </w:rPr>
              <w:t>15%</w:t>
            </w:r>
          </w:p>
        </w:tc>
        <w:tc>
          <w:tcPr>
            <w:tcW w:w="3960" w:type="dxa"/>
          </w:tcPr>
          <w:p w14:paraId="4998DAC6" w14:textId="77777777" w:rsidR="00BB3E15" w:rsidRPr="007212DB" w:rsidRDefault="00BB3E15">
            <w:pPr>
              <w:pStyle w:val="TableParagraph"/>
              <w:rPr>
                <w:rFonts w:ascii="Times New Roman" w:hAnsi="Times New Roman" w:cs="Times New Roman"/>
              </w:rPr>
            </w:pPr>
          </w:p>
        </w:tc>
      </w:tr>
      <w:tr w:rsidR="00BB3E15" w:rsidRPr="007212DB" w14:paraId="55D5EC2C" w14:textId="77777777">
        <w:trPr>
          <w:trHeight w:val="400"/>
        </w:trPr>
        <w:tc>
          <w:tcPr>
            <w:tcW w:w="3860" w:type="dxa"/>
          </w:tcPr>
          <w:p w14:paraId="10CE8F10" w14:textId="77777777" w:rsidR="00BB3E15" w:rsidRPr="007212DB" w:rsidRDefault="00D4253B">
            <w:pPr>
              <w:pStyle w:val="TableParagraph"/>
              <w:spacing w:before="103"/>
              <w:ind w:left="94"/>
              <w:rPr>
                <w:rFonts w:ascii="Times New Roman" w:hAnsi="Times New Roman" w:cs="Times New Roman"/>
                <w:b/>
                <w:sz w:val="18"/>
              </w:rPr>
            </w:pPr>
            <w:r w:rsidRPr="007212DB">
              <w:rPr>
                <w:rFonts w:ascii="Times New Roman" w:hAnsi="Times New Roman" w:cs="Times New Roman"/>
                <w:b/>
                <w:sz w:val="18"/>
              </w:rPr>
              <w:t>AI</w:t>
            </w:r>
            <w:r w:rsidRPr="007212DB">
              <w:rPr>
                <w:rFonts w:ascii="Times New Roman" w:hAnsi="Times New Roman" w:cs="Times New Roman"/>
                <w:b/>
                <w:spacing w:val="-5"/>
                <w:sz w:val="18"/>
              </w:rPr>
              <w:t xml:space="preserve"> </w:t>
            </w:r>
            <w:r w:rsidRPr="007212DB">
              <w:rPr>
                <w:rFonts w:ascii="Times New Roman" w:hAnsi="Times New Roman" w:cs="Times New Roman"/>
                <w:b/>
                <w:sz w:val="18"/>
              </w:rPr>
              <w:t>Technologies</w:t>
            </w:r>
            <w:r w:rsidRPr="007212DB">
              <w:rPr>
                <w:rFonts w:ascii="Times New Roman" w:hAnsi="Times New Roman" w:cs="Times New Roman"/>
                <w:b/>
                <w:spacing w:val="-4"/>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5"/>
                <w:sz w:val="18"/>
              </w:rPr>
              <w:t xml:space="preserve"> </w:t>
            </w:r>
            <w:r w:rsidRPr="007212DB">
              <w:rPr>
                <w:rFonts w:ascii="Times New Roman" w:hAnsi="Times New Roman" w:cs="Times New Roman"/>
                <w:b/>
                <w:sz w:val="18"/>
              </w:rPr>
              <w:t>Working</w:t>
            </w:r>
            <w:r w:rsidRPr="007212DB">
              <w:rPr>
                <w:rFonts w:ascii="Times New Roman" w:hAnsi="Times New Roman" w:cs="Times New Roman"/>
                <w:b/>
                <w:spacing w:val="-4"/>
                <w:sz w:val="18"/>
              </w:rPr>
              <w:t xml:space="preserve"> </w:t>
            </w:r>
            <w:r w:rsidRPr="007212DB">
              <w:rPr>
                <w:rFonts w:ascii="Times New Roman" w:hAnsi="Times New Roman" w:cs="Times New Roman"/>
                <w:b/>
                <w:spacing w:val="-2"/>
                <w:sz w:val="18"/>
              </w:rPr>
              <w:t>Mechanism</w:t>
            </w:r>
          </w:p>
        </w:tc>
        <w:tc>
          <w:tcPr>
            <w:tcW w:w="1180" w:type="dxa"/>
          </w:tcPr>
          <w:p w14:paraId="5F5322C4" w14:textId="77777777" w:rsidR="00BB3E15" w:rsidRPr="007212DB" w:rsidRDefault="00D4253B">
            <w:pPr>
              <w:pStyle w:val="TableParagraph"/>
              <w:spacing w:before="103"/>
              <w:ind w:left="104"/>
              <w:rPr>
                <w:rFonts w:ascii="Times New Roman" w:hAnsi="Times New Roman" w:cs="Times New Roman"/>
                <w:sz w:val="18"/>
              </w:rPr>
            </w:pPr>
            <w:r w:rsidRPr="007212DB">
              <w:rPr>
                <w:rFonts w:ascii="Times New Roman" w:hAnsi="Times New Roman" w:cs="Times New Roman"/>
                <w:spacing w:val="-5"/>
                <w:sz w:val="18"/>
              </w:rPr>
              <w:t>20%</w:t>
            </w:r>
          </w:p>
        </w:tc>
        <w:tc>
          <w:tcPr>
            <w:tcW w:w="3960" w:type="dxa"/>
          </w:tcPr>
          <w:p w14:paraId="13699DC3" w14:textId="77777777" w:rsidR="00BB3E15" w:rsidRPr="007212DB" w:rsidRDefault="00BB3E15">
            <w:pPr>
              <w:pStyle w:val="TableParagraph"/>
              <w:rPr>
                <w:rFonts w:ascii="Times New Roman" w:hAnsi="Times New Roman" w:cs="Times New Roman"/>
              </w:rPr>
            </w:pPr>
          </w:p>
        </w:tc>
      </w:tr>
      <w:tr w:rsidR="00BB3E15" w:rsidRPr="007212DB" w14:paraId="0BAE89D0" w14:textId="77777777">
        <w:trPr>
          <w:trHeight w:val="419"/>
        </w:trPr>
        <w:tc>
          <w:tcPr>
            <w:tcW w:w="3860" w:type="dxa"/>
          </w:tcPr>
          <w:p w14:paraId="0AD245E1" w14:textId="77777777" w:rsidR="00BB3E15" w:rsidRPr="007212DB" w:rsidRDefault="00D4253B">
            <w:pPr>
              <w:pStyle w:val="TableParagraph"/>
              <w:spacing w:before="115"/>
              <w:ind w:left="94"/>
              <w:rPr>
                <w:rFonts w:ascii="Times New Roman" w:hAnsi="Times New Roman" w:cs="Times New Roman"/>
                <w:b/>
                <w:sz w:val="18"/>
              </w:rPr>
            </w:pPr>
            <w:r w:rsidRPr="007212DB">
              <w:rPr>
                <w:rFonts w:ascii="Times New Roman" w:hAnsi="Times New Roman" w:cs="Times New Roman"/>
                <w:b/>
                <w:sz w:val="18"/>
              </w:rPr>
              <w:t xml:space="preserve">Research Quality and Literature </w:t>
            </w:r>
            <w:r w:rsidRPr="007212DB">
              <w:rPr>
                <w:rFonts w:ascii="Times New Roman" w:hAnsi="Times New Roman" w:cs="Times New Roman"/>
                <w:b/>
                <w:spacing w:val="-2"/>
                <w:sz w:val="18"/>
              </w:rPr>
              <w:t>Review</w:t>
            </w:r>
          </w:p>
        </w:tc>
        <w:tc>
          <w:tcPr>
            <w:tcW w:w="1180" w:type="dxa"/>
          </w:tcPr>
          <w:p w14:paraId="3FCF7FD0" w14:textId="77777777" w:rsidR="00BB3E15" w:rsidRPr="007212DB" w:rsidRDefault="00D4253B">
            <w:pPr>
              <w:pStyle w:val="TableParagraph"/>
              <w:spacing w:before="115"/>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16671573" w14:textId="77777777" w:rsidR="00BB3E15" w:rsidRPr="007212DB" w:rsidRDefault="00BB3E15">
            <w:pPr>
              <w:pStyle w:val="TableParagraph"/>
              <w:rPr>
                <w:rFonts w:ascii="Times New Roman" w:hAnsi="Times New Roman" w:cs="Times New Roman"/>
              </w:rPr>
            </w:pPr>
          </w:p>
        </w:tc>
      </w:tr>
      <w:tr w:rsidR="00BB3E15" w:rsidRPr="007212DB" w14:paraId="6C79E107" w14:textId="77777777">
        <w:trPr>
          <w:trHeight w:val="620"/>
        </w:trPr>
        <w:tc>
          <w:tcPr>
            <w:tcW w:w="3860" w:type="dxa"/>
          </w:tcPr>
          <w:p w14:paraId="41E9AA68" w14:textId="77777777" w:rsidR="00BB3E15" w:rsidRPr="007212DB" w:rsidRDefault="00D4253B">
            <w:pPr>
              <w:pStyle w:val="TableParagraph"/>
              <w:spacing w:before="107"/>
              <w:ind w:left="94"/>
              <w:rPr>
                <w:rFonts w:ascii="Times New Roman" w:hAnsi="Times New Roman" w:cs="Times New Roman"/>
                <w:b/>
                <w:sz w:val="18"/>
              </w:rPr>
            </w:pPr>
            <w:r w:rsidRPr="007212DB">
              <w:rPr>
                <w:rFonts w:ascii="Times New Roman" w:hAnsi="Times New Roman" w:cs="Times New Roman"/>
                <w:b/>
                <w:sz w:val="18"/>
              </w:rPr>
              <w:t>Real-World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Implementation</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 xml:space="preserve">Case </w:t>
            </w:r>
            <w:r w:rsidRPr="007212DB">
              <w:rPr>
                <w:rFonts w:ascii="Times New Roman" w:hAnsi="Times New Roman" w:cs="Times New Roman"/>
                <w:b/>
                <w:spacing w:val="-2"/>
                <w:sz w:val="18"/>
              </w:rPr>
              <w:t>Analysis</w:t>
            </w:r>
          </w:p>
        </w:tc>
        <w:tc>
          <w:tcPr>
            <w:tcW w:w="1180" w:type="dxa"/>
          </w:tcPr>
          <w:p w14:paraId="3C3B3A50" w14:textId="77777777" w:rsidR="00BB3E15" w:rsidRPr="007212DB" w:rsidRDefault="00D4253B">
            <w:pPr>
              <w:pStyle w:val="TableParagraph"/>
              <w:spacing w:before="107"/>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4738E36F" w14:textId="77777777" w:rsidR="00BB3E15" w:rsidRPr="007212DB" w:rsidRDefault="00BB3E15">
            <w:pPr>
              <w:pStyle w:val="TableParagraph"/>
              <w:rPr>
                <w:rFonts w:ascii="Times New Roman" w:hAnsi="Times New Roman" w:cs="Times New Roman"/>
              </w:rPr>
            </w:pPr>
          </w:p>
        </w:tc>
      </w:tr>
      <w:tr w:rsidR="00BB3E15" w:rsidRPr="007212DB" w14:paraId="66EE22B0" w14:textId="77777777">
        <w:trPr>
          <w:trHeight w:val="400"/>
        </w:trPr>
        <w:tc>
          <w:tcPr>
            <w:tcW w:w="3860" w:type="dxa"/>
          </w:tcPr>
          <w:p w14:paraId="1ABAC33B" w14:textId="77777777" w:rsidR="00BB3E15" w:rsidRPr="007212DB" w:rsidRDefault="00D4253B">
            <w:pPr>
              <w:pStyle w:val="TableParagraph"/>
              <w:spacing w:before="106"/>
              <w:ind w:left="94"/>
              <w:rPr>
                <w:rFonts w:ascii="Times New Roman" w:hAnsi="Times New Roman" w:cs="Times New Roman"/>
                <w:b/>
                <w:sz w:val="18"/>
              </w:rPr>
            </w:pPr>
            <w:r w:rsidRPr="007212DB">
              <w:rPr>
                <w:rFonts w:ascii="Times New Roman" w:hAnsi="Times New Roman" w:cs="Times New Roman"/>
                <w:b/>
                <w:sz w:val="18"/>
              </w:rPr>
              <w:t xml:space="preserve">Impact, Challenges, and Future </w:t>
            </w:r>
            <w:r w:rsidRPr="007212DB">
              <w:rPr>
                <w:rFonts w:ascii="Times New Roman" w:hAnsi="Times New Roman" w:cs="Times New Roman"/>
                <w:b/>
                <w:spacing w:val="-2"/>
                <w:sz w:val="18"/>
              </w:rPr>
              <w:t>Scope</w:t>
            </w:r>
          </w:p>
        </w:tc>
        <w:tc>
          <w:tcPr>
            <w:tcW w:w="1180" w:type="dxa"/>
          </w:tcPr>
          <w:p w14:paraId="09E06150" w14:textId="77777777" w:rsidR="00BB3E15" w:rsidRPr="007212DB" w:rsidRDefault="00D4253B">
            <w:pPr>
              <w:pStyle w:val="TableParagraph"/>
              <w:spacing w:before="106"/>
              <w:ind w:left="104"/>
              <w:rPr>
                <w:rFonts w:ascii="Times New Roman" w:hAnsi="Times New Roman" w:cs="Times New Roman"/>
                <w:sz w:val="18"/>
              </w:rPr>
            </w:pPr>
            <w:r w:rsidRPr="007212DB">
              <w:rPr>
                <w:rFonts w:ascii="Times New Roman" w:hAnsi="Times New Roman" w:cs="Times New Roman"/>
                <w:spacing w:val="-5"/>
                <w:sz w:val="18"/>
              </w:rPr>
              <w:t>15%</w:t>
            </w:r>
          </w:p>
        </w:tc>
        <w:tc>
          <w:tcPr>
            <w:tcW w:w="3960" w:type="dxa"/>
          </w:tcPr>
          <w:p w14:paraId="0001FA5B" w14:textId="77777777" w:rsidR="00BB3E15" w:rsidRPr="007212DB" w:rsidRDefault="00BB3E15">
            <w:pPr>
              <w:pStyle w:val="TableParagraph"/>
              <w:rPr>
                <w:rFonts w:ascii="Times New Roman" w:hAnsi="Times New Roman" w:cs="Times New Roman"/>
              </w:rPr>
            </w:pPr>
          </w:p>
        </w:tc>
      </w:tr>
      <w:tr w:rsidR="00BB3E15" w:rsidRPr="007212DB" w14:paraId="54936C89" w14:textId="77777777">
        <w:trPr>
          <w:trHeight w:val="420"/>
        </w:trPr>
        <w:tc>
          <w:tcPr>
            <w:tcW w:w="3860" w:type="dxa"/>
          </w:tcPr>
          <w:p w14:paraId="58B5AB87" w14:textId="77777777" w:rsidR="00BB3E15" w:rsidRPr="007212DB" w:rsidRDefault="00D4253B">
            <w:pPr>
              <w:pStyle w:val="TableParagraph"/>
              <w:spacing w:before="118"/>
              <w:ind w:left="94"/>
              <w:rPr>
                <w:rFonts w:ascii="Times New Roman" w:hAnsi="Times New Roman" w:cs="Times New Roman"/>
                <w:b/>
                <w:sz w:val="18"/>
              </w:rPr>
            </w:pPr>
            <w:r w:rsidRPr="007212DB">
              <w:rPr>
                <w:rFonts w:ascii="Times New Roman" w:hAnsi="Times New Roman" w:cs="Times New Roman"/>
                <w:b/>
                <w:sz w:val="18"/>
              </w:rPr>
              <w:t xml:space="preserve">Originality and Critical </w:t>
            </w:r>
            <w:r w:rsidRPr="007212DB">
              <w:rPr>
                <w:rFonts w:ascii="Times New Roman" w:hAnsi="Times New Roman" w:cs="Times New Roman"/>
                <w:b/>
                <w:spacing w:val="-2"/>
                <w:sz w:val="18"/>
              </w:rPr>
              <w:t>Thinking</w:t>
            </w:r>
          </w:p>
        </w:tc>
        <w:tc>
          <w:tcPr>
            <w:tcW w:w="1180" w:type="dxa"/>
          </w:tcPr>
          <w:p w14:paraId="4C824FD4" w14:textId="77777777" w:rsidR="00BB3E15" w:rsidRPr="007212DB" w:rsidRDefault="00D4253B">
            <w:pPr>
              <w:pStyle w:val="TableParagraph"/>
              <w:spacing w:before="118"/>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3E3D6689" w14:textId="77777777" w:rsidR="00BB3E15" w:rsidRPr="007212DB" w:rsidRDefault="00BB3E15">
            <w:pPr>
              <w:pStyle w:val="TableParagraph"/>
              <w:rPr>
                <w:rFonts w:ascii="Times New Roman" w:hAnsi="Times New Roman" w:cs="Times New Roman"/>
              </w:rPr>
            </w:pPr>
          </w:p>
        </w:tc>
      </w:tr>
      <w:tr w:rsidR="00BB3E15" w:rsidRPr="007212DB" w14:paraId="5057B2ED" w14:textId="77777777">
        <w:trPr>
          <w:trHeight w:val="619"/>
        </w:trPr>
        <w:tc>
          <w:tcPr>
            <w:tcW w:w="3860" w:type="dxa"/>
          </w:tcPr>
          <w:p w14:paraId="36B7AAA6" w14:textId="77777777" w:rsidR="00BB3E15" w:rsidRPr="007212DB" w:rsidRDefault="00D4253B">
            <w:pPr>
              <w:pStyle w:val="TableParagraph"/>
              <w:spacing w:before="109"/>
              <w:ind w:left="94"/>
              <w:rPr>
                <w:rFonts w:ascii="Times New Roman" w:hAnsi="Times New Roman" w:cs="Times New Roman"/>
                <w:b/>
                <w:sz w:val="18"/>
              </w:rPr>
            </w:pPr>
            <w:r w:rsidRPr="007212DB">
              <w:rPr>
                <w:rFonts w:ascii="Times New Roman" w:hAnsi="Times New Roman" w:cs="Times New Roman"/>
                <w:b/>
                <w:sz w:val="18"/>
              </w:rPr>
              <w:t>Organization,</w:t>
            </w:r>
            <w:r w:rsidRPr="007212DB">
              <w:rPr>
                <w:rFonts w:ascii="Times New Roman" w:hAnsi="Times New Roman" w:cs="Times New Roman"/>
                <w:b/>
                <w:spacing w:val="-15"/>
                <w:sz w:val="18"/>
              </w:rPr>
              <w:t xml:space="preserve"> </w:t>
            </w:r>
            <w:r w:rsidRPr="007212DB">
              <w:rPr>
                <w:rFonts w:ascii="Times New Roman" w:hAnsi="Times New Roman" w:cs="Times New Roman"/>
                <w:b/>
                <w:sz w:val="18"/>
              </w:rPr>
              <w:t>Presentation,</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 xml:space="preserve">and </w:t>
            </w:r>
            <w:r w:rsidRPr="007212DB">
              <w:rPr>
                <w:rFonts w:ascii="Times New Roman" w:hAnsi="Times New Roman" w:cs="Times New Roman"/>
                <w:b/>
                <w:spacing w:val="-2"/>
                <w:sz w:val="18"/>
              </w:rPr>
              <w:t>Documentation</w:t>
            </w:r>
          </w:p>
        </w:tc>
        <w:tc>
          <w:tcPr>
            <w:tcW w:w="1180" w:type="dxa"/>
          </w:tcPr>
          <w:p w14:paraId="3F1A64D7" w14:textId="77777777" w:rsidR="00BB3E15" w:rsidRPr="007212DB" w:rsidRDefault="00D4253B">
            <w:pPr>
              <w:pStyle w:val="TableParagraph"/>
              <w:spacing w:before="109"/>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729B7155" w14:textId="77777777" w:rsidR="00BB3E15" w:rsidRPr="007212DB" w:rsidRDefault="00BB3E15">
            <w:pPr>
              <w:pStyle w:val="TableParagraph"/>
              <w:rPr>
                <w:rFonts w:ascii="Times New Roman" w:hAnsi="Times New Roman" w:cs="Times New Roman"/>
              </w:rPr>
            </w:pPr>
          </w:p>
        </w:tc>
      </w:tr>
      <w:tr w:rsidR="00BB3E15" w:rsidRPr="007212DB" w14:paraId="55E3683A" w14:textId="77777777">
        <w:trPr>
          <w:trHeight w:val="420"/>
        </w:trPr>
        <w:tc>
          <w:tcPr>
            <w:tcW w:w="3860" w:type="dxa"/>
          </w:tcPr>
          <w:p w14:paraId="4F782169" w14:textId="77777777" w:rsidR="00BB3E15" w:rsidRPr="007212DB" w:rsidRDefault="00D4253B">
            <w:pPr>
              <w:pStyle w:val="TableParagraph"/>
              <w:spacing w:before="108"/>
              <w:ind w:left="94"/>
              <w:rPr>
                <w:rFonts w:ascii="Times New Roman" w:hAnsi="Times New Roman" w:cs="Times New Roman"/>
                <w:b/>
                <w:sz w:val="18"/>
              </w:rPr>
            </w:pPr>
            <w:r w:rsidRPr="007212DB">
              <w:rPr>
                <w:rFonts w:ascii="Times New Roman" w:hAnsi="Times New Roman" w:cs="Times New Roman"/>
                <w:b/>
                <w:spacing w:val="-2"/>
                <w:sz w:val="18"/>
              </w:rPr>
              <w:t>Total</w:t>
            </w:r>
          </w:p>
        </w:tc>
        <w:tc>
          <w:tcPr>
            <w:tcW w:w="1180" w:type="dxa"/>
          </w:tcPr>
          <w:p w14:paraId="4EA6A7E3" w14:textId="77777777" w:rsidR="00BB3E15" w:rsidRPr="007212DB" w:rsidRDefault="00D4253B">
            <w:pPr>
              <w:pStyle w:val="TableParagraph"/>
              <w:spacing w:before="108"/>
              <w:ind w:left="104"/>
              <w:rPr>
                <w:rFonts w:ascii="Times New Roman" w:hAnsi="Times New Roman" w:cs="Times New Roman"/>
                <w:sz w:val="18"/>
              </w:rPr>
            </w:pPr>
            <w:r w:rsidRPr="007212DB">
              <w:rPr>
                <w:rFonts w:ascii="Times New Roman" w:hAnsi="Times New Roman" w:cs="Times New Roman"/>
                <w:spacing w:val="-4"/>
                <w:sz w:val="18"/>
              </w:rPr>
              <w:t>100%</w:t>
            </w:r>
          </w:p>
        </w:tc>
        <w:tc>
          <w:tcPr>
            <w:tcW w:w="3960" w:type="dxa"/>
          </w:tcPr>
          <w:p w14:paraId="6A839B22" w14:textId="77777777" w:rsidR="00BB3E15" w:rsidRPr="007212DB" w:rsidRDefault="00BB3E15">
            <w:pPr>
              <w:pStyle w:val="TableParagraph"/>
              <w:rPr>
                <w:rFonts w:ascii="Times New Roman" w:hAnsi="Times New Roman" w:cs="Times New Roman"/>
              </w:rPr>
            </w:pPr>
          </w:p>
        </w:tc>
      </w:tr>
    </w:tbl>
    <w:p w14:paraId="10226319" w14:textId="77777777" w:rsidR="00BB3E15" w:rsidRPr="007212DB" w:rsidRDefault="00BB3E15">
      <w:pPr>
        <w:pStyle w:val="BodyText"/>
        <w:spacing w:before="2"/>
        <w:rPr>
          <w:rFonts w:ascii="Times New Roman" w:hAnsi="Times New Roman" w:cs="Times New Roman"/>
          <w:b/>
        </w:rPr>
      </w:pPr>
    </w:p>
    <w:p w14:paraId="6185F280" w14:textId="77777777" w:rsidR="00BB3E15" w:rsidRDefault="00D4253B" w:rsidP="00C36DD9">
      <w:pPr>
        <w:tabs>
          <w:tab w:val="left" w:pos="6502"/>
        </w:tabs>
        <w:ind w:left="23"/>
        <w:jc w:val="both"/>
        <w:rPr>
          <w:rFonts w:ascii="Times New Roman" w:hAnsi="Times New Roman" w:cs="Times New Roman"/>
          <w:sz w:val="26"/>
        </w:rPr>
      </w:pPr>
      <w:bookmarkStart w:id="0" w:name="Signature_of_the_Faculty​​​​​​Total_Mark"/>
      <w:bookmarkEnd w:id="0"/>
      <w:r w:rsidRPr="007212DB">
        <w:rPr>
          <w:rFonts w:ascii="Times New Roman" w:hAnsi="Times New Roman" w:cs="Times New Roman"/>
          <w:sz w:val="26"/>
        </w:rPr>
        <w:t>Signature</w:t>
      </w:r>
      <w:r w:rsidRPr="007212DB">
        <w:rPr>
          <w:rFonts w:ascii="Times New Roman" w:hAnsi="Times New Roman" w:cs="Times New Roman"/>
          <w:spacing w:val="-5"/>
          <w:sz w:val="26"/>
        </w:rPr>
        <w:t xml:space="preserve"> </w:t>
      </w:r>
      <w:r w:rsidRPr="007212DB">
        <w:rPr>
          <w:rFonts w:ascii="Times New Roman" w:hAnsi="Times New Roman" w:cs="Times New Roman"/>
          <w:sz w:val="26"/>
        </w:rPr>
        <w:t>of</w:t>
      </w:r>
      <w:r w:rsidRPr="007212DB">
        <w:rPr>
          <w:rFonts w:ascii="Times New Roman" w:hAnsi="Times New Roman" w:cs="Times New Roman"/>
          <w:spacing w:val="-5"/>
          <w:sz w:val="26"/>
        </w:rPr>
        <w:t xml:space="preserve"> </w:t>
      </w:r>
      <w:r w:rsidRPr="007212DB">
        <w:rPr>
          <w:rFonts w:ascii="Times New Roman" w:hAnsi="Times New Roman" w:cs="Times New Roman"/>
          <w:sz w:val="26"/>
        </w:rPr>
        <w:t>the</w:t>
      </w:r>
      <w:r w:rsidRPr="007212DB">
        <w:rPr>
          <w:rFonts w:ascii="Times New Roman" w:hAnsi="Times New Roman" w:cs="Times New Roman"/>
          <w:spacing w:val="-4"/>
          <w:sz w:val="26"/>
        </w:rPr>
        <w:t xml:space="preserve"> </w:t>
      </w:r>
      <w:r w:rsidRPr="007212DB">
        <w:rPr>
          <w:rFonts w:ascii="Times New Roman" w:hAnsi="Times New Roman" w:cs="Times New Roman"/>
          <w:spacing w:val="-2"/>
          <w:sz w:val="26"/>
        </w:rPr>
        <w:t>Faculty</w:t>
      </w:r>
      <w:r w:rsidRPr="007212DB">
        <w:rPr>
          <w:rFonts w:ascii="Times New Roman" w:hAnsi="Times New Roman" w:cs="Times New Roman"/>
          <w:sz w:val="26"/>
        </w:rPr>
        <w:tab/>
      </w:r>
      <w:r w:rsidRPr="007212DB">
        <w:rPr>
          <w:rFonts w:ascii="Times New Roman" w:hAnsi="Times New Roman" w:cs="Times New Roman"/>
          <w:spacing w:val="-2"/>
          <w:sz w:val="26"/>
        </w:rPr>
        <w:t>Total</w:t>
      </w:r>
      <w:r w:rsidRPr="007212DB">
        <w:rPr>
          <w:rFonts w:ascii="Times New Roman" w:hAnsi="Times New Roman" w:cs="Times New Roman"/>
          <w:spacing w:val="-11"/>
          <w:sz w:val="26"/>
        </w:rPr>
        <w:t xml:space="preserve"> </w:t>
      </w:r>
      <w:r w:rsidRPr="007212DB">
        <w:rPr>
          <w:rFonts w:ascii="Times New Roman" w:hAnsi="Times New Roman" w:cs="Times New Roman"/>
          <w:spacing w:val="-2"/>
          <w:sz w:val="26"/>
        </w:rPr>
        <w:t>Marks</w:t>
      </w:r>
      <w:r w:rsidRPr="007212DB">
        <w:rPr>
          <w:rFonts w:ascii="Times New Roman" w:hAnsi="Times New Roman" w:cs="Times New Roman"/>
          <w:spacing w:val="-9"/>
          <w:sz w:val="26"/>
        </w:rPr>
        <w:t xml:space="preserve"> </w:t>
      </w:r>
      <w:r w:rsidRPr="007212DB">
        <w:rPr>
          <w:rFonts w:ascii="Times New Roman" w:hAnsi="Times New Roman" w:cs="Times New Roman"/>
          <w:spacing w:val="-2"/>
          <w:sz w:val="26"/>
        </w:rPr>
        <w:t>Awarded</w:t>
      </w:r>
    </w:p>
    <w:p w14:paraId="3B03E24E" w14:textId="77777777" w:rsidR="00C36DD9" w:rsidRDefault="00C36DD9" w:rsidP="00C36DD9">
      <w:pPr>
        <w:tabs>
          <w:tab w:val="left" w:pos="6502"/>
        </w:tabs>
        <w:ind w:left="23"/>
        <w:jc w:val="both"/>
        <w:rPr>
          <w:rFonts w:ascii="Times New Roman" w:hAnsi="Times New Roman" w:cs="Times New Roman"/>
          <w:sz w:val="26"/>
        </w:rPr>
      </w:pPr>
    </w:p>
    <w:p w14:paraId="669A23F6" w14:textId="77777777" w:rsidR="00C36DD9" w:rsidRDefault="00C36DD9" w:rsidP="00C36DD9">
      <w:pPr>
        <w:tabs>
          <w:tab w:val="left" w:pos="6502"/>
        </w:tabs>
        <w:ind w:left="23"/>
        <w:jc w:val="both"/>
        <w:rPr>
          <w:rFonts w:ascii="Times New Roman" w:hAnsi="Times New Roman" w:cs="Times New Roman"/>
          <w:sz w:val="26"/>
        </w:rPr>
      </w:pPr>
    </w:p>
    <w:p w14:paraId="582A3665" w14:textId="77777777" w:rsidR="00C36DD9" w:rsidRDefault="00C36DD9" w:rsidP="00C36DD9">
      <w:pPr>
        <w:tabs>
          <w:tab w:val="left" w:pos="6502"/>
        </w:tabs>
        <w:ind w:left="23"/>
        <w:jc w:val="both"/>
        <w:rPr>
          <w:rFonts w:ascii="Times New Roman" w:hAnsi="Times New Roman" w:cs="Times New Roman"/>
          <w:sz w:val="26"/>
        </w:rPr>
      </w:pPr>
    </w:p>
    <w:p w14:paraId="4A7970C6" w14:textId="77777777" w:rsidR="00C36DD9" w:rsidRDefault="00C36DD9" w:rsidP="00C36DD9">
      <w:pPr>
        <w:tabs>
          <w:tab w:val="left" w:pos="6502"/>
        </w:tabs>
        <w:ind w:left="23"/>
        <w:jc w:val="both"/>
        <w:rPr>
          <w:rFonts w:ascii="Times New Roman" w:hAnsi="Times New Roman" w:cs="Times New Roman"/>
          <w:sz w:val="26"/>
        </w:rPr>
      </w:pPr>
    </w:p>
    <w:p w14:paraId="7B18B016" w14:textId="77777777" w:rsidR="00C36DD9" w:rsidRDefault="00C36DD9" w:rsidP="00C36DD9">
      <w:pPr>
        <w:tabs>
          <w:tab w:val="left" w:pos="6502"/>
        </w:tabs>
        <w:ind w:left="23"/>
        <w:jc w:val="both"/>
        <w:rPr>
          <w:rFonts w:ascii="Times New Roman" w:hAnsi="Times New Roman" w:cs="Times New Roman"/>
          <w:sz w:val="26"/>
        </w:rPr>
      </w:pPr>
    </w:p>
    <w:p w14:paraId="0CDEED3A" w14:textId="77777777" w:rsidR="00C36DD9" w:rsidRDefault="00C36DD9" w:rsidP="00C36DD9">
      <w:pPr>
        <w:tabs>
          <w:tab w:val="left" w:pos="6502"/>
        </w:tabs>
        <w:ind w:left="23"/>
        <w:jc w:val="both"/>
        <w:rPr>
          <w:rFonts w:ascii="Times New Roman" w:hAnsi="Times New Roman" w:cs="Times New Roman"/>
          <w:sz w:val="26"/>
        </w:rPr>
      </w:pPr>
    </w:p>
    <w:p w14:paraId="0B998787" w14:textId="2CCD7F65"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Introduction and Background</w:t>
      </w:r>
    </w:p>
    <w:p w14:paraId="407C19D4"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1BF103A3" w14:textId="03B1B84D"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Artificial Intelligence is transforming modern manufacturing by making production smarter, faster, and more reliable. One of the most important AI applications is Predictive Maintenance. Instead of waiting for machines to fail, AI predicts failures before they occur. This helps industries reduce downtime, improve productivity, and lower maintenance costs. AI uses data collected from sensors installed on machines to monitor their condition continuously. By </w:t>
      </w:r>
      <w:r w:rsidR="00E95140" w:rsidRPr="00C36DD9">
        <w:rPr>
          <w:rFonts w:ascii="Times New Roman" w:hAnsi="Times New Roman" w:cs="Times New Roman"/>
          <w:sz w:val="26"/>
          <w:lang w:val="en-IN"/>
        </w:rPr>
        <w:t>analysing</w:t>
      </w:r>
      <w:r w:rsidRPr="00C36DD9">
        <w:rPr>
          <w:rFonts w:ascii="Times New Roman" w:hAnsi="Times New Roman" w:cs="Times New Roman"/>
          <w:sz w:val="26"/>
          <w:lang w:val="en-IN"/>
        </w:rPr>
        <w:t xml:space="preserve"> this data, AI can identify unusual patterns and alert engineers before a machine breaks down.</w:t>
      </w:r>
    </w:p>
    <w:p w14:paraId="1E0BB9F6" w14:textId="77777777" w:rsidR="00E95140" w:rsidRDefault="00E95140" w:rsidP="00C36DD9">
      <w:pPr>
        <w:tabs>
          <w:tab w:val="left" w:pos="6502"/>
        </w:tabs>
        <w:ind w:left="23"/>
        <w:jc w:val="both"/>
        <w:rPr>
          <w:rFonts w:ascii="Times New Roman" w:hAnsi="Times New Roman" w:cs="Times New Roman"/>
          <w:sz w:val="26"/>
          <w:lang w:val="en-IN"/>
        </w:rPr>
      </w:pPr>
    </w:p>
    <w:p w14:paraId="1DFB99C5" w14:textId="77777777" w:rsidR="00E95140" w:rsidRDefault="00E95140" w:rsidP="00C36DD9">
      <w:pPr>
        <w:tabs>
          <w:tab w:val="left" w:pos="6502"/>
        </w:tabs>
        <w:ind w:left="23"/>
        <w:jc w:val="both"/>
        <w:rPr>
          <w:rFonts w:ascii="Times New Roman" w:hAnsi="Times New Roman" w:cs="Times New Roman"/>
          <w:sz w:val="26"/>
          <w:lang w:val="en-IN"/>
        </w:rPr>
      </w:pPr>
    </w:p>
    <w:p w14:paraId="01540361"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08254388" w14:textId="7D0A2E28"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Problem Identification</w:t>
      </w:r>
    </w:p>
    <w:p w14:paraId="458F23DB"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189C7E8B"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Traditional maintenance methods either repair machines after they fail or perform maintenance at fixed intervals. These methods are expensive and often result in unexpected breakdowns, production delays, and higher repair costs. Manufacturing industries need a smarter solution that predicts failures in advance and ensures uninterrupted production.</w:t>
      </w:r>
    </w:p>
    <w:p w14:paraId="3454B461" w14:textId="77777777" w:rsidR="00E95140" w:rsidRDefault="00E95140" w:rsidP="00C36DD9">
      <w:pPr>
        <w:tabs>
          <w:tab w:val="left" w:pos="6502"/>
        </w:tabs>
        <w:ind w:left="23"/>
        <w:jc w:val="both"/>
        <w:rPr>
          <w:rFonts w:ascii="Times New Roman" w:hAnsi="Times New Roman" w:cs="Times New Roman"/>
          <w:sz w:val="26"/>
          <w:lang w:val="en-IN"/>
        </w:rPr>
      </w:pPr>
    </w:p>
    <w:p w14:paraId="6CA7A3A3" w14:textId="77777777" w:rsidR="00E95140" w:rsidRDefault="00E95140" w:rsidP="00C36DD9">
      <w:pPr>
        <w:tabs>
          <w:tab w:val="left" w:pos="6502"/>
        </w:tabs>
        <w:ind w:left="23"/>
        <w:jc w:val="both"/>
        <w:rPr>
          <w:rFonts w:ascii="Times New Roman" w:hAnsi="Times New Roman" w:cs="Times New Roman"/>
          <w:sz w:val="26"/>
          <w:lang w:val="en-IN"/>
        </w:rPr>
      </w:pPr>
    </w:p>
    <w:p w14:paraId="276EAA53"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46AF4E92" w14:textId="41D3C4A1"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Need for AI Solution</w:t>
      </w:r>
    </w:p>
    <w:p w14:paraId="39DC0453"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E661A18"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AI can process large amounts of machine data in real time. It detects hidden patterns that humans cannot easily identify. Predictive maintenance reduces downtime, increases equipment life, improves product quality, minimizes maintenance costs, and enhances worker safety.</w:t>
      </w:r>
    </w:p>
    <w:p w14:paraId="35A890E4" w14:textId="77777777" w:rsidR="00E95140" w:rsidRDefault="00E95140" w:rsidP="00C36DD9">
      <w:pPr>
        <w:tabs>
          <w:tab w:val="left" w:pos="6502"/>
        </w:tabs>
        <w:ind w:left="23"/>
        <w:jc w:val="both"/>
        <w:rPr>
          <w:rFonts w:ascii="Times New Roman" w:hAnsi="Times New Roman" w:cs="Times New Roman"/>
          <w:sz w:val="26"/>
          <w:lang w:val="en-IN"/>
        </w:rPr>
      </w:pPr>
    </w:p>
    <w:p w14:paraId="7A8469E4" w14:textId="77777777" w:rsidR="00E95140" w:rsidRDefault="00E95140" w:rsidP="00C36DD9">
      <w:pPr>
        <w:tabs>
          <w:tab w:val="left" w:pos="6502"/>
        </w:tabs>
        <w:ind w:left="23"/>
        <w:jc w:val="both"/>
        <w:rPr>
          <w:rFonts w:ascii="Times New Roman" w:hAnsi="Times New Roman" w:cs="Times New Roman"/>
          <w:sz w:val="26"/>
          <w:lang w:val="en-IN"/>
        </w:rPr>
      </w:pPr>
    </w:p>
    <w:p w14:paraId="0A172B8A"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3E03E981" w14:textId="0E02A566"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AI Technologies Used</w:t>
      </w:r>
    </w:p>
    <w:p w14:paraId="323ACF21"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3721CB16"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Machine Learning </w:t>
      </w:r>
    </w:p>
    <w:p w14:paraId="2678E0F0"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Deep Learning </w:t>
      </w:r>
    </w:p>
    <w:p w14:paraId="065A17C8"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Internet of Things (IoT) </w:t>
      </w:r>
    </w:p>
    <w:p w14:paraId="494EF6CC"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Computer Vision </w:t>
      </w:r>
    </w:p>
    <w:p w14:paraId="755ED137"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Big Data Analytics </w:t>
      </w:r>
    </w:p>
    <w:p w14:paraId="2DCB8739" w14:textId="77777777" w:rsidR="00E95140"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Cloud Computing</w:t>
      </w:r>
    </w:p>
    <w:p w14:paraId="46A94DAB" w14:textId="77777777" w:rsidR="00E95140" w:rsidRDefault="00E95140" w:rsidP="00E95140">
      <w:pPr>
        <w:tabs>
          <w:tab w:val="left" w:pos="6502"/>
        </w:tabs>
        <w:jc w:val="both"/>
        <w:rPr>
          <w:rFonts w:ascii="Times New Roman" w:hAnsi="Times New Roman" w:cs="Times New Roman"/>
          <w:sz w:val="26"/>
          <w:lang w:val="en-IN"/>
        </w:rPr>
      </w:pPr>
    </w:p>
    <w:p w14:paraId="518D1467" w14:textId="169002E3" w:rsidR="00C36DD9" w:rsidRPr="00C36DD9" w:rsidRDefault="00C36DD9" w:rsidP="00E95140">
      <w:pPr>
        <w:tabs>
          <w:tab w:val="left" w:pos="6502"/>
        </w:tabs>
        <w:ind w:left="720"/>
        <w:jc w:val="both"/>
        <w:rPr>
          <w:rFonts w:ascii="Times New Roman" w:hAnsi="Times New Roman" w:cs="Times New Roman"/>
          <w:sz w:val="26"/>
          <w:lang w:val="en-IN"/>
        </w:rPr>
      </w:pPr>
      <w:r w:rsidRPr="00C36DD9">
        <w:rPr>
          <w:rFonts w:ascii="Times New Roman" w:hAnsi="Times New Roman" w:cs="Times New Roman"/>
          <w:sz w:val="26"/>
          <w:lang w:val="en-IN"/>
        </w:rPr>
        <w:t xml:space="preserve"> </w:t>
      </w:r>
    </w:p>
    <w:p w14:paraId="1C076099" w14:textId="77777777" w:rsidR="00E95140"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p>
    <w:p w14:paraId="5881E0BA"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06577011"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4DBF300D"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2C54A323" w14:textId="05F00476"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Working Mechanism</w:t>
      </w:r>
    </w:p>
    <w:p w14:paraId="5FFCF479"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60348E3" w14:textId="234CB856"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Sensors collect information such as temperature, vibration, pressure, and sound from industrial machines. The data is sent to cloud servers where AI algorithms </w:t>
      </w:r>
      <w:r w:rsidR="00E95140" w:rsidRPr="00C36DD9">
        <w:rPr>
          <w:rFonts w:ascii="Times New Roman" w:hAnsi="Times New Roman" w:cs="Times New Roman"/>
          <w:sz w:val="26"/>
          <w:lang w:val="en-IN"/>
        </w:rPr>
        <w:t>analyse</w:t>
      </w:r>
      <w:r w:rsidRPr="00C36DD9">
        <w:rPr>
          <w:rFonts w:ascii="Times New Roman" w:hAnsi="Times New Roman" w:cs="Times New Roman"/>
          <w:sz w:val="26"/>
          <w:lang w:val="en-IN"/>
        </w:rPr>
        <w:t xml:space="preserve"> it. The system compares current data with historical records to identify abnormal </w:t>
      </w:r>
      <w:r w:rsidR="00E95140" w:rsidRPr="00C36DD9">
        <w:rPr>
          <w:rFonts w:ascii="Times New Roman" w:hAnsi="Times New Roman" w:cs="Times New Roman"/>
          <w:sz w:val="26"/>
          <w:lang w:val="en-IN"/>
        </w:rPr>
        <w:t>behaviour</w:t>
      </w:r>
      <w:r w:rsidRPr="00C36DD9">
        <w:rPr>
          <w:rFonts w:ascii="Times New Roman" w:hAnsi="Times New Roman" w:cs="Times New Roman"/>
          <w:sz w:val="26"/>
          <w:lang w:val="en-IN"/>
        </w:rPr>
        <w:t>. If a possible fault is detected, the AI system sends an alert so maintenance can be performed before the machine fails.</w:t>
      </w:r>
    </w:p>
    <w:p w14:paraId="62C97AA5"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59747989"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6D01466B"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7F9DDF53"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070FF7C6" w14:textId="313A590D"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Data Sources and Processing</w:t>
      </w:r>
    </w:p>
    <w:p w14:paraId="579EC058"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127E034D"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0AA1091A" w14:textId="205E9810"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The system uses sensor data, maintenance records, production logs, and machine performance history. The collected data is cleaned, processed, and </w:t>
      </w:r>
      <w:r w:rsidR="00E95140" w:rsidRPr="00C36DD9">
        <w:rPr>
          <w:rFonts w:ascii="Times New Roman" w:hAnsi="Times New Roman" w:cs="Times New Roman"/>
          <w:sz w:val="26"/>
          <w:lang w:val="en-IN"/>
        </w:rPr>
        <w:t>analysed</w:t>
      </w:r>
      <w:r w:rsidRPr="00C36DD9">
        <w:rPr>
          <w:rFonts w:ascii="Times New Roman" w:hAnsi="Times New Roman" w:cs="Times New Roman"/>
          <w:sz w:val="26"/>
          <w:lang w:val="en-IN"/>
        </w:rPr>
        <w:t xml:space="preserve"> using machine learning algorithms to predict equipment health and future failures.</w:t>
      </w:r>
    </w:p>
    <w:p w14:paraId="51FC89C9" w14:textId="77777777" w:rsidR="00E95140" w:rsidRDefault="00E95140" w:rsidP="00C36DD9">
      <w:pPr>
        <w:tabs>
          <w:tab w:val="left" w:pos="6502"/>
        </w:tabs>
        <w:ind w:left="23"/>
        <w:jc w:val="both"/>
        <w:rPr>
          <w:rFonts w:ascii="Times New Roman" w:hAnsi="Times New Roman" w:cs="Times New Roman"/>
          <w:sz w:val="26"/>
          <w:lang w:val="en-IN"/>
        </w:rPr>
      </w:pPr>
    </w:p>
    <w:p w14:paraId="61121D96" w14:textId="77777777" w:rsidR="00E95140" w:rsidRDefault="00E95140" w:rsidP="00C36DD9">
      <w:pPr>
        <w:tabs>
          <w:tab w:val="left" w:pos="6502"/>
        </w:tabs>
        <w:ind w:left="23"/>
        <w:jc w:val="both"/>
        <w:rPr>
          <w:rFonts w:ascii="Times New Roman" w:hAnsi="Times New Roman" w:cs="Times New Roman"/>
          <w:sz w:val="26"/>
          <w:lang w:val="en-IN"/>
        </w:rPr>
      </w:pPr>
    </w:p>
    <w:p w14:paraId="5C05166D"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5EE6D753" w14:textId="20411EC1"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Real-World Implementation</w:t>
      </w:r>
    </w:p>
    <w:p w14:paraId="3FCBAB7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58DF83C9" w14:textId="77777777" w:rsidR="00C36DD9" w:rsidRP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Many companies use AI-based predictive maintenance, including:</w:t>
      </w:r>
    </w:p>
    <w:p w14:paraId="11CFA0CC"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Siemens </w:t>
      </w:r>
    </w:p>
    <w:p w14:paraId="65585F5D"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General Electric (GE) </w:t>
      </w:r>
    </w:p>
    <w:p w14:paraId="0A4F67E7"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Bosch </w:t>
      </w:r>
    </w:p>
    <w:p w14:paraId="2351B8B9"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BMW </w:t>
      </w:r>
    </w:p>
    <w:p w14:paraId="112866B4"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Tata Steel </w:t>
      </w:r>
    </w:p>
    <w:p w14:paraId="55F8C488"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Toyota </w:t>
      </w:r>
    </w:p>
    <w:p w14:paraId="439877A3"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These organizations use AI to improve machine reliability and reduce operational costs.</w:t>
      </w:r>
    </w:p>
    <w:p w14:paraId="6FB82FA9" w14:textId="77777777" w:rsidR="00E95140" w:rsidRDefault="00E95140" w:rsidP="00C36DD9">
      <w:pPr>
        <w:tabs>
          <w:tab w:val="left" w:pos="6502"/>
        </w:tabs>
        <w:ind w:left="23"/>
        <w:jc w:val="both"/>
        <w:rPr>
          <w:rFonts w:ascii="Times New Roman" w:hAnsi="Times New Roman" w:cs="Times New Roman"/>
          <w:sz w:val="26"/>
          <w:lang w:val="en-IN"/>
        </w:rPr>
      </w:pPr>
    </w:p>
    <w:p w14:paraId="687312C7" w14:textId="77777777" w:rsidR="00E95140" w:rsidRDefault="00E95140" w:rsidP="00C36DD9">
      <w:pPr>
        <w:tabs>
          <w:tab w:val="left" w:pos="6502"/>
        </w:tabs>
        <w:ind w:left="23"/>
        <w:jc w:val="both"/>
        <w:rPr>
          <w:rFonts w:ascii="Times New Roman" w:hAnsi="Times New Roman" w:cs="Times New Roman"/>
          <w:sz w:val="26"/>
          <w:lang w:val="en-IN"/>
        </w:rPr>
      </w:pPr>
    </w:p>
    <w:p w14:paraId="0A1B53F3"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4B328713" w14:textId="78069729"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Impact and Benefits</w:t>
      </w:r>
    </w:p>
    <w:p w14:paraId="0AAF21E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6C74BC17"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Reduces machine downtime </w:t>
      </w:r>
    </w:p>
    <w:p w14:paraId="5560B68A"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Improves production efficiency </w:t>
      </w:r>
    </w:p>
    <w:p w14:paraId="7A47B375"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Lowers maintenance costs </w:t>
      </w:r>
    </w:p>
    <w:p w14:paraId="2BBC7BDA"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Extends equipment lifespan </w:t>
      </w:r>
    </w:p>
    <w:p w14:paraId="78E826D8"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Improves product quality </w:t>
      </w:r>
    </w:p>
    <w:p w14:paraId="7D2725B3"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Increases workplace safety </w:t>
      </w:r>
    </w:p>
    <w:p w14:paraId="61DE4055" w14:textId="77777777" w:rsid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Saves energy and resources </w:t>
      </w:r>
    </w:p>
    <w:p w14:paraId="5132D337" w14:textId="77777777" w:rsidR="00E95140" w:rsidRPr="00C36DD9" w:rsidRDefault="00E95140" w:rsidP="00E95140">
      <w:pPr>
        <w:tabs>
          <w:tab w:val="left" w:pos="6502"/>
        </w:tabs>
        <w:ind w:left="360"/>
        <w:jc w:val="both"/>
        <w:rPr>
          <w:rFonts w:ascii="Times New Roman" w:hAnsi="Times New Roman" w:cs="Times New Roman"/>
          <w:sz w:val="26"/>
          <w:lang w:val="en-IN"/>
        </w:rPr>
      </w:pPr>
    </w:p>
    <w:p w14:paraId="36050DC5" w14:textId="77777777" w:rsidR="00E95140" w:rsidRDefault="00E95140" w:rsidP="00C36DD9">
      <w:pPr>
        <w:tabs>
          <w:tab w:val="left" w:pos="6502"/>
        </w:tabs>
        <w:ind w:left="23"/>
        <w:jc w:val="both"/>
        <w:rPr>
          <w:rFonts w:ascii="Times New Roman" w:hAnsi="Times New Roman" w:cs="Times New Roman"/>
          <w:b/>
          <w:bCs/>
          <w:sz w:val="26"/>
          <w:lang w:val="en-IN"/>
        </w:rPr>
      </w:pPr>
      <w:r>
        <w:rPr>
          <w:rFonts w:ascii="Times New Roman" w:hAnsi="Times New Roman" w:cs="Times New Roman"/>
          <w:b/>
          <w:bCs/>
          <w:sz w:val="26"/>
          <w:lang w:val="en-IN"/>
        </w:rPr>
        <w:t xml:space="preserve">                               </w:t>
      </w:r>
    </w:p>
    <w:p w14:paraId="1C36736E" w14:textId="77777777" w:rsidR="00E95140" w:rsidRDefault="00E95140" w:rsidP="00C36DD9">
      <w:pPr>
        <w:tabs>
          <w:tab w:val="left" w:pos="6502"/>
        </w:tabs>
        <w:ind w:left="23"/>
        <w:jc w:val="both"/>
        <w:rPr>
          <w:rFonts w:ascii="Times New Roman" w:hAnsi="Times New Roman" w:cs="Times New Roman"/>
          <w:b/>
          <w:bCs/>
          <w:sz w:val="26"/>
          <w:lang w:val="en-IN"/>
        </w:rPr>
      </w:pPr>
    </w:p>
    <w:p w14:paraId="2656E3E8" w14:textId="2114993F"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26"/>
          <w:lang w:val="en-IN"/>
        </w:rPr>
        <w:t xml:space="preserve">                             </w:t>
      </w:r>
      <w:r w:rsidR="00C36DD9" w:rsidRPr="00C36DD9">
        <w:rPr>
          <w:rFonts w:ascii="Times New Roman" w:hAnsi="Times New Roman" w:cs="Times New Roman"/>
          <w:b/>
          <w:bCs/>
          <w:sz w:val="26"/>
          <w:lang w:val="en-IN"/>
        </w:rPr>
        <w:t xml:space="preserve"> </w:t>
      </w:r>
      <w:r w:rsidR="00C36DD9" w:rsidRPr="00E95140">
        <w:rPr>
          <w:rFonts w:ascii="Times New Roman" w:hAnsi="Times New Roman" w:cs="Times New Roman"/>
          <w:b/>
          <w:bCs/>
          <w:sz w:val="36"/>
          <w:szCs w:val="36"/>
          <w:lang w:val="en-IN"/>
        </w:rPr>
        <w:t>Challenges and Limitations</w:t>
      </w:r>
    </w:p>
    <w:p w14:paraId="40F5C0AB"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6E720BC0"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High installation cost </w:t>
      </w:r>
    </w:p>
    <w:p w14:paraId="2839C81A"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Large amounts of quality data required </w:t>
      </w:r>
    </w:p>
    <w:p w14:paraId="4BBE50F5"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Cybersecurity risks </w:t>
      </w:r>
    </w:p>
    <w:p w14:paraId="5F3493BB"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Complex AI model development </w:t>
      </w:r>
    </w:p>
    <w:p w14:paraId="7F1446C5"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Need for skilled professionals </w:t>
      </w:r>
    </w:p>
    <w:p w14:paraId="47EBEB9A" w14:textId="77777777" w:rsid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Integration with old manufacturing systems </w:t>
      </w:r>
    </w:p>
    <w:p w14:paraId="1259A28B" w14:textId="77777777" w:rsidR="00E95140" w:rsidRDefault="00E95140" w:rsidP="00E95140">
      <w:pPr>
        <w:tabs>
          <w:tab w:val="left" w:pos="6502"/>
        </w:tabs>
        <w:jc w:val="both"/>
        <w:rPr>
          <w:rFonts w:ascii="Times New Roman" w:hAnsi="Times New Roman" w:cs="Times New Roman"/>
          <w:sz w:val="26"/>
          <w:lang w:val="en-IN"/>
        </w:rPr>
      </w:pPr>
    </w:p>
    <w:p w14:paraId="18D2CE93" w14:textId="77777777" w:rsidR="008114C1" w:rsidRDefault="008114C1" w:rsidP="00E95140">
      <w:pPr>
        <w:tabs>
          <w:tab w:val="left" w:pos="6502"/>
        </w:tabs>
        <w:jc w:val="both"/>
        <w:rPr>
          <w:rFonts w:ascii="Times New Roman" w:hAnsi="Times New Roman" w:cs="Times New Roman"/>
          <w:sz w:val="26"/>
          <w:lang w:val="en-IN"/>
        </w:rPr>
      </w:pPr>
    </w:p>
    <w:p w14:paraId="5C6B3455" w14:textId="77777777" w:rsidR="00E95140" w:rsidRPr="00C36DD9" w:rsidRDefault="00E95140" w:rsidP="00E95140">
      <w:pPr>
        <w:tabs>
          <w:tab w:val="left" w:pos="6502"/>
        </w:tabs>
        <w:ind w:left="720"/>
        <w:jc w:val="both"/>
        <w:rPr>
          <w:rFonts w:ascii="Times New Roman" w:hAnsi="Times New Roman" w:cs="Times New Roman"/>
          <w:sz w:val="26"/>
          <w:lang w:val="en-IN"/>
        </w:rPr>
      </w:pPr>
    </w:p>
    <w:p w14:paraId="40BA4C7C" w14:textId="765B8773" w:rsidR="00C36DD9" w:rsidRDefault="00C36DD9" w:rsidP="00C36DD9">
      <w:pPr>
        <w:tabs>
          <w:tab w:val="left" w:pos="6502"/>
        </w:tabs>
        <w:ind w:left="23"/>
        <w:jc w:val="both"/>
        <w:rPr>
          <w:rFonts w:ascii="Times New Roman" w:hAnsi="Times New Roman" w:cs="Times New Roman"/>
          <w:b/>
          <w:bCs/>
          <w:sz w:val="36"/>
          <w:szCs w:val="36"/>
          <w:lang w:val="en-IN"/>
        </w:rPr>
      </w:pPr>
      <w:r w:rsidRPr="00C36DD9">
        <w:rPr>
          <w:rFonts w:ascii="Times New Roman" w:hAnsi="Times New Roman" w:cs="Times New Roman"/>
          <w:b/>
          <w:bCs/>
          <w:sz w:val="26"/>
          <w:lang w:val="en-IN"/>
        </w:rPr>
        <w:t xml:space="preserve"> </w:t>
      </w:r>
      <w:r w:rsidR="00E95140">
        <w:rPr>
          <w:rFonts w:ascii="Times New Roman" w:hAnsi="Times New Roman" w:cs="Times New Roman"/>
          <w:b/>
          <w:bCs/>
          <w:sz w:val="26"/>
          <w:lang w:val="en-IN"/>
        </w:rPr>
        <w:t xml:space="preserve">                 </w:t>
      </w:r>
      <w:r w:rsidRPr="00E95140">
        <w:rPr>
          <w:rFonts w:ascii="Times New Roman" w:hAnsi="Times New Roman" w:cs="Times New Roman"/>
          <w:b/>
          <w:bCs/>
          <w:sz w:val="36"/>
          <w:szCs w:val="36"/>
          <w:lang w:val="en-IN"/>
        </w:rPr>
        <w:t>Future Scope and Emerging Trends</w:t>
      </w:r>
    </w:p>
    <w:p w14:paraId="10ACFDD0"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6150D35"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Future AI systems will use Digital Twins, Edge AI, 5G communication, autonomous robots, and Generative AI. Smart factories will become more intelligent, self-monitoring, and capable of making automatic maintenance decisions with minimal human intervention.</w:t>
      </w:r>
    </w:p>
    <w:p w14:paraId="712CCBF5" w14:textId="77777777" w:rsidR="008114C1" w:rsidRDefault="008114C1" w:rsidP="00C36DD9">
      <w:pPr>
        <w:tabs>
          <w:tab w:val="left" w:pos="6502"/>
        </w:tabs>
        <w:ind w:left="23"/>
        <w:jc w:val="both"/>
        <w:rPr>
          <w:rFonts w:ascii="Times New Roman" w:hAnsi="Times New Roman" w:cs="Times New Roman"/>
          <w:sz w:val="26"/>
          <w:lang w:val="en-IN"/>
        </w:rPr>
      </w:pPr>
    </w:p>
    <w:p w14:paraId="3F4A6D28" w14:textId="77777777" w:rsidR="008114C1" w:rsidRDefault="008114C1" w:rsidP="00C36DD9">
      <w:pPr>
        <w:tabs>
          <w:tab w:val="left" w:pos="6502"/>
        </w:tabs>
        <w:ind w:left="23"/>
        <w:jc w:val="both"/>
        <w:rPr>
          <w:rFonts w:ascii="Times New Roman" w:hAnsi="Times New Roman" w:cs="Times New Roman"/>
          <w:sz w:val="26"/>
          <w:lang w:val="en-IN"/>
        </w:rPr>
      </w:pPr>
    </w:p>
    <w:p w14:paraId="284781A9"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30A89421" w14:textId="1DAD2D1A" w:rsidR="00C36DD9" w:rsidRPr="00E95140"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Conclusion</w:t>
      </w:r>
    </w:p>
    <w:p w14:paraId="23E6FAA7" w14:textId="77777777" w:rsidR="00E95140" w:rsidRDefault="00E95140" w:rsidP="00C36DD9">
      <w:pPr>
        <w:tabs>
          <w:tab w:val="left" w:pos="6502"/>
        </w:tabs>
        <w:ind w:left="23"/>
        <w:jc w:val="both"/>
        <w:rPr>
          <w:rFonts w:ascii="Times New Roman" w:hAnsi="Times New Roman" w:cs="Times New Roman"/>
          <w:sz w:val="26"/>
          <w:lang w:val="en-IN"/>
        </w:rPr>
      </w:pPr>
    </w:p>
    <w:p w14:paraId="53C71A21" w14:textId="77777777" w:rsidR="00E95140" w:rsidRDefault="00E95140" w:rsidP="00C36DD9">
      <w:pPr>
        <w:tabs>
          <w:tab w:val="left" w:pos="6502"/>
        </w:tabs>
        <w:ind w:left="23"/>
        <w:jc w:val="both"/>
        <w:rPr>
          <w:rFonts w:ascii="Times New Roman" w:hAnsi="Times New Roman" w:cs="Times New Roman"/>
          <w:sz w:val="26"/>
          <w:lang w:val="en-IN"/>
        </w:rPr>
      </w:pPr>
    </w:p>
    <w:p w14:paraId="4E4782B7" w14:textId="6F2AB0A2"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AI-based Predictive Maintenance is one of the most important technologies in Industry 4.0. It helps manufacturers reduce costs, prevent unexpected failures, improve productivity, and increase equipment reliability. As AI technology continues to evolve, predictive maintenance will play a vital role in building smarter, safer, and more efficient manufacturing industries.</w:t>
      </w:r>
    </w:p>
    <w:p w14:paraId="3575E978" w14:textId="77777777" w:rsidR="008114C1" w:rsidRDefault="008114C1" w:rsidP="00C36DD9">
      <w:pPr>
        <w:tabs>
          <w:tab w:val="left" w:pos="6502"/>
        </w:tabs>
        <w:ind w:left="23"/>
        <w:jc w:val="both"/>
        <w:rPr>
          <w:rFonts w:ascii="Times New Roman" w:hAnsi="Times New Roman" w:cs="Times New Roman"/>
          <w:sz w:val="26"/>
          <w:lang w:val="en-IN"/>
        </w:rPr>
      </w:pPr>
    </w:p>
    <w:p w14:paraId="6257963C" w14:textId="77777777" w:rsidR="008114C1" w:rsidRDefault="008114C1" w:rsidP="00C36DD9">
      <w:pPr>
        <w:tabs>
          <w:tab w:val="left" w:pos="6502"/>
        </w:tabs>
        <w:ind w:left="23"/>
        <w:jc w:val="both"/>
        <w:rPr>
          <w:rFonts w:ascii="Times New Roman" w:hAnsi="Times New Roman" w:cs="Times New Roman"/>
          <w:sz w:val="26"/>
          <w:lang w:val="en-IN"/>
        </w:rPr>
      </w:pPr>
    </w:p>
    <w:p w14:paraId="17FA4CAA"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286E8052" w14:textId="342A7507"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References</w:t>
      </w:r>
    </w:p>
    <w:p w14:paraId="760CDFE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323D9B76"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Siemens – Smart Manufacturing Solutions </w:t>
      </w:r>
    </w:p>
    <w:p w14:paraId="0081D743"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General Electric Digital – Predix Platform </w:t>
      </w:r>
    </w:p>
    <w:p w14:paraId="102BCD3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IBM – AI in Manufacturing </w:t>
      </w:r>
    </w:p>
    <w:p w14:paraId="7B6C0FA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Microsoft Azure AI for Manufacturing </w:t>
      </w:r>
    </w:p>
    <w:p w14:paraId="7BA1046B"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Google Cloud Manufacturing Solutions </w:t>
      </w:r>
    </w:p>
    <w:p w14:paraId="6B336C70"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IEEE Xplore Research Papers </w:t>
      </w:r>
    </w:p>
    <w:p w14:paraId="2ED3F05C"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Springer – AI in Smart Manufacturing </w:t>
      </w:r>
    </w:p>
    <w:p w14:paraId="13B8D403"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Elsevier – Journal of Manufacturing Systems </w:t>
      </w:r>
    </w:p>
    <w:p w14:paraId="34AA41B8"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McKinsey &amp; Company – AI in Manufacturing </w:t>
      </w:r>
    </w:p>
    <w:p w14:paraId="02A8066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Deloitte – Smart Factory Reports </w:t>
      </w:r>
    </w:p>
    <w:p w14:paraId="0309D5F1" w14:textId="77777777" w:rsidR="00C36DD9" w:rsidRP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This content matches the report structure required in your assessment for the </w:t>
      </w:r>
      <w:r w:rsidRPr="00C36DD9">
        <w:rPr>
          <w:rFonts w:ascii="Times New Roman" w:hAnsi="Times New Roman" w:cs="Times New Roman"/>
          <w:b/>
          <w:bCs/>
          <w:sz w:val="26"/>
          <w:lang w:val="en-IN"/>
        </w:rPr>
        <w:t>Manufacturing</w:t>
      </w:r>
      <w:r w:rsidRPr="00C36DD9">
        <w:rPr>
          <w:rFonts w:ascii="Times New Roman" w:hAnsi="Times New Roman" w:cs="Times New Roman"/>
          <w:sz w:val="26"/>
          <w:lang w:val="en-IN"/>
        </w:rPr>
        <w:t xml:space="preserve"> domain. </w:t>
      </w:r>
    </w:p>
    <w:p w14:paraId="4C3E0333" w14:textId="71AD02F7" w:rsidR="00C36DD9" w:rsidRPr="00C36DD9" w:rsidRDefault="00C36DD9" w:rsidP="00C36DD9">
      <w:pPr>
        <w:tabs>
          <w:tab w:val="left" w:pos="6502"/>
        </w:tabs>
        <w:ind w:left="23"/>
        <w:jc w:val="both"/>
        <w:rPr>
          <w:rFonts w:ascii="Times New Roman" w:hAnsi="Times New Roman" w:cs="Times New Roman"/>
          <w:sz w:val="26"/>
          <w:lang w:val="en-IN"/>
        </w:rPr>
        <w:sectPr w:rsidR="00C36DD9" w:rsidRPr="00C36DD9">
          <w:type w:val="continuous"/>
          <w:pgSz w:w="11920" w:h="16840"/>
          <w:pgMar w:top="1380" w:right="708" w:bottom="280" w:left="1417" w:header="720" w:footer="720" w:gutter="0"/>
          <w:cols w:space="720"/>
        </w:sectPr>
      </w:pPr>
    </w:p>
    <w:p w14:paraId="0079274F" w14:textId="77777777" w:rsidR="00D4253B" w:rsidRPr="007212DB" w:rsidRDefault="00D4253B">
      <w:pPr>
        <w:rPr>
          <w:rFonts w:ascii="Times New Roman" w:hAnsi="Times New Roman" w:cs="Times New Roman"/>
        </w:rPr>
      </w:pPr>
    </w:p>
    <w:sectPr w:rsidR="00D4253B" w:rsidRPr="007212DB">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3A7"/>
    <w:multiLevelType w:val="multilevel"/>
    <w:tmpl w:val="2D4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E329F"/>
    <w:multiLevelType w:val="multilevel"/>
    <w:tmpl w:val="9B6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B6D1C"/>
    <w:multiLevelType w:val="multilevel"/>
    <w:tmpl w:val="454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13827"/>
    <w:multiLevelType w:val="multilevel"/>
    <w:tmpl w:val="F15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15978"/>
    <w:multiLevelType w:val="multilevel"/>
    <w:tmpl w:val="11BE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741090">
    <w:abstractNumId w:val="1"/>
  </w:num>
  <w:num w:numId="2" w16cid:durableId="1945265179">
    <w:abstractNumId w:val="3"/>
  </w:num>
  <w:num w:numId="3" w16cid:durableId="926427243">
    <w:abstractNumId w:val="0"/>
  </w:num>
  <w:num w:numId="4" w16cid:durableId="1860775641">
    <w:abstractNumId w:val="2"/>
  </w:num>
  <w:num w:numId="5" w16cid:durableId="47077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15"/>
    <w:rsid w:val="001516A0"/>
    <w:rsid w:val="0019380F"/>
    <w:rsid w:val="002B746B"/>
    <w:rsid w:val="004516FC"/>
    <w:rsid w:val="007212DB"/>
    <w:rsid w:val="008114C1"/>
    <w:rsid w:val="00B40B5F"/>
    <w:rsid w:val="00BB3E15"/>
    <w:rsid w:val="00C36DD9"/>
    <w:rsid w:val="00D4253B"/>
    <w:rsid w:val="00E95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4401"/>
  <w15:docId w15:val="{6C7F4FDE-C891-45F5-8C33-B3941AF8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827</Words>
  <Characters>4717</Characters>
  <Application>Microsoft Office Word</Application>
  <DocSecurity>0</DocSecurity>
  <Lines>39</Lines>
  <Paragraphs>11</Paragraphs>
  <ScaleCrop>false</ScaleCrop>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___megha___17</dc:creator>
  <cp:lastModifiedBy>madala meghanadh</cp:lastModifiedBy>
  <cp:revision>2</cp:revision>
  <dcterms:created xsi:type="dcterms:W3CDTF">2026-07-21T08:10:00Z</dcterms:created>
  <dcterms:modified xsi:type="dcterms:W3CDTF">2026-07-21T08:10:00Z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