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1. Problemstellung:</w:t>
      </w:r>
    </w:p>
    <w:p>
      <w:pPr>
        <w:pStyle w:val="Normal"/>
        <w:ind w:firstLine="708"/>
        <w:rPr/>
      </w:pPr>
      <w:r>
        <w:rPr>
          <w:sz w:val="24"/>
          <w:szCs w:val="24"/>
        </w:rPr>
        <w:t>Die Datei erstellen in scv-datei:</w:t>
      </w:r>
    </w:p>
    <w:p>
      <w:pPr>
        <w:pStyle w:val="Textkrper"/>
        <w:ind w:firstLine="708"/>
        <w:rPr/>
      </w:pPr>
      <w:hyperlink r:id="rId2">
        <w:r>
          <w:rPr>
            <w:rStyle w:val="Quelltext"/>
            <w:rFonts w:ascii="Consolas;Lucida Console;Menlo;Monaco;monospace" w:hAnsi="Consolas;Lucida Console;Menlo;Monaco;monospace"/>
            <w:b w:val="false"/>
            <w:i w:val="false"/>
            <w:caps w:val="false"/>
            <w:smallCaps w:val="false"/>
            <w:color w:val="BA1000"/>
            <w:spacing w:val="0"/>
            <w:sz w:val="24"/>
            <w:szCs w:val="24"/>
            <w:highlight w:val="red"/>
            <w:u w:val="single"/>
          </w:rPr>
          <w:t>date,Java,Administration,.NET,Web,AutoCAD,XML,Datenbanken,Programmiersprachen,Netzwerke,Design,Mobile Geräte,Objektorientierung,Office,Notes,SAP,Linux</w:t>
        </w:r>
      </w:hyperlink>
    </w:p>
    <w:p>
      <w:pPr>
        <w:pStyle w:val="Textkrper"/>
        <w:ind w:firstLine="708"/>
        <w:rPr/>
      </w:pPr>
      <w:r>
        <w:rPr>
          <w:rStyle w:val="Quelltext"/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BA1000"/>
          <w:spacing w:val="0"/>
          <w:sz w:val="24"/>
          <w:szCs w:val="24"/>
          <w:highlight w:val="red"/>
          <w:u w:val="single"/>
        </w:rPr>
        <w:t>2009-01-01,5,1,2,0,0,0,0,0,0,0,0,0,0,0,0,0</w:t>
      </w:r>
    </w:p>
    <w:p>
      <w:pPr>
        <w:pStyle w:val="Textkrper"/>
        <w:ind w:firstLine="708"/>
        <w:rPr/>
      </w:pPr>
      <w:r>
        <w:rPr>
          <w:rStyle w:val="Quelltext"/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BA1000"/>
          <w:spacing w:val="0"/>
          <w:sz w:val="24"/>
          <w:szCs w:val="24"/>
          <w:highlight w:val="red"/>
          <w:u w:val="single"/>
        </w:rPr>
        <w:t>2009-02-01,1,0,0,2,0,0,0,0,0,0,0,0,0,0,0,0</w:t>
      </w:r>
    </w:p>
    <w:p>
      <w:pPr>
        <w:pStyle w:val="Textkrper"/>
        <w:ind w:firstLine="708"/>
        <w:rPr/>
      </w:pPr>
      <w:r>
        <w:rPr>
          <w:rStyle w:val="Quelltext"/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BA1000"/>
          <w:spacing w:val="0"/>
          <w:sz w:val="24"/>
          <w:szCs w:val="24"/>
          <w:highlight w:val="red"/>
          <w:u w:val="single"/>
        </w:rPr>
        <w:t>2009-03-01,3,2,0,0,2,1,0,0,0,0,0,0,0,0,0,0</w:t>
      </w:r>
    </w:p>
    <w:p>
      <w:pPr>
        <w:pStyle w:val="Textkrper"/>
        <w:ind w:firstLine="708"/>
        <w:rPr/>
      </w:pPr>
      <w:r>
        <w:rPr>
          <w:rStyle w:val="Quelltext"/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BA1000"/>
          <w:spacing w:val="0"/>
          <w:sz w:val="24"/>
          <w:szCs w:val="24"/>
          <w:highlight w:val="red"/>
          <w:u w:val="single"/>
        </w:rPr>
        <w:t>2009-04-01,1,0,1,1,0,1,0,0,0,0,0,0,0,0,0,0</w:t>
      </w:r>
    </w:p>
    <w:p>
      <w:pPr>
        <w:pStyle w:val="Textkrper"/>
        <w:ind w:firstLine="708"/>
        <w:rPr/>
      </w:pPr>
      <w:r>
        <w:rPr>
          <w:rStyle w:val="Quelltext"/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BA1000"/>
          <w:spacing w:val="0"/>
          <w:sz w:val="24"/>
          <w:szCs w:val="24"/>
          <w:highlight w:val="red"/>
          <w:u w:val="single"/>
        </w:rPr>
        <w:t>2009-05-01,4,0,0,1,1,0,0,0,0,0,0,0,0,0,0,0</w:t>
      </w:r>
    </w:p>
    <w:p>
      <w:pPr>
        <w:pStyle w:val="Textkrper"/>
        <w:ind w:firstLine="708"/>
        <w:rPr/>
      </w:pPr>
      <w:r>
        <w:rPr>
          <w:rStyle w:val="Quelltext"/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BA1000"/>
          <w:spacing w:val="0"/>
          <w:sz w:val="24"/>
          <w:szCs w:val="24"/>
          <w:highlight w:val="red"/>
          <w:u w:val="single"/>
        </w:rPr>
        <w:t>2009-06-01,4,1,0,0,0,1,1,1,0,0,0,0,0,0,0,0</w:t>
      </w:r>
    </w:p>
    <w:p>
      <w:pPr>
        <w:pStyle w:val="Textkrper"/>
        <w:ind w:firstLine="708"/>
        <w:rPr/>
      </w:pPr>
      <w:r>
        <w:rPr>
          <w:rStyle w:val="Quelltext"/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BA1000"/>
          <w:spacing w:val="0"/>
          <w:sz w:val="24"/>
          <w:szCs w:val="24"/>
          <w:highlight w:val="red"/>
          <w:u w:val="single"/>
        </w:rPr>
        <w:t>2009-07-01,2,0,0,0,0,0,1,0,0,0,0,0,0,0,0,0</w:t>
      </w:r>
    </w:p>
    <w:p>
      <w:pPr>
        <w:pStyle w:val="Textkrper"/>
        <w:ind w:firstLine="708"/>
        <w:rPr/>
      </w:pPr>
      <w:r>
        <w:rPr>
          <w:rStyle w:val="Quelltext"/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BA1000"/>
          <w:spacing w:val="0"/>
          <w:sz w:val="24"/>
          <w:szCs w:val="24"/>
          <w:highlight w:val="red"/>
          <w:u w:val="single"/>
        </w:rPr>
        <w:t>2009-08-01,1,0,1,1,1,0,1,0,1,0,0,0,0,0,0,0</w:t>
      </w:r>
    </w:p>
    <w:p>
      <w:pPr>
        <w:pStyle w:val="Textkrper"/>
        <w:ind w:firstLine="708"/>
        <w:rPr>
          <w:rStyle w:val="Quelltext"/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BA1000"/>
          <w:spacing w:val="0"/>
          <w:sz w:val="24"/>
          <w:szCs w:val="24"/>
          <w:highlight w:val="red"/>
          <w:u w:val="single"/>
        </w:rPr>
      </w:pPr>
      <w:r>
        <w:rPr/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  <w:t>Wir müssen diese Daten grafisch darstellen.</w:t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Zielsetzung/ Soll-Konzept</w:t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2.1</w:t>
      </w:r>
      <w:r>
        <w:rPr>
          <w:sz w:val="24"/>
          <w:szCs w:val="24"/>
          <w:u w:val="single"/>
        </w:rPr>
        <w:t xml:space="preserve"> Was soll mit dem Projekt erreicht werden?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2.2</w:t>
      </w:r>
      <w:r>
        <w:rPr>
          <w:sz w:val="24"/>
          <w:szCs w:val="24"/>
          <w:u w:val="single"/>
        </w:rPr>
        <w:t xml:space="preserve"> Welche Anforderungen müssen erfüllt werden? 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2.3</w:t>
      </w:r>
      <w:r>
        <w:rPr>
          <w:sz w:val="24"/>
          <w:szCs w:val="24"/>
          <w:u w:val="single"/>
        </w:rPr>
        <w:t xml:space="preserve"> Einschränkungen oder Risiken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/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 Projektstruktur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3.1 Was ist für die Erfüllung der Zielsetzung notwendig?</w:t>
      </w:r>
    </w:p>
    <w:p>
      <w:pPr>
        <w:pStyle w:val="Normal"/>
        <w:rPr/>
      </w:pPr>
      <w:r>
        <w:rPr>
          <w:sz w:val="24"/>
          <w:szCs w:val="24"/>
        </w:rPr>
        <w:tab/>
        <w:t xml:space="preserve">1. 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3.2 Phasenkonzepte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t>1. Problemstellung/Zielsetzung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t>2. Entwurf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t>3. Kundenbesprechung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t>4. Implementierung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t>5. Tests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t>6. Projektübergabe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 Netzplan</w:t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Dokumentation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Zu der Dokumentation gehören folgende Anlagen: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Lastenheft: Was der Kunde sich wünscht.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Pflichtenheft: Was ich alles machen soll.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 Ausbildu</w:t>
      </w: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ngsbetrieb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Mein Ausbildungsbetrieb ist </w:t>
      </w:r>
      <w:r>
        <w:rPr>
          <w:sz w:val="24"/>
          <w:szCs w:val="24"/>
        </w:rPr>
        <w:t>Binarium</w:t>
      </w:r>
      <w:r>
        <w:rPr>
          <w:sz w:val="24"/>
          <w:szCs w:val="24"/>
        </w:rPr>
        <w:t>, wird aber in der Realität Firma Bla und Bla sein, die sich auf der DiesUndDasSoftware Lösungen spezifiziert.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Im Betrieb sind so und so viele Mitarbeiter beschäftigt.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Mein Betreuer ist der Herr(oder auch Frau) Mustermann(frau). Seine(Ihre) Position im Betrieb ist DiesUndDas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Das ganze Projekt werde ich selber machen. Mit Kunden treffen, alles besprechen und alles implementieren sind meine Aufgaben.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nsolas">
    <w:altName w:val="Lucida Consol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JavaScript/Reference/Global_Objects/Date/setFullYea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LibreOffice/6.2.2.2$Windows_X86_64 LibreOffice_project/2b840030fec2aae0fd2658d8d4f9548af4e3518d</Application>
  <Pages>2</Pages>
  <Words>156</Words>
  <Characters>1421</Characters>
  <CharactersWithSpaces>1548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2019-03-14T12:09:00Z</dcterms:created>
  <dc:creator>Michael Ivanenko</dc:creator>
  <dc:description/>
  <dc:language>de-DE</dc:language>
  <cp:lastModifiedBy/>
  <dcterms:modified xsi:type="dcterms:W3CDTF">2019-06-13T15:04:14Z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