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Adam Conger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CS405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8 Journal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I wanted to say that I got a lot out of this class. I spoke about it with a few colleagues at my job and they agreed that the critical components and language codebase of this course will be beneficial in my future career. I believe our security policy is helpful for projects as it compiles a whole level analysis of coding concepts into a simple framework. I appreciate that we got to learn about encryption at rest and other topics so that will also be useful as I begin my career in software development.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