
<file path=[Content_Types].xml><?xml version="1.0" encoding="utf-8"?>
<Types xmlns="http://schemas.openxmlformats.org/package/2006/content-types">
  <Override PartName="/word/numbering.xml" ContentType="application/vnd.openxmlformats-officedocument.wordprocessingml.numbering+xml"/>
  <Override PartName="/word/footer1.xml" ContentType="application/vnd.openxmlformats-officedocument.wordprocessingml.footer+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xml" ContentType="application/xml"/>
  <Default Extension="png" ContentType="image/png"/>
  <Override PartName="/word/webSettings.xml" ContentType="application/vnd.openxmlformats-officedocument.wordprocessingml.webSettings+xml"/>
  <Override PartName="/customXml/itemProps1.xml" ContentType="application/vnd.openxmlformats-officedocument.customXmlProperti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Override PartName="/docProps/custom.xml" ContentType="application/vnd.openxmlformats-officedocument.custom-properties+xml"/>
  <Default Extension="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58E9" w:rsidRDefault="00AD4BB1">
      <w:pPr>
        <w:rPr>
          <w:b/>
          <w:sz w:val="20"/>
          <w:szCs w:val="20"/>
        </w:rPr>
      </w:pPr>
      <w:r>
        <w:rPr>
          <w:b/>
          <w:sz w:val="20"/>
          <w:szCs w:val="20"/>
        </w:rPr>
        <w:t>Adam Conger</w:t>
      </w:r>
    </w:p>
    <w:p w:rsidR="00F458E9" w:rsidRDefault="00AD4BB1">
      <w:pPr>
        <w:rPr>
          <w:b/>
          <w:sz w:val="20"/>
          <w:szCs w:val="20"/>
        </w:rPr>
      </w:pPr>
      <w:r>
        <w:rPr>
          <w:b/>
          <w:sz w:val="20"/>
          <w:szCs w:val="20"/>
        </w:rPr>
        <w:t>CS 405</w:t>
      </w:r>
    </w:p>
    <w:p w:rsidR="00F458E9" w:rsidRDefault="00AD4BB1">
      <w:pPr>
        <w:rPr>
          <w:b/>
          <w:sz w:val="20"/>
          <w:szCs w:val="20"/>
        </w:rPr>
      </w:pPr>
      <w:r>
        <w:rPr>
          <w:b/>
          <w:sz w:val="20"/>
          <w:szCs w:val="20"/>
        </w:rPr>
        <w:t>Green Pace Developer: Security Policy Guide Template</w:t>
      </w:r>
    </w:p>
    <w:p w:rsidR="00F458E9" w:rsidRDefault="00F458E9">
      <w:pPr>
        <w:spacing w:after="4600"/>
        <w:rPr>
          <w:sz w:val="20"/>
          <w:szCs w:val="20"/>
        </w:rPr>
      </w:pPr>
    </w:p>
    <w:p w:rsidR="00F458E9" w:rsidRDefault="00AD4BB1">
      <w:pPr>
        <w:pStyle w:val="Title"/>
        <w:rPr>
          <w:rFonts w:ascii="Calibri" w:eastAsia="Calibri" w:hAnsi="Calibri" w:cs="Calibri"/>
        </w:rPr>
      </w:pPr>
      <w:r>
        <w:rPr>
          <w:rFonts w:ascii="Calibri" w:eastAsia="Calibri" w:hAnsi="Calibri" w:cs="Calibri"/>
          <w:noProof/>
        </w:rPr>
        <w:drawing>
          <wp:inline distT="114300" distB="114300" distL="114300" distR="114300">
            <wp:extent cx="1922420" cy="2492871"/>
            <wp:effectExtent l="0" t="0" r="0" b="0"/>
            <wp:docPr id="11" name="image2.png" descr="Green Pace logo"/>
            <wp:cNvGraphicFramePr/>
            <a:graphic xmlns:a="http://schemas.openxmlformats.org/drawingml/2006/main">
              <a:graphicData uri="http://schemas.openxmlformats.org/drawingml/2006/picture">
                <pic:pic xmlns:pic="http://schemas.openxmlformats.org/drawingml/2006/picture">
                  <pic:nvPicPr>
                    <pic:cNvPr id="0" name="image2.png" descr="Green Pace logo"/>
                    <pic:cNvPicPr preferRelativeResize="0"/>
                  </pic:nvPicPr>
                  <pic:blipFill>
                    <a:blip r:embed="rId8"/>
                    <a:srcRect/>
                    <a:stretch>
                      <a:fillRect/>
                    </a:stretch>
                  </pic:blipFill>
                  <pic:spPr>
                    <a:xfrm>
                      <a:off x="0" y="0"/>
                      <a:ext cx="1922420" cy="2492871"/>
                    </a:xfrm>
                    <a:prstGeom prst="rect">
                      <a:avLst/>
                    </a:prstGeom>
                    <a:ln/>
                  </pic:spPr>
                </pic:pic>
              </a:graphicData>
            </a:graphic>
          </wp:inline>
        </w:drawing>
      </w:r>
    </w:p>
    <w:p w:rsidR="00F458E9" w:rsidRDefault="00AD4BB1">
      <w:pPr>
        <w:pStyle w:val="Heading1"/>
      </w:pPr>
      <w:r>
        <w:t>Green Pace Secure Development Policy</w:t>
      </w:r>
      <w:r>
        <w:br w:type="page"/>
      </w:r>
    </w:p>
    <w:p w:rsidR="00F458E9" w:rsidRDefault="00AD4BB1">
      <w:pPr>
        <w:pStyle w:val="Heading2"/>
        <w:rPr>
          <w:b w:val="0"/>
          <w:sz w:val="32"/>
          <w:szCs w:val="32"/>
        </w:rPr>
      </w:pPr>
      <w:r>
        <w:rPr>
          <w:b w:val="0"/>
          <w:sz w:val="32"/>
          <w:szCs w:val="32"/>
        </w:rPr>
        <w:t>Contents</w:t>
      </w:r>
    </w:p>
    <w:sdt>
      <w:sdtPr>
        <w:id w:val="350382657"/>
        <w:docPartObj>
          <w:docPartGallery w:val="Table of Contents"/>
          <w:docPartUnique/>
        </w:docPartObj>
      </w:sdtPr>
      <w:sdtContent>
        <w:p w:rsidR="00F458E9" w:rsidRDefault="00A97338">
          <w:pPr>
            <w:pBdr>
              <w:top w:val="nil"/>
              <w:left w:val="nil"/>
              <w:bottom w:val="nil"/>
              <w:right w:val="nil"/>
              <w:between w:val="nil"/>
            </w:pBdr>
            <w:tabs>
              <w:tab w:val="right" w:pos="10790"/>
            </w:tabs>
            <w:spacing w:after="60"/>
            <w:rPr>
              <w:rFonts w:ascii="Cambria" w:eastAsia="Cambria" w:hAnsi="Cambria" w:cs="Cambria"/>
              <w:color w:val="000000"/>
              <w:sz w:val="22"/>
              <w:szCs w:val="22"/>
            </w:rPr>
          </w:pPr>
          <w:r>
            <w:fldChar w:fldCharType="begin"/>
          </w:r>
          <w:r w:rsidR="00AD4BB1">
            <w:instrText xml:space="preserve"> TOC \h \u \z </w:instrText>
          </w:r>
          <w:r>
            <w:fldChar w:fldCharType="separate"/>
          </w:r>
          <w:hyperlink w:anchor="_heading=h.gjdgxs">
            <w:r w:rsidR="00AD4BB1">
              <w:rPr>
                <w:color w:val="000000"/>
              </w:rPr>
              <w:t>Overview</w:t>
            </w:r>
            <w:r w:rsidR="00AD4BB1">
              <w:rPr>
                <w:color w:val="000000"/>
              </w:rPr>
              <w:tab/>
              <w:t>2</w:t>
            </w:r>
          </w:hyperlink>
        </w:p>
        <w:p w:rsidR="00F458E9" w:rsidRDefault="00A97338">
          <w:pPr>
            <w:pBdr>
              <w:top w:val="nil"/>
              <w:left w:val="nil"/>
              <w:bottom w:val="nil"/>
              <w:right w:val="nil"/>
              <w:between w:val="nil"/>
            </w:pBdr>
            <w:tabs>
              <w:tab w:val="right" w:pos="10790"/>
            </w:tabs>
            <w:spacing w:after="60"/>
            <w:rPr>
              <w:rFonts w:ascii="Cambria" w:eastAsia="Cambria" w:hAnsi="Cambria" w:cs="Cambria"/>
              <w:color w:val="000000"/>
              <w:sz w:val="22"/>
              <w:szCs w:val="22"/>
            </w:rPr>
          </w:pPr>
          <w:hyperlink w:anchor="_heading=h.30j0zll">
            <w:r w:rsidR="00AD4BB1">
              <w:rPr>
                <w:color w:val="000000"/>
              </w:rPr>
              <w:t>Purpose</w:t>
            </w:r>
            <w:r w:rsidR="00AD4BB1">
              <w:rPr>
                <w:color w:val="000000"/>
              </w:rPr>
              <w:tab/>
              <w:t>2</w:t>
            </w:r>
          </w:hyperlink>
        </w:p>
        <w:p w:rsidR="00F458E9" w:rsidRDefault="00A97338">
          <w:pPr>
            <w:pBdr>
              <w:top w:val="nil"/>
              <w:left w:val="nil"/>
              <w:bottom w:val="nil"/>
              <w:right w:val="nil"/>
              <w:between w:val="nil"/>
            </w:pBdr>
            <w:tabs>
              <w:tab w:val="right" w:pos="10790"/>
            </w:tabs>
            <w:spacing w:after="60"/>
            <w:rPr>
              <w:rFonts w:ascii="Cambria" w:eastAsia="Cambria" w:hAnsi="Cambria" w:cs="Cambria"/>
              <w:color w:val="000000"/>
              <w:sz w:val="22"/>
              <w:szCs w:val="22"/>
            </w:rPr>
          </w:pPr>
          <w:hyperlink w:anchor="_heading=h.1fob9te">
            <w:r w:rsidR="00AD4BB1">
              <w:rPr>
                <w:color w:val="000000"/>
              </w:rPr>
              <w:t>Scope</w:t>
            </w:r>
            <w:r w:rsidR="00AD4BB1">
              <w:rPr>
                <w:color w:val="000000"/>
              </w:rPr>
              <w:tab/>
              <w:t>2</w:t>
            </w:r>
          </w:hyperlink>
        </w:p>
        <w:p w:rsidR="00F458E9" w:rsidRDefault="00A97338">
          <w:pPr>
            <w:pBdr>
              <w:top w:val="nil"/>
              <w:left w:val="nil"/>
              <w:bottom w:val="nil"/>
              <w:right w:val="nil"/>
              <w:between w:val="nil"/>
            </w:pBdr>
            <w:tabs>
              <w:tab w:val="right" w:pos="10790"/>
            </w:tabs>
            <w:spacing w:after="60"/>
            <w:rPr>
              <w:rFonts w:ascii="Cambria" w:eastAsia="Cambria" w:hAnsi="Cambria" w:cs="Cambria"/>
              <w:color w:val="000000"/>
              <w:sz w:val="22"/>
              <w:szCs w:val="22"/>
            </w:rPr>
          </w:pPr>
          <w:hyperlink w:anchor="_heading=h.3znysh7">
            <w:r w:rsidR="00AD4BB1">
              <w:rPr>
                <w:color w:val="000000"/>
              </w:rPr>
              <w:t>Module Three Milestone</w:t>
            </w:r>
            <w:r w:rsidR="00AD4BB1">
              <w:rPr>
                <w:color w:val="000000"/>
              </w:rPr>
              <w:tab/>
              <w:t>2</w:t>
            </w:r>
          </w:hyperlink>
        </w:p>
        <w:p w:rsidR="00F458E9" w:rsidRDefault="00A97338">
          <w:pPr>
            <w:pBdr>
              <w:top w:val="nil"/>
              <w:left w:val="nil"/>
              <w:bottom w:val="nil"/>
              <w:right w:val="nil"/>
              <w:between w:val="nil"/>
            </w:pBdr>
            <w:tabs>
              <w:tab w:val="right" w:pos="10790"/>
            </w:tabs>
            <w:spacing w:after="100"/>
            <w:ind w:left="240"/>
            <w:rPr>
              <w:rFonts w:ascii="Cambria" w:eastAsia="Cambria" w:hAnsi="Cambria" w:cs="Cambria"/>
              <w:color w:val="000000"/>
              <w:sz w:val="22"/>
              <w:szCs w:val="22"/>
            </w:rPr>
          </w:pPr>
          <w:hyperlink w:anchor="_heading=h.4d34og8">
            <w:r w:rsidR="00AD4BB1">
              <w:rPr>
                <w:color w:val="000000"/>
              </w:rPr>
              <w:t>Ten Core Security Principles</w:t>
            </w:r>
            <w:r w:rsidR="00AD4BB1">
              <w:rPr>
                <w:color w:val="000000"/>
              </w:rPr>
              <w:tab/>
              <w:t>2</w:t>
            </w:r>
          </w:hyperlink>
        </w:p>
        <w:p w:rsidR="00F458E9" w:rsidRDefault="00A97338">
          <w:pPr>
            <w:pBdr>
              <w:top w:val="nil"/>
              <w:left w:val="nil"/>
              <w:bottom w:val="nil"/>
              <w:right w:val="nil"/>
              <w:between w:val="nil"/>
            </w:pBdr>
            <w:tabs>
              <w:tab w:val="right" w:pos="10790"/>
            </w:tabs>
            <w:spacing w:after="100"/>
            <w:ind w:left="240"/>
            <w:rPr>
              <w:rFonts w:ascii="Cambria" w:eastAsia="Cambria" w:hAnsi="Cambria" w:cs="Cambria"/>
              <w:color w:val="000000"/>
              <w:sz w:val="22"/>
              <w:szCs w:val="22"/>
            </w:rPr>
          </w:pPr>
          <w:hyperlink w:anchor="_heading=h.2s8eyo1">
            <w:r w:rsidR="00AD4BB1">
              <w:rPr>
                <w:color w:val="000000"/>
              </w:rPr>
              <w:t>C/C++ Ten Coding Standards</w:t>
            </w:r>
            <w:r w:rsidR="00AD4BB1">
              <w:rPr>
                <w:color w:val="000000"/>
              </w:rPr>
              <w:tab/>
              <w:t>3</w:t>
            </w:r>
          </w:hyperlink>
        </w:p>
        <w:p w:rsidR="00F458E9" w:rsidRDefault="00A97338">
          <w:pPr>
            <w:pBdr>
              <w:top w:val="nil"/>
              <w:left w:val="nil"/>
              <w:bottom w:val="nil"/>
              <w:right w:val="nil"/>
              <w:between w:val="nil"/>
            </w:pBdr>
            <w:tabs>
              <w:tab w:val="right" w:pos="10790"/>
            </w:tabs>
            <w:spacing w:after="100"/>
            <w:ind w:left="480"/>
            <w:rPr>
              <w:rFonts w:ascii="Cambria" w:eastAsia="Cambria" w:hAnsi="Cambria" w:cs="Cambria"/>
              <w:color w:val="000000"/>
              <w:sz w:val="22"/>
              <w:szCs w:val="22"/>
            </w:rPr>
          </w:pPr>
          <w:hyperlink w:anchor="_heading=h.3rdcrjn">
            <w:r w:rsidR="00AD4BB1">
              <w:rPr>
                <w:color w:val="000000"/>
              </w:rPr>
              <w:t>Coding Standard 1</w:t>
            </w:r>
            <w:r w:rsidR="00AD4BB1">
              <w:rPr>
                <w:color w:val="000000"/>
              </w:rPr>
              <w:tab/>
              <w:t>4</w:t>
            </w:r>
          </w:hyperlink>
        </w:p>
        <w:p w:rsidR="00F458E9" w:rsidRDefault="00A97338">
          <w:pPr>
            <w:pBdr>
              <w:top w:val="nil"/>
              <w:left w:val="nil"/>
              <w:bottom w:val="nil"/>
              <w:right w:val="nil"/>
              <w:between w:val="nil"/>
            </w:pBdr>
            <w:tabs>
              <w:tab w:val="right" w:pos="10790"/>
            </w:tabs>
            <w:spacing w:after="100"/>
            <w:ind w:left="480"/>
            <w:rPr>
              <w:rFonts w:ascii="Cambria" w:eastAsia="Cambria" w:hAnsi="Cambria" w:cs="Cambria"/>
              <w:color w:val="000000"/>
              <w:sz w:val="22"/>
              <w:szCs w:val="22"/>
            </w:rPr>
          </w:pPr>
          <w:hyperlink w:anchor="_heading=h.26in1rg">
            <w:r w:rsidR="00AD4BB1">
              <w:rPr>
                <w:color w:val="000000"/>
              </w:rPr>
              <w:t>Coding Standard 2</w:t>
            </w:r>
            <w:r w:rsidR="00AD4BB1">
              <w:rPr>
                <w:color w:val="000000"/>
              </w:rPr>
              <w:tab/>
              <w:t>5</w:t>
            </w:r>
          </w:hyperlink>
        </w:p>
        <w:p w:rsidR="00F458E9" w:rsidRDefault="00A97338">
          <w:pPr>
            <w:pBdr>
              <w:top w:val="nil"/>
              <w:left w:val="nil"/>
              <w:bottom w:val="nil"/>
              <w:right w:val="nil"/>
              <w:between w:val="nil"/>
            </w:pBdr>
            <w:tabs>
              <w:tab w:val="right" w:pos="10790"/>
            </w:tabs>
            <w:spacing w:after="100"/>
            <w:ind w:left="480"/>
            <w:rPr>
              <w:rFonts w:ascii="Cambria" w:eastAsia="Cambria" w:hAnsi="Cambria" w:cs="Cambria"/>
              <w:color w:val="000000"/>
              <w:sz w:val="22"/>
              <w:szCs w:val="22"/>
            </w:rPr>
          </w:pPr>
          <w:hyperlink w:anchor="_heading=h.lnxbz9">
            <w:r w:rsidR="00AD4BB1">
              <w:rPr>
                <w:color w:val="000000"/>
              </w:rPr>
              <w:t>Coding Standard 3</w:t>
            </w:r>
            <w:r w:rsidR="00AD4BB1">
              <w:rPr>
                <w:color w:val="000000"/>
              </w:rPr>
              <w:tab/>
              <w:t>6</w:t>
            </w:r>
          </w:hyperlink>
        </w:p>
        <w:p w:rsidR="00F458E9" w:rsidRDefault="00A97338">
          <w:pPr>
            <w:pBdr>
              <w:top w:val="nil"/>
              <w:left w:val="nil"/>
              <w:bottom w:val="nil"/>
              <w:right w:val="nil"/>
              <w:between w:val="nil"/>
            </w:pBdr>
            <w:tabs>
              <w:tab w:val="right" w:pos="10790"/>
            </w:tabs>
            <w:spacing w:after="100"/>
            <w:ind w:left="480"/>
            <w:rPr>
              <w:rFonts w:ascii="Cambria" w:eastAsia="Cambria" w:hAnsi="Cambria" w:cs="Cambria"/>
              <w:color w:val="000000"/>
              <w:sz w:val="22"/>
              <w:szCs w:val="22"/>
            </w:rPr>
          </w:pPr>
          <w:hyperlink w:anchor="_heading=h.35nkun2">
            <w:r w:rsidR="00AD4BB1">
              <w:rPr>
                <w:color w:val="000000"/>
              </w:rPr>
              <w:t>Coding Standard 4</w:t>
            </w:r>
            <w:r w:rsidR="00AD4BB1">
              <w:rPr>
                <w:color w:val="000000"/>
              </w:rPr>
              <w:tab/>
              <w:t>7</w:t>
            </w:r>
          </w:hyperlink>
        </w:p>
        <w:p w:rsidR="00F458E9" w:rsidRDefault="00A97338">
          <w:pPr>
            <w:pBdr>
              <w:top w:val="nil"/>
              <w:left w:val="nil"/>
              <w:bottom w:val="nil"/>
              <w:right w:val="nil"/>
              <w:between w:val="nil"/>
            </w:pBdr>
            <w:tabs>
              <w:tab w:val="right" w:pos="10790"/>
            </w:tabs>
            <w:spacing w:after="100"/>
            <w:ind w:left="480"/>
            <w:rPr>
              <w:rFonts w:ascii="Cambria" w:eastAsia="Cambria" w:hAnsi="Cambria" w:cs="Cambria"/>
              <w:color w:val="000000"/>
              <w:sz w:val="22"/>
              <w:szCs w:val="22"/>
            </w:rPr>
          </w:pPr>
          <w:hyperlink w:anchor="_heading=h.1ksv4uv">
            <w:r w:rsidR="00AD4BB1">
              <w:rPr>
                <w:color w:val="000000"/>
              </w:rPr>
              <w:t>Coding Standard 5</w:t>
            </w:r>
            <w:r w:rsidR="00AD4BB1">
              <w:rPr>
                <w:color w:val="000000"/>
              </w:rPr>
              <w:tab/>
              <w:t>8</w:t>
            </w:r>
          </w:hyperlink>
        </w:p>
        <w:p w:rsidR="00F458E9" w:rsidRDefault="00A97338">
          <w:pPr>
            <w:pBdr>
              <w:top w:val="nil"/>
              <w:left w:val="nil"/>
              <w:bottom w:val="nil"/>
              <w:right w:val="nil"/>
              <w:between w:val="nil"/>
            </w:pBdr>
            <w:tabs>
              <w:tab w:val="right" w:pos="10790"/>
            </w:tabs>
            <w:spacing w:after="100"/>
            <w:ind w:left="480"/>
            <w:rPr>
              <w:rFonts w:ascii="Cambria" w:eastAsia="Cambria" w:hAnsi="Cambria" w:cs="Cambria"/>
              <w:color w:val="000000"/>
              <w:sz w:val="22"/>
              <w:szCs w:val="22"/>
            </w:rPr>
          </w:pPr>
          <w:hyperlink w:anchor="_heading=h.2jxsxqh">
            <w:r w:rsidR="00AD4BB1">
              <w:rPr>
                <w:color w:val="000000"/>
              </w:rPr>
              <w:t>Coding Standard 6</w:t>
            </w:r>
            <w:r w:rsidR="00AD4BB1">
              <w:rPr>
                <w:color w:val="000000"/>
              </w:rPr>
              <w:tab/>
              <w:t>9</w:t>
            </w:r>
          </w:hyperlink>
        </w:p>
        <w:p w:rsidR="00F458E9" w:rsidRDefault="00A97338">
          <w:pPr>
            <w:pBdr>
              <w:top w:val="nil"/>
              <w:left w:val="nil"/>
              <w:bottom w:val="nil"/>
              <w:right w:val="nil"/>
              <w:between w:val="nil"/>
            </w:pBdr>
            <w:tabs>
              <w:tab w:val="right" w:pos="10790"/>
            </w:tabs>
            <w:spacing w:after="100"/>
            <w:ind w:left="480"/>
            <w:rPr>
              <w:rFonts w:ascii="Cambria" w:eastAsia="Cambria" w:hAnsi="Cambria" w:cs="Cambria"/>
              <w:color w:val="000000"/>
              <w:sz w:val="22"/>
              <w:szCs w:val="22"/>
            </w:rPr>
          </w:pPr>
          <w:hyperlink w:anchor="_heading=h.z337ya">
            <w:r w:rsidR="00AD4BB1">
              <w:rPr>
                <w:color w:val="000000"/>
              </w:rPr>
              <w:t>Coding Standard 7</w:t>
            </w:r>
            <w:r w:rsidR="00AD4BB1">
              <w:rPr>
                <w:color w:val="000000"/>
              </w:rPr>
              <w:tab/>
              <w:t>10</w:t>
            </w:r>
          </w:hyperlink>
        </w:p>
        <w:p w:rsidR="00F458E9" w:rsidRDefault="00A97338">
          <w:pPr>
            <w:pBdr>
              <w:top w:val="nil"/>
              <w:left w:val="nil"/>
              <w:bottom w:val="nil"/>
              <w:right w:val="nil"/>
              <w:between w:val="nil"/>
            </w:pBdr>
            <w:tabs>
              <w:tab w:val="right" w:pos="10790"/>
            </w:tabs>
            <w:spacing w:after="100"/>
            <w:ind w:left="480"/>
            <w:rPr>
              <w:rFonts w:ascii="Cambria" w:eastAsia="Cambria" w:hAnsi="Cambria" w:cs="Cambria"/>
              <w:color w:val="000000"/>
              <w:sz w:val="22"/>
              <w:szCs w:val="22"/>
            </w:rPr>
          </w:pPr>
          <w:hyperlink w:anchor="_heading=h.28h4qwu">
            <w:r w:rsidR="00AD4BB1">
              <w:rPr>
                <w:color w:val="000000"/>
              </w:rPr>
              <w:t>Coding Standard 8</w:t>
            </w:r>
            <w:r w:rsidR="00AD4BB1">
              <w:rPr>
                <w:color w:val="000000"/>
              </w:rPr>
              <w:tab/>
              <w:t>11</w:t>
            </w:r>
          </w:hyperlink>
        </w:p>
        <w:p w:rsidR="00F458E9" w:rsidRDefault="00A97338">
          <w:pPr>
            <w:pBdr>
              <w:top w:val="nil"/>
              <w:left w:val="nil"/>
              <w:bottom w:val="nil"/>
              <w:right w:val="nil"/>
              <w:between w:val="nil"/>
            </w:pBdr>
            <w:tabs>
              <w:tab w:val="right" w:pos="10790"/>
            </w:tabs>
            <w:spacing w:after="100"/>
            <w:ind w:left="480"/>
            <w:rPr>
              <w:rFonts w:ascii="Cambria" w:eastAsia="Cambria" w:hAnsi="Cambria" w:cs="Cambria"/>
              <w:color w:val="000000"/>
              <w:sz w:val="22"/>
              <w:szCs w:val="22"/>
            </w:rPr>
          </w:pPr>
          <w:hyperlink w:anchor="_heading=h.nmf14n">
            <w:r w:rsidR="00AD4BB1">
              <w:rPr>
                <w:color w:val="000000"/>
              </w:rPr>
              <w:t>Coding Standard 9</w:t>
            </w:r>
            <w:r w:rsidR="00AD4BB1">
              <w:rPr>
                <w:color w:val="000000"/>
              </w:rPr>
              <w:tab/>
              <w:t>13</w:t>
            </w:r>
          </w:hyperlink>
        </w:p>
        <w:p w:rsidR="00F458E9" w:rsidRDefault="00A97338">
          <w:pPr>
            <w:pBdr>
              <w:top w:val="nil"/>
              <w:left w:val="nil"/>
              <w:bottom w:val="nil"/>
              <w:right w:val="nil"/>
              <w:between w:val="nil"/>
            </w:pBdr>
            <w:tabs>
              <w:tab w:val="right" w:pos="10790"/>
            </w:tabs>
            <w:spacing w:after="100"/>
            <w:ind w:left="480"/>
            <w:rPr>
              <w:rFonts w:ascii="Cambria" w:eastAsia="Cambria" w:hAnsi="Cambria" w:cs="Cambria"/>
              <w:color w:val="000000"/>
              <w:sz w:val="22"/>
              <w:szCs w:val="22"/>
            </w:rPr>
          </w:pPr>
          <w:hyperlink w:anchor="_heading=h.37m2jsg">
            <w:r w:rsidR="00AD4BB1">
              <w:rPr>
                <w:color w:val="000000"/>
              </w:rPr>
              <w:t>Coding Standard 10</w:t>
            </w:r>
            <w:r w:rsidR="00AD4BB1">
              <w:rPr>
                <w:color w:val="000000"/>
              </w:rPr>
              <w:tab/>
              <w:t>14</w:t>
            </w:r>
          </w:hyperlink>
        </w:p>
        <w:p w:rsidR="00F458E9" w:rsidRDefault="00A97338">
          <w:pPr>
            <w:pBdr>
              <w:top w:val="nil"/>
              <w:left w:val="nil"/>
              <w:bottom w:val="nil"/>
              <w:right w:val="nil"/>
              <w:between w:val="nil"/>
            </w:pBdr>
            <w:tabs>
              <w:tab w:val="right" w:pos="10790"/>
            </w:tabs>
            <w:spacing w:after="100"/>
            <w:ind w:left="240"/>
            <w:rPr>
              <w:rFonts w:ascii="Cambria" w:eastAsia="Cambria" w:hAnsi="Cambria" w:cs="Cambria"/>
              <w:color w:val="000000"/>
              <w:sz w:val="22"/>
              <w:szCs w:val="22"/>
            </w:rPr>
          </w:pPr>
          <w:hyperlink w:anchor="_heading=h.1mrcu09">
            <w:r w:rsidR="00AD4BB1">
              <w:rPr>
                <w:color w:val="000000"/>
              </w:rPr>
              <w:t>Defense-in-Depth Illustration</w:t>
            </w:r>
            <w:r w:rsidR="00AD4BB1">
              <w:rPr>
                <w:color w:val="000000"/>
              </w:rPr>
              <w:tab/>
              <w:t>15</w:t>
            </w:r>
          </w:hyperlink>
        </w:p>
        <w:p w:rsidR="00F458E9" w:rsidRDefault="00A97338">
          <w:pPr>
            <w:pBdr>
              <w:top w:val="nil"/>
              <w:left w:val="nil"/>
              <w:bottom w:val="nil"/>
              <w:right w:val="nil"/>
              <w:between w:val="nil"/>
            </w:pBdr>
            <w:tabs>
              <w:tab w:val="right" w:pos="10790"/>
            </w:tabs>
            <w:spacing w:after="60"/>
            <w:rPr>
              <w:rFonts w:ascii="Cambria" w:eastAsia="Cambria" w:hAnsi="Cambria" w:cs="Cambria"/>
              <w:color w:val="000000"/>
              <w:sz w:val="22"/>
              <w:szCs w:val="22"/>
            </w:rPr>
          </w:pPr>
          <w:hyperlink w:anchor="_heading=h.46r0co2">
            <w:r w:rsidR="00AD4BB1">
              <w:rPr>
                <w:color w:val="000000"/>
              </w:rPr>
              <w:t>Project One</w:t>
            </w:r>
            <w:r w:rsidR="00AD4BB1">
              <w:rPr>
                <w:color w:val="000000"/>
              </w:rPr>
              <w:tab/>
              <w:t>15</w:t>
            </w:r>
          </w:hyperlink>
        </w:p>
        <w:p w:rsidR="00F458E9" w:rsidRDefault="00A97338">
          <w:pPr>
            <w:pBdr>
              <w:top w:val="nil"/>
              <w:left w:val="nil"/>
              <w:bottom w:val="nil"/>
              <w:right w:val="nil"/>
              <w:between w:val="nil"/>
            </w:pBdr>
            <w:tabs>
              <w:tab w:val="left" w:pos="660"/>
              <w:tab w:val="right" w:pos="10790"/>
            </w:tabs>
            <w:spacing w:after="100"/>
            <w:ind w:left="240"/>
            <w:rPr>
              <w:rFonts w:ascii="Cambria" w:eastAsia="Cambria" w:hAnsi="Cambria" w:cs="Cambria"/>
              <w:color w:val="000000"/>
              <w:sz w:val="22"/>
              <w:szCs w:val="22"/>
            </w:rPr>
          </w:pPr>
          <w:hyperlink w:anchor="_heading=h.2lwamvv">
            <w:r w:rsidR="00AD4BB1">
              <w:rPr>
                <w:color w:val="000000"/>
              </w:rPr>
              <w:t>1.</w:t>
            </w:r>
          </w:hyperlink>
          <w:hyperlink w:anchor="_heading=h.2lwamvv">
            <w:r w:rsidR="00AD4BB1">
              <w:rPr>
                <w:rFonts w:ascii="Cambria" w:eastAsia="Cambria" w:hAnsi="Cambria" w:cs="Cambria"/>
                <w:color w:val="000000"/>
                <w:sz w:val="22"/>
                <w:szCs w:val="22"/>
              </w:rPr>
              <w:tab/>
            </w:r>
          </w:hyperlink>
          <w:r>
            <w:fldChar w:fldCharType="begin"/>
          </w:r>
          <w:r w:rsidR="00AD4BB1">
            <w:instrText xml:space="preserve"> PAGEREF _heading=h.2lwamvv \h </w:instrText>
          </w:r>
          <w:r>
            <w:fldChar w:fldCharType="separate"/>
          </w:r>
          <w:r w:rsidR="00AD4BB1">
            <w:rPr>
              <w:color w:val="000000"/>
            </w:rPr>
            <w:t>Revise the C/C++ Standards</w:t>
          </w:r>
          <w:r w:rsidR="00AD4BB1">
            <w:rPr>
              <w:color w:val="000000"/>
            </w:rPr>
            <w:tab/>
            <w:t>15</w:t>
          </w:r>
          <w:r>
            <w:fldChar w:fldCharType="end"/>
          </w:r>
        </w:p>
        <w:p w:rsidR="00F458E9" w:rsidRDefault="00A97338">
          <w:pPr>
            <w:pBdr>
              <w:top w:val="nil"/>
              <w:left w:val="nil"/>
              <w:bottom w:val="nil"/>
              <w:right w:val="nil"/>
              <w:between w:val="nil"/>
            </w:pBdr>
            <w:tabs>
              <w:tab w:val="left" w:pos="660"/>
              <w:tab w:val="right" w:pos="10790"/>
            </w:tabs>
            <w:spacing w:after="100"/>
            <w:ind w:left="240"/>
            <w:rPr>
              <w:rFonts w:ascii="Cambria" w:eastAsia="Cambria" w:hAnsi="Cambria" w:cs="Cambria"/>
              <w:color w:val="000000"/>
              <w:sz w:val="22"/>
              <w:szCs w:val="22"/>
            </w:rPr>
          </w:pPr>
          <w:hyperlink w:anchor="_heading=h.111kx3o">
            <w:r w:rsidR="00AD4BB1">
              <w:rPr>
                <w:color w:val="000000"/>
              </w:rPr>
              <w:t>2.</w:t>
            </w:r>
          </w:hyperlink>
          <w:hyperlink w:anchor="_heading=h.111kx3o">
            <w:r w:rsidR="00AD4BB1">
              <w:rPr>
                <w:rFonts w:ascii="Cambria" w:eastAsia="Cambria" w:hAnsi="Cambria" w:cs="Cambria"/>
                <w:color w:val="000000"/>
                <w:sz w:val="22"/>
                <w:szCs w:val="22"/>
              </w:rPr>
              <w:tab/>
            </w:r>
          </w:hyperlink>
          <w:r>
            <w:fldChar w:fldCharType="begin"/>
          </w:r>
          <w:r w:rsidR="00AD4BB1">
            <w:instrText xml:space="preserve"> PAGEREF _heading=h.111kx3o \h </w:instrText>
          </w:r>
          <w:r>
            <w:fldChar w:fldCharType="separate"/>
          </w:r>
          <w:r w:rsidR="00AD4BB1">
            <w:rPr>
              <w:color w:val="000000"/>
            </w:rPr>
            <w:t>Risk Assessment</w:t>
          </w:r>
          <w:r w:rsidR="00AD4BB1">
            <w:rPr>
              <w:color w:val="000000"/>
            </w:rPr>
            <w:tab/>
            <w:t>15</w:t>
          </w:r>
          <w:r>
            <w:fldChar w:fldCharType="end"/>
          </w:r>
        </w:p>
        <w:p w:rsidR="00F458E9" w:rsidRDefault="00A97338">
          <w:pPr>
            <w:pBdr>
              <w:top w:val="nil"/>
              <w:left w:val="nil"/>
              <w:bottom w:val="nil"/>
              <w:right w:val="nil"/>
              <w:between w:val="nil"/>
            </w:pBdr>
            <w:tabs>
              <w:tab w:val="left" w:pos="660"/>
              <w:tab w:val="right" w:pos="10790"/>
            </w:tabs>
            <w:spacing w:after="100"/>
            <w:ind w:left="240"/>
            <w:rPr>
              <w:rFonts w:ascii="Cambria" w:eastAsia="Cambria" w:hAnsi="Cambria" w:cs="Cambria"/>
              <w:color w:val="000000"/>
              <w:sz w:val="22"/>
              <w:szCs w:val="22"/>
            </w:rPr>
          </w:pPr>
          <w:hyperlink w:anchor="_heading=h.3l18frh">
            <w:r w:rsidR="00AD4BB1">
              <w:rPr>
                <w:color w:val="000000"/>
              </w:rPr>
              <w:t>3.</w:t>
            </w:r>
          </w:hyperlink>
          <w:hyperlink w:anchor="_heading=h.3l18frh">
            <w:r w:rsidR="00AD4BB1">
              <w:rPr>
                <w:rFonts w:ascii="Cambria" w:eastAsia="Cambria" w:hAnsi="Cambria" w:cs="Cambria"/>
                <w:color w:val="000000"/>
                <w:sz w:val="22"/>
                <w:szCs w:val="22"/>
              </w:rPr>
              <w:tab/>
            </w:r>
          </w:hyperlink>
          <w:r>
            <w:fldChar w:fldCharType="begin"/>
          </w:r>
          <w:r w:rsidR="00AD4BB1">
            <w:instrText xml:space="preserve"> PAGEREF _heading=h.3l18frh \h </w:instrText>
          </w:r>
          <w:r>
            <w:fldChar w:fldCharType="separate"/>
          </w:r>
          <w:r w:rsidR="00AD4BB1">
            <w:rPr>
              <w:color w:val="000000"/>
            </w:rPr>
            <w:t>Automated Detection</w:t>
          </w:r>
          <w:r w:rsidR="00AD4BB1">
            <w:rPr>
              <w:color w:val="000000"/>
            </w:rPr>
            <w:tab/>
            <w:t>15</w:t>
          </w:r>
          <w:r>
            <w:fldChar w:fldCharType="end"/>
          </w:r>
        </w:p>
        <w:p w:rsidR="00F458E9" w:rsidRDefault="00A97338">
          <w:pPr>
            <w:pBdr>
              <w:top w:val="nil"/>
              <w:left w:val="nil"/>
              <w:bottom w:val="nil"/>
              <w:right w:val="nil"/>
              <w:between w:val="nil"/>
            </w:pBdr>
            <w:tabs>
              <w:tab w:val="left" w:pos="660"/>
              <w:tab w:val="right" w:pos="10790"/>
            </w:tabs>
            <w:spacing w:after="100"/>
            <w:ind w:left="240"/>
            <w:rPr>
              <w:rFonts w:ascii="Cambria" w:eastAsia="Cambria" w:hAnsi="Cambria" w:cs="Cambria"/>
              <w:color w:val="000000"/>
              <w:sz w:val="22"/>
              <w:szCs w:val="22"/>
            </w:rPr>
          </w:pPr>
          <w:hyperlink w:anchor="_heading=h.206ipza">
            <w:r w:rsidR="00AD4BB1">
              <w:rPr>
                <w:color w:val="000000"/>
              </w:rPr>
              <w:t>4.</w:t>
            </w:r>
          </w:hyperlink>
          <w:hyperlink w:anchor="_heading=h.206ipza">
            <w:r w:rsidR="00AD4BB1">
              <w:rPr>
                <w:rFonts w:ascii="Cambria" w:eastAsia="Cambria" w:hAnsi="Cambria" w:cs="Cambria"/>
                <w:color w:val="000000"/>
                <w:sz w:val="22"/>
                <w:szCs w:val="22"/>
              </w:rPr>
              <w:tab/>
            </w:r>
          </w:hyperlink>
          <w:r>
            <w:fldChar w:fldCharType="begin"/>
          </w:r>
          <w:r w:rsidR="00AD4BB1">
            <w:instrText xml:space="preserve"> PAGEREF _heading=h.206ipza \h </w:instrText>
          </w:r>
          <w:r>
            <w:fldChar w:fldCharType="separate"/>
          </w:r>
          <w:r w:rsidR="00AD4BB1">
            <w:rPr>
              <w:color w:val="000000"/>
            </w:rPr>
            <w:t>Automation</w:t>
          </w:r>
          <w:r w:rsidR="00AD4BB1">
            <w:rPr>
              <w:color w:val="000000"/>
            </w:rPr>
            <w:tab/>
            <w:t>15</w:t>
          </w:r>
          <w:r>
            <w:fldChar w:fldCharType="end"/>
          </w:r>
        </w:p>
        <w:p w:rsidR="00F458E9" w:rsidRDefault="00A97338">
          <w:pPr>
            <w:pBdr>
              <w:top w:val="nil"/>
              <w:left w:val="nil"/>
              <w:bottom w:val="nil"/>
              <w:right w:val="nil"/>
              <w:between w:val="nil"/>
            </w:pBdr>
            <w:tabs>
              <w:tab w:val="left" w:pos="660"/>
              <w:tab w:val="right" w:pos="10790"/>
            </w:tabs>
            <w:spacing w:after="100"/>
            <w:ind w:left="240"/>
            <w:rPr>
              <w:rFonts w:ascii="Cambria" w:eastAsia="Cambria" w:hAnsi="Cambria" w:cs="Cambria"/>
              <w:color w:val="000000"/>
              <w:sz w:val="22"/>
              <w:szCs w:val="22"/>
            </w:rPr>
          </w:pPr>
          <w:hyperlink w:anchor="_heading=h.4k668n3">
            <w:r w:rsidR="00AD4BB1">
              <w:rPr>
                <w:color w:val="000000"/>
              </w:rPr>
              <w:t>5.</w:t>
            </w:r>
          </w:hyperlink>
          <w:hyperlink w:anchor="_heading=h.4k668n3">
            <w:r w:rsidR="00AD4BB1">
              <w:rPr>
                <w:rFonts w:ascii="Cambria" w:eastAsia="Cambria" w:hAnsi="Cambria" w:cs="Cambria"/>
                <w:color w:val="000000"/>
                <w:sz w:val="22"/>
                <w:szCs w:val="22"/>
              </w:rPr>
              <w:tab/>
            </w:r>
          </w:hyperlink>
          <w:r>
            <w:fldChar w:fldCharType="begin"/>
          </w:r>
          <w:r w:rsidR="00AD4BB1">
            <w:instrText xml:space="preserve"> PAGEREF _heading=h.4k668n3 \h </w:instrText>
          </w:r>
          <w:r>
            <w:fldChar w:fldCharType="separate"/>
          </w:r>
          <w:r w:rsidR="00AD4BB1">
            <w:rPr>
              <w:color w:val="000000"/>
            </w:rPr>
            <w:t>Summary of Risk Assessments</w:t>
          </w:r>
          <w:r w:rsidR="00AD4BB1">
            <w:rPr>
              <w:color w:val="000000"/>
            </w:rPr>
            <w:tab/>
            <w:t>16</w:t>
          </w:r>
          <w:r>
            <w:fldChar w:fldCharType="end"/>
          </w:r>
        </w:p>
        <w:p w:rsidR="00F458E9" w:rsidRDefault="00A97338">
          <w:pPr>
            <w:pBdr>
              <w:top w:val="nil"/>
              <w:left w:val="nil"/>
              <w:bottom w:val="nil"/>
              <w:right w:val="nil"/>
              <w:between w:val="nil"/>
            </w:pBdr>
            <w:tabs>
              <w:tab w:val="left" w:pos="660"/>
              <w:tab w:val="right" w:pos="10790"/>
            </w:tabs>
            <w:spacing w:after="100"/>
            <w:ind w:left="240"/>
            <w:rPr>
              <w:rFonts w:ascii="Cambria" w:eastAsia="Cambria" w:hAnsi="Cambria" w:cs="Cambria"/>
              <w:color w:val="000000"/>
              <w:sz w:val="22"/>
              <w:szCs w:val="22"/>
            </w:rPr>
          </w:pPr>
          <w:hyperlink w:anchor="_heading=h.2zbgiuw">
            <w:r w:rsidR="00AD4BB1">
              <w:rPr>
                <w:color w:val="000000"/>
              </w:rPr>
              <w:t>6.</w:t>
            </w:r>
          </w:hyperlink>
          <w:hyperlink w:anchor="_heading=h.2zbgiuw">
            <w:r w:rsidR="00AD4BB1">
              <w:rPr>
                <w:rFonts w:ascii="Cambria" w:eastAsia="Cambria" w:hAnsi="Cambria" w:cs="Cambria"/>
                <w:color w:val="000000"/>
                <w:sz w:val="22"/>
                <w:szCs w:val="22"/>
              </w:rPr>
              <w:tab/>
            </w:r>
          </w:hyperlink>
          <w:r>
            <w:fldChar w:fldCharType="begin"/>
          </w:r>
          <w:r w:rsidR="00AD4BB1">
            <w:instrText xml:space="preserve"> PAGEREF _heading=h.2zbgiuw \h </w:instrText>
          </w:r>
          <w:r>
            <w:fldChar w:fldCharType="separate"/>
          </w:r>
          <w:r w:rsidR="00AD4BB1">
            <w:rPr>
              <w:color w:val="000000"/>
            </w:rPr>
            <w:t>Create Policies for Encryption and Triple A</w:t>
          </w:r>
          <w:r w:rsidR="00AD4BB1">
            <w:rPr>
              <w:color w:val="000000"/>
            </w:rPr>
            <w:tab/>
            <w:t>16</w:t>
          </w:r>
          <w:r>
            <w:fldChar w:fldCharType="end"/>
          </w:r>
        </w:p>
        <w:p w:rsidR="00F458E9" w:rsidRDefault="00A97338">
          <w:pPr>
            <w:pBdr>
              <w:top w:val="nil"/>
              <w:left w:val="nil"/>
              <w:bottom w:val="nil"/>
              <w:right w:val="nil"/>
              <w:between w:val="nil"/>
            </w:pBdr>
            <w:tabs>
              <w:tab w:val="left" w:pos="660"/>
              <w:tab w:val="right" w:pos="10790"/>
            </w:tabs>
            <w:spacing w:after="100"/>
            <w:ind w:left="240"/>
            <w:rPr>
              <w:rFonts w:ascii="Cambria" w:eastAsia="Cambria" w:hAnsi="Cambria" w:cs="Cambria"/>
              <w:color w:val="000000"/>
              <w:sz w:val="22"/>
              <w:szCs w:val="22"/>
            </w:rPr>
          </w:pPr>
          <w:hyperlink w:anchor="_heading=h.1egqt2p">
            <w:r w:rsidR="00AD4BB1">
              <w:rPr>
                <w:color w:val="000000"/>
              </w:rPr>
              <w:t>7.</w:t>
            </w:r>
          </w:hyperlink>
          <w:hyperlink w:anchor="_heading=h.1egqt2p">
            <w:r w:rsidR="00AD4BB1">
              <w:rPr>
                <w:rFonts w:ascii="Cambria" w:eastAsia="Cambria" w:hAnsi="Cambria" w:cs="Cambria"/>
                <w:color w:val="000000"/>
                <w:sz w:val="22"/>
                <w:szCs w:val="22"/>
              </w:rPr>
              <w:tab/>
            </w:r>
          </w:hyperlink>
          <w:r>
            <w:fldChar w:fldCharType="begin"/>
          </w:r>
          <w:r w:rsidR="00AD4BB1">
            <w:instrText xml:space="preserve"> PAGEREF _heading=h.1egqt2p \h </w:instrText>
          </w:r>
          <w:r>
            <w:fldChar w:fldCharType="separate"/>
          </w:r>
          <w:r w:rsidR="00AD4BB1">
            <w:rPr>
              <w:color w:val="000000"/>
            </w:rPr>
            <w:t>Map the Principles</w:t>
          </w:r>
          <w:r w:rsidR="00AD4BB1">
            <w:rPr>
              <w:color w:val="000000"/>
            </w:rPr>
            <w:tab/>
            <w:t>17</w:t>
          </w:r>
          <w:r>
            <w:fldChar w:fldCharType="end"/>
          </w:r>
        </w:p>
        <w:p w:rsidR="00F458E9" w:rsidRDefault="00A97338">
          <w:pPr>
            <w:pBdr>
              <w:top w:val="nil"/>
              <w:left w:val="nil"/>
              <w:bottom w:val="nil"/>
              <w:right w:val="nil"/>
              <w:between w:val="nil"/>
            </w:pBdr>
            <w:tabs>
              <w:tab w:val="right" w:pos="10790"/>
            </w:tabs>
            <w:spacing w:after="60"/>
            <w:rPr>
              <w:rFonts w:ascii="Cambria" w:eastAsia="Cambria" w:hAnsi="Cambria" w:cs="Cambria"/>
              <w:color w:val="000000"/>
              <w:sz w:val="22"/>
              <w:szCs w:val="22"/>
            </w:rPr>
          </w:pPr>
          <w:hyperlink w:anchor="_heading=h.3ygebqi">
            <w:r w:rsidR="00AD4BB1">
              <w:rPr>
                <w:color w:val="000000"/>
              </w:rPr>
              <w:t>Audit Controls and Management</w:t>
            </w:r>
            <w:r w:rsidR="00AD4BB1">
              <w:rPr>
                <w:color w:val="000000"/>
              </w:rPr>
              <w:tab/>
              <w:t>18</w:t>
            </w:r>
          </w:hyperlink>
        </w:p>
        <w:p w:rsidR="00F458E9" w:rsidRDefault="00A97338">
          <w:pPr>
            <w:pBdr>
              <w:top w:val="nil"/>
              <w:left w:val="nil"/>
              <w:bottom w:val="nil"/>
              <w:right w:val="nil"/>
              <w:between w:val="nil"/>
            </w:pBdr>
            <w:tabs>
              <w:tab w:val="right" w:pos="10790"/>
            </w:tabs>
            <w:spacing w:after="60"/>
            <w:rPr>
              <w:rFonts w:ascii="Cambria" w:eastAsia="Cambria" w:hAnsi="Cambria" w:cs="Cambria"/>
              <w:color w:val="000000"/>
              <w:sz w:val="22"/>
              <w:szCs w:val="22"/>
            </w:rPr>
          </w:pPr>
          <w:hyperlink w:anchor="_heading=h.2dlolyb">
            <w:r w:rsidR="00AD4BB1">
              <w:rPr>
                <w:color w:val="000000"/>
              </w:rPr>
              <w:t>Enforcement</w:t>
            </w:r>
            <w:r w:rsidR="00AD4BB1">
              <w:rPr>
                <w:color w:val="000000"/>
              </w:rPr>
              <w:tab/>
              <w:t>18</w:t>
            </w:r>
          </w:hyperlink>
        </w:p>
        <w:p w:rsidR="00F458E9" w:rsidRDefault="00A97338">
          <w:pPr>
            <w:pBdr>
              <w:top w:val="nil"/>
              <w:left w:val="nil"/>
              <w:bottom w:val="nil"/>
              <w:right w:val="nil"/>
              <w:between w:val="nil"/>
            </w:pBdr>
            <w:tabs>
              <w:tab w:val="right" w:pos="10790"/>
            </w:tabs>
            <w:spacing w:after="60"/>
            <w:rPr>
              <w:rFonts w:ascii="Cambria" w:eastAsia="Cambria" w:hAnsi="Cambria" w:cs="Cambria"/>
              <w:color w:val="000000"/>
              <w:sz w:val="22"/>
              <w:szCs w:val="22"/>
            </w:rPr>
          </w:pPr>
          <w:hyperlink w:anchor="_heading=h.sqyw64">
            <w:r w:rsidR="00AD4BB1">
              <w:rPr>
                <w:color w:val="000000"/>
              </w:rPr>
              <w:t>Exceptions Process</w:t>
            </w:r>
            <w:r w:rsidR="00AD4BB1">
              <w:rPr>
                <w:color w:val="000000"/>
              </w:rPr>
              <w:tab/>
              <w:t>18</w:t>
            </w:r>
          </w:hyperlink>
        </w:p>
        <w:p w:rsidR="00F458E9" w:rsidRDefault="00A97338">
          <w:pPr>
            <w:pBdr>
              <w:top w:val="nil"/>
              <w:left w:val="nil"/>
              <w:bottom w:val="nil"/>
              <w:right w:val="nil"/>
              <w:between w:val="nil"/>
            </w:pBdr>
            <w:tabs>
              <w:tab w:val="right" w:pos="10790"/>
            </w:tabs>
            <w:spacing w:after="60"/>
            <w:rPr>
              <w:rFonts w:ascii="Cambria" w:eastAsia="Cambria" w:hAnsi="Cambria" w:cs="Cambria"/>
              <w:color w:val="000000"/>
              <w:sz w:val="22"/>
              <w:szCs w:val="22"/>
            </w:rPr>
          </w:pPr>
          <w:hyperlink w:anchor="_heading=h.3cqmetx">
            <w:r w:rsidR="00AD4BB1">
              <w:rPr>
                <w:color w:val="000000"/>
              </w:rPr>
              <w:t>Distribution</w:t>
            </w:r>
            <w:r w:rsidR="00AD4BB1">
              <w:rPr>
                <w:color w:val="000000"/>
              </w:rPr>
              <w:tab/>
              <w:t>19</w:t>
            </w:r>
          </w:hyperlink>
        </w:p>
        <w:p w:rsidR="00F458E9" w:rsidRDefault="00A97338">
          <w:pPr>
            <w:pBdr>
              <w:top w:val="nil"/>
              <w:left w:val="nil"/>
              <w:bottom w:val="nil"/>
              <w:right w:val="nil"/>
              <w:between w:val="nil"/>
            </w:pBdr>
            <w:tabs>
              <w:tab w:val="right" w:pos="10790"/>
            </w:tabs>
            <w:spacing w:after="60"/>
            <w:rPr>
              <w:rFonts w:ascii="Cambria" w:eastAsia="Cambria" w:hAnsi="Cambria" w:cs="Cambria"/>
              <w:color w:val="000000"/>
              <w:sz w:val="22"/>
              <w:szCs w:val="22"/>
            </w:rPr>
          </w:pPr>
          <w:hyperlink w:anchor="_heading=h.1rvwp1q">
            <w:r w:rsidR="00AD4BB1">
              <w:rPr>
                <w:color w:val="000000"/>
              </w:rPr>
              <w:t>Policy Change Control</w:t>
            </w:r>
            <w:r w:rsidR="00AD4BB1">
              <w:rPr>
                <w:color w:val="000000"/>
              </w:rPr>
              <w:tab/>
              <w:t>19</w:t>
            </w:r>
          </w:hyperlink>
        </w:p>
        <w:p w:rsidR="00F458E9" w:rsidRDefault="00A97338">
          <w:pPr>
            <w:pBdr>
              <w:top w:val="nil"/>
              <w:left w:val="nil"/>
              <w:bottom w:val="nil"/>
              <w:right w:val="nil"/>
              <w:between w:val="nil"/>
            </w:pBdr>
            <w:tabs>
              <w:tab w:val="right" w:pos="10790"/>
            </w:tabs>
            <w:spacing w:after="60"/>
            <w:rPr>
              <w:rFonts w:ascii="Cambria" w:eastAsia="Cambria" w:hAnsi="Cambria" w:cs="Cambria"/>
              <w:color w:val="000000"/>
              <w:sz w:val="22"/>
              <w:szCs w:val="22"/>
            </w:rPr>
          </w:pPr>
          <w:hyperlink w:anchor="_heading=h.4bvk7pj">
            <w:r w:rsidR="00AD4BB1">
              <w:rPr>
                <w:color w:val="000000"/>
              </w:rPr>
              <w:t>Policy Version History</w:t>
            </w:r>
            <w:r w:rsidR="00AD4BB1">
              <w:rPr>
                <w:color w:val="000000"/>
              </w:rPr>
              <w:tab/>
              <w:t>19</w:t>
            </w:r>
          </w:hyperlink>
        </w:p>
        <w:p w:rsidR="00F458E9" w:rsidRDefault="00A97338">
          <w:pPr>
            <w:pBdr>
              <w:top w:val="nil"/>
              <w:left w:val="nil"/>
              <w:bottom w:val="nil"/>
              <w:right w:val="nil"/>
              <w:between w:val="nil"/>
            </w:pBdr>
            <w:tabs>
              <w:tab w:val="right" w:pos="10790"/>
            </w:tabs>
            <w:spacing w:after="60"/>
            <w:rPr>
              <w:rFonts w:ascii="Cambria" w:eastAsia="Cambria" w:hAnsi="Cambria" w:cs="Cambria"/>
              <w:color w:val="000000"/>
              <w:sz w:val="22"/>
              <w:szCs w:val="22"/>
            </w:rPr>
          </w:pPr>
          <w:hyperlink w:anchor="_heading=h.2r0uhxc">
            <w:r w:rsidR="00AD4BB1">
              <w:rPr>
                <w:color w:val="000000"/>
              </w:rPr>
              <w:t>Appendix A Lookups</w:t>
            </w:r>
            <w:r w:rsidR="00AD4BB1">
              <w:rPr>
                <w:color w:val="000000"/>
              </w:rPr>
              <w:tab/>
              <w:t>19</w:t>
            </w:r>
          </w:hyperlink>
        </w:p>
        <w:p w:rsidR="00F458E9" w:rsidRDefault="00A97338">
          <w:pPr>
            <w:pBdr>
              <w:top w:val="nil"/>
              <w:left w:val="nil"/>
              <w:bottom w:val="nil"/>
              <w:right w:val="nil"/>
              <w:between w:val="nil"/>
            </w:pBdr>
            <w:tabs>
              <w:tab w:val="right" w:pos="10790"/>
            </w:tabs>
            <w:spacing w:after="100"/>
            <w:ind w:left="240"/>
            <w:rPr>
              <w:rFonts w:ascii="Cambria" w:eastAsia="Cambria" w:hAnsi="Cambria" w:cs="Cambria"/>
              <w:color w:val="000000"/>
              <w:sz w:val="22"/>
              <w:szCs w:val="22"/>
            </w:rPr>
          </w:pPr>
          <w:hyperlink w:anchor="_heading=h.1664s55">
            <w:r w:rsidR="00AD4BB1">
              <w:rPr>
                <w:color w:val="000000"/>
              </w:rPr>
              <w:t>Approved C/C++ Language Acronyms</w:t>
            </w:r>
            <w:r w:rsidR="00AD4BB1">
              <w:rPr>
                <w:color w:val="000000"/>
              </w:rPr>
              <w:tab/>
              <w:t>19</w:t>
            </w:r>
          </w:hyperlink>
        </w:p>
        <w:p w:rsidR="00F458E9" w:rsidRDefault="00A97338">
          <w:pPr>
            <w:tabs>
              <w:tab w:val="right" w:pos="13997"/>
            </w:tabs>
            <w:ind w:left="360"/>
            <w:rPr>
              <w:color w:val="000000"/>
            </w:rPr>
          </w:pPr>
          <w:r>
            <w:fldChar w:fldCharType="end"/>
          </w:r>
        </w:p>
      </w:sdtContent>
    </w:sdt>
    <w:p w:rsidR="00F458E9" w:rsidRDefault="00AD4BB1">
      <w:pPr>
        <w:rPr>
          <w:b/>
          <w:color w:val="000000"/>
          <w:sz w:val="28"/>
          <w:szCs w:val="28"/>
        </w:rPr>
      </w:pPr>
      <w:r>
        <w:br w:type="page"/>
      </w:r>
    </w:p>
    <w:p w:rsidR="00F458E9" w:rsidRDefault="00AD4BB1">
      <w:pPr>
        <w:pStyle w:val="Heading2"/>
      </w:pPr>
      <w:bookmarkStart w:id="0" w:name="_heading=h.gjdgxs" w:colFirst="0" w:colLast="0"/>
      <w:bookmarkEnd w:id="0"/>
      <w:r>
        <w:t>Overview</w:t>
      </w:r>
    </w:p>
    <w:p w:rsidR="00F458E9" w:rsidRDefault="00AD4BB1">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rsidR="00F458E9" w:rsidRDefault="00F458E9"/>
    <w:p w:rsidR="00F458E9" w:rsidRDefault="00AD4BB1">
      <w:pPr>
        <w:pStyle w:val="Heading2"/>
      </w:pPr>
      <w:bookmarkStart w:id="1" w:name="_heading=h.30j0zll" w:colFirst="0" w:colLast="0"/>
      <w:bookmarkEnd w:id="1"/>
      <w:r>
        <w:t>Purpose</w:t>
      </w:r>
    </w:p>
    <w:p w:rsidR="00F458E9" w:rsidRDefault="00AD4BB1">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9">
        <w:r>
          <w:rPr>
            <w:color w:val="0000FF"/>
            <w:u w:val="single"/>
          </w:rPr>
          <w:t>Understanding the Hierarchy of Principles, Policies, Standards, Procedures, and Guidelines</w:t>
        </w:r>
      </w:hyperlink>
      <w:r>
        <w:t>.</w:t>
      </w:r>
    </w:p>
    <w:p w:rsidR="00F458E9" w:rsidRDefault="00F458E9"/>
    <w:p w:rsidR="00F458E9" w:rsidRDefault="00AD4BB1">
      <w:pPr>
        <w:pStyle w:val="Heading2"/>
      </w:pPr>
      <w:bookmarkStart w:id="2" w:name="_heading=h.1fob9te" w:colFirst="0" w:colLast="0"/>
      <w:bookmarkEnd w:id="2"/>
      <w:r>
        <w:t>Scope</w:t>
      </w:r>
    </w:p>
    <w:p w:rsidR="00F458E9" w:rsidRDefault="00AD4BB1">
      <w:r>
        <w:t>This document applies to all staff that create, deploy, or support custom software at Green Pace.</w:t>
      </w:r>
    </w:p>
    <w:p w:rsidR="00F458E9" w:rsidRDefault="00F458E9"/>
    <w:p w:rsidR="00F458E9" w:rsidRDefault="00AD4BB1">
      <w:pPr>
        <w:pStyle w:val="Heading2"/>
      </w:pPr>
      <w:bookmarkStart w:id="3" w:name="_heading=h.3znysh7" w:colFirst="0" w:colLast="0"/>
      <w:bookmarkEnd w:id="3"/>
      <w:r>
        <w:t xml:space="preserve">Module Three Milestone </w:t>
      </w:r>
    </w:p>
    <w:p w:rsidR="00F458E9" w:rsidRDefault="00AD4BB1">
      <w:pPr>
        <w:pStyle w:val="Heading3"/>
      </w:pPr>
      <w:bookmarkStart w:id="4" w:name="_heading=h.4d34og8" w:colFirst="0" w:colLast="0"/>
      <w:bookmarkEnd w:id="4"/>
      <w:r>
        <w:t>Ten Core Security Principles</w:t>
      </w:r>
    </w:p>
    <w:tbl>
      <w:tblPr>
        <w:tblStyle w:val="afffffffff1"/>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542"/>
        <w:gridCol w:w="8238"/>
      </w:tblGrid>
      <w:tr w:rsidR="00F458E9">
        <w:trPr>
          <w:tblHeader/>
        </w:trPr>
        <w:tc>
          <w:tcPr>
            <w:tcW w:w="2542" w:type="dxa"/>
            <w:shd w:val="clear" w:color="auto" w:fill="auto"/>
            <w:tcMar>
              <w:top w:w="100" w:type="dxa"/>
              <w:left w:w="100" w:type="dxa"/>
              <w:bottom w:w="100" w:type="dxa"/>
              <w:right w:w="100" w:type="dxa"/>
            </w:tcMar>
          </w:tcPr>
          <w:p w:rsidR="00F458E9" w:rsidRDefault="00AD4BB1">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rsidR="00F458E9" w:rsidRDefault="00AD4BB1">
            <w:pPr>
              <w:jc w:val="center"/>
            </w:pPr>
            <w:r>
              <w:t>Write a short paragraph explaining each of the 10 principles of security.</w:t>
            </w:r>
          </w:p>
        </w:tc>
      </w:tr>
      <w:tr w:rsidR="00F458E9">
        <w:tc>
          <w:tcPr>
            <w:tcW w:w="2542" w:type="dxa"/>
            <w:shd w:val="clear" w:color="auto" w:fill="auto"/>
            <w:tcMar>
              <w:top w:w="100" w:type="dxa"/>
              <w:left w:w="100" w:type="dxa"/>
              <w:bottom w:w="100" w:type="dxa"/>
              <w:right w:w="100" w:type="dxa"/>
            </w:tcMar>
          </w:tcPr>
          <w:p w:rsidR="00F458E9" w:rsidRDefault="00AD4BB1">
            <w:pPr>
              <w:numPr>
                <w:ilvl w:val="0"/>
                <w:numId w:val="5"/>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rsidR="00F458E9" w:rsidRDefault="00AD4BB1">
            <w:pPr>
              <w:pBdr>
                <w:top w:val="nil"/>
                <w:left w:val="nil"/>
                <w:bottom w:val="nil"/>
                <w:right w:val="nil"/>
                <w:between w:val="nil"/>
              </w:pBdr>
            </w:pPr>
            <w:r>
              <w:t>It is essential to pass only validated input to protect from untrusted data sources. Failure to validate risks serious software vulnerabilities.</w:t>
            </w:r>
          </w:p>
        </w:tc>
      </w:tr>
      <w:tr w:rsidR="00F458E9">
        <w:tc>
          <w:tcPr>
            <w:tcW w:w="2542" w:type="dxa"/>
            <w:shd w:val="clear" w:color="auto" w:fill="auto"/>
            <w:tcMar>
              <w:top w:w="100" w:type="dxa"/>
              <w:left w:w="100" w:type="dxa"/>
              <w:bottom w:w="100" w:type="dxa"/>
              <w:right w:w="100" w:type="dxa"/>
            </w:tcMar>
          </w:tcPr>
          <w:p w:rsidR="00F458E9" w:rsidRDefault="00AD4BB1">
            <w:pPr>
              <w:numPr>
                <w:ilvl w:val="0"/>
                <w:numId w:val="5"/>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rsidR="00F458E9" w:rsidRDefault="00AD4BB1">
            <w:pPr>
              <w:pBdr>
                <w:top w:val="nil"/>
                <w:left w:val="nil"/>
                <w:bottom w:val="nil"/>
                <w:right w:val="nil"/>
                <w:between w:val="nil"/>
              </w:pBdr>
            </w:pPr>
            <w:r>
              <w:t xml:space="preserve">Use both static and dynamic testing tools to find security flaws. </w:t>
            </w:r>
          </w:p>
        </w:tc>
      </w:tr>
      <w:tr w:rsidR="00F458E9">
        <w:tc>
          <w:tcPr>
            <w:tcW w:w="2542" w:type="dxa"/>
            <w:shd w:val="clear" w:color="auto" w:fill="auto"/>
            <w:tcMar>
              <w:top w:w="100" w:type="dxa"/>
              <w:left w:w="100" w:type="dxa"/>
              <w:bottom w:w="100" w:type="dxa"/>
              <w:right w:w="100" w:type="dxa"/>
            </w:tcMar>
          </w:tcPr>
          <w:p w:rsidR="00F458E9" w:rsidRDefault="00AD4BB1">
            <w:pPr>
              <w:numPr>
                <w:ilvl w:val="0"/>
                <w:numId w:val="5"/>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rsidR="00F458E9" w:rsidRDefault="00AD4BB1">
            <w:pPr>
              <w:pBdr>
                <w:top w:val="nil"/>
                <w:left w:val="nil"/>
                <w:bottom w:val="nil"/>
                <w:right w:val="nil"/>
                <w:between w:val="nil"/>
              </w:pBdr>
            </w:pPr>
            <w:r>
              <w:t>Implement security policies through the software design.</w:t>
            </w:r>
          </w:p>
        </w:tc>
      </w:tr>
      <w:tr w:rsidR="00F458E9">
        <w:tc>
          <w:tcPr>
            <w:tcW w:w="2542" w:type="dxa"/>
            <w:shd w:val="clear" w:color="auto" w:fill="auto"/>
            <w:tcMar>
              <w:top w:w="100" w:type="dxa"/>
              <w:left w:w="100" w:type="dxa"/>
              <w:bottom w:w="100" w:type="dxa"/>
              <w:right w:w="100" w:type="dxa"/>
            </w:tcMar>
          </w:tcPr>
          <w:p w:rsidR="00F458E9" w:rsidRDefault="00AD4BB1">
            <w:pPr>
              <w:numPr>
                <w:ilvl w:val="0"/>
                <w:numId w:val="5"/>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rsidR="00F458E9" w:rsidRDefault="00AD4BB1">
            <w:pPr>
              <w:pBdr>
                <w:top w:val="nil"/>
                <w:left w:val="nil"/>
                <w:bottom w:val="nil"/>
                <w:right w:val="nil"/>
                <w:between w:val="nil"/>
              </w:pBdr>
            </w:pPr>
            <w:r>
              <w:t>A complicated design increases chances for errors. Complex mechanisms require much more security.</w:t>
            </w:r>
          </w:p>
        </w:tc>
      </w:tr>
      <w:tr w:rsidR="00F458E9">
        <w:tc>
          <w:tcPr>
            <w:tcW w:w="2542" w:type="dxa"/>
            <w:shd w:val="clear" w:color="auto" w:fill="auto"/>
            <w:tcMar>
              <w:top w:w="100" w:type="dxa"/>
              <w:left w:w="100" w:type="dxa"/>
              <w:bottom w:w="100" w:type="dxa"/>
              <w:right w:w="100" w:type="dxa"/>
            </w:tcMar>
          </w:tcPr>
          <w:p w:rsidR="00F458E9" w:rsidRDefault="00AD4BB1">
            <w:pPr>
              <w:numPr>
                <w:ilvl w:val="0"/>
                <w:numId w:val="5"/>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rsidR="00F458E9" w:rsidRDefault="00AD4BB1">
            <w:pPr>
              <w:pBdr>
                <w:top w:val="nil"/>
                <w:left w:val="nil"/>
                <w:bottom w:val="nil"/>
                <w:right w:val="nil"/>
                <w:between w:val="nil"/>
              </w:pBdr>
            </w:pPr>
            <w:r>
              <w:t>Access should be based on permission. Identify permission conditions.</w:t>
            </w:r>
          </w:p>
        </w:tc>
      </w:tr>
      <w:tr w:rsidR="00F458E9">
        <w:tc>
          <w:tcPr>
            <w:tcW w:w="2542" w:type="dxa"/>
            <w:shd w:val="clear" w:color="auto" w:fill="auto"/>
            <w:tcMar>
              <w:top w:w="100" w:type="dxa"/>
              <w:left w:w="100" w:type="dxa"/>
              <w:bottom w:w="100" w:type="dxa"/>
              <w:right w:w="100" w:type="dxa"/>
            </w:tcMar>
          </w:tcPr>
          <w:p w:rsidR="00F458E9" w:rsidRDefault="00AD4BB1">
            <w:pPr>
              <w:numPr>
                <w:ilvl w:val="0"/>
                <w:numId w:val="5"/>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rsidR="00F458E9" w:rsidRDefault="00AD4BB1">
            <w:pPr>
              <w:pBdr>
                <w:top w:val="nil"/>
                <w:left w:val="nil"/>
                <w:bottom w:val="nil"/>
                <w:right w:val="nil"/>
                <w:between w:val="nil"/>
              </w:pBdr>
            </w:pPr>
            <w:r>
              <w:t>Every task should be executed with the least set of privileges necessary. Elevated privileges should only be given when necessary to decrease the window of opportunity for hackers.</w:t>
            </w:r>
          </w:p>
        </w:tc>
      </w:tr>
      <w:tr w:rsidR="00F458E9">
        <w:tc>
          <w:tcPr>
            <w:tcW w:w="2542" w:type="dxa"/>
            <w:shd w:val="clear" w:color="auto" w:fill="auto"/>
            <w:tcMar>
              <w:top w:w="100" w:type="dxa"/>
              <w:left w:w="100" w:type="dxa"/>
              <w:bottom w:w="100" w:type="dxa"/>
              <w:right w:w="100" w:type="dxa"/>
            </w:tcMar>
          </w:tcPr>
          <w:p w:rsidR="00F458E9" w:rsidRDefault="00AD4BB1">
            <w:pPr>
              <w:numPr>
                <w:ilvl w:val="0"/>
                <w:numId w:val="5"/>
              </w:numPr>
              <w:pBdr>
                <w:top w:val="nil"/>
                <w:left w:val="nil"/>
                <w:bottom w:val="nil"/>
                <w:right w:val="nil"/>
                <w:between w:val="nil"/>
              </w:pBdr>
              <w:ind w:left="342"/>
            </w:pPr>
            <w:r>
              <w:rPr>
                <w:color w:val="000000"/>
                <w:sz w:val="24"/>
                <w:szCs w:val="24"/>
              </w:rPr>
              <w:t>Sanitize Data Sent to Other Systems</w:t>
            </w:r>
          </w:p>
        </w:tc>
        <w:tc>
          <w:tcPr>
            <w:tcW w:w="8238" w:type="dxa"/>
            <w:shd w:val="clear" w:color="auto" w:fill="auto"/>
            <w:tcMar>
              <w:top w:w="100" w:type="dxa"/>
              <w:left w:w="100" w:type="dxa"/>
              <w:bottom w:w="100" w:type="dxa"/>
              <w:right w:w="100" w:type="dxa"/>
            </w:tcMar>
          </w:tcPr>
          <w:p w:rsidR="00F458E9" w:rsidRDefault="00AD4BB1">
            <w:pPr>
              <w:pBdr>
                <w:top w:val="nil"/>
                <w:left w:val="nil"/>
                <w:bottom w:val="nil"/>
                <w:right w:val="nil"/>
                <w:between w:val="nil"/>
              </w:pBdr>
            </w:pPr>
            <w:r>
              <w:t>Attackers can invoke unused functionality through attacks like SQL injection. Data should be sanitized before invoking a subsystem.</w:t>
            </w:r>
          </w:p>
        </w:tc>
      </w:tr>
      <w:tr w:rsidR="00F458E9">
        <w:tc>
          <w:tcPr>
            <w:tcW w:w="2542" w:type="dxa"/>
            <w:shd w:val="clear" w:color="auto" w:fill="auto"/>
            <w:tcMar>
              <w:top w:w="100" w:type="dxa"/>
              <w:left w:w="100" w:type="dxa"/>
              <w:bottom w:w="100" w:type="dxa"/>
              <w:right w:w="100" w:type="dxa"/>
            </w:tcMar>
          </w:tcPr>
          <w:p w:rsidR="00F458E9" w:rsidRDefault="00AD4BB1">
            <w:pPr>
              <w:numPr>
                <w:ilvl w:val="0"/>
                <w:numId w:val="5"/>
              </w:numPr>
              <w:pBdr>
                <w:top w:val="nil"/>
                <w:left w:val="nil"/>
                <w:bottom w:val="nil"/>
                <w:right w:val="nil"/>
                <w:between w:val="nil"/>
              </w:pBdr>
              <w:ind w:left="342"/>
            </w:pPr>
            <w:r>
              <w:rPr>
                <w:color w:val="000000"/>
                <w:sz w:val="24"/>
                <w:szCs w:val="24"/>
              </w:rPr>
              <w:t xml:space="preserve">Practice Defense in Depth </w:t>
            </w:r>
          </w:p>
        </w:tc>
        <w:tc>
          <w:tcPr>
            <w:tcW w:w="8238" w:type="dxa"/>
            <w:shd w:val="clear" w:color="auto" w:fill="auto"/>
            <w:tcMar>
              <w:top w:w="100" w:type="dxa"/>
              <w:left w:w="100" w:type="dxa"/>
              <w:bottom w:w="100" w:type="dxa"/>
              <w:right w:w="100" w:type="dxa"/>
            </w:tcMar>
          </w:tcPr>
          <w:p w:rsidR="00F458E9" w:rsidRDefault="00AD4BB1">
            <w:pPr>
              <w:pBdr>
                <w:top w:val="nil"/>
                <w:left w:val="nil"/>
                <w:bottom w:val="nil"/>
                <w:right w:val="nil"/>
                <w:between w:val="nil"/>
              </w:pBdr>
            </w:pPr>
            <w:r>
              <w:t>It is essential to manage risk with multiple defense strategies. This reduces the likelihood of a vulnerability remaining in the codebase at the time of deployment.</w:t>
            </w:r>
          </w:p>
        </w:tc>
      </w:tr>
      <w:tr w:rsidR="00F458E9">
        <w:tc>
          <w:tcPr>
            <w:tcW w:w="2542" w:type="dxa"/>
            <w:shd w:val="clear" w:color="auto" w:fill="auto"/>
            <w:tcMar>
              <w:top w:w="100" w:type="dxa"/>
              <w:left w:w="100" w:type="dxa"/>
              <w:bottom w:w="100" w:type="dxa"/>
              <w:right w:w="100" w:type="dxa"/>
            </w:tcMar>
          </w:tcPr>
          <w:p w:rsidR="00F458E9" w:rsidRDefault="00AD4BB1">
            <w:pPr>
              <w:numPr>
                <w:ilvl w:val="0"/>
                <w:numId w:val="5"/>
              </w:numPr>
              <w:pBdr>
                <w:top w:val="nil"/>
                <w:left w:val="nil"/>
                <w:bottom w:val="nil"/>
                <w:right w:val="nil"/>
                <w:between w:val="nil"/>
              </w:pBdr>
              <w:ind w:left="342"/>
            </w:pPr>
            <w:r>
              <w:rPr>
                <w:color w:val="000000"/>
                <w:sz w:val="24"/>
                <w:szCs w:val="24"/>
              </w:rPr>
              <w:t>Use Effective Quality Assurance Techniques</w:t>
            </w:r>
          </w:p>
        </w:tc>
        <w:tc>
          <w:tcPr>
            <w:tcW w:w="8238" w:type="dxa"/>
            <w:shd w:val="clear" w:color="auto" w:fill="auto"/>
            <w:tcMar>
              <w:top w:w="100" w:type="dxa"/>
              <w:left w:w="100" w:type="dxa"/>
              <w:bottom w:w="100" w:type="dxa"/>
              <w:right w:w="100" w:type="dxa"/>
            </w:tcMar>
          </w:tcPr>
          <w:p w:rsidR="00F458E9" w:rsidRDefault="00AD4BB1">
            <w:pPr>
              <w:pBdr>
                <w:top w:val="nil"/>
                <w:left w:val="nil"/>
                <w:bottom w:val="nil"/>
                <w:right w:val="nil"/>
                <w:between w:val="nil"/>
              </w:pBdr>
            </w:pPr>
            <w:r>
              <w:t>An effective QA Program includes fuzz testing, penetration testing and source code audits. Independent reviews lead to more security.</w:t>
            </w:r>
          </w:p>
        </w:tc>
      </w:tr>
      <w:tr w:rsidR="00F458E9">
        <w:tc>
          <w:tcPr>
            <w:tcW w:w="2542" w:type="dxa"/>
            <w:shd w:val="clear" w:color="auto" w:fill="auto"/>
            <w:tcMar>
              <w:top w:w="100" w:type="dxa"/>
              <w:left w:w="100" w:type="dxa"/>
              <w:bottom w:w="100" w:type="dxa"/>
              <w:right w:w="100" w:type="dxa"/>
            </w:tcMar>
          </w:tcPr>
          <w:p w:rsidR="00F458E9" w:rsidRDefault="00AD4BB1">
            <w:pPr>
              <w:numPr>
                <w:ilvl w:val="0"/>
                <w:numId w:val="5"/>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rsidR="00F458E9" w:rsidRDefault="00AD4BB1">
            <w:pPr>
              <w:pBdr>
                <w:top w:val="nil"/>
                <w:left w:val="nil"/>
                <w:bottom w:val="nil"/>
                <w:right w:val="nil"/>
                <w:between w:val="nil"/>
              </w:pBdr>
            </w:pPr>
            <w:r>
              <w:t>A secure coding standard is required for target development language and platform.</w:t>
            </w:r>
          </w:p>
        </w:tc>
      </w:tr>
    </w:tbl>
    <w:p w:rsidR="00F458E9" w:rsidRDefault="00F458E9">
      <w:bookmarkStart w:id="5" w:name="_heading=h.kfauw168p7ru" w:colFirst="0" w:colLast="0"/>
      <w:bookmarkEnd w:id="5"/>
    </w:p>
    <w:p w:rsidR="00F458E9" w:rsidRDefault="00AD4BB1">
      <w:pPr>
        <w:pStyle w:val="Heading3"/>
      </w:pPr>
      <w:bookmarkStart w:id="6" w:name="_heading=h.2s8eyo1" w:colFirst="0" w:colLast="0"/>
      <w:bookmarkEnd w:id="6"/>
      <w:r>
        <w:t>C/C++ Ten Coding Standards</w:t>
      </w:r>
    </w:p>
    <w:p w:rsidR="00F458E9" w:rsidRDefault="00AD4BB1">
      <w:pPr>
        <w:rPr>
          <w:b/>
          <w:sz w:val="27"/>
          <w:szCs w:val="27"/>
        </w:rPr>
      </w:pPr>
      <w: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br w:type="page"/>
      </w:r>
    </w:p>
    <w:p w:rsidR="00F458E9" w:rsidRDefault="00AD4BB1">
      <w:pPr>
        <w:pStyle w:val="Heading4"/>
      </w:pPr>
      <w:bookmarkStart w:id="7" w:name="_heading=h.3rdcrjn" w:colFirst="0" w:colLast="0"/>
      <w:bookmarkEnd w:id="7"/>
      <w:r>
        <w:t>Coding Standard 1</w:t>
      </w:r>
    </w:p>
    <w:p w:rsidR="00F458E9" w:rsidRDefault="00F458E9"/>
    <w:tbl>
      <w:tblPr>
        <w:tblStyle w:val="afff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807"/>
        <w:gridCol w:w="1341"/>
        <w:gridCol w:w="7632"/>
      </w:tblGrid>
      <w:tr w:rsidR="00F458E9">
        <w:trPr>
          <w:trHeight w:val="42"/>
          <w:tblHeader/>
        </w:trPr>
        <w:tc>
          <w:tcPr>
            <w:tcW w:w="1807" w:type="dxa"/>
            <w:shd w:val="clear" w:color="auto" w:fill="D9D9D9"/>
            <w:tcMar>
              <w:top w:w="100" w:type="dxa"/>
              <w:left w:w="100" w:type="dxa"/>
              <w:bottom w:w="100" w:type="dxa"/>
              <w:right w:w="100" w:type="dxa"/>
            </w:tcMar>
            <w:vAlign w:val="center"/>
          </w:tcPr>
          <w:p w:rsidR="00F458E9" w:rsidRDefault="00AD4BB1">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rsidR="00F458E9" w:rsidRDefault="00AD4BB1">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rsidR="00F458E9" w:rsidRDefault="00AD4BB1">
            <w:pPr>
              <w:jc w:val="center"/>
              <w:rPr>
                <w:b/>
                <w:sz w:val="24"/>
                <w:szCs w:val="24"/>
              </w:rPr>
            </w:pPr>
            <w:r>
              <w:rPr>
                <w:b/>
                <w:sz w:val="24"/>
                <w:szCs w:val="24"/>
              </w:rPr>
              <w:t>Do not declare or define a reserved identifier</w:t>
            </w:r>
          </w:p>
        </w:tc>
      </w:tr>
      <w:tr w:rsidR="00F458E9">
        <w:trPr>
          <w:trHeight w:val="321"/>
        </w:trPr>
        <w:tc>
          <w:tcPr>
            <w:tcW w:w="1807" w:type="dxa"/>
            <w:shd w:val="clear" w:color="auto" w:fill="F3F3F3"/>
            <w:tcMar>
              <w:top w:w="100" w:type="dxa"/>
              <w:left w:w="100" w:type="dxa"/>
              <w:bottom w:w="100" w:type="dxa"/>
              <w:right w:w="100" w:type="dxa"/>
            </w:tcMar>
          </w:tcPr>
          <w:p w:rsidR="00F458E9" w:rsidRDefault="00AD4BB1">
            <w:pPr>
              <w:jc w:val="center"/>
              <w:rPr>
                <w:b/>
              </w:rPr>
            </w:pPr>
            <w:r>
              <w:rPr>
                <w:b/>
              </w:rPr>
              <w:t>Data Type</w:t>
            </w:r>
          </w:p>
        </w:tc>
        <w:tc>
          <w:tcPr>
            <w:tcW w:w="1341" w:type="dxa"/>
            <w:tcMar>
              <w:top w:w="100" w:type="dxa"/>
              <w:left w:w="100" w:type="dxa"/>
              <w:bottom w:w="100" w:type="dxa"/>
              <w:right w:w="100" w:type="dxa"/>
            </w:tcMar>
          </w:tcPr>
          <w:p w:rsidR="00F458E9" w:rsidRDefault="00AD4BB1">
            <w:pPr>
              <w:jc w:val="center"/>
            </w:pPr>
            <w:r>
              <w:t>[STD-DCL51-CPP]</w:t>
            </w:r>
          </w:p>
        </w:tc>
        <w:tc>
          <w:tcPr>
            <w:tcW w:w="7632" w:type="dxa"/>
            <w:tcMar>
              <w:top w:w="100" w:type="dxa"/>
              <w:left w:w="100" w:type="dxa"/>
              <w:bottom w:w="100" w:type="dxa"/>
              <w:right w:w="100" w:type="dxa"/>
            </w:tcMar>
          </w:tcPr>
          <w:p w:rsidR="00F458E9" w:rsidRDefault="00AD4BB1">
            <w:r>
              <w:t>Defining an identifier in a reserved context yields undefined behavior.</w:t>
            </w:r>
          </w:p>
        </w:tc>
      </w:tr>
    </w:tbl>
    <w:p w:rsidR="00F458E9" w:rsidRDefault="00F458E9">
      <w:pPr>
        <w:rPr>
          <w:b/>
        </w:rPr>
      </w:pPr>
    </w:p>
    <w:tbl>
      <w:tblPr>
        <w:tblStyle w:val="afffffffff3"/>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0800"/>
      </w:tblGrid>
      <w:tr w:rsidR="00F458E9">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rsidR="00F458E9" w:rsidRDefault="00AD4BB1">
            <w:r>
              <w:rPr>
                <w:b/>
                <w:sz w:val="24"/>
                <w:szCs w:val="24"/>
              </w:rPr>
              <w:t>Noncompliant Code</w:t>
            </w:r>
          </w:p>
        </w:tc>
      </w:tr>
      <w:tr w:rsidR="00F458E9">
        <w:trPr>
          <w:trHeight w:val="460"/>
        </w:trPr>
        <w:tc>
          <w:tcPr>
            <w:tcW w:w="10800" w:type="dxa"/>
            <w:tcBorders>
              <w:top w:val="single" w:sz="4" w:space="0" w:color="000000"/>
            </w:tcBorders>
            <w:shd w:val="clear" w:color="auto" w:fill="EFEFEF"/>
            <w:tcMar>
              <w:top w:w="100" w:type="dxa"/>
              <w:left w:w="100" w:type="dxa"/>
              <w:bottom w:w="100" w:type="dxa"/>
              <w:right w:w="100" w:type="dxa"/>
            </w:tcMar>
          </w:tcPr>
          <w:p w:rsidR="00F458E9" w:rsidRDefault="00AD4BB1">
            <w:r>
              <w:t>Many programs use reserved names such as header guards, and may clash with a preestablished name.</w:t>
            </w:r>
          </w:p>
        </w:tc>
      </w:tr>
      <w:tr w:rsidR="00F458E9">
        <w:trPr>
          <w:trHeight w:val="1707"/>
        </w:trPr>
        <w:tc>
          <w:tcPr>
            <w:tcW w:w="10800" w:type="dxa"/>
            <w:tcMar>
              <w:top w:w="100" w:type="dxa"/>
              <w:left w:w="100" w:type="dxa"/>
              <w:bottom w:w="100" w:type="dxa"/>
              <w:right w:w="100" w:type="dxa"/>
            </w:tcMar>
          </w:tcPr>
          <w:p w:rsidR="00F458E9" w:rsidRDefault="00AD4BB1">
            <w:pPr>
              <w:rPr>
                <w:rFonts w:ascii="Courier New" w:eastAsia="Courier New" w:hAnsi="Courier New" w:cs="Courier New"/>
              </w:rPr>
            </w:pPr>
            <w:r>
              <w:rPr>
                <w:rFonts w:ascii="Courier New" w:eastAsia="Courier New" w:hAnsi="Courier New" w:cs="Courier New"/>
              </w:rPr>
              <w:t>#indef _MY_HEADER_H_</w:t>
            </w:r>
          </w:p>
          <w:p w:rsidR="00F458E9" w:rsidRDefault="00AD4BB1">
            <w:pPr>
              <w:rPr>
                <w:rFonts w:ascii="Courier New" w:eastAsia="Courier New" w:hAnsi="Courier New" w:cs="Courier New"/>
              </w:rPr>
            </w:pPr>
            <w:r>
              <w:rPr>
                <w:rFonts w:ascii="Courier New" w:eastAsia="Courier New" w:hAnsi="Courier New" w:cs="Courier New"/>
              </w:rPr>
              <w:t>#define _MY_HEADER_H_</w:t>
            </w:r>
          </w:p>
          <w:p w:rsidR="00F458E9" w:rsidRDefault="00F458E9">
            <w:pPr>
              <w:rPr>
                <w:rFonts w:ascii="Courier New" w:eastAsia="Courier New" w:hAnsi="Courier New" w:cs="Courier New"/>
              </w:rPr>
            </w:pPr>
          </w:p>
          <w:p w:rsidR="00F458E9" w:rsidRDefault="00AD4BB1">
            <w:pPr>
              <w:rPr>
                <w:rFonts w:ascii="Courier New" w:eastAsia="Courier New" w:hAnsi="Courier New" w:cs="Courier New"/>
              </w:rPr>
            </w:pPr>
            <w:r>
              <w:rPr>
                <w:rFonts w:ascii="Courier New" w:eastAsia="Courier New" w:hAnsi="Courier New" w:cs="Courier New"/>
              </w:rPr>
              <w:t>// contents of &lt;my_header.h&gt;</w:t>
            </w:r>
          </w:p>
          <w:p w:rsidR="00F458E9" w:rsidRDefault="00F458E9">
            <w:pPr>
              <w:rPr>
                <w:rFonts w:ascii="Courier New" w:eastAsia="Courier New" w:hAnsi="Courier New" w:cs="Courier New"/>
              </w:rPr>
            </w:pPr>
          </w:p>
          <w:p w:rsidR="00F458E9" w:rsidRDefault="00AD4BB1">
            <w:r>
              <w:rPr>
                <w:rFonts w:ascii="Courier New" w:eastAsia="Courier New" w:hAnsi="Courier New" w:cs="Courier New"/>
              </w:rPr>
              <w:t>#endif _MY_HEADER_H_</w:t>
            </w:r>
          </w:p>
        </w:tc>
      </w:tr>
    </w:tbl>
    <w:p w:rsidR="00F458E9" w:rsidRDefault="00F458E9">
      <w:pPr>
        <w:rPr>
          <w:b/>
        </w:rPr>
      </w:pPr>
    </w:p>
    <w:tbl>
      <w:tblPr>
        <w:tblStyle w:val="afffffffff4"/>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0800"/>
      </w:tblGrid>
      <w:tr w:rsidR="00F458E9">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rsidR="00F458E9" w:rsidRDefault="00AD4BB1">
            <w:r>
              <w:rPr>
                <w:b/>
                <w:sz w:val="24"/>
                <w:szCs w:val="24"/>
              </w:rPr>
              <w:t>Compliant Code</w:t>
            </w:r>
          </w:p>
        </w:tc>
      </w:tr>
      <w:tr w:rsidR="00F458E9">
        <w:trPr>
          <w:trHeight w:val="460"/>
        </w:trPr>
        <w:tc>
          <w:tcPr>
            <w:tcW w:w="10800" w:type="dxa"/>
            <w:tcBorders>
              <w:top w:val="single" w:sz="4" w:space="0" w:color="000000"/>
            </w:tcBorders>
            <w:shd w:val="clear" w:color="auto" w:fill="EFEFEF"/>
            <w:tcMar>
              <w:top w:w="100" w:type="dxa"/>
              <w:left w:w="100" w:type="dxa"/>
              <w:bottom w:w="100" w:type="dxa"/>
              <w:right w:w="100" w:type="dxa"/>
            </w:tcMar>
          </w:tcPr>
          <w:p w:rsidR="00F458E9" w:rsidRDefault="00AD4BB1">
            <w:r>
              <w:t>Avoids using leading underscores</w:t>
            </w:r>
          </w:p>
        </w:tc>
      </w:tr>
      <w:tr w:rsidR="00F458E9">
        <w:trPr>
          <w:trHeight w:val="1725"/>
        </w:trPr>
        <w:tc>
          <w:tcPr>
            <w:tcW w:w="10800" w:type="dxa"/>
            <w:tcMar>
              <w:top w:w="100" w:type="dxa"/>
              <w:left w:w="100" w:type="dxa"/>
              <w:bottom w:w="100" w:type="dxa"/>
              <w:right w:w="100" w:type="dxa"/>
            </w:tcMar>
          </w:tcPr>
          <w:p w:rsidR="00F458E9" w:rsidRDefault="00AD4BB1">
            <w:pPr>
              <w:rPr>
                <w:rFonts w:ascii="Courier New" w:eastAsia="Courier New" w:hAnsi="Courier New" w:cs="Courier New"/>
              </w:rPr>
            </w:pPr>
            <w:r>
              <w:rPr>
                <w:rFonts w:ascii="Courier New" w:eastAsia="Courier New" w:hAnsi="Courier New" w:cs="Courier New"/>
              </w:rPr>
              <w:t>#indef MY_HEADER_H</w:t>
            </w:r>
          </w:p>
          <w:p w:rsidR="00F458E9" w:rsidRDefault="00AD4BB1">
            <w:pPr>
              <w:rPr>
                <w:rFonts w:ascii="Courier New" w:eastAsia="Courier New" w:hAnsi="Courier New" w:cs="Courier New"/>
              </w:rPr>
            </w:pPr>
            <w:r>
              <w:rPr>
                <w:rFonts w:ascii="Courier New" w:eastAsia="Courier New" w:hAnsi="Courier New" w:cs="Courier New"/>
              </w:rPr>
              <w:t>#define MY_HEADER_H</w:t>
            </w:r>
          </w:p>
          <w:p w:rsidR="00F458E9" w:rsidRDefault="00F458E9">
            <w:pPr>
              <w:rPr>
                <w:rFonts w:ascii="Courier New" w:eastAsia="Courier New" w:hAnsi="Courier New" w:cs="Courier New"/>
              </w:rPr>
            </w:pPr>
          </w:p>
          <w:p w:rsidR="00F458E9" w:rsidRDefault="00AD4BB1">
            <w:pPr>
              <w:rPr>
                <w:rFonts w:ascii="Courier New" w:eastAsia="Courier New" w:hAnsi="Courier New" w:cs="Courier New"/>
              </w:rPr>
            </w:pPr>
            <w:r>
              <w:rPr>
                <w:rFonts w:ascii="Courier New" w:eastAsia="Courier New" w:hAnsi="Courier New" w:cs="Courier New"/>
              </w:rPr>
              <w:t>// contents of &lt;my_header.h&gt;</w:t>
            </w:r>
          </w:p>
          <w:p w:rsidR="00F458E9" w:rsidRDefault="00F458E9">
            <w:pPr>
              <w:rPr>
                <w:rFonts w:ascii="Courier New" w:eastAsia="Courier New" w:hAnsi="Courier New" w:cs="Courier New"/>
              </w:rPr>
            </w:pPr>
          </w:p>
          <w:p w:rsidR="00F458E9" w:rsidRDefault="00AD4BB1">
            <w:r>
              <w:rPr>
                <w:rFonts w:ascii="Courier New" w:eastAsia="Courier New" w:hAnsi="Courier New" w:cs="Courier New"/>
              </w:rPr>
              <w:t>#endif MY_HEADER_H</w:t>
            </w:r>
          </w:p>
        </w:tc>
      </w:tr>
    </w:tbl>
    <w:p w:rsidR="00F458E9" w:rsidRDefault="00F458E9">
      <w:pPr>
        <w:rPr>
          <w:b/>
        </w:rPr>
      </w:pPr>
    </w:p>
    <w:p w:rsidR="00F458E9" w:rsidRDefault="00AD4BB1">
      <w:pPr>
        <w:rPr>
          <w:b/>
        </w:rPr>
      </w:pPr>
      <w:r>
        <w:rPr>
          <w:b/>
        </w:rPr>
        <w:t>Note: Stop here for the milestone. Complete this section for Project One in Module Six.</w:t>
      </w:r>
    </w:p>
    <w:tbl>
      <w:tblPr>
        <w:tblStyle w:val="afffffffff5"/>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0780"/>
      </w:tblGrid>
      <w:tr w:rsidR="00F458E9">
        <w:trPr>
          <w:tblHeader/>
        </w:trPr>
        <w:tc>
          <w:tcPr>
            <w:tcW w:w="10780" w:type="dxa"/>
            <w:shd w:val="clear" w:color="auto" w:fill="auto"/>
            <w:tcMar>
              <w:top w:w="100" w:type="dxa"/>
              <w:left w:w="100" w:type="dxa"/>
              <w:bottom w:w="100" w:type="dxa"/>
              <w:right w:w="100" w:type="dxa"/>
            </w:tcMar>
          </w:tcPr>
          <w:p w:rsidR="00F458E9" w:rsidRDefault="00AD4BB1">
            <w:pPr>
              <w:pBdr>
                <w:top w:val="nil"/>
                <w:left w:val="nil"/>
                <w:bottom w:val="nil"/>
                <w:right w:val="nil"/>
                <w:between w:val="nil"/>
              </w:pBdr>
            </w:pPr>
            <w:r>
              <w:rPr>
                <w:b/>
              </w:rPr>
              <w:t>Principles(s):</w:t>
            </w:r>
            <w:r w:rsidR="00E51E56">
              <w:t xml:space="preserve"> 3; 9; It is important to understand what type of undef behavior we have, also we need to be vigilant in cases where QA may only come from a single dev.</w:t>
            </w:r>
          </w:p>
        </w:tc>
      </w:tr>
    </w:tbl>
    <w:p w:rsidR="00F458E9" w:rsidRDefault="00F458E9">
      <w:pPr>
        <w:rPr>
          <w:b/>
        </w:rPr>
      </w:pPr>
    </w:p>
    <w:p w:rsidR="00F458E9" w:rsidRDefault="00AD4BB1">
      <w:pPr>
        <w:rPr>
          <w:b/>
        </w:rPr>
      </w:pPr>
      <w:r>
        <w:rPr>
          <w:b/>
        </w:rPr>
        <w:t>Threat Level</w:t>
      </w:r>
    </w:p>
    <w:tbl>
      <w:tblPr>
        <w:tblStyle w:val="af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806"/>
        <w:gridCol w:w="1341"/>
        <w:gridCol w:w="4021"/>
        <w:gridCol w:w="1807"/>
        <w:gridCol w:w="1805"/>
      </w:tblGrid>
      <w:tr w:rsidR="00F458E9">
        <w:trPr>
          <w:trHeight w:val="460"/>
          <w:tblHeader/>
        </w:trPr>
        <w:tc>
          <w:tcPr>
            <w:tcW w:w="1806" w:type="dxa"/>
            <w:shd w:val="clear" w:color="auto" w:fill="D9D9D9"/>
            <w:vAlign w:val="center"/>
          </w:tcPr>
          <w:p w:rsidR="00F458E9" w:rsidRDefault="00AD4BB1">
            <w:pPr>
              <w:jc w:val="center"/>
              <w:rPr>
                <w:b/>
                <w:sz w:val="24"/>
                <w:szCs w:val="24"/>
              </w:rPr>
            </w:pPr>
            <w:r>
              <w:rPr>
                <w:b/>
                <w:sz w:val="24"/>
                <w:szCs w:val="24"/>
              </w:rPr>
              <w:t>Severity</w:t>
            </w:r>
          </w:p>
        </w:tc>
        <w:tc>
          <w:tcPr>
            <w:tcW w:w="1341" w:type="dxa"/>
            <w:shd w:val="clear" w:color="auto" w:fill="D9D9D9"/>
            <w:vAlign w:val="center"/>
          </w:tcPr>
          <w:p w:rsidR="00F458E9" w:rsidRDefault="00AD4BB1">
            <w:pPr>
              <w:jc w:val="center"/>
              <w:rPr>
                <w:b/>
                <w:sz w:val="24"/>
                <w:szCs w:val="24"/>
              </w:rPr>
            </w:pPr>
            <w:r>
              <w:rPr>
                <w:b/>
                <w:sz w:val="24"/>
                <w:szCs w:val="24"/>
              </w:rPr>
              <w:t>Likelihood</w:t>
            </w:r>
          </w:p>
        </w:tc>
        <w:tc>
          <w:tcPr>
            <w:tcW w:w="4021" w:type="dxa"/>
            <w:shd w:val="clear" w:color="auto" w:fill="D9D9D9"/>
            <w:vAlign w:val="center"/>
          </w:tcPr>
          <w:p w:rsidR="00F458E9" w:rsidRDefault="00AD4BB1">
            <w:pPr>
              <w:jc w:val="center"/>
              <w:rPr>
                <w:b/>
                <w:sz w:val="24"/>
                <w:szCs w:val="24"/>
              </w:rPr>
            </w:pPr>
            <w:r>
              <w:rPr>
                <w:b/>
                <w:sz w:val="24"/>
                <w:szCs w:val="24"/>
              </w:rPr>
              <w:t>Remediation Cost</w:t>
            </w:r>
          </w:p>
        </w:tc>
        <w:tc>
          <w:tcPr>
            <w:tcW w:w="1807" w:type="dxa"/>
            <w:shd w:val="clear" w:color="auto" w:fill="D9D9D9"/>
            <w:vAlign w:val="center"/>
          </w:tcPr>
          <w:p w:rsidR="00F458E9" w:rsidRDefault="00AD4BB1">
            <w:pPr>
              <w:jc w:val="center"/>
              <w:rPr>
                <w:b/>
                <w:sz w:val="24"/>
                <w:szCs w:val="24"/>
              </w:rPr>
            </w:pPr>
            <w:r>
              <w:rPr>
                <w:b/>
                <w:sz w:val="24"/>
                <w:szCs w:val="24"/>
              </w:rPr>
              <w:t>Priority</w:t>
            </w:r>
          </w:p>
        </w:tc>
        <w:tc>
          <w:tcPr>
            <w:tcW w:w="1805" w:type="dxa"/>
            <w:shd w:val="clear" w:color="auto" w:fill="D9D9D9"/>
            <w:vAlign w:val="center"/>
          </w:tcPr>
          <w:p w:rsidR="00F458E9" w:rsidRDefault="00AD4BB1">
            <w:pPr>
              <w:jc w:val="center"/>
              <w:rPr>
                <w:b/>
                <w:sz w:val="24"/>
                <w:szCs w:val="24"/>
              </w:rPr>
            </w:pPr>
            <w:r>
              <w:rPr>
                <w:b/>
                <w:sz w:val="24"/>
                <w:szCs w:val="24"/>
              </w:rPr>
              <w:t>Level</w:t>
            </w:r>
          </w:p>
        </w:tc>
      </w:tr>
      <w:tr w:rsidR="00F458E9">
        <w:trPr>
          <w:trHeight w:val="460"/>
        </w:trPr>
        <w:tc>
          <w:tcPr>
            <w:tcW w:w="1806" w:type="dxa"/>
            <w:shd w:val="clear" w:color="auto" w:fill="auto"/>
          </w:tcPr>
          <w:p w:rsidR="00F458E9" w:rsidRDefault="00283F8C">
            <w:pPr>
              <w:jc w:val="center"/>
            </w:pPr>
            <w:r>
              <w:t>Low</w:t>
            </w:r>
          </w:p>
        </w:tc>
        <w:tc>
          <w:tcPr>
            <w:tcW w:w="1341" w:type="dxa"/>
            <w:shd w:val="clear" w:color="auto" w:fill="auto"/>
          </w:tcPr>
          <w:p w:rsidR="00F458E9" w:rsidRDefault="00283F8C">
            <w:pPr>
              <w:jc w:val="center"/>
            </w:pPr>
            <w:r>
              <w:t>Unlikely</w:t>
            </w:r>
          </w:p>
        </w:tc>
        <w:tc>
          <w:tcPr>
            <w:tcW w:w="4021" w:type="dxa"/>
            <w:shd w:val="clear" w:color="auto" w:fill="auto"/>
          </w:tcPr>
          <w:p w:rsidR="00F458E9" w:rsidRDefault="00283F8C">
            <w:pPr>
              <w:jc w:val="center"/>
            </w:pPr>
            <w:r>
              <w:t>Low</w:t>
            </w:r>
          </w:p>
        </w:tc>
        <w:tc>
          <w:tcPr>
            <w:tcW w:w="1807" w:type="dxa"/>
            <w:shd w:val="clear" w:color="auto" w:fill="auto"/>
          </w:tcPr>
          <w:p w:rsidR="00F458E9" w:rsidRDefault="00283F8C">
            <w:pPr>
              <w:jc w:val="center"/>
            </w:pPr>
            <w:r>
              <w:t>P3</w:t>
            </w:r>
          </w:p>
        </w:tc>
        <w:tc>
          <w:tcPr>
            <w:tcW w:w="1805" w:type="dxa"/>
            <w:shd w:val="clear" w:color="auto" w:fill="auto"/>
          </w:tcPr>
          <w:p w:rsidR="00F458E9" w:rsidRDefault="00283F8C">
            <w:pPr>
              <w:jc w:val="center"/>
            </w:pPr>
            <w:r>
              <w:t>L3</w:t>
            </w:r>
          </w:p>
        </w:tc>
      </w:tr>
    </w:tbl>
    <w:p w:rsidR="00F458E9" w:rsidRDefault="00F458E9">
      <w:pPr>
        <w:rPr>
          <w:b/>
        </w:rPr>
      </w:pPr>
    </w:p>
    <w:p w:rsidR="00F458E9" w:rsidRDefault="00AD4BB1">
      <w:pPr>
        <w:rPr>
          <w:b/>
        </w:rPr>
      </w:pPr>
      <w:r>
        <w:rPr>
          <w:b/>
        </w:rPr>
        <w:t>Automation</w:t>
      </w:r>
    </w:p>
    <w:tbl>
      <w:tblPr>
        <w:tblStyle w:val="afffffffff7"/>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807"/>
        <w:gridCol w:w="1341"/>
        <w:gridCol w:w="4021"/>
        <w:gridCol w:w="3611"/>
      </w:tblGrid>
      <w:tr w:rsidR="00F458E9">
        <w:trPr>
          <w:trHeight w:val="460"/>
          <w:tblHeader/>
        </w:trPr>
        <w:tc>
          <w:tcPr>
            <w:tcW w:w="1807" w:type="dxa"/>
            <w:shd w:val="clear" w:color="auto" w:fill="D9D9D9"/>
            <w:vAlign w:val="center"/>
          </w:tcPr>
          <w:p w:rsidR="00F458E9" w:rsidRDefault="00AD4BB1">
            <w:pPr>
              <w:jc w:val="center"/>
              <w:rPr>
                <w:b/>
                <w:sz w:val="24"/>
                <w:szCs w:val="24"/>
              </w:rPr>
            </w:pPr>
            <w:r>
              <w:rPr>
                <w:b/>
                <w:sz w:val="24"/>
                <w:szCs w:val="24"/>
              </w:rPr>
              <w:t>Tool</w:t>
            </w:r>
          </w:p>
        </w:tc>
        <w:tc>
          <w:tcPr>
            <w:tcW w:w="1341" w:type="dxa"/>
            <w:shd w:val="clear" w:color="auto" w:fill="D9D9D9"/>
            <w:vAlign w:val="center"/>
          </w:tcPr>
          <w:p w:rsidR="00F458E9" w:rsidRDefault="00AD4BB1">
            <w:pPr>
              <w:jc w:val="center"/>
              <w:rPr>
                <w:b/>
                <w:sz w:val="24"/>
                <w:szCs w:val="24"/>
              </w:rPr>
            </w:pPr>
            <w:r>
              <w:rPr>
                <w:b/>
                <w:sz w:val="24"/>
                <w:szCs w:val="24"/>
              </w:rPr>
              <w:t>Version</w:t>
            </w:r>
          </w:p>
        </w:tc>
        <w:tc>
          <w:tcPr>
            <w:tcW w:w="4021" w:type="dxa"/>
            <w:shd w:val="clear" w:color="auto" w:fill="D9D9D9"/>
            <w:vAlign w:val="center"/>
          </w:tcPr>
          <w:p w:rsidR="00F458E9" w:rsidRDefault="00AD4BB1">
            <w:pPr>
              <w:jc w:val="center"/>
              <w:rPr>
                <w:b/>
                <w:sz w:val="24"/>
                <w:szCs w:val="24"/>
              </w:rPr>
            </w:pPr>
            <w:r>
              <w:rPr>
                <w:b/>
                <w:sz w:val="24"/>
                <w:szCs w:val="24"/>
              </w:rPr>
              <w:t>Checker</w:t>
            </w:r>
          </w:p>
        </w:tc>
        <w:tc>
          <w:tcPr>
            <w:tcW w:w="3611" w:type="dxa"/>
            <w:shd w:val="clear" w:color="auto" w:fill="D9D9D9"/>
            <w:vAlign w:val="center"/>
          </w:tcPr>
          <w:p w:rsidR="00F458E9" w:rsidRDefault="00AD4BB1">
            <w:pPr>
              <w:jc w:val="center"/>
              <w:rPr>
                <w:b/>
                <w:sz w:val="24"/>
                <w:szCs w:val="24"/>
              </w:rPr>
            </w:pPr>
            <w:r>
              <w:rPr>
                <w:b/>
                <w:sz w:val="24"/>
                <w:szCs w:val="24"/>
              </w:rPr>
              <w:t>Description Tool</w:t>
            </w:r>
          </w:p>
        </w:tc>
      </w:tr>
      <w:tr w:rsidR="00F458E9">
        <w:trPr>
          <w:trHeight w:val="460"/>
        </w:trPr>
        <w:tc>
          <w:tcPr>
            <w:tcW w:w="1807" w:type="dxa"/>
            <w:shd w:val="clear" w:color="auto" w:fill="auto"/>
          </w:tcPr>
          <w:p w:rsidR="00F458E9" w:rsidRDefault="00283F8C">
            <w:pPr>
              <w:jc w:val="center"/>
            </w:pPr>
            <w:r>
              <w:t>Astree</w:t>
            </w:r>
          </w:p>
        </w:tc>
        <w:tc>
          <w:tcPr>
            <w:tcW w:w="1341" w:type="dxa"/>
            <w:shd w:val="clear" w:color="auto" w:fill="auto"/>
          </w:tcPr>
          <w:p w:rsidR="00F458E9" w:rsidRDefault="00283F8C">
            <w:pPr>
              <w:jc w:val="center"/>
            </w:pPr>
            <w:r>
              <w:t>20.10</w:t>
            </w:r>
          </w:p>
        </w:tc>
        <w:tc>
          <w:tcPr>
            <w:tcW w:w="4021" w:type="dxa"/>
            <w:shd w:val="clear" w:color="auto" w:fill="auto"/>
          </w:tcPr>
          <w:p w:rsidR="00F458E9" w:rsidRDefault="00283F8C">
            <w:pPr>
              <w:jc w:val="center"/>
            </w:pPr>
            <w:r>
              <w:t>Reserved-identifier</w:t>
            </w:r>
          </w:p>
        </w:tc>
        <w:tc>
          <w:tcPr>
            <w:tcW w:w="3611" w:type="dxa"/>
            <w:shd w:val="clear" w:color="auto" w:fill="auto"/>
          </w:tcPr>
          <w:p w:rsidR="00F458E9" w:rsidRDefault="00283F8C">
            <w:pPr>
              <w:jc w:val="center"/>
            </w:pPr>
            <w:r>
              <w:t>Partially checked</w:t>
            </w:r>
          </w:p>
        </w:tc>
      </w:tr>
      <w:tr w:rsidR="00F458E9">
        <w:trPr>
          <w:trHeight w:val="460"/>
        </w:trPr>
        <w:tc>
          <w:tcPr>
            <w:tcW w:w="1807" w:type="dxa"/>
            <w:shd w:val="clear" w:color="auto" w:fill="auto"/>
          </w:tcPr>
          <w:p w:rsidR="00F458E9" w:rsidRDefault="00283F8C">
            <w:pPr>
              <w:jc w:val="center"/>
            </w:pPr>
            <w:r>
              <w:t>Axivion-Bauhaus Suite</w:t>
            </w:r>
          </w:p>
        </w:tc>
        <w:tc>
          <w:tcPr>
            <w:tcW w:w="1341" w:type="dxa"/>
            <w:shd w:val="clear" w:color="auto" w:fill="auto"/>
          </w:tcPr>
          <w:p w:rsidR="00F458E9" w:rsidRDefault="00283F8C">
            <w:pPr>
              <w:jc w:val="center"/>
            </w:pPr>
            <w:r>
              <w:t>7.2.0</w:t>
            </w:r>
          </w:p>
        </w:tc>
        <w:tc>
          <w:tcPr>
            <w:tcW w:w="4021" w:type="dxa"/>
            <w:shd w:val="clear" w:color="auto" w:fill="auto"/>
          </w:tcPr>
          <w:p w:rsidR="00F458E9" w:rsidRPr="00283F8C" w:rsidRDefault="00283F8C" w:rsidP="00283F8C">
            <w:pPr>
              <w:tabs>
                <w:tab w:val="center" w:pos="1895"/>
                <w:tab w:val="right" w:pos="3791"/>
              </w:tabs>
            </w:pPr>
            <w:r w:rsidRPr="00283F8C">
              <w:t>CertC++-DCL51</w:t>
            </w:r>
            <w:r w:rsidRPr="00283F8C">
              <w:tab/>
            </w:r>
          </w:p>
        </w:tc>
        <w:tc>
          <w:tcPr>
            <w:tcW w:w="3611" w:type="dxa"/>
            <w:shd w:val="clear" w:color="auto" w:fill="auto"/>
          </w:tcPr>
          <w:p w:rsidR="00F458E9" w:rsidRDefault="00AD4BB1">
            <w:pPr>
              <w:jc w:val="center"/>
            </w:pPr>
            <w:r>
              <w:t>[Insert text.]</w:t>
            </w:r>
          </w:p>
        </w:tc>
      </w:tr>
      <w:tr w:rsidR="00F458E9">
        <w:trPr>
          <w:trHeight w:val="460"/>
        </w:trPr>
        <w:tc>
          <w:tcPr>
            <w:tcW w:w="1807" w:type="dxa"/>
            <w:shd w:val="clear" w:color="auto" w:fill="auto"/>
          </w:tcPr>
          <w:p w:rsidR="00F458E9" w:rsidRDefault="00283F8C">
            <w:pPr>
              <w:jc w:val="center"/>
            </w:pPr>
            <w:r>
              <w:t>Clang</w:t>
            </w:r>
          </w:p>
        </w:tc>
        <w:tc>
          <w:tcPr>
            <w:tcW w:w="1341" w:type="dxa"/>
            <w:shd w:val="clear" w:color="auto" w:fill="auto"/>
          </w:tcPr>
          <w:p w:rsidR="00F458E9" w:rsidRDefault="00283F8C">
            <w:pPr>
              <w:jc w:val="center"/>
            </w:pPr>
            <w:r>
              <w:t>3.9</w:t>
            </w:r>
          </w:p>
        </w:tc>
        <w:tc>
          <w:tcPr>
            <w:tcW w:w="4021" w:type="dxa"/>
            <w:shd w:val="clear" w:color="auto" w:fill="auto"/>
          </w:tcPr>
          <w:p w:rsidR="00F458E9" w:rsidRDefault="00283F8C">
            <w:pPr>
              <w:jc w:val="center"/>
              <w:rPr>
                <w:u w:val="single"/>
              </w:rPr>
            </w:pPr>
            <w:r>
              <w:t>Wreserved-id-macro</w:t>
            </w:r>
          </w:p>
        </w:tc>
        <w:tc>
          <w:tcPr>
            <w:tcW w:w="3611" w:type="dxa"/>
            <w:shd w:val="clear" w:color="auto" w:fill="auto"/>
          </w:tcPr>
          <w:p w:rsidR="00F458E9" w:rsidRDefault="00283F8C">
            <w:pPr>
              <w:jc w:val="center"/>
            </w:pPr>
            <w:r>
              <w:t>Not enabled by default but enable with Weverything, does not catch all instances of the rule.</w:t>
            </w:r>
          </w:p>
        </w:tc>
      </w:tr>
      <w:tr w:rsidR="00F458E9">
        <w:trPr>
          <w:trHeight w:val="460"/>
        </w:trPr>
        <w:tc>
          <w:tcPr>
            <w:tcW w:w="1807" w:type="dxa"/>
            <w:shd w:val="clear" w:color="auto" w:fill="auto"/>
          </w:tcPr>
          <w:p w:rsidR="00F458E9" w:rsidRDefault="00283F8C">
            <w:pPr>
              <w:jc w:val="center"/>
            </w:pPr>
            <w:r>
              <w:t>CodeSonar</w:t>
            </w:r>
          </w:p>
        </w:tc>
        <w:tc>
          <w:tcPr>
            <w:tcW w:w="1341" w:type="dxa"/>
            <w:shd w:val="clear" w:color="auto" w:fill="auto"/>
          </w:tcPr>
          <w:p w:rsidR="00F458E9" w:rsidRDefault="00283F8C">
            <w:pPr>
              <w:jc w:val="center"/>
            </w:pPr>
            <w:r>
              <w:t>7.1p0</w:t>
            </w:r>
          </w:p>
        </w:tc>
        <w:tc>
          <w:tcPr>
            <w:tcW w:w="4021" w:type="dxa"/>
            <w:shd w:val="clear" w:color="auto" w:fill="auto"/>
          </w:tcPr>
          <w:p w:rsidR="00F458E9" w:rsidRDefault="00283F8C">
            <w:pPr>
              <w:jc w:val="center"/>
              <w:rPr>
                <w:u w:val="single"/>
              </w:rPr>
            </w:pPr>
            <w:r>
              <w:t>LANG.UD.NU.MK</w:t>
            </w:r>
          </w:p>
        </w:tc>
        <w:tc>
          <w:tcPr>
            <w:tcW w:w="3611" w:type="dxa"/>
            <w:shd w:val="clear" w:color="auto" w:fill="auto"/>
          </w:tcPr>
          <w:p w:rsidR="00F458E9" w:rsidRDefault="00283F8C">
            <w:pPr>
              <w:jc w:val="center"/>
            </w:pPr>
            <w:r>
              <w:t>Macro name is C keyword</w:t>
            </w:r>
          </w:p>
        </w:tc>
      </w:tr>
    </w:tbl>
    <w:p w:rsidR="00F458E9" w:rsidRDefault="00AD4BB1">
      <w:pPr>
        <w:rPr>
          <w:b/>
          <w:sz w:val="27"/>
          <w:szCs w:val="27"/>
        </w:rPr>
      </w:pPr>
      <w:r>
        <w:br w:type="page"/>
      </w:r>
    </w:p>
    <w:p w:rsidR="00F458E9" w:rsidRDefault="00AD4BB1">
      <w:pPr>
        <w:pStyle w:val="Heading4"/>
      </w:pPr>
      <w:bookmarkStart w:id="8" w:name="_heading=h.26in1rg" w:colFirst="0" w:colLast="0"/>
      <w:bookmarkEnd w:id="8"/>
      <w:r>
        <w:t>Coding Standard 2</w:t>
      </w:r>
    </w:p>
    <w:p w:rsidR="00F458E9" w:rsidRDefault="00F458E9"/>
    <w:tbl>
      <w:tblPr>
        <w:tblStyle w:val="afff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807"/>
        <w:gridCol w:w="1341"/>
        <w:gridCol w:w="7632"/>
      </w:tblGrid>
      <w:tr w:rsidR="00F458E9">
        <w:trPr>
          <w:trHeight w:val="42"/>
          <w:tblHeader/>
        </w:trPr>
        <w:tc>
          <w:tcPr>
            <w:tcW w:w="1807" w:type="dxa"/>
            <w:shd w:val="clear" w:color="auto" w:fill="D9D9D9"/>
            <w:tcMar>
              <w:top w:w="100" w:type="dxa"/>
              <w:left w:w="100" w:type="dxa"/>
              <w:bottom w:w="100" w:type="dxa"/>
              <w:right w:w="100" w:type="dxa"/>
            </w:tcMar>
            <w:vAlign w:val="center"/>
          </w:tcPr>
          <w:p w:rsidR="00F458E9" w:rsidRDefault="00AD4BB1">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rsidR="00F458E9" w:rsidRDefault="00AD4BB1">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rsidR="00F458E9" w:rsidRDefault="00AD4BB1">
            <w:pPr>
              <w:jc w:val="center"/>
              <w:rPr>
                <w:b/>
                <w:sz w:val="24"/>
                <w:szCs w:val="24"/>
              </w:rPr>
            </w:pPr>
            <w:r>
              <w:rPr>
                <w:b/>
                <w:sz w:val="24"/>
                <w:szCs w:val="24"/>
              </w:rPr>
              <w:t>Do not depend on the order of evaluation for side effects</w:t>
            </w:r>
          </w:p>
        </w:tc>
      </w:tr>
      <w:tr w:rsidR="00F458E9">
        <w:trPr>
          <w:trHeight w:val="321"/>
        </w:trPr>
        <w:tc>
          <w:tcPr>
            <w:tcW w:w="1807" w:type="dxa"/>
            <w:shd w:val="clear" w:color="auto" w:fill="F3F3F3"/>
            <w:tcMar>
              <w:top w:w="100" w:type="dxa"/>
              <w:left w:w="100" w:type="dxa"/>
              <w:bottom w:w="100" w:type="dxa"/>
              <w:right w:w="100" w:type="dxa"/>
            </w:tcMar>
          </w:tcPr>
          <w:p w:rsidR="00F458E9" w:rsidRDefault="00AD4BB1">
            <w:pPr>
              <w:jc w:val="center"/>
              <w:rPr>
                <w:b/>
              </w:rPr>
            </w:pPr>
            <w:r>
              <w:rPr>
                <w:b/>
              </w:rPr>
              <w:t>Data Value</w:t>
            </w:r>
          </w:p>
        </w:tc>
        <w:tc>
          <w:tcPr>
            <w:tcW w:w="1341" w:type="dxa"/>
            <w:tcMar>
              <w:top w:w="100" w:type="dxa"/>
              <w:left w:w="100" w:type="dxa"/>
              <w:bottom w:w="100" w:type="dxa"/>
              <w:right w:w="100" w:type="dxa"/>
            </w:tcMar>
          </w:tcPr>
          <w:p w:rsidR="00F458E9" w:rsidRDefault="00AD4BB1">
            <w:pPr>
              <w:jc w:val="center"/>
            </w:pPr>
            <w:r>
              <w:t>[STD-EXP50-CPP]</w:t>
            </w:r>
          </w:p>
        </w:tc>
        <w:tc>
          <w:tcPr>
            <w:tcW w:w="7632" w:type="dxa"/>
            <w:tcMar>
              <w:top w:w="100" w:type="dxa"/>
              <w:left w:w="100" w:type="dxa"/>
              <w:bottom w:w="100" w:type="dxa"/>
              <w:right w:w="100" w:type="dxa"/>
            </w:tcMar>
          </w:tcPr>
          <w:p w:rsidR="00F458E9" w:rsidRDefault="00AD4BB1">
            <w:r>
              <w:t>There are numerous unintended restrictions and sequencing restrictions that can occur from expressions that have unsequenced ordering.</w:t>
            </w:r>
          </w:p>
        </w:tc>
      </w:tr>
    </w:tbl>
    <w:p w:rsidR="00F458E9" w:rsidRDefault="00F458E9">
      <w:pPr>
        <w:rPr>
          <w:b/>
        </w:rPr>
      </w:pPr>
    </w:p>
    <w:tbl>
      <w:tblPr>
        <w:tblStyle w:val="afffffffff9"/>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0800"/>
      </w:tblGrid>
      <w:tr w:rsidR="00F458E9">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rsidR="00F458E9" w:rsidRDefault="00AD4BB1">
            <w:r>
              <w:rPr>
                <w:b/>
                <w:sz w:val="24"/>
                <w:szCs w:val="24"/>
              </w:rPr>
              <w:t>Noncompliant Code</w:t>
            </w:r>
          </w:p>
        </w:tc>
      </w:tr>
      <w:tr w:rsidR="00F458E9">
        <w:trPr>
          <w:trHeight w:val="460"/>
        </w:trPr>
        <w:tc>
          <w:tcPr>
            <w:tcW w:w="10800" w:type="dxa"/>
            <w:tcBorders>
              <w:top w:val="single" w:sz="4" w:space="0" w:color="000000"/>
            </w:tcBorders>
            <w:shd w:val="clear" w:color="auto" w:fill="EFEFEF"/>
            <w:tcMar>
              <w:top w:w="100" w:type="dxa"/>
              <w:left w:w="100" w:type="dxa"/>
              <w:bottom w:w="100" w:type="dxa"/>
              <w:right w:w="100" w:type="dxa"/>
            </w:tcMar>
          </w:tcPr>
          <w:p w:rsidR="00F458E9" w:rsidRDefault="00AD4BB1">
            <w:r>
              <w:t>Evaluated more than once and creates undefined expression</w:t>
            </w:r>
          </w:p>
        </w:tc>
      </w:tr>
      <w:tr w:rsidR="00F458E9">
        <w:trPr>
          <w:trHeight w:val="460"/>
        </w:trPr>
        <w:tc>
          <w:tcPr>
            <w:tcW w:w="10800" w:type="dxa"/>
            <w:tcMar>
              <w:top w:w="100" w:type="dxa"/>
              <w:left w:w="100" w:type="dxa"/>
              <w:bottom w:w="100" w:type="dxa"/>
              <w:right w:w="100" w:type="dxa"/>
            </w:tcMar>
          </w:tcPr>
          <w:p w:rsidR="00F458E9" w:rsidRDefault="00AD4BB1">
            <w:pPr>
              <w:rPr>
                <w:rFonts w:ascii="Courier New" w:eastAsia="Courier New" w:hAnsi="Courier New" w:cs="Courier New"/>
              </w:rPr>
            </w:pPr>
            <w:r>
              <w:rPr>
                <w:rFonts w:ascii="Courier New" w:eastAsia="Courier New" w:hAnsi="Courier New" w:cs="Courier New"/>
              </w:rPr>
              <w:t>void f(int i, const int *b) {</w:t>
            </w:r>
          </w:p>
          <w:p w:rsidR="00F458E9" w:rsidRDefault="00AD4BB1">
            <w:pPr>
              <w:rPr>
                <w:rFonts w:ascii="Courier New" w:eastAsia="Courier New" w:hAnsi="Courier New" w:cs="Courier New"/>
              </w:rPr>
            </w:pPr>
            <w:r>
              <w:rPr>
                <w:rFonts w:ascii="Courier New" w:eastAsia="Courier New" w:hAnsi="Courier New" w:cs="Courier New"/>
              </w:rPr>
              <w:t xml:space="preserve">  int a = i + b[++i];</w:t>
            </w:r>
          </w:p>
          <w:p w:rsidR="00F458E9" w:rsidRDefault="00AD4BB1">
            <w:pPr>
              <w:rPr>
                <w:rFonts w:ascii="Courier New" w:eastAsia="Courier New" w:hAnsi="Courier New" w:cs="Courier New"/>
              </w:rPr>
            </w:pPr>
            <w:r>
              <w:rPr>
                <w:rFonts w:ascii="Courier New" w:eastAsia="Courier New" w:hAnsi="Courier New" w:cs="Courier New"/>
              </w:rPr>
              <w:t xml:space="preserve">  // ...</w:t>
            </w:r>
          </w:p>
          <w:p w:rsidR="00F458E9" w:rsidRDefault="00AD4BB1">
            <w:r>
              <w:rPr>
                <w:rFonts w:ascii="Courier New" w:eastAsia="Courier New" w:hAnsi="Courier New" w:cs="Courier New"/>
              </w:rPr>
              <w:t>}</w:t>
            </w:r>
          </w:p>
        </w:tc>
      </w:tr>
    </w:tbl>
    <w:p w:rsidR="00F458E9" w:rsidRDefault="00F458E9">
      <w:pPr>
        <w:rPr>
          <w:b/>
        </w:rPr>
      </w:pPr>
    </w:p>
    <w:tbl>
      <w:tblPr>
        <w:tblStyle w:val="afffffffffa"/>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0800"/>
      </w:tblGrid>
      <w:tr w:rsidR="00F458E9">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rsidR="00F458E9" w:rsidRDefault="00AD4BB1">
            <w:r>
              <w:rPr>
                <w:b/>
                <w:sz w:val="24"/>
                <w:szCs w:val="24"/>
              </w:rPr>
              <w:t>Compliant Code</w:t>
            </w:r>
          </w:p>
        </w:tc>
      </w:tr>
      <w:tr w:rsidR="00F458E9">
        <w:trPr>
          <w:trHeight w:val="460"/>
        </w:trPr>
        <w:tc>
          <w:tcPr>
            <w:tcW w:w="10800" w:type="dxa"/>
            <w:tcBorders>
              <w:top w:val="single" w:sz="4" w:space="0" w:color="000000"/>
            </w:tcBorders>
            <w:shd w:val="clear" w:color="auto" w:fill="EFEFEF"/>
            <w:tcMar>
              <w:top w:w="100" w:type="dxa"/>
              <w:left w:w="100" w:type="dxa"/>
              <w:bottom w:w="100" w:type="dxa"/>
              <w:right w:w="100" w:type="dxa"/>
            </w:tcMar>
          </w:tcPr>
          <w:p w:rsidR="00F458E9" w:rsidRDefault="00AD4BB1">
            <w:r>
              <w:t>Evaluation can be interpreted in only one way.</w:t>
            </w:r>
          </w:p>
        </w:tc>
      </w:tr>
      <w:tr w:rsidR="00F458E9">
        <w:trPr>
          <w:trHeight w:val="460"/>
        </w:trPr>
        <w:tc>
          <w:tcPr>
            <w:tcW w:w="10800" w:type="dxa"/>
            <w:tcMar>
              <w:top w:w="100" w:type="dxa"/>
              <w:left w:w="100" w:type="dxa"/>
              <w:bottom w:w="100" w:type="dxa"/>
              <w:right w:w="100" w:type="dxa"/>
            </w:tcMar>
          </w:tcPr>
          <w:p w:rsidR="00F458E9" w:rsidRDefault="00AD4BB1">
            <w:pPr>
              <w:rPr>
                <w:rFonts w:ascii="Courier New" w:eastAsia="Courier New" w:hAnsi="Courier New" w:cs="Courier New"/>
                <w:color w:val="333333"/>
                <w:sz w:val="21"/>
                <w:szCs w:val="21"/>
              </w:rPr>
            </w:pPr>
            <w:r>
              <w:rPr>
                <w:rFonts w:ascii="Courier New" w:eastAsia="Courier New" w:hAnsi="Courier New" w:cs="Courier New"/>
                <w:b/>
                <w:color w:val="336699"/>
                <w:sz w:val="21"/>
                <w:szCs w:val="21"/>
              </w:rPr>
              <w:t>void</w:t>
            </w:r>
            <w:r>
              <w:rPr>
                <w:rFonts w:ascii="Courier New" w:eastAsia="Courier New" w:hAnsi="Courier New" w:cs="Courier New"/>
                <w:color w:val="333333"/>
                <w:sz w:val="21"/>
                <w:szCs w:val="21"/>
              </w:rPr>
              <w:t> </w:t>
            </w:r>
            <w:r>
              <w:rPr>
                <w:rFonts w:ascii="Courier New" w:eastAsia="Courier New" w:hAnsi="Courier New" w:cs="Courier New"/>
                <w:color w:val="000000"/>
                <w:sz w:val="21"/>
                <w:szCs w:val="21"/>
              </w:rPr>
              <w:t>f(</w:t>
            </w:r>
            <w:r>
              <w:rPr>
                <w:rFonts w:ascii="Courier New" w:eastAsia="Courier New" w:hAnsi="Courier New" w:cs="Courier New"/>
                <w:b/>
                <w:color w:val="808080"/>
                <w:sz w:val="21"/>
                <w:szCs w:val="21"/>
              </w:rPr>
              <w:t>int</w:t>
            </w:r>
            <w:r>
              <w:rPr>
                <w:rFonts w:ascii="Courier New" w:eastAsia="Courier New" w:hAnsi="Courier New" w:cs="Courier New"/>
                <w:color w:val="333333"/>
                <w:sz w:val="21"/>
                <w:szCs w:val="21"/>
              </w:rPr>
              <w:t> </w:t>
            </w:r>
            <w:r>
              <w:rPr>
                <w:rFonts w:ascii="Courier New" w:eastAsia="Courier New" w:hAnsi="Courier New" w:cs="Courier New"/>
                <w:color w:val="000000"/>
                <w:sz w:val="21"/>
                <w:szCs w:val="21"/>
              </w:rPr>
              <w:t>i, </w:t>
            </w:r>
            <w:r>
              <w:rPr>
                <w:rFonts w:ascii="Courier New" w:eastAsia="Courier New" w:hAnsi="Courier New" w:cs="Courier New"/>
                <w:b/>
                <w:color w:val="336699"/>
                <w:sz w:val="21"/>
                <w:szCs w:val="21"/>
              </w:rPr>
              <w:t>const</w:t>
            </w:r>
            <w:r>
              <w:rPr>
                <w:rFonts w:ascii="Courier New" w:eastAsia="Courier New" w:hAnsi="Courier New" w:cs="Courier New"/>
                <w:color w:val="333333"/>
                <w:sz w:val="21"/>
                <w:szCs w:val="21"/>
              </w:rPr>
              <w:t> </w:t>
            </w:r>
            <w:r>
              <w:rPr>
                <w:rFonts w:ascii="Courier New" w:eastAsia="Courier New" w:hAnsi="Courier New" w:cs="Courier New"/>
                <w:b/>
                <w:color w:val="808080"/>
                <w:sz w:val="21"/>
                <w:szCs w:val="21"/>
              </w:rPr>
              <w:t>int</w:t>
            </w:r>
            <w:r>
              <w:rPr>
                <w:rFonts w:ascii="Courier New" w:eastAsia="Courier New" w:hAnsi="Courier New" w:cs="Courier New"/>
                <w:color w:val="333333"/>
                <w:sz w:val="21"/>
                <w:szCs w:val="21"/>
              </w:rPr>
              <w:t> </w:t>
            </w:r>
            <w:r>
              <w:rPr>
                <w:rFonts w:ascii="Courier New" w:eastAsia="Courier New" w:hAnsi="Courier New" w:cs="Courier New"/>
                <w:color w:val="000000"/>
                <w:sz w:val="21"/>
                <w:szCs w:val="21"/>
              </w:rPr>
              <w:t>*b) {</w:t>
            </w:r>
          </w:p>
          <w:p w:rsidR="00F458E9" w:rsidRDefault="00AD4BB1">
            <w:pPr>
              <w:rPr>
                <w:rFonts w:ascii="Courier New" w:eastAsia="Courier New" w:hAnsi="Courier New" w:cs="Courier New"/>
                <w:color w:val="333333"/>
                <w:sz w:val="21"/>
                <w:szCs w:val="21"/>
              </w:rPr>
            </w:pPr>
            <w:r>
              <w:rPr>
                <w:rFonts w:ascii="Courier New" w:eastAsia="Courier New" w:hAnsi="Courier New" w:cs="Courier New"/>
                <w:color w:val="333333"/>
                <w:sz w:val="21"/>
                <w:szCs w:val="21"/>
              </w:rPr>
              <w:t>  </w:t>
            </w:r>
            <w:r>
              <w:rPr>
                <w:rFonts w:ascii="Courier New" w:eastAsia="Courier New" w:hAnsi="Courier New" w:cs="Courier New"/>
                <w:color w:val="000000"/>
                <w:sz w:val="21"/>
                <w:szCs w:val="21"/>
              </w:rPr>
              <w:t>++i;</w:t>
            </w:r>
          </w:p>
          <w:p w:rsidR="00F458E9" w:rsidRDefault="00AD4BB1">
            <w:pPr>
              <w:rPr>
                <w:rFonts w:ascii="Courier New" w:eastAsia="Courier New" w:hAnsi="Courier New" w:cs="Courier New"/>
                <w:color w:val="333333"/>
                <w:sz w:val="21"/>
                <w:szCs w:val="21"/>
              </w:rPr>
            </w:pPr>
            <w:r>
              <w:rPr>
                <w:rFonts w:ascii="Courier New" w:eastAsia="Courier New" w:hAnsi="Courier New" w:cs="Courier New"/>
                <w:color w:val="333333"/>
                <w:sz w:val="21"/>
                <w:szCs w:val="21"/>
              </w:rPr>
              <w:t>  </w:t>
            </w:r>
            <w:r>
              <w:rPr>
                <w:rFonts w:ascii="Courier New" w:eastAsia="Courier New" w:hAnsi="Courier New" w:cs="Courier New"/>
                <w:b/>
                <w:color w:val="808080"/>
                <w:sz w:val="21"/>
                <w:szCs w:val="21"/>
              </w:rPr>
              <w:t>int</w:t>
            </w:r>
            <w:r>
              <w:rPr>
                <w:rFonts w:ascii="Courier New" w:eastAsia="Courier New" w:hAnsi="Courier New" w:cs="Courier New"/>
                <w:color w:val="333333"/>
                <w:sz w:val="21"/>
                <w:szCs w:val="21"/>
              </w:rPr>
              <w:t> </w:t>
            </w:r>
            <w:r>
              <w:rPr>
                <w:rFonts w:ascii="Courier New" w:eastAsia="Courier New" w:hAnsi="Courier New" w:cs="Courier New"/>
                <w:color w:val="000000"/>
                <w:sz w:val="21"/>
                <w:szCs w:val="21"/>
              </w:rPr>
              <w:t>a = i + b[i];</w:t>
            </w:r>
          </w:p>
          <w:p w:rsidR="00F458E9" w:rsidRDefault="00AD4BB1">
            <w:pPr>
              <w:rPr>
                <w:rFonts w:ascii="Courier New" w:eastAsia="Courier New" w:hAnsi="Courier New" w:cs="Courier New"/>
                <w:color w:val="333333"/>
                <w:sz w:val="21"/>
                <w:szCs w:val="21"/>
              </w:rPr>
            </w:pPr>
            <w:r>
              <w:rPr>
                <w:rFonts w:ascii="Courier New" w:eastAsia="Courier New" w:hAnsi="Courier New" w:cs="Courier New"/>
                <w:color w:val="333333"/>
                <w:sz w:val="21"/>
                <w:szCs w:val="21"/>
              </w:rPr>
              <w:t>  </w:t>
            </w:r>
            <w:r>
              <w:rPr>
                <w:rFonts w:ascii="Courier New" w:eastAsia="Courier New" w:hAnsi="Courier New" w:cs="Courier New"/>
                <w:color w:val="008200"/>
                <w:sz w:val="21"/>
                <w:szCs w:val="21"/>
              </w:rPr>
              <w:t>// ...</w:t>
            </w:r>
          </w:p>
          <w:p w:rsidR="00F458E9" w:rsidRDefault="00AD4BB1">
            <w:r>
              <w:rPr>
                <w:rFonts w:ascii="Courier New" w:eastAsia="Courier New" w:hAnsi="Courier New" w:cs="Courier New"/>
                <w:color w:val="000000"/>
                <w:sz w:val="21"/>
                <w:szCs w:val="21"/>
              </w:rPr>
              <w:t>}</w:t>
            </w:r>
          </w:p>
        </w:tc>
      </w:tr>
    </w:tbl>
    <w:p w:rsidR="00F458E9" w:rsidRDefault="00F458E9">
      <w:pPr>
        <w:rPr>
          <w:b/>
        </w:rPr>
      </w:pPr>
    </w:p>
    <w:p w:rsidR="00F458E9" w:rsidRDefault="00AD4BB1">
      <w:pPr>
        <w:rPr>
          <w:b/>
        </w:rPr>
      </w:pPr>
      <w:r>
        <w:rPr>
          <w:b/>
        </w:rPr>
        <w:t>Note: Stop here for the milestone. Complete this section for Project One in Module Six.</w:t>
      </w:r>
    </w:p>
    <w:tbl>
      <w:tblPr>
        <w:tblStyle w:val="af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0780"/>
      </w:tblGrid>
      <w:tr w:rsidR="00F458E9">
        <w:trPr>
          <w:tblHeader/>
        </w:trPr>
        <w:tc>
          <w:tcPr>
            <w:tcW w:w="10780" w:type="dxa"/>
            <w:shd w:val="clear" w:color="auto" w:fill="auto"/>
            <w:tcMar>
              <w:top w:w="100" w:type="dxa"/>
              <w:left w:w="100" w:type="dxa"/>
              <w:bottom w:w="100" w:type="dxa"/>
              <w:right w:w="100" w:type="dxa"/>
            </w:tcMar>
          </w:tcPr>
          <w:p w:rsidR="00F458E9" w:rsidRDefault="00AD4BB1" w:rsidP="00E51E56">
            <w:pPr>
              <w:pBdr>
                <w:top w:val="nil"/>
                <w:left w:val="nil"/>
                <w:bottom w:val="nil"/>
                <w:right w:val="nil"/>
                <w:between w:val="nil"/>
              </w:pBdr>
            </w:pPr>
            <w:r>
              <w:rPr>
                <w:b/>
              </w:rPr>
              <w:t>Principles(s):</w:t>
            </w:r>
            <w:r>
              <w:t xml:space="preserve"> </w:t>
            </w:r>
            <w:r w:rsidR="00E51E56">
              <w:t>1;4. Keep the application easy and the code base understandable and explicit. Ensure input data is valid.</w:t>
            </w:r>
          </w:p>
        </w:tc>
      </w:tr>
    </w:tbl>
    <w:p w:rsidR="00F458E9" w:rsidRDefault="00F458E9">
      <w:pPr>
        <w:rPr>
          <w:b/>
        </w:rPr>
      </w:pPr>
    </w:p>
    <w:p w:rsidR="00F458E9" w:rsidRDefault="00AD4BB1">
      <w:pPr>
        <w:rPr>
          <w:b/>
        </w:rPr>
      </w:pPr>
      <w:r>
        <w:rPr>
          <w:b/>
        </w:rPr>
        <w:t>Threat Level</w:t>
      </w:r>
    </w:p>
    <w:tbl>
      <w:tblPr>
        <w:tblStyle w:val="affff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806"/>
        <w:gridCol w:w="1341"/>
        <w:gridCol w:w="4021"/>
        <w:gridCol w:w="1807"/>
        <w:gridCol w:w="1805"/>
      </w:tblGrid>
      <w:tr w:rsidR="00F458E9">
        <w:trPr>
          <w:trHeight w:val="460"/>
          <w:tblHeader/>
        </w:trPr>
        <w:tc>
          <w:tcPr>
            <w:tcW w:w="1806" w:type="dxa"/>
            <w:shd w:val="clear" w:color="auto" w:fill="D9D9D9"/>
            <w:vAlign w:val="center"/>
          </w:tcPr>
          <w:p w:rsidR="00F458E9" w:rsidRDefault="00AD4BB1">
            <w:pPr>
              <w:jc w:val="center"/>
              <w:rPr>
                <w:b/>
                <w:sz w:val="24"/>
                <w:szCs w:val="24"/>
              </w:rPr>
            </w:pPr>
            <w:r>
              <w:rPr>
                <w:b/>
                <w:sz w:val="24"/>
                <w:szCs w:val="24"/>
              </w:rPr>
              <w:t>Severity</w:t>
            </w:r>
          </w:p>
        </w:tc>
        <w:tc>
          <w:tcPr>
            <w:tcW w:w="1341" w:type="dxa"/>
            <w:shd w:val="clear" w:color="auto" w:fill="D9D9D9"/>
            <w:vAlign w:val="center"/>
          </w:tcPr>
          <w:p w:rsidR="00F458E9" w:rsidRDefault="00AD4BB1">
            <w:pPr>
              <w:jc w:val="center"/>
              <w:rPr>
                <w:b/>
                <w:sz w:val="24"/>
                <w:szCs w:val="24"/>
              </w:rPr>
            </w:pPr>
            <w:r>
              <w:rPr>
                <w:b/>
                <w:sz w:val="24"/>
                <w:szCs w:val="24"/>
              </w:rPr>
              <w:t>Likelihood</w:t>
            </w:r>
          </w:p>
        </w:tc>
        <w:tc>
          <w:tcPr>
            <w:tcW w:w="4021" w:type="dxa"/>
            <w:shd w:val="clear" w:color="auto" w:fill="D9D9D9"/>
            <w:vAlign w:val="center"/>
          </w:tcPr>
          <w:p w:rsidR="00F458E9" w:rsidRDefault="00AD4BB1">
            <w:pPr>
              <w:jc w:val="center"/>
              <w:rPr>
                <w:b/>
                <w:sz w:val="24"/>
                <w:szCs w:val="24"/>
              </w:rPr>
            </w:pPr>
            <w:r>
              <w:rPr>
                <w:b/>
                <w:sz w:val="24"/>
                <w:szCs w:val="24"/>
              </w:rPr>
              <w:t>Remediation Cost</w:t>
            </w:r>
          </w:p>
        </w:tc>
        <w:tc>
          <w:tcPr>
            <w:tcW w:w="1807" w:type="dxa"/>
            <w:shd w:val="clear" w:color="auto" w:fill="D9D9D9"/>
            <w:vAlign w:val="center"/>
          </w:tcPr>
          <w:p w:rsidR="00F458E9" w:rsidRDefault="00AD4BB1">
            <w:pPr>
              <w:jc w:val="center"/>
              <w:rPr>
                <w:b/>
                <w:sz w:val="24"/>
                <w:szCs w:val="24"/>
              </w:rPr>
            </w:pPr>
            <w:r>
              <w:rPr>
                <w:b/>
                <w:sz w:val="24"/>
                <w:szCs w:val="24"/>
              </w:rPr>
              <w:t>Priority</w:t>
            </w:r>
          </w:p>
        </w:tc>
        <w:tc>
          <w:tcPr>
            <w:tcW w:w="1805" w:type="dxa"/>
            <w:shd w:val="clear" w:color="auto" w:fill="D9D9D9"/>
            <w:vAlign w:val="center"/>
          </w:tcPr>
          <w:p w:rsidR="00F458E9" w:rsidRDefault="00AD4BB1">
            <w:pPr>
              <w:jc w:val="center"/>
              <w:rPr>
                <w:b/>
                <w:sz w:val="24"/>
                <w:szCs w:val="24"/>
              </w:rPr>
            </w:pPr>
            <w:r>
              <w:rPr>
                <w:b/>
                <w:sz w:val="24"/>
                <w:szCs w:val="24"/>
              </w:rPr>
              <w:t>Level</w:t>
            </w:r>
          </w:p>
        </w:tc>
      </w:tr>
      <w:tr w:rsidR="00F458E9">
        <w:trPr>
          <w:trHeight w:val="460"/>
        </w:trPr>
        <w:tc>
          <w:tcPr>
            <w:tcW w:w="1806" w:type="dxa"/>
            <w:shd w:val="clear" w:color="auto" w:fill="auto"/>
          </w:tcPr>
          <w:p w:rsidR="00F458E9" w:rsidRDefault="00283F8C">
            <w:pPr>
              <w:jc w:val="center"/>
            </w:pPr>
            <w:r>
              <w:t>Medium</w:t>
            </w:r>
          </w:p>
        </w:tc>
        <w:tc>
          <w:tcPr>
            <w:tcW w:w="1341" w:type="dxa"/>
            <w:shd w:val="clear" w:color="auto" w:fill="auto"/>
          </w:tcPr>
          <w:p w:rsidR="00F458E9" w:rsidRDefault="00283F8C">
            <w:pPr>
              <w:jc w:val="center"/>
            </w:pPr>
            <w:r>
              <w:t>Probable</w:t>
            </w:r>
          </w:p>
        </w:tc>
        <w:tc>
          <w:tcPr>
            <w:tcW w:w="4021" w:type="dxa"/>
            <w:shd w:val="clear" w:color="auto" w:fill="auto"/>
          </w:tcPr>
          <w:p w:rsidR="00F458E9" w:rsidRDefault="00283F8C">
            <w:pPr>
              <w:jc w:val="center"/>
            </w:pPr>
            <w:r>
              <w:t>Medium</w:t>
            </w:r>
          </w:p>
        </w:tc>
        <w:tc>
          <w:tcPr>
            <w:tcW w:w="1807" w:type="dxa"/>
            <w:shd w:val="clear" w:color="auto" w:fill="auto"/>
          </w:tcPr>
          <w:p w:rsidR="00F458E9" w:rsidRDefault="00283F8C">
            <w:pPr>
              <w:jc w:val="center"/>
            </w:pPr>
            <w:r>
              <w:t>P8</w:t>
            </w:r>
          </w:p>
        </w:tc>
        <w:tc>
          <w:tcPr>
            <w:tcW w:w="1805" w:type="dxa"/>
            <w:shd w:val="clear" w:color="auto" w:fill="auto"/>
          </w:tcPr>
          <w:p w:rsidR="00F458E9" w:rsidRDefault="00283F8C">
            <w:pPr>
              <w:jc w:val="center"/>
            </w:pPr>
            <w:r>
              <w:t>L2</w:t>
            </w:r>
          </w:p>
        </w:tc>
      </w:tr>
    </w:tbl>
    <w:p w:rsidR="00F458E9" w:rsidRDefault="00F458E9">
      <w:pPr>
        <w:rPr>
          <w:b/>
        </w:rPr>
      </w:pPr>
    </w:p>
    <w:p w:rsidR="00F458E9" w:rsidRDefault="00AD4BB1">
      <w:pPr>
        <w:rPr>
          <w:b/>
        </w:rPr>
      </w:pPr>
      <w:r>
        <w:rPr>
          <w:b/>
        </w:rPr>
        <w:t>Automation</w:t>
      </w:r>
    </w:p>
    <w:tbl>
      <w:tblPr>
        <w:tblStyle w:val="afffffffff7"/>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807"/>
        <w:gridCol w:w="1341"/>
        <w:gridCol w:w="4021"/>
        <w:gridCol w:w="3611"/>
      </w:tblGrid>
      <w:tr w:rsidR="00283F8C">
        <w:trPr>
          <w:trHeight w:val="460"/>
          <w:tblHeader/>
        </w:trPr>
        <w:tc>
          <w:tcPr>
            <w:tcW w:w="1807" w:type="dxa"/>
            <w:shd w:val="clear" w:color="auto" w:fill="D9D9D9"/>
            <w:vAlign w:val="center"/>
          </w:tcPr>
          <w:p w:rsidR="00283F8C" w:rsidRDefault="00283F8C">
            <w:pPr>
              <w:jc w:val="center"/>
              <w:rPr>
                <w:b/>
                <w:sz w:val="24"/>
                <w:szCs w:val="24"/>
              </w:rPr>
            </w:pPr>
            <w:r>
              <w:rPr>
                <w:b/>
                <w:sz w:val="24"/>
                <w:szCs w:val="24"/>
              </w:rPr>
              <w:t>Tool</w:t>
            </w:r>
          </w:p>
        </w:tc>
        <w:tc>
          <w:tcPr>
            <w:tcW w:w="1341" w:type="dxa"/>
            <w:shd w:val="clear" w:color="auto" w:fill="D9D9D9"/>
            <w:vAlign w:val="center"/>
          </w:tcPr>
          <w:p w:rsidR="00283F8C" w:rsidRDefault="00283F8C">
            <w:pPr>
              <w:jc w:val="center"/>
              <w:rPr>
                <w:b/>
                <w:sz w:val="24"/>
                <w:szCs w:val="24"/>
              </w:rPr>
            </w:pPr>
            <w:r>
              <w:rPr>
                <w:b/>
                <w:sz w:val="24"/>
                <w:szCs w:val="24"/>
              </w:rPr>
              <w:t>Version</w:t>
            </w:r>
          </w:p>
        </w:tc>
        <w:tc>
          <w:tcPr>
            <w:tcW w:w="4021" w:type="dxa"/>
            <w:shd w:val="clear" w:color="auto" w:fill="D9D9D9"/>
            <w:vAlign w:val="center"/>
          </w:tcPr>
          <w:p w:rsidR="00283F8C" w:rsidRDefault="00283F8C">
            <w:pPr>
              <w:jc w:val="center"/>
              <w:rPr>
                <w:b/>
                <w:sz w:val="24"/>
                <w:szCs w:val="24"/>
              </w:rPr>
            </w:pPr>
            <w:r>
              <w:rPr>
                <w:b/>
                <w:sz w:val="24"/>
                <w:szCs w:val="24"/>
              </w:rPr>
              <w:t>Checker</w:t>
            </w:r>
          </w:p>
        </w:tc>
        <w:tc>
          <w:tcPr>
            <w:tcW w:w="3611" w:type="dxa"/>
            <w:shd w:val="clear" w:color="auto" w:fill="D9D9D9"/>
            <w:vAlign w:val="center"/>
          </w:tcPr>
          <w:p w:rsidR="00283F8C" w:rsidRDefault="00283F8C">
            <w:pPr>
              <w:jc w:val="center"/>
              <w:rPr>
                <w:b/>
                <w:sz w:val="24"/>
                <w:szCs w:val="24"/>
              </w:rPr>
            </w:pPr>
            <w:r>
              <w:rPr>
                <w:b/>
                <w:sz w:val="24"/>
                <w:szCs w:val="24"/>
              </w:rPr>
              <w:t>Description Tool</w:t>
            </w:r>
          </w:p>
        </w:tc>
      </w:tr>
      <w:tr w:rsidR="00283F8C">
        <w:trPr>
          <w:trHeight w:val="460"/>
        </w:trPr>
        <w:tc>
          <w:tcPr>
            <w:tcW w:w="1807" w:type="dxa"/>
            <w:shd w:val="clear" w:color="auto" w:fill="auto"/>
          </w:tcPr>
          <w:p w:rsidR="00283F8C" w:rsidRDefault="00283F8C">
            <w:pPr>
              <w:jc w:val="center"/>
            </w:pPr>
            <w:r>
              <w:t>Astree</w:t>
            </w:r>
          </w:p>
        </w:tc>
        <w:tc>
          <w:tcPr>
            <w:tcW w:w="1341" w:type="dxa"/>
            <w:shd w:val="clear" w:color="auto" w:fill="auto"/>
          </w:tcPr>
          <w:p w:rsidR="00283F8C" w:rsidRDefault="00283F8C">
            <w:pPr>
              <w:jc w:val="center"/>
            </w:pPr>
            <w:r>
              <w:t>20.10</w:t>
            </w:r>
          </w:p>
        </w:tc>
        <w:tc>
          <w:tcPr>
            <w:tcW w:w="4021" w:type="dxa"/>
            <w:shd w:val="clear" w:color="auto" w:fill="auto"/>
          </w:tcPr>
          <w:p w:rsidR="00283F8C" w:rsidRDefault="00283F8C">
            <w:pPr>
              <w:jc w:val="center"/>
            </w:pPr>
            <w:r>
              <w:t>Reserved-identifier</w:t>
            </w:r>
          </w:p>
        </w:tc>
        <w:tc>
          <w:tcPr>
            <w:tcW w:w="3611" w:type="dxa"/>
            <w:shd w:val="clear" w:color="auto" w:fill="auto"/>
          </w:tcPr>
          <w:p w:rsidR="00283F8C" w:rsidRDefault="00283F8C">
            <w:pPr>
              <w:jc w:val="center"/>
            </w:pPr>
            <w:r>
              <w:t>Partially checked</w:t>
            </w:r>
          </w:p>
        </w:tc>
      </w:tr>
      <w:tr w:rsidR="00283F8C">
        <w:trPr>
          <w:trHeight w:val="460"/>
        </w:trPr>
        <w:tc>
          <w:tcPr>
            <w:tcW w:w="1807" w:type="dxa"/>
            <w:shd w:val="clear" w:color="auto" w:fill="auto"/>
          </w:tcPr>
          <w:p w:rsidR="00283F8C" w:rsidRDefault="00283F8C">
            <w:pPr>
              <w:jc w:val="center"/>
            </w:pPr>
            <w:r>
              <w:t>Axivion-Bauhaus Suite</w:t>
            </w:r>
          </w:p>
        </w:tc>
        <w:tc>
          <w:tcPr>
            <w:tcW w:w="1341" w:type="dxa"/>
            <w:shd w:val="clear" w:color="auto" w:fill="auto"/>
          </w:tcPr>
          <w:p w:rsidR="00283F8C" w:rsidRDefault="00283F8C">
            <w:pPr>
              <w:jc w:val="center"/>
            </w:pPr>
            <w:r>
              <w:t>7.2.0</w:t>
            </w:r>
          </w:p>
        </w:tc>
        <w:tc>
          <w:tcPr>
            <w:tcW w:w="4021" w:type="dxa"/>
            <w:shd w:val="clear" w:color="auto" w:fill="auto"/>
          </w:tcPr>
          <w:p w:rsidR="00283F8C" w:rsidRPr="00283F8C" w:rsidRDefault="00283F8C" w:rsidP="00283F8C">
            <w:pPr>
              <w:tabs>
                <w:tab w:val="center" w:pos="1895"/>
                <w:tab w:val="right" w:pos="3791"/>
              </w:tabs>
            </w:pPr>
            <w:r w:rsidRPr="00283F8C">
              <w:t>CertC++-DCL51</w:t>
            </w:r>
            <w:r w:rsidRPr="00283F8C">
              <w:tab/>
            </w:r>
          </w:p>
        </w:tc>
        <w:tc>
          <w:tcPr>
            <w:tcW w:w="3611" w:type="dxa"/>
            <w:shd w:val="clear" w:color="auto" w:fill="auto"/>
          </w:tcPr>
          <w:p w:rsidR="00283F8C" w:rsidRDefault="00283F8C">
            <w:pPr>
              <w:jc w:val="center"/>
            </w:pPr>
            <w:r>
              <w:t>[Insert text.]</w:t>
            </w:r>
          </w:p>
        </w:tc>
      </w:tr>
      <w:tr w:rsidR="00283F8C">
        <w:trPr>
          <w:trHeight w:val="460"/>
        </w:trPr>
        <w:tc>
          <w:tcPr>
            <w:tcW w:w="1807" w:type="dxa"/>
            <w:shd w:val="clear" w:color="auto" w:fill="auto"/>
          </w:tcPr>
          <w:p w:rsidR="00283F8C" w:rsidRDefault="00283F8C">
            <w:pPr>
              <w:jc w:val="center"/>
            </w:pPr>
            <w:r>
              <w:t>Clang</w:t>
            </w:r>
          </w:p>
        </w:tc>
        <w:tc>
          <w:tcPr>
            <w:tcW w:w="1341" w:type="dxa"/>
            <w:shd w:val="clear" w:color="auto" w:fill="auto"/>
          </w:tcPr>
          <w:p w:rsidR="00283F8C" w:rsidRDefault="00283F8C">
            <w:pPr>
              <w:jc w:val="center"/>
            </w:pPr>
            <w:r>
              <w:t>3.9</w:t>
            </w:r>
          </w:p>
        </w:tc>
        <w:tc>
          <w:tcPr>
            <w:tcW w:w="4021" w:type="dxa"/>
            <w:shd w:val="clear" w:color="auto" w:fill="auto"/>
          </w:tcPr>
          <w:p w:rsidR="00283F8C" w:rsidRDefault="00283F8C">
            <w:pPr>
              <w:jc w:val="center"/>
              <w:rPr>
                <w:u w:val="single"/>
              </w:rPr>
            </w:pPr>
            <w:r>
              <w:t>Wreserved-id-macro</w:t>
            </w:r>
          </w:p>
        </w:tc>
        <w:tc>
          <w:tcPr>
            <w:tcW w:w="3611" w:type="dxa"/>
            <w:shd w:val="clear" w:color="auto" w:fill="auto"/>
          </w:tcPr>
          <w:p w:rsidR="00283F8C" w:rsidRDefault="00283F8C">
            <w:pPr>
              <w:jc w:val="center"/>
            </w:pPr>
            <w:r>
              <w:t>Not enabled by default but enable with Weverything, does not catch all instances of the rule.</w:t>
            </w:r>
          </w:p>
        </w:tc>
      </w:tr>
      <w:tr w:rsidR="00283F8C">
        <w:trPr>
          <w:trHeight w:val="460"/>
        </w:trPr>
        <w:tc>
          <w:tcPr>
            <w:tcW w:w="1807" w:type="dxa"/>
            <w:shd w:val="clear" w:color="auto" w:fill="auto"/>
          </w:tcPr>
          <w:p w:rsidR="00283F8C" w:rsidRDefault="00283F8C">
            <w:pPr>
              <w:jc w:val="center"/>
            </w:pPr>
            <w:r>
              <w:t>CodeSonar</w:t>
            </w:r>
          </w:p>
        </w:tc>
        <w:tc>
          <w:tcPr>
            <w:tcW w:w="1341" w:type="dxa"/>
            <w:shd w:val="clear" w:color="auto" w:fill="auto"/>
          </w:tcPr>
          <w:p w:rsidR="00283F8C" w:rsidRDefault="00283F8C">
            <w:pPr>
              <w:jc w:val="center"/>
            </w:pPr>
            <w:r>
              <w:t>7.1p0</w:t>
            </w:r>
          </w:p>
        </w:tc>
        <w:tc>
          <w:tcPr>
            <w:tcW w:w="4021" w:type="dxa"/>
            <w:shd w:val="clear" w:color="auto" w:fill="auto"/>
          </w:tcPr>
          <w:p w:rsidR="00283F8C" w:rsidRDefault="00283F8C">
            <w:pPr>
              <w:jc w:val="center"/>
              <w:rPr>
                <w:u w:val="single"/>
              </w:rPr>
            </w:pPr>
            <w:r>
              <w:t>LANG.UD.NU.MK</w:t>
            </w:r>
          </w:p>
        </w:tc>
        <w:tc>
          <w:tcPr>
            <w:tcW w:w="3611" w:type="dxa"/>
            <w:shd w:val="clear" w:color="auto" w:fill="auto"/>
          </w:tcPr>
          <w:p w:rsidR="00283F8C" w:rsidRDefault="00283F8C">
            <w:pPr>
              <w:jc w:val="center"/>
            </w:pPr>
            <w:r>
              <w:t>Macro name is C keyword</w:t>
            </w:r>
          </w:p>
        </w:tc>
      </w:tr>
    </w:tbl>
    <w:p w:rsidR="00F458E9" w:rsidRDefault="00AD4BB1">
      <w:pPr>
        <w:pStyle w:val="Heading4"/>
        <w:rPr>
          <w:sz w:val="27"/>
          <w:szCs w:val="27"/>
        </w:rPr>
      </w:pPr>
      <w:r>
        <w:br w:type="page"/>
      </w:r>
    </w:p>
    <w:p w:rsidR="00F458E9" w:rsidRDefault="00AD4BB1">
      <w:pPr>
        <w:pStyle w:val="Heading4"/>
      </w:pPr>
      <w:bookmarkStart w:id="9" w:name="_heading=h.lnxbz9" w:colFirst="0" w:colLast="0"/>
      <w:bookmarkEnd w:id="9"/>
      <w:r>
        <w:t>Coding Standard 3</w:t>
      </w:r>
    </w:p>
    <w:p w:rsidR="00F458E9" w:rsidRDefault="00F458E9"/>
    <w:tbl>
      <w:tblPr>
        <w:tblStyle w:val="af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807"/>
        <w:gridCol w:w="1341"/>
        <w:gridCol w:w="7632"/>
      </w:tblGrid>
      <w:tr w:rsidR="00F458E9">
        <w:trPr>
          <w:trHeight w:val="42"/>
          <w:tblHeader/>
        </w:trPr>
        <w:tc>
          <w:tcPr>
            <w:tcW w:w="1807" w:type="dxa"/>
            <w:shd w:val="clear" w:color="auto" w:fill="D9D9D9"/>
            <w:tcMar>
              <w:top w:w="100" w:type="dxa"/>
              <w:left w:w="100" w:type="dxa"/>
              <w:bottom w:w="100" w:type="dxa"/>
              <w:right w:w="100" w:type="dxa"/>
            </w:tcMar>
            <w:vAlign w:val="center"/>
          </w:tcPr>
          <w:p w:rsidR="00F458E9" w:rsidRDefault="00AD4BB1">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rsidR="00F458E9" w:rsidRDefault="00AD4BB1">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rsidR="00F458E9" w:rsidRDefault="00AD4BB1">
            <w:pPr>
              <w:jc w:val="center"/>
              <w:rPr>
                <w:b/>
                <w:sz w:val="24"/>
                <w:szCs w:val="24"/>
              </w:rPr>
            </w:pPr>
            <w:r>
              <w:rPr>
                <w:b/>
                <w:sz w:val="24"/>
                <w:szCs w:val="24"/>
              </w:rPr>
              <w:t>Use valid references, pointers, and iterators to reference elements of a basic_string</w:t>
            </w:r>
          </w:p>
        </w:tc>
      </w:tr>
      <w:tr w:rsidR="00F458E9">
        <w:trPr>
          <w:trHeight w:val="321"/>
        </w:trPr>
        <w:tc>
          <w:tcPr>
            <w:tcW w:w="1807" w:type="dxa"/>
            <w:shd w:val="clear" w:color="auto" w:fill="F3F3F3"/>
            <w:tcMar>
              <w:top w:w="100" w:type="dxa"/>
              <w:left w:w="100" w:type="dxa"/>
              <w:bottom w:w="100" w:type="dxa"/>
              <w:right w:w="100" w:type="dxa"/>
            </w:tcMar>
          </w:tcPr>
          <w:p w:rsidR="00F458E9" w:rsidRDefault="00AD4BB1">
            <w:pPr>
              <w:jc w:val="center"/>
              <w:rPr>
                <w:b/>
              </w:rPr>
            </w:pPr>
            <w:r>
              <w:rPr>
                <w:b/>
              </w:rPr>
              <w:t>String Correctness</w:t>
            </w:r>
          </w:p>
        </w:tc>
        <w:tc>
          <w:tcPr>
            <w:tcW w:w="1341" w:type="dxa"/>
            <w:tcMar>
              <w:top w:w="100" w:type="dxa"/>
              <w:left w:w="100" w:type="dxa"/>
              <w:bottom w:w="100" w:type="dxa"/>
              <w:right w:w="100" w:type="dxa"/>
            </w:tcMar>
          </w:tcPr>
          <w:p w:rsidR="00F458E9" w:rsidRDefault="00AD4BB1">
            <w:pPr>
              <w:jc w:val="center"/>
            </w:pPr>
            <w:r>
              <w:t>[STD-STR52-CPP]</w:t>
            </w:r>
          </w:p>
        </w:tc>
        <w:tc>
          <w:tcPr>
            <w:tcW w:w="7632" w:type="dxa"/>
            <w:tcMar>
              <w:top w:w="100" w:type="dxa"/>
              <w:left w:w="100" w:type="dxa"/>
              <w:bottom w:w="100" w:type="dxa"/>
              <w:right w:w="100" w:type="dxa"/>
            </w:tcMar>
          </w:tcPr>
          <w:p w:rsidR="00F458E9" w:rsidRDefault="00AD4BB1">
            <w:r>
              <w:t>Invalidated references result in undefined behaviors.</w:t>
            </w:r>
          </w:p>
        </w:tc>
      </w:tr>
    </w:tbl>
    <w:p w:rsidR="00F458E9" w:rsidRDefault="00F458E9">
      <w:pPr>
        <w:rPr>
          <w:b/>
        </w:rPr>
      </w:pPr>
    </w:p>
    <w:tbl>
      <w:tblPr>
        <w:tblStyle w:val="affffffffff"/>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0800"/>
      </w:tblGrid>
      <w:tr w:rsidR="00F458E9">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rsidR="00F458E9" w:rsidRDefault="00AD4BB1">
            <w:r>
              <w:rPr>
                <w:b/>
                <w:sz w:val="24"/>
                <w:szCs w:val="24"/>
              </w:rPr>
              <w:t>Noncompliant Code</w:t>
            </w:r>
          </w:p>
        </w:tc>
      </w:tr>
      <w:tr w:rsidR="00F458E9">
        <w:trPr>
          <w:trHeight w:val="460"/>
        </w:trPr>
        <w:tc>
          <w:tcPr>
            <w:tcW w:w="10800" w:type="dxa"/>
            <w:tcBorders>
              <w:top w:val="single" w:sz="4" w:space="0" w:color="000000"/>
            </w:tcBorders>
            <w:shd w:val="clear" w:color="auto" w:fill="EFEFEF"/>
            <w:tcMar>
              <w:top w:w="100" w:type="dxa"/>
              <w:left w:w="100" w:type="dxa"/>
              <w:bottom w:w="100" w:type="dxa"/>
              <w:right w:w="100" w:type="dxa"/>
            </w:tcMar>
          </w:tcPr>
          <w:p w:rsidR="00F458E9" w:rsidRDefault="00AD4BB1">
            <w:r>
              <w:t>Iterator loc is invalidated, behavior undefined</w:t>
            </w:r>
          </w:p>
        </w:tc>
      </w:tr>
      <w:tr w:rsidR="00F458E9">
        <w:trPr>
          <w:trHeight w:val="460"/>
        </w:trPr>
        <w:tc>
          <w:tcPr>
            <w:tcW w:w="10800" w:type="dxa"/>
            <w:tcMar>
              <w:top w:w="100" w:type="dxa"/>
              <w:left w:w="100" w:type="dxa"/>
              <w:bottom w:w="100" w:type="dxa"/>
              <w:right w:w="100" w:type="dxa"/>
            </w:tcMar>
          </w:tcPr>
          <w:p w:rsidR="00F458E9" w:rsidRDefault="00AD4BB1">
            <w:pPr>
              <w:rPr>
                <w:rFonts w:ascii="Courier New" w:eastAsia="Courier New" w:hAnsi="Courier New" w:cs="Courier New"/>
              </w:rPr>
            </w:pPr>
            <w:r>
              <w:rPr>
                <w:rFonts w:ascii="Courier New" w:eastAsia="Courier New" w:hAnsi="Courier New" w:cs="Courier New"/>
              </w:rPr>
              <w:t>#include &lt;string&gt;</w:t>
            </w:r>
          </w:p>
          <w:p w:rsidR="00F458E9" w:rsidRDefault="00AD4BB1">
            <w:pPr>
              <w:rPr>
                <w:rFonts w:ascii="Courier New" w:eastAsia="Courier New" w:hAnsi="Courier New" w:cs="Courier New"/>
              </w:rPr>
            </w:pPr>
            <w:r>
              <w:rPr>
                <w:rFonts w:ascii="Courier New" w:eastAsia="Courier New" w:hAnsi="Courier New" w:cs="Courier New"/>
              </w:rPr>
              <w:t xml:space="preserve">  </w:t>
            </w:r>
          </w:p>
          <w:p w:rsidR="00F458E9" w:rsidRDefault="00AD4BB1">
            <w:pPr>
              <w:rPr>
                <w:rFonts w:ascii="Courier New" w:eastAsia="Courier New" w:hAnsi="Courier New" w:cs="Courier New"/>
              </w:rPr>
            </w:pPr>
            <w:r>
              <w:rPr>
                <w:rFonts w:ascii="Courier New" w:eastAsia="Courier New" w:hAnsi="Courier New" w:cs="Courier New"/>
              </w:rPr>
              <w:t>void f(const std::string &amp;input) {</w:t>
            </w:r>
          </w:p>
          <w:p w:rsidR="00F458E9" w:rsidRDefault="00AD4BB1">
            <w:pPr>
              <w:rPr>
                <w:rFonts w:ascii="Courier New" w:eastAsia="Courier New" w:hAnsi="Courier New" w:cs="Courier New"/>
              </w:rPr>
            </w:pPr>
            <w:r>
              <w:rPr>
                <w:rFonts w:ascii="Courier New" w:eastAsia="Courier New" w:hAnsi="Courier New" w:cs="Courier New"/>
              </w:rPr>
              <w:t xml:space="preserve">  std::string email;</w:t>
            </w:r>
          </w:p>
          <w:p w:rsidR="00F458E9" w:rsidRDefault="00AD4BB1">
            <w:pPr>
              <w:rPr>
                <w:rFonts w:ascii="Courier New" w:eastAsia="Courier New" w:hAnsi="Courier New" w:cs="Courier New"/>
              </w:rPr>
            </w:pPr>
            <w:r>
              <w:rPr>
                <w:rFonts w:ascii="Courier New" w:eastAsia="Courier New" w:hAnsi="Courier New" w:cs="Courier New"/>
              </w:rPr>
              <w:t xml:space="preserve"> </w:t>
            </w:r>
          </w:p>
          <w:p w:rsidR="00F458E9" w:rsidRDefault="00AD4BB1">
            <w:pPr>
              <w:rPr>
                <w:rFonts w:ascii="Courier New" w:eastAsia="Courier New" w:hAnsi="Courier New" w:cs="Courier New"/>
              </w:rPr>
            </w:pPr>
            <w:r>
              <w:rPr>
                <w:rFonts w:ascii="Courier New" w:eastAsia="Courier New" w:hAnsi="Courier New" w:cs="Courier New"/>
              </w:rPr>
              <w:t xml:space="preserve">  // Copy input into email converting ";" to " "</w:t>
            </w:r>
          </w:p>
          <w:p w:rsidR="00F458E9" w:rsidRDefault="00AD4BB1">
            <w:pPr>
              <w:rPr>
                <w:rFonts w:ascii="Courier New" w:eastAsia="Courier New" w:hAnsi="Courier New" w:cs="Courier New"/>
              </w:rPr>
            </w:pPr>
            <w:r>
              <w:rPr>
                <w:rFonts w:ascii="Courier New" w:eastAsia="Courier New" w:hAnsi="Courier New" w:cs="Courier New"/>
              </w:rPr>
              <w:t xml:space="preserve">  std::string::iterator loc = email.begin();</w:t>
            </w:r>
          </w:p>
          <w:p w:rsidR="00F458E9" w:rsidRDefault="00AD4BB1">
            <w:pPr>
              <w:rPr>
                <w:rFonts w:ascii="Courier New" w:eastAsia="Courier New" w:hAnsi="Courier New" w:cs="Courier New"/>
              </w:rPr>
            </w:pPr>
            <w:r>
              <w:rPr>
                <w:rFonts w:ascii="Courier New" w:eastAsia="Courier New" w:hAnsi="Courier New" w:cs="Courier New"/>
              </w:rPr>
              <w:t xml:space="preserve">  for (auto i = input.begin(), e = input.end(); i != e; ++i, ++loc) {</w:t>
            </w:r>
          </w:p>
          <w:p w:rsidR="00F458E9" w:rsidRDefault="00AD4BB1">
            <w:pPr>
              <w:rPr>
                <w:rFonts w:ascii="Courier New" w:eastAsia="Courier New" w:hAnsi="Courier New" w:cs="Courier New"/>
              </w:rPr>
            </w:pPr>
            <w:r>
              <w:rPr>
                <w:rFonts w:ascii="Courier New" w:eastAsia="Courier New" w:hAnsi="Courier New" w:cs="Courier New"/>
              </w:rPr>
              <w:t xml:space="preserve">    email.insert(loc, *i != ';' ? *i : ' ');</w:t>
            </w:r>
          </w:p>
          <w:p w:rsidR="00F458E9" w:rsidRDefault="00AD4BB1">
            <w:pPr>
              <w:rPr>
                <w:rFonts w:ascii="Courier New" w:eastAsia="Courier New" w:hAnsi="Courier New" w:cs="Courier New"/>
              </w:rPr>
            </w:pPr>
            <w:r>
              <w:rPr>
                <w:rFonts w:ascii="Courier New" w:eastAsia="Courier New" w:hAnsi="Courier New" w:cs="Courier New"/>
              </w:rPr>
              <w:t xml:space="preserve">  }</w:t>
            </w:r>
          </w:p>
          <w:p w:rsidR="00F458E9" w:rsidRDefault="00AD4BB1">
            <w:r>
              <w:rPr>
                <w:rFonts w:ascii="Courier New" w:eastAsia="Courier New" w:hAnsi="Courier New" w:cs="Courier New"/>
              </w:rPr>
              <w:t>}</w:t>
            </w:r>
          </w:p>
        </w:tc>
      </w:tr>
    </w:tbl>
    <w:p w:rsidR="00F458E9" w:rsidRDefault="00F458E9">
      <w:pPr>
        <w:rPr>
          <w:b/>
        </w:rPr>
      </w:pPr>
    </w:p>
    <w:tbl>
      <w:tblPr>
        <w:tblStyle w:val="affffffffff0"/>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0800"/>
      </w:tblGrid>
      <w:tr w:rsidR="00F458E9">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rsidR="00F458E9" w:rsidRDefault="00AD4BB1">
            <w:r>
              <w:rPr>
                <w:b/>
                <w:sz w:val="24"/>
                <w:szCs w:val="24"/>
              </w:rPr>
              <w:t>Compliant Code</w:t>
            </w:r>
          </w:p>
        </w:tc>
      </w:tr>
      <w:tr w:rsidR="00F458E9">
        <w:trPr>
          <w:trHeight w:val="460"/>
        </w:trPr>
        <w:tc>
          <w:tcPr>
            <w:tcW w:w="10800" w:type="dxa"/>
            <w:tcBorders>
              <w:top w:val="single" w:sz="4" w:space="0" w:color="000000"/>
            </w:tcBorders>
            <w:shd w:val="clear" w:color="auto" w:fill="EFEFEF"/>
            <w:tcMar>
              <w:top w:w="100" w:type="dxa"/>
              <w:left w:w="100" w:type="dxa"/>
              <w:bottom w:w="100" w:type="dxa"/>
              <w:right w:w="100" w:type="dxa"/>
            </w:tcMar>
          </w:tcPr>
          <w:p w:rsidR="00F458E9" w:rsidRDefault="00AD4BB1">
            <w:r>
              <w:t>Iterator is incremented at end of loop</w:t>
            </w:r>
          </w:p>
        </w:tc>
      </w:tr>
      <w:tr w:rsidR="00F458E9">
        <w:trPr>
          <w:trHeight w:val="460"/>
        </w:trPr>
        <w:tc>
          <w:tcPr>
            <w:tcW w:w="10800" w:type="dxa"/>
            <w:tcMar>
              <w:top w:w="100" w:type="dxa"/>
              <w:left w:w="100" w:type="dxa"/>
              <w:bottom w:w="100" w:type="dxa"/>
              <w:right w:w="100" w:type="dxa"/>
            </w:tcMar>
          </w:tcPr>
          <w:p w:rsidR="00F458E9" w:rsidRDefault="00AD4BB1">
            <w:pPr>
              <w:rPr>
                <w:rFonts w:ascii="Courier New" w:eastAsia="Courier New" w:hAnsi="Courier New" w:cs="Courier New"/>
              </w:rPr>
            </w:pPr>
            <w:r>
              <w:rPr>
                <w:rFonts w:ascii="Courier New" w:eastAsia="Courier New" w:hAnsi="Courier New" w:cs="Courier New"/>
              </w:rPr>
              <w:t>#include &lt;string&gt;</w:t>
            </w:r>
          </w:p>
          <w:p w:rsidR="00F458E9" w:rsidRDefault="00AD4BB1">
            <w:pPr>
              <w:rPr>
                <w:rFonts w:ascii="Courier New" w:eastAsia="Courier New" w:hAnsi="Courier New" w:cs="Courier New"/>
              </w:rPr>
            </w:pPr>
            <w:r>
              <w:rPr>
                <w:rFonts w:ascii="Courier New" w:eastAsia="Courier New" w:hAnsi="Courier New" w:cs="Courier New"/>
              </w:rPr>
              <w:t xml:space="preserve">  </w:t>
            </w:r>
          </w:p>
          <w:p w:rsidR="00F458E9" w:rsidRDefault="00AD4BB1">
            <w:pPr>
              <w:rPr>
                <w:rFonts w:ascii="Courier New" w:eastAsia="Courier New" w:hAnsi="Courier New" w:cs="Courier New"/>
              </w:rPr>
            </w:pPr>
            <w:r>
              <w:rPr>
                <w:rFonts w:ascii="Courier New" w:eastAsia="Courier New" w:hAnsi="Courier New" w:cs="Courier New"/>
              </w:rPr>
              <w:t>void f(const std::string &amp;input) {</w:t>
            </w:r>
          </w:p>
          <w:p w:rsidR="00F458E9" w:rsidRDefault="00AD4BB1">
            <w:pPr>
              <w:rPr>
                <w:rFonts w:ascii="Courier New" w:eastAsia="Courier New" w:hAnsi="Courier New" w:cs="Courier New"/>
              </w:rPr>
            </w:pPr>
            <w:r>
              <w:rPr>
                <w:rFonts w:ascii="Courier New" w:eastAsia="Courier New" w:hAnsi="Courier New" w:cs="Courier New"/>
              </w:rPr>
              <w:t xml:space="preserve">  std::string email;</w:t>
            </w:r>
          </w:p>
          <w:p w:rsidR="00F458E9" w:rsidRDefault="00AD4BB1">
            <w:pPr>
              <w:rPr>
                <w:rFonts w:ascii="Courier New" w:eastAsia="Courier New" w:hAnsi="Courier New" w:cs="Courier New"/>
              </w:rPr>
            </w:pPr>
            <w:r>
              <w:rPr>
                <w:rFonts w:ascii="Courier New" w:eastAsia="Courier New" w:hAnsi="Courier New" w:cs="Courier New"/>
              </w:rPr>
              <w:t xml:space="preserve"> </w:t>
            </w:r>
          </w:p>
          <w:p w:rsidR="00F458E9" w:rsidRDefault="00AD4BB1">
            <w:pPr>
              <w:rPr>
                <w:rFonts w:ascii="Courier New" w:eastAsia="Courier New" w:hAnsi="Courier New" w:cs="Courier New"/>
              </w:rPr>
            </w:pPr>
            <w:r>
              <w:rPr>
                <w:rFonts w:ascii="Courier New" w:eastAsia="Courier New" w:hAnsi="Courier New" w:cs="Courier New"/>
              </w:rPr>
              <w:t xml:space="preserve">  // Copy input into email converting ";" to " "</w:t>
            </w:r>
          </w:p>
          <w:p w:rsidR="00F458E9" w:rsidRDefault="00AD4BB1">
            <w:pPr>
              <w:rPr>
                <w:rFonts w:ascii="Courier New" w:eastAsia="Courier New" w:hAnsi="Courier New" w:cs="Courier New"/>
              </w:rPr>
            </w:pPr>
            <w:r>
              <w:rPr>
                <w:rFonts w:ascii="Courier New" w:eastAsia="Courier New" w:hAnsi="Courier New" w:cs="Courier New"/>
              </w:rPr>
              <w:t xml:space="preserve">  std::string::iterator loc = email.begin();</w:t>
            </w:r>
          </w:p>
          <w:p w:rsidR="00F458E9" w:rsidRDefault="00AD4BB1">
            <w:pPr>
              <w:rPr>
                <w:rFonts w:ascii="Courier New" w:eastAsia="Courier New" w:hAnsi="Courier New" w:cs="Courier New"/>
              </w:rPr>
            </w:pPr>
            <w:r>
              <w:rPr>
                <w:rFonts w:ascii="Courier New" w:eastAsia="Courier New" w:hAnsi="Courier New" w:cs="Courier New"/>
              </w:rPr>
              <w:t xml:space="preserve">  for (auto i = input.begin(), e = input.end(); i != e; ++i, ++loc) {</w:t>
            </w:r>
          </w:p>
          <w:p w:rsidR="00F458E9" w:rsidRDefault="00AD4BB1">
            <w:pPr>
              <w:rPr>
                <w:rFonts w:ascii="Courier New" w:eastAsia="Courier New" w:hAnsi="Courier New" w:cs="Courier New"/>
              </w:rPr>
            </w:pPr>
            <w:r>
              <w:rPr>
                <w:rFonts w:ascii="Courier New" w:eastAsia="Courier New" w:hAnsi="Courier New" w:cs="Courier New"/>
              </w:rPr>
              <w:t xml:space="preserve">    loc = email.insert(loc, *i != ';' ? *i : ' ');</w:t>
            </w:r>
          </w:p>
          <w:p w:rsidR="00F458E9" w:rsidRDefault="00AD4BB1">
            <w:pPr>
              <w:rPr>
                <w:rFonts w:ascii="Courier New" w:eastAsia="Courier New" w:hAnsi="Courier New" w:cs="Courier New"/>
              </w:rPr>
            </w:pPr>
            <w:r>
              <w:rPr>
                <w:rFonts w:ascii="Courier New" w:eastAsia="Courier New" w:hAnsi="Courier New" w:cs="Courier New"/>
              </w:rPr>
              <w:t xml:space="preserve">  }</w:t>
            </w:r>
          </w:p>
          <w:p w:rsidR="00F458E9" w:rsidRDefault="00AD4BB1">
            <w:r>
              <w:rPr>
                <w:rFonts w:ascii="Courier New" w:eastAsia="Courier New" w:hAnsi="Courier New" w:cs="Courier New"/>
              </w:rPr>
              <w:t>}</w:t>
            </w:r>
          </w:p>
        </w:tc>
      </w:tr>
    </w:tbl>
    <w:p w:rsidR="00F458E9" w:rsidRDefault="00F458E9">
      <w:pPr>
        <w:rPr>
          <w:b/>
        </w:rPr>
      </w:pPr>
    </w:p>
    <w:p w:rsidR="00F458E9" w:rsidRDefault="00AD4BB1">
      <w:pPr>
        <w:rPr>
          <w:b/>
        </w:rPr>
      </w:pPr>
      <w:r>
        <w:rPr>
          <w:b/>
        </w:rPr>
        <w:t>Note: Stop here for the milestone. Complete this section for Project One in Module Six.</w:t>
      </w:r>
    </w:p>
    <w:tbl>
      <w:tblPr>
        <w:tblStyle w:val="affffffffff1"/>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0780"/>
      </w:tblGrid>
      <w:tr w:rsidR="00F458E9">
        <w:trPr>
          <w:tblHeader/>
        </w:trPr>
        <w:tc>
          <w:tcPr>
            <w:tcW w:w="10780" w:type="dxa"/>
            <w:shd w:val="clear" w:color="auto" w:fill="auto"/>
            <w:tcMar>
              <w:top w:w="100" w:type="dxa"/>
              <w:left w:w="100" w:type="dxa"/>
              <w:bottom w:w="100" w:type="dxa"/>
              <w:right w:w="100" w:type="dxa"/>
            </w:tcMar>
          </w:tcPr>
          <w:p w:rsidR="00F458E9" w:rsidRDefault="00AD4BB1">
            <w:pPr>
              <w:pBdr>
                <w:top w:val="nil"/>
                <w:left w:val="nil"/>
                <w:bottom w:val="nil"/>
                <w:right w:val="nil"/>
                <w:between w:val="nil"/>
              </w:pBdr>
            </w:pPr>
            <w:r>
              <w:rPr>
                <w:b/>
              </w:rPr>
              <w:t>Principles(s):</w:t>
            </w:r>
            <w:r w:rsidR="002E3EC0">
              <w:t xml:space="preserve"> 1;2; Ensure input data is valid and make sure there are no invalidations.</w:t>
            </w:r>
          </w:p>
        </w:tc>
      </w:tr>
    </w:tbl>
    <w:p w:rsidR="00F458E9" w:rsidRDefault="00F458E9">
      <w:pPr>
        <w:rPr>
          <w:b/>
        </w:rPr>
      </w:pPr>
    </w:p>
    <w:p w:rsidR="00F458E9" w:rsidRDefault="00AD4BB1">
      <w:pPr>
        <w:rPr>
          <w:b/>
        </w:rPr>
      </w:pPr>
      <w:r>
        <w:rPr>
          <w:b/>
        </w:rPr>
        <w:t>Threat Level</w:t>
      </w:r>
    </w:p>
    <w:tbl>
      <w:tblPr>
        <w:tblStyle w:val="affff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806"/>
        <w:gridCol w:w="1341"/>
        <w:gridCol w:w="4021"/>
        <w:gridCol w:w="1807"/>
        <w:gridCol w:w="1805"/>
      </w:tblGrid>
      <w:tr w:rsidR="00F458E9">
        <w:trPr>
          <w:trHeight w:val="460"/>
          <w:tblHeader/>
        </w:trPr>
        <w:tc>
          <w:tcPr>
            <w:tcW w:w="1806" w:type="dxa"/>
            <w:shd w:val="clear" w:color="auto" w:fill="D9D9D9"/>
            <w:vAlign w:val="center"/>
          </w:tcPr>
          <w:p w:rsidR="00F458E9" w:rsidRDefault="00AD4BB1">
            <w:pPr>
              <w:jc w:val="center"/>
              <w:rPr>
                <w:b/>
                <w:sz w:val="24"/>
                <w:szCs w:val="24"/>
              </w:rPr>
            </w:pPr>
            <w:r>
              <w:rPr>
                <w:b/>
                <w:sz w:val="24"/>
                <w:szCs w:val="24"/>
              </w:rPr>
              <w:t>Severity</w:t>
            </w:r>
          </w:p>
        </w:tc>
        <w:tc>
          <w:tcPr>
            <w:tcW w:w="1341" w:type="dxa"/>
            <w:shd w:val="clear" w:color="auto" w:fill="D9D9D9"/>
            <w:vAlign w:val="center"/>
          </w:tcPr>
          <w:p w:rsidR="00F458E9" w:rsidRDefault="00AD4BB1">
            <w:pPr>
              <w:jc w:val="center"/>
              <w:rPr>
                <w:b/>
                <w:sz w:val="24"/>
                <w:szCs w:val="24"/>
              </w:rPr>
            </w:pPr>
            <w:r>
              <w:rPr>
                <w:b/>
                <w:sz w:val="24"/>
                <w:szCs w:val="24"/>
              </w:rPr>
              <w:t>Likelihood</w:t>
            </w:r>
          </w:p>
        </w:tc>
        <w:tc>
          <w:tcPr>
            <w:tcW w:w="4021" w:type="dxa"/>
            <w:shd w:val="clear" w:color="auto" w:fill="D9D9D9"/>
            <w:vAlign w:val="center"/>
          </w:tcPr>
          <w:p w:rsidR="00F458E9" w:rsidRDefault="00AD4BB1">
            <w:pPr>
              <w:jc w:val="center"/>
              <w:rPr>
                <w:b/>
                <w:sz w:val="24"/>
                <w:szCs w:val="24"/>
              </w:rPr>
            </w:pPr>
            <w:r>
              <w:rPr>
                <w:b/>
                <w:sz w:val="24"/>
                <w:szCs w:val="24"/>
              </w:rPr>
              <w:t>Remediation Cost</w:t>
            </w:r>
          </w:p>
        </w:tc>
        <w:tc>
          <w:tcPr>
            <w:tcW w:w="1807" w:type="dxa"/>
            <w:shd w:val="clear" w:color="auto" w:fill="D9D9D9"/>
            <w:vAlign w:val="center"/>
          </w:tcPr>
          <w:p w:rsidR="00F458E9" w:rsidRDefault="00AD4BB1">
            <w:pPr>
              <w:jc w:val="center"/>
              <w:rPr>
                <w:b/>
                <w:sz w:val="24"/>
                <w:szCs w:val="24"/>
              </w:rPr>
            </w:pPr>
            <w:r>
              <w:rPr>
                <w:b/>
                <w:sz w:val="24"/>
                <w:szCs w:val="24"/>
              </w:rPr>
              <w:t>Priority</w:t>
            </w:r>
          </w:p>
        </w:tc>
        <w:tc>
          <w:tcPr>
            <w:tcW w:w="1805" w:type="dxa"/>
            <w:shd w:val="clear" w:color="auto" w:fill="D9D9D9"/>
            <w:vAlign w:val="center"/>
          </w:tcPr>
          <w:p w:rsidR="00F458E9" w:rsidRDefault="00AD4BB1">
            <w:pPr>
              <w:jc w:val="center"/>
              <w:rPr>
                <w:b/>
                <w:sz w:val="24"/>
                <w:szCs w:val="24"/>
              </w:rPr>
            </w:pPr>
            <w:r>
              <w:rPr>
                <w:b/>
                <w:sz w:val="24"/>
                <w:szCs w:val="24"/>
              </w:rPr>
              <w:t>Level</w:t>
            </w:r>
          </w:p>
        </w:tc>
      </w:tr>
      <w:tr w:rsidR="00F458E9">
        <w:trPr>
          <w:trHeight w:val="460"/>
        </w:trPr>
        <w:tc>
          <w:tcPr>
            <w:tcW w:w="1806" w:type="dxa"/>
            <w:shd w:val="clear" w:color="auto" w:fill="auto"/>
          </w:tcPr>
          <w:p w:rsidR="00F458E9" w:rsidRDefault="00283F8C">
            <w:pPr>
              <w:jc w:val="center"/>
            </w:pPr>
            <w:r>
              <w:t>High</w:t>
            </w:r>
          </w:p>
        </w:tc>
        <w:tc>
          <w:tcPr>
            <w:tcW w:w="1341" w:type="dxa"/>
            <w:shd w:val="clear" w:color="auto" w:fill="auto"/>
          </w:tcPr>
          <w:p w:rsidR="00F458E9" w:rsidRDefault="00283F8C">
            <w:pPr>
              <w:jc w:val="center"/>
            </w:pPr>
            <w:r>
              <w:t>Probable</w:t>
            </w:r>
          </w:p>
        </w:tc>
        <w:tc>
          <w:tcPr>
            <w:tcW w:w="4021" w:type="dxa"/>
            <w:shd w:val="clear" w:color="auto" w:fill="auto"/>
          </w:tcPr>
          <w:p w:rsidR="00F458E9" w:rsidRDefault="00283F8C">
            <w:pPr>
              <w:jc w:val="center"/>
            </w:pPr>
            <w:r>
              <w:t>High</w:t>
            </w:r>
          </w:p>
        </w:tc>
        <w:tc>
          <w:tcPr>
            <w:tcW w:w="1807" w:type="dxa"/>
            <w:shd w:val="clear" w:color="auto" w:fill="auto"/>
          </w:tcPr>
          <w:p w:rsidR="00F458E9" w:rsidRDefault="00283F8C">
            <w:pPr>
              <w:jc w:val="center"/>
            </w:pPr>
            <w:r>
              <w:t>P6</w:t>
            </w:r>
          </w:p>
        </w:tc>
        <w:tc>
          <w:tcPr>
            <w:tcW w:w="1805" w:type="dxa"/>
            <w:shd w:val="clear" w:color="auto" w:fill="auto"/>
          </w:tcPr>
          <w:p w:rsidR="00F458E9" w:rsidRDefault="00283F8C">
            <w:pPr>
              <w:jc w:val="center"/>
            </w:pPr>
            <w:r>
              <w:t>L2</w:t>
            </w:r>
          </w:p>
        </w:tc>
      </w:tr>
    </w:tbl>
    <w:p w:rsidR="00F458E9" w:rsidRDefault="00F458E9">
      <w:pPr>
        <w:rPr>
          <w:b/>
        </w:rPr>
      </w:pPr>
    </w:p>
    <w:p w:rsidR="00F458E9" w:rsidRDefault="00AD4BB1">
      <w:pPr>
        <w:rPr>
          <w:b/>
        </w:rPr>
      </w:pPr>
      <w:r>
        <w:rPr>
          <w:b/>
        </w:rPr>
        <w:t>Automation</w:t>
      </w:r>
    </w:p>
    <w:tbl>
      <w:tblPr>
        <w:tblStyle w:val="afffffffff7"/>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807"/>
        <w:gridCol w:w="1341"/>
        <w:gridCol w:w="4021"/>
        <w:gridCol w:w="3611"/>
      </w:tblGrid>
      <w:tr w:rsidR="00283F8C">
        <w:trPr>
          <w:trHeight w:val="460"/>
          <w:tblHeader/>
        </w:trPr>
        <w:tc>
          <w:tcPr>
            <w:tcW w:w="1807" w:type="dxa"/>
            <w:shd w:val="clear" w:color="auto" w:fill="D9D9D9"/>
            <w:vAlign w:val="center"/>
          </w:tcPr>
          <w:p w:rsidR="00283F8C" w:rsidRDefault="00283F8C">
            <w:pPr>
              <w:jc w:val="center"/>
              <w:rPr>
                <w:b/>
                <w:sz w:val="24"/>
                <w:szCs w:val="24"/>
              </w:rPr>
            </w:pPr>
            <w:r>
              <w:rPr>
                <w:b/>
                <w:sz w:val="24"/>
                <w:szCs w:val="24"/>
              </w:rPr>
              <w:t>Tool</w:t>
            </w:r>
          </w:p>
        </w:tc>
        <w:tc>
          <w:tcPr>
            <w:tcW w:w="1341" w:type="dxa"/>
            <w:shd w:val="clear" w:color="auto" w:fill="D9D9D9"/>
            <w:vAlign w:val="center"/>
          </w:tcPr>
          <w:p w:rsidR="00283F8C" w:rsidRDefault="00283F8C">
            <w:pPr>
              <w:jc w:val="center"/>
              <w:rPr>
                <w:b/>
                <w:sz w:val="24"/>
                <w:szCs w:val="24"/>
              </w:rPr>
            </w:pPr>
            <w:r>
              <w:rPr>
                <w:b/>
                <w:sz w:val="24"/>
                <w:szCs w:val="24"/>
              </w:rPr>
              <w:t>Version</w:t>
            </w:r>
          </w:p>
        </w:tc>
        <w:tc>
          <w:tcPr>
            <w:tcW w:w="4021" w:type="dxa"/>
            <w:shd w:val="clear" w:color="auto" w:fill="D9D9D9"/>
            <w:vAlign w:val="center"/>
          </w:tcPr>
          <w:p w:rsidR="00283F8C" w:rsidRDefault="00283F8C">
            <w:pPr>
              <w:jc w:val="center"/>
              <w:rPr>
                <w:b/>
                <w:sz w:val="24"/>
                <w:szCs w:val="24"/>
              </w:rPr>
            </w:pPr>
            <w:r>
              <w:rPr>
                <w:b/>
                <w:sz w:val="24"/>
                <w:szCs w:val="24"/>
              </w:rPr>
              <w:t>Checker</w:t>
            </w:r>
          </w:p>
        </w:tc>
        <w:tc>
          <w:tcPr>
            <w:tcW w:w="3611" w:type="dxa"/>
            <w:shd w:val="clear" w:color="auto" w:fill="D9D9D9"/>
            <w:vAlign w:val="center"/>
          </w:tcPr>
          <w:p w:rsidR="00283F8C" w:rsidRDefault="00283F8C">
            <w:pPr>
              <w:jc w:val="center"/>
              <w:rPr>
                <w:b/>
                <w:sz w:val="24"/>
                <w:szCs w:val="24"/>
              </w:rPr>
            </w:pPr>
            <w:r>
              <w:rPr>
                <w:b/>
                <w:sz w:val="24"/>
                <w:szCs w:val="24"/>
              </w:rPr>
              <w:t>Description Tool</w:t>
            </w:r>
          </w:p>
        </w:tc>
      </w:tr>
      <w:tr w:rsidR="00283F8C">
        <w:trPr>
          <w:trHeight w:val="460"/>
        </w:trPr>
        <w:tc>
          <w:tcPr>
            <w:tcW w:w="1807" w:type="dxa"/>
            <w:shd w:val="clear" w:color="auto" w:fill="auto"/>
          </w:tcPr>
          <w:p w:rsidR="00283F8C" w:rsidRDefault="00283F8C">
            <w:pPr>
              <w:jc w:val="center"/>
            </w:pPr>
            <w:r>
              <w:t>Astree</w:t>
            </w:r>
          </w:p>
        </w:tc>
        <w:tc>
          <w:tcPr>
            <w:tcW w:w="1341" w:type="dxa"/>
            <w:shd w:val="clear" w:color="auto" w:fill="auto"/>
          </w:tcPr>
          <w:p w:rsidR="00283F8C" w:rsidRDefault="00283F8C">
            <w:pPr>
              <w:jc w:val="center"/>
            </w:pPr>
            <w:r>
              <w:t>20.10</w:t>
            </w:r>
          </w:p>
        </w:tc>
        <w:tc>
          <w:tcPr>
            <w:tcW w:w="4021" w:type="dxa"/>
            <w:shd w:val="clear" w:color="auto" w:fill="auto"/>
          </w:tcPr>
          <w:p w:rsidR="00283F8C" w:rsidRDefault="00283F8C">
            <w:pPr>
              <w:jc w:val="center"/>
            </w:pPr>
            <w:r>
              <w:t>Reserved-identifier</w:t>
            </w:r>
          </w:p>
        </w:tc>
        <w:tc>
          <w:tcPr>
            <w:tcW w:w="3611" w:type="dxa"/>
            <w:shd w:val="clear" w:color="auto" w:fill="auto"/>
          </w:tcPr>
          <w:p w:rsidR="00283F8C" w:rsidRDefault="00283F8C">
            <w:pPr>
              <w:jc w:val="center"/>
            </w:pPr>
            <w:r>
              <w:t>Partially checked</w:t>
            </w:r>
          </w:p>
        </w:tc>
      </w:tr>
      <w:tr w:rsidR="00283F8C">
        <w:trPr>
          <w:trHeight w:val="460"/>
        </w:trPr>
        <w:tc>
          <w:tcPr>
            <w:tcW w:w="1807" w:type="dxa"/>
            <w:shd w:val="clear" w:color="auto" w:fill="auto"/>
          </w:tcPr>
          <w:p w:rsidR="00283F8C" w:rsidRDefault="00283F8C">
            <w:pPr>
              <w:jc w:val="center"/>
            </w:pPr>
            <w:r>
              <w:t>Axivion-Bauhaus Suite</w:t>
            </w:r>
          </w:p>
        </w:tc>
        <w:tc>
          <w:tcPr>
            <w:tcW w:w="1341" w:type="dxa"/>
            <w:shd w:val="clear" w:color="auto" w:fill="auto"/>
          </w:tcPr>
          <w:p w:rsidR="00283F8C" w:rsidRDefault="00283F8C">
            <w:pPr>
              <w:jc w:val="center"/>
            </w:pPr>
            <w:r>
              <w:t>7.2.0</w:t>
            </w:r>
          </w:p>
        </w:tc>
        <w:tc>
          <w:tcPr>
            <w:tcW w:w="4021" w:type="dxa"/>
            <w:shd w:val="clear" w:color="auto" w:fill="auto"/>
          </w:tcPr>
          <w:p w:rsidR="00283F8C" w:rsidRPr="00283F8C" w:rsidRDefault="00283F8C" w:rsidP="00283F8C">
            <w:pPr>
              <w:tabs>
                <w:tab w:val="center" w:pos="1895"/>
                <w:tab w:val="right" w:pos="3791"/>
              </w:tabs>
            </w:pPr>
            <w:r w:rsidRPr="00283F8C">
              <w:t>CertC++-DCL51</w:t>
            </w:r>
            <w:r w:rsidRPr="00283F8C">
              <w:tab/>
            </w:r>
          </w:p>
        </w:tc>
        <w:tc>
          <w:tcPr>
            <w:tcW w:w="3611" w:type="dxa"/>
            <w:shd w:val="clear" w:color="auto" w:fill="auto"/>
          </w:tcPr>
          <w:p w:rsidR="00283F8C" w:rsidRDefault="00283F8C">
            <w:pPr>
              <w:jc w:val="center"/>
            </w:pPr>
            <w:r>
              <w:t>[Insert text.]</w:t>
            </w:r>
          </w:p>
        </w:tc>
      </w:tr>
      <w:tr w:rsidR="00283F8C">
        <w:trPr>
          <w:trHeight w:val="460"/>
        </w:trPr>
        <w:tc>
          <w:tcPr>
            <w:tcW w:w="1807" w:type="dxa"/>
            <w:shd w:val="clear" w:color="auto" w:fill="auto"/>
          </w:tcPr>
          <w:p w:rsidR="00283F8C" w:rsidRDefault="00283F8C">
            <w:pPr>
              <w:jc w:val="center"/>
            </w:pPr>
            <w:r>
              <w:t>Clang</w:t>
            </w:r>
          </w:p>
        </w:tc>
        <w:tc>
          <w:tcPr>
            <w:tcW w:w="1341" w:type="dxa"/>
            <w:shd w:val="clear" w:color="auto" w:fill="auto"/>
          </w:tcPr>
          <w:p w:rsidR="00283F8C" w:rsidRDefault="00283F8C">
            <w:pPr>
              <w:jc w:val="center"/>
            </w:pPr>
            <w:r>
              <w:t>3.9</w:t>
            </w:r>
          </w:p>
        </w:tc>
        <w:tc>
          <w:tcPr>
            <w:tcW w:w="4021" w:type="dxa"/>
            <w:shd w:val="clear" w:color="auto" w:fill="auto"/>
          </w:tcPr>
          <w:p w:rsidR="00283F8C" w:rsidRDefault="00283F8C">
            <w:pPr>
              <w:jc w:val="center"/>
              <w:rPr>
                <w:u w:val="single"/>
              </w:rPr>
            </w:pPr>
            <w:r>
              <w:t>Wreserved-id-macro</w:t>
            </w:r>
          </w:p>
        </w:tc>
        <w:tc>
          <w:tcPr>
            <w:tcW w:w="3611" w:type="dxa"/>
            <w:shd w:val="clear" w:color="auto" w:fill="auto"/>
          </w:tcPr>
          <w:p w:rsidR="00283F8C" w:rsidRDefault="00283F8C">
            <w:pPr>
              <w:jc w:val="center"/>
            </w:pPr>
            <w:r>
              <w:t>Not enabled by default but enable with Weverything, does not catch all instances of the rule.</w:t>
            </w:r>
          </w:p>
        </w:tc>
      </w:tr>
      <w:tr w:rsidR="00283F8C">
        <w:trPr>
          <w:trHeight w:val="460"/>
        </w:trPr>
        <w:tc>
          <w:tcPr>
            <w:tcW w:w="1807" w:type="dxa"/>
            <w:shd w:val="clear" w:color="auto" w:fill="auto"/>
          </w:tcPr>
          <w:p w:rsidR="00283F8C" w:rsidRDefault="00283F8C">
            <w:pPr>
              <w:jc w:val="center"/>
            </w:pPr>
            <w:r>
              <w:t>CodeSonar</w:t>
            </w:r>
          </w:p>
        </w:tc>
        <w:tc>
          <w:tcPr>
            <w:tcW w:w="1341" w:type="dxa"/>
            <w:shd w:val="clear" w:color="auto" w:fill="auto"/>
          </w:tcPr>
          <w:p w:rsidR="00283F8C" w:rsidRDefault="00283F8C">
            <w:pPr>
              <w:jc w:val="center"/>
            </w:pPr>
            <w:r>
              <w:t>7.1p0</w:t>
            </w:r>
          </w:p>
        </w:tc>
        <w:tc>
          <w:tcPr>
            <w:tcW w:w="4021" w:type="dxa"/>
            <w:shd w:val="clear" w:color="auto" w:fill="auto"/>
          </w:tcPr>
          <w:p w:rsidR="00283F8C" w:rsidRDefault="00283F8C">
            <w:pPr>
              <w:jc w:val="center"/>
              <w:rPr>
                <w:u w:val="single"/>
              </w:rPr>
            </w:pPr>
            <w:r>
              <w:t>LANG.UD.NU.MK</w:t>
            </w:r>
          </w:p>
        </w:tc>
        <w:tc>
          <w:tcPr>
            <w:tcW w:w="3611" w:type="dxa"/>
            <w:shd w:val="clear" w:color="auto" w:fill="auto"/>
          </w:tcPr>
          <w:p w:rsidR="00283F8C" w:rsidRDefault="00283F8C">
            <w:pPr>
              <w:jc w:val="center"/>
            </w:pPr>
            <w:r>
              <w:t>Macro name is C keyword</w:t>
            </w:r>
          </w:p>
        </w:tc>
      </w:tr>
    </w:tbl>
    <w:p w:rsidR="00F458E9" w:rsidRDefault="00AD4BB1">
      <w:pPr>
        <w:pStyle w:val="Heading4"/>
        <w:rPr>
          <w:sz w:val="27"/>
          <w:szCs w:val="27"/>
        </w:rPr>
      </w:pPr>
      <w:r>
        <w:br w:type="page"/>
      </w:r>
    </w:p>
    <w:p w:rsidR="00F458E9" w:rsidRDefault="00AD4BB1">
      <w:pPr>
        <w:pStyle w:val="Heading4"/>
      </w:pPr>
      <w:bookmarkStart w:id="10" w:name="_heading=h.35nkun2" w:colFirst="0" w:colLast="0"/>
      <w:bookmarkEnd w:id="10"/>
      <w:r>
        <w:t>Coding Standard 4</w:t>
      </w:r>
    </w:p>
    <w:p w:rsidR="00F458E9" w:rsidRDefault="00F458E9"/>
    <w:tbl>
      <w:tblPr>
        <w:tblStyle w:val="afff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807"/>
        <w:gridCol w:w="1341"/>
        <w:gridCol w:w="7632"/>
      </w:tblGrid>
      <w:tr w:rsidR="00F458E9">
        <w:trPr>
          <w:trHeight w:val="42"/>
          <w:tblHeader/>
        </w:trPr>
        <w:tc>
          <w:tcPr>
            <w:tcW w:w="1807" w:type="dxa"/>
            <w:shd w:val="clear" w:color="auto" w:fill="D9D9D9"/>
            <w:tcMar>
              <w:top w:w="100" w:type="dxa"/>
              <w:left w:w="100" w:type="dxa"/>
              <w:bottom w:w="100" w:type="dxa"/>
              <w:right w:w="100" w:type="dxa"/>
            </w:tcMar>
            <w:vAlign w:val="center"/>
          </w:tcPr>
          <w:p w:rsidR="00F458E9" w:rsidRDefault="00AD4BB1">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rsidR="00F458E9" w:rsidRDefault="00AD4BB1">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rsidR="00F458E9" w:rsidRDefault="00AD4BB1">
            <w:pPr>
              <w:jc w:val="center"/>
              <w:rPr>
                <w:b/>
                <w:sz w:val="24"/>
                <w:szCs w:val="24"/>
              </w:rPr>
            </w:pPr>
            <w:r>
              <w:rPr>
                <w:b/>
                <w:sz w:val="24"/>
                <w:szCs w:val="24"/>
              </w:rPr>
              <w:t>Prevent SQL injection</w:t>
            </w:r>
          </w:p>
        </w:tc>
      </w:tr>
      <w:tr w:rsidR="00F458E9">
        <w:trPr>
          <w:trHeight w:val="321"/>
        </w:trPr>
        <w:tc>
          <w:tcPr>
            <w:tcW w:w="1807" w:type="dxa"/>
            <w:shd w:val="clear" w:color="auto" w:fill="F3F3F3"/>
            <w:tcMar>
              <w:top w:w="100" w:type="dxa"/>
              <w:left w:w="100" w:type="dxa"/>
              <w:bottom w:w="100" w:type="dxa"/>
              <w:right w:w="100" w:type="dxa"/>
            </w:tcMar>
          </w:tcPr>
          <w:p w:rsidR="00F458E9" w:rsidRDefault="00AD4BB1">
            <w:pPr>
              <w:jc w:val="center"/>
              <w:rPr>
                <w:b/>
              </w:rPr>
            </w:pPr>
            <w:r>
              <w:rPr>
                <w:b/>
              </w:rPr>
              <w:t>SQL Injection</w:t>
            </w:r>
          </w:p>
        </w:tc>
        <w:tc>
          <w:tcPr>
            <w:tcW w:w="1341" w:type="dxa"/>
            <w:tcMar>
              <w:top w:w="100" w:type="dxa"/>
              <w:left w:w="100" w:type="dxa"/>
              <w:bottom w:w="100" w:type="dxa"/>
              <w:right w:w="100" w:type="dxa"/>
            </w:tcMar>
          </w:tcPr>
          <w:p w:rsidR="00F458E9" w:rsidRDefault="00AD4BB1">
            <w:pPr>
              <w:jc w:val="center"/>
            </w:pPr>
            <w:r>
              <w:t>[STD-ISD00-J</w:t>
            </w:r>
          </w:p>
        </w:tc>
        <w:tc>
          <w:tcPr>
            <w:tcW w:w="7632" w:type="dxa"/>
            <w:tcMar>
              <w:top w:w="100" w:type="dxa"/>
              <w:left w:w="100" w:type="dxa"/>
              <w:bottom w:w="100" w:type="dxa"/>
              <w:right w:w="100" w:type="dxa"/>
            </w:tcMar>
          </w:tcPr>
          <w:p w:rsidR="00F458E9" w:rsidRDefault="00AD4BB1">
            <w:r>
              <w:t>SQL queries originating from untrusted sources can create security vulnerabilities.</w:t>
            </w:r>
          </w:p>
        </w:tc>
      </w:tr>
    </w:tbl>
    <w:p w:rsidR="00F458E9" w:rsidRDefault="00F458E9">
      <w:pPr>
        <w:rPr>
          <w:b/>
        </w:rPr>
      </w:pPr>
    </w:p>
    <w:tbl>
      <w:tblPr>
        <w:tblStyle w:val="affffffffff5"/>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0800"/>
      </w:tblGrid>
      <w:tr w:rsidR="00F458E9">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rsidR="00F458E9" w:rsidRDefault="00AD4BB1">
            <w:r>
              <w:rPr>
                <w:b/>
                <w:sz w:val="24"/>
                <w:szCs w:val="24"/>
              </w:rPr>
              <w:t>Noncompliant Code</w:t>
            </w:r>
          </w:p>
        </w:tc>
      </w:tr>
      <w:tr w:rsidR="00F458E9">
        <w:trPr>
          <w:trHeight w:val="460"/>
        </w:trPr>
        <w:tc>
          <w:tcPr>
            <w:tcW w:w="10800" w:type="dxa"/>
            <w:tcBorders>
              <w:top w:val="single" w:sz="4" w:space="0" w:color="000000"/>
            </w:tcBorders>
            <w:shd w:val="clear" w:color="auto" w:fill="EFEFEF"/>
            <w:tcMar>
              <w:top w:w="100" w:type="dxa"/>
              <w:left w:w="100" w:type="dxa"/>
              <w:bottom w:w="100" w:type="dxa"/>
              <w:right w:w="100" w:type="dxa"/>
            </w:tcMar>
          </w:tcPr>
          <w:p w:rsidR="00F458E9" w:rsidRDefault="00AD4BB1">
            <w:r>
              <w:t>Permits unsanitized input</w:t>
            </w:r>
          </w:p>
        </w:tc>
      </w:tr>
      <w:tr w:rsidR="00F458E9">
        <w:trPr>
          <w:trHeight w:val="460"/>
        </w:trPr>
        <w:tc>
          <w:tcPr>
            <w:tcW w:w="10800" w:type="dxa"/>
            <w:tcMar>
              <w:top w:w="100" w:type="dxa"/>
              <w:left w:w="100" w:type="dxa"/>
              <w:bottom w:w="100" w:type="dxa"/>
              <w:right w:w="100" w:type="dxa"/>
            </w:tcMar>
          </w:tcPr>
          <w:p w:rsidR="00F458E9" w:rsidRDefault="00AD4BB1">
            <w:pPr>
              <w:rPr>
                <w:rFonts w:ascii="Courier New" w:eastAsia="Courier New" w:hAnsi="Courier New" w:cs="Courier New"/>
              </w:rPr>
            </w:pPr>
            <w:r>
              <w:rPr>
                <w:rFonts w:ascii="Courier New" w:eastAsia="Courier New" w:hAnsi="Courier New" w:cs="Courier New"/>
              </w:rPr>
              <w:t>import java.sql.Connection;</w:t>
            </w:r>
          </w:p>
          <w:p w:rsidR="00F458E9" w:rsidRDefault="00AD4BB1">
            <w:pPr>
              <w:rPr>
                <w:rFonts w:ascii="Courier New" w:eastAsia="Courier New" w:hAnsi="Courier New" w:cs="Courier New"/>
              </w:rPr>
            </w:pPr>
            <w:r>
              <w:rPr>
                <w:rFonts w:ascii="Courier New" w:eastAsia="Courier New" w:hAnsi="Courier New" w:cs="Courier New"/>
              </w:rPr>
              <w:t>import java.sql.DriverManager;</w:t>
            </w:r>
          </w:p>
          <w:p w:rsidR="00F458E9" w:rsidRDefault="00AD4BB1">
            <w:pPr>
              <w:rPr>
                <w:rFonts w:ascii="Courier New" w:eastAsia="Courier New" w:hAnsi="Courier New" w:cs="Courier New"/>
              </w:rPr>
            </w:pPr>
            <w:r>
              <w:rPr>
                <w:rFonts w:ascii="Courier New" w:eastAsia="Courier New" w:hAnsi="Courier New" w:cs="Courier New"/>
              </w:rPr>
              <w:t>import java.sql.ResultSet;</w:t>
            </w:r>
          </w:p>
          <w:p w:rsidR="00F458E9" w:rsidRDefault="00AD4BB1">
            <w:pPr>
              <w:rPr>
                <w:rFonts w:ascii="Courier New" w:eastAsia="Courier New" w:hAnsi="Courier New" w:cs="Courier New"/>
              </w:rPr>
            </w:pPr>
            <w:r>
              <w:rPr>
                <w:rFonts w:ascii="Courier New" w:eastAsia="Courier New" w:hAnsi="Courier New" w:cs="Courier New"/>
              </w:rPr>
              <w:t>import java.sql.SQLException;</w:t>
            </w:r>
          </w:p>
          <w:p w:rsidR="00F458E9" w:rsidRDefault="00AD4BB1">
            <w:pPr>
              <w:rPr>
                <w:rFonts w:ascii="Courier New" w:eastAsia="Courier New" w:hAnsi="Courier New" w:cs="Courier New"/>
              </w:rPr>
            </w:pPr>
            <w:r>
              <w:rPr>
                <w:rFonts w:ascii="Courier New" w:eastAsia="Courier New" w:hAnsi="Courier New" w:cs="Courier New"/>
              </w:rPr>
              <w:t>import java.sql.Statement;</w:t>
            </w:r>
          </w:p>
          <w:p w:rsidR="00F458E9" w:rsidRDefault="00AD4BB1">
            <w:pPr>
              <w:rPr>
                <w:rFonts w:ascii="Courier New" w:eastAsia="Courier New" w:hAnsi="Courier New" w:cs="Courier New"/>
              </w:rPr>
            </w:pPr>
            <w:r>
              <w:rPr>
                <w:rFonts w:ascii="Courier New" w:eastAsia="Courier New" w:hAnsi="Courier New" w:cs="Courier New"/>
              </w:rPr>
              <w:t xml:space="preserve"> </w:t>
            </w:r>
          </w:p>
          <w:p w:rsidR="00F458E9" w:rsidRDefault="00AD4BB1">
            <w:pPr>
              <w:rPr>
                <w:rFonts w:ascii="Courier New" w:eastAsia="Courier New" w:hAnsi="Courier New" w:cs="Courier New"/>
              </w:rPr>
            </w:pPr>
            <w:r>
              <w:rPr>
                <w:rFonts w:ascii="Courier New" w:eastAsia="Courier New" w:hAnsi="Courier New" w:cs="Courier New"/>
              </w:rPr>
              <w:t>class Login {</w:t>
            </w:r>
          </w:p>
          <w:p w:rsidR="00F458E9" w:rsidRDefault="00AD4BB1">
            <w:pPr>
              <w:rPr>
                <w:rFonts w:ascii="Courier New" w:eastAsia="Courier New" w:hAnsi="Courier New" w:cs="Courier New"/>
              </w:rPr>
            </w:pPr>
            <w:r>
              <w:rPr>
                <w:rFonts w:ascii="Courier New" w:eastAsia="Courier New" w:hAnsi="Courier New" w:cs="Courier New"/>
              </w:rPr>
              <w:t xml:space="preserve">  public Connection getConnection() throws SQLException {</w:t>
            </w:r>
          </w:p>
          <w:p w:rsidR="00F458E9" w:rsidRDefault="00AD4BB1">
            <w:pPr>
              <w:rPr>
                <w:rFonts w:ascii="Courier New" w:eastAsia="Courier New" w:hAnsi="Courier New" w:cs="Courier New"/>
              </w:rPr>
            </w:pPr>
            <w:r>
              <w:rPr>
                <w:rFonts w:ascii="Courier New" w:eastAsia="Courier New" w:hAnsi="Courier New" w:cs="Courier New"/>
              </w:rPr>
              <w:t xml:space="preserve">    DriverManager.registerDriver(new</w:t>
            </w:r>
          </w:p>
          <w:p w:rsidR="00F458E9" w:rsidRDefault="00AD4BB1">
            <w:pPr>
              <w:rPr>
                <w:rFonts w:ascii="Courier New" w:eastAsia="Courier New" w:hAnsi="Courier New" w:cs="Courier New"/>
              </w:rPr>
            </w:pPr>
            <w:r>
              <w:rPr>
                <w:rFonts w:ascii="Courier New" w:eastAsia="Courier New" w:hAnsi="Courier New" w:cs="Courier New"/>
              </w:rPr>
              <w:t xml:space="preserve">            com.microsoft.sqlserver.jdbc.SQLServerDriver());</w:t>
            </w:r>
          </w:p>
          <w:p w:rsidR="00F458E9" w:rsidRDefault="00AD4BB1">
            <w:pPr>
              <w:rPr>
                <w:rFonts w:ascii="Courier New" w:eastAsia="Courier New" w:hAnsi="Courier New" w:cs="Courier New"/>
              </w:rPr>
            </w:pPr>
            <w:r>
              <w:rPr>
                <w:rFonts w:ascii="Courier New" w:eastAsia="Courier New" w:hAnsi="Courier New" w:cs="Courier New"/>
              </w:rPr>
              <w:t xml:space="preserve">    String dbConnection =</w:t>
            </w:r>
          </w:p>
          <w:p w:rsidR="00F458E9" w:rsidRDefault="00AD4BB1">
            <w:pPr>
              <w:rPr>
                <w:rFonts w:ascii="Courier New" w:eastAsia="Courier New" w:hAnsi="Courier New" w:cs="Courier New"/>
              </w:rPr>
            </w:pPr>
            <w:r>
              <w:rPr>
                <w:rFonts w:ascii="Courier New" w:eastAsia="Courier New" w:hAnsi="Courier New" w:cs="Courier New"/>
              </w:rPr>
              <w:t xml:space="preserve">      PropertyManager.getProperty("db.connection");</w:t>
            </w:r>
          </w:p>
          <w:p w:rsidR="00F458E9" w:rsidRDefault="00AD4BB1">
            <w:pPr>
              <w:rPr>
                <w:rFonts w:ascii="Courier New" w:eastAsia="Courier New" w:hAnsi="Courier New" w:cs="Courier New"/>
              </w:rPr>
            </w:pPr>
            <w:r>
              <w:rPr>
                <w:rFonts w:ascii="Courier New" w:eastAsia="Courier New" w:hAnsi="Courier New" w:cs="Courier New"/>
              </w:rPr>
              <w:t xml:space="preserve">    // Can hold some value like</w:t>
            </w:r>
          </w:p>
          <w:p w:rsidR="00F458E9" w:rsidRDefault="00AD4BB1">
            <w:pPr>
              <w:rPr>
                <w:rFonts w:ascii="Courier New" w:eastAsia="Courier New" w:hAnsi="Courier New" w:cs="Courier New"/>
              </w:rPr>
            </w:pPr>
            <w:r>
              <w:rPr>
                <w:rFonts w:ascii="Courier New" w:eastAsia="Courier New" w:hAnsi="Courier New" w:cs="Courier New"/>
              </w:rPr>
              <w:t xml:space="preserve">    // "jdbc:microsoft:sqlserver://&lt;HOST&gt;:1433,&lt;UID&gt;,&lt;PWD&gt;"</w:t>
            </w:r>
          </w:p>
          <w:p w:rsidR="00F458E9" w:rsidRDefault="00AD4BB1">
            <w:pPr>
              <w:rPr>
                <w:rFonts w:ascii="Courier New" w:eastAsia="Courier New" w:hAnsi="Courier New" w:cs="Courier New"/>
              </w:rPr>
            </w:pPr>
            <w:r>
              <w:rPr>
                <w:rFonts w:ascii="Courier New" w:eastAsia="Courier New" w:hAnsi="Courier New" w:cs="Courier New"/>
              </w:rPr>
              <w:t xml:space="preserve">    return DriverManager.getConnection(dbConnection);</w:t>
            </w:r>
          </w:p>
          <w:p w:rsidR="00F458E9" w:rsidRDefault="00AD4BB1">
            <w:pPr>
              <w:rPr>
                <w:rFonts w:ascii="Courier New" w:eastAsia="Courier New" w:hAnsi="Courier New" w:cs="Courier New"/>
              </w:rPr>
            </w:pPr>
            <w:r>
              <w:rPr>
                <w:rFonts w:ascii="Courier New" w:eastAsia="Courier New" w:hAnsi="Courier New" w:cs="Courier New"/>
              </w:rPr>
              <w:t xml:space="preserve">  }</w:t>
            </w:r>
          </w:p>
          <w:p w:rsidR="00F458E9" w:rsidRDefault="00AD4BB1">
            <w:pPr>
              <w:rPr>
                <w:rFonts w:ascii="Courier New" w:eastAsia="Courier New" w:hAnsi="Courier New" w:cs="Courier New"/>
              </w:rPr>
            </w:pPr>
            <w:r>
              <w:rPr>
                <w:rFonts w:ascii="Courier New" w:eastAsia="Courier New" w:hAnsi="Courier New" w:cs="Courier New"/>
              </w:rPr>
              <w:t xml:space="preserve"> </w:t>
            </w:r>
          </w:p>
          <w:p w:rsidR="00F458E9" w:rsidRDefault="00AD4BB1">
            <w:pPr>
              <w:rPr>
                <w:rFonts w:ascii="Courier New" w:eastAsia="Courier New" w:hAnsi="Courier New" w:cs="Courier New"/>
              </w:rPr>
            </w:pPr>
            <w:r>
              <w:rPr>
                <w:rFonts w:ascii="Courier New" w:eastAsia="Courier New" w:hAnsi="Courier New" w:cs="Courier New"/>
              </w:rPr>
              <w:t xml:space="preserve">  String hashPassword(char[] password) {</w:t>
            </w:r>
          </w:p>
          <w:p w:rsidR="00F458E9" w:rsidRDefault="00AD4BB1">
            <w:pPr>
              <w:rPr>
                <w:rFonts w:ascii="Courier New" w:eastAsia="Courier New" w:hAnsi="Courier New" w:cs="Courier New"/>
              </w:rPr>
            </w:pPr>
            <w:r>
              <w:rPr>
                <w:rFonts w:ascii="Courier New" w:eastAsia="Courier New" w:hAnsi="Courier New" w:cs="Courier New"/>
              </w:rPr>
              <w:t xml:space="preserve">    // Create hash of password</w:t>
            </w:r>
          </w:p>
          <w:p w:rsidR="00F458E9" w:rsidRDefault="00AD4BB1">
            <w:pPr>
              <w:rPr>
                <w:rFonts w:ascii="Courier New" w:eastAsia="Courier New" w:hAnsi="Courier New" w:cs="Courier New"/>
              </w:rPr>
            </w:pPr>
            <w:r>
              <w:rPr>
                <w:rFonts w:ascii="Courier New" w:eastAsia="Courier New" w:hAnsi="Courier New" w:cs="Courier New"/>
              </w:rPr>
              <w:t xml:space="preserve">  }</w:t>
            </w:r>
          </w:p>
          <w:p w:rsidR="00F458E9" w:rsidRDefault="00AD4BB1">
            <w:pPr>
              <w:rPr>
                <w:rFonts w:ascii="Courier New" w:eastAsia="Courier New" w:hAnsi="Courier New" w:cs="Courier New"/>
              </w:rPr>
            </w:pPr>
            <w:r>
              <w:rPr>
                <w:rFonts w:ascii="Courier New" w:eastAsia="Courier New" w:hAnsi="Courier New" w:cs="Courier New"/>
              </w:rPr>
              <w:t xml:space="preserve"> </w:t>
            </w:r>
          </w:p>
          <w:p w:rsidR="00F458E9" w:rsidRDefault="00AD4BB1">
            <w:pPr>
              <w:rPr>
                <w:rFonts w:ascii="Courier New" w:eastAsia="Courier New" w:hAnsi="Courier New" w:cs="Courier New"/>
              </w:rPr>
            </w:pPr>
            <w:r>
              <w:rPr>
                <w:rFonts w:ascii="Courier New" w:eastAsia="Courier New" w:hAnsi="Courier New" w:cs="Courier New"/>
              </w:rPr>
              <w:t xml:space="preserve">  public void doPrivilegedAction(String username, char[] password)</w:t>
            </w:r>
          </w:p>
          <w:p w:rsidR="00F458E9" w:rsidRDefault="00AD4BB1">
            <w:pPr>
              <w:rPr>
                <w:rFonts w:ascii="Courier New" w:eastAsia="Courier New" w:hAnsi="Courier New" w:cs="Courier New"/>
              </w:rPr>
            </w:pPr>
            <w:r>
              <w:rPr>
                <w:rFonts w:ascii="Courier New" w:eastAsia="Courier New" w:hAnsi="Courier New" w:cs="Courier New"/>
              </w:rPr>
              <w:t xml:space="preserve">                                 throws SQLException {</w:t>
            </w:r>
          </w:p>
          <w:p w:rsidR="00F458E9" w:rsidRDefault="00AD4BB1">
            <w:pPr>
              <w:rPr>
                <w:rFonts w:ascii="Courier New" w:eastAsia="Courier New" w:hAnsi="Courier New" w:cs="Courier New"/>
              </w:rPr>
            </w:pPr>
            <w:r>
              <w:rPr>
                <w:rFonts w:ascii="Courier New" w:eastAsia="Courier New" w:hAnsi="Courier New" w:cs="Courier New"/>
              </w:rPr>
              <w:t xml:space="preserve">    Connection connection = getConnection();</w:t>
            </w:r>
          </w:p>
          <w:p w:rsidR="00F458E9" w:rsidRDefault="00AD4BB1">
            <w:pPr>
              <w:rPr>
                <w:rFonts w:ascii="Courier New" w:eastAsia="Courier New" w:hAnsi="Courier New" w:cs="Courier New"/>
              </w:rPr>
            </w:pPr>
            <w:r>
              <w:rPr>
                <w:rFonts w:ascii="Courier New" w:eastAsia="Courier New" w:hAnsi="Courier New" w:cs="Courier New"/>
              </w:rPr>
              <w:t xml:space="preserve">    if (connection == null) {</w:t>
            </w:r>
          </w:p>
          <w:p w:rsidR="00F458E9" w:rsidRDefault="00AD4BB1">
            <w:pPr>
              <w:rPr>
                <w:rFonts w:ascii="Courier New" w:eastAsia="Courier New" w:hAnsi="Courier New" w:cs="Courier New"/>
              </w:rPr>
            </w:pPr>
            <w:r>
              <w:rPr>
                <w:rFonts w:ascii="Courier New" w:eastAsia="Courier New" w:hAnsi="Courier New" w:cs="Courier New"/>
              </w:rPr>
              <w:t xml:space="preserve">      // Handle error</w:t>
            </w:r>
          </w:p>
          <w:p w:rsidR="00F458E9" w:rsidRDefault="00AD4BB1">
            <w:pPr>
              <w:rPr>
                <w:rFonts w:ascii="Courier New" w:eastAsia="Courier New" w:hAnsi="Courier New" w:cs="Courier New"/>
              </w:rPr>
            </w:pPr>
            <w:r>
              <w:rPr>
                <w:rFonts w:ascii="Courier New" w:eastAsia="Courier New" w:hAnsi="Courier New" w:cs="Courier New"/>
              </w:rPr>
              <w:t xml:space="preserve">    }</w:t>
            </w:r>
          </w:p>
          <w:p w:rsidR="00F458E9" w:rsidRDefault="00AD4BB1">
            <w:pPr>
              <w:rPr>
                <w:rFonts w:ascii="Courier New" w:eastAsia="Courier New" w:hAnsi="Courier New" w:cs="Courier New"/>
              </w:rPr>
            </w:pPr>
            <w:r>
              <w:rPr>
                <w:rFonts w:ascii="Courier New" w:eastAsia="Courier New" w:hAnsi="Courier New" w:cs="Courier New"/>
              </w:rPr>
              <w:t xml:space="preserve">    try {</w:t>
            </w:r>
          </w:p>
          <w:p w:rsidR="00F458E9" w:rsidRDefault="00AD4BB1">
            <w:pPr>
              <w:rPr>
                <w:rFonts w:ascii="Courier New" w:eastAsia="Courier New" w:hAnsi="Courier New" w:cs="Courier New"/>
              </w:rPr>
            </w:pPr>
            <w:r>
              <w:rPr>
                <w:rFonts w:ascii="Courier New" w:eastAsia="Courier New" w:hAnsi="Courier New" w:cs="Courier New"/>
              </w:rPr>
              <w:t xml:space="preserve">      String pwd = hashPassword(password);</w:t>
            </w:r>
          </w:p>
          <w:p w:rsidR="00F458E9" w:rsidRDefault="00AD4BB1">
            <w:pPr>
              <w:rPr>
                <w:rFonts w:ascii="Courier New" w:eastAsia="Courier New" w:hAnsi="Courier New" w:cs="Courier New"/>
              </w:rPr>
            </w:pPr>
            <w:r>
              <w:rPr>
                <w:rFonts w:ascii="Courier New" w:eastAsia="Courier New" w:hAnsi="Courier New" w:cs="Courier New"/>
              </w:rPr>
              <w:t xml:space="preserve"> </w:t>
            </w:r>
          </w:p>
          <w:p w:rsidR="00F458E9" w:rsidRDefault="00AD4BB1">
            <w:pPr>
              <w:rPr>
                <w:rFonts w:ascii="Courier New" w:eastAsia="Courier New" w:hAnsi="Courier New" w:cs="Courier New"/>
              </w:rPr>
            </w:pPr>
            <w:r>
              <w:rPr>
                <w:rFonts w:ascii="Courier New" w:eastAsia="Courier New" w:hAnsi="Courier New" w:cs="Courier New"/>
              </w:rPr>
              <w:t xml:space="preserve">      String sqlString = "SELECT * FROM db_user WHERE username = '"</w:t>
            </w:r>
          </w:p>
          <w:p w:rsidR="00F458E9" w:rsidRDefault="00AD4BB1">
            <w:pPr>
              <w:rPr>
                <w:rFonts w:ascii="Courier New" w:eastAsia="Courier New" w:hAnsi="Courier New" w:cs="Courier New"/>
              </w:rPr>
            </w:pPr>
            <w:r>
              <w:rPr>
                <w:rFonts w:ascii="Courier New" w:eastAsia="Courier New" w:hAnsi="Courier New" w:cs="Courier New"/>
              </w:rPr>
              <w:t xml:space="preserve">                         + username +</w:t>
            </w:r>
          </w:p>
          <w:p w:rsidR="00F458E9" w:rsidRDefault="00AD4BB1">
            <w:pPr>
              <w:rPr>
                <w:rFonts w:ascii="Courier New" w:eastAsia="Courier New" w:hAnsi="Courier New" w:cs="Courier New"/>
              </w:rPr>
            </w:pPr>
            <w:r>
              <w:rPr>
                <w:rFonts w:ascii="Courier New" w:eastAsia="Courier New" w:hAnsi="Courier New" w:cs="Courier New"/>
              </w:rPr>
              <w:t xml:space="preserve">                         "' AND password = '" + pwd + "'";</w:t>
            </w:r>
          </w:p>
          <w:p w:rsidR="00F458E9" w:rsidRDefault="00AD4BB1">
            <w:pPr>
              <w:rPr>
                <w:rFonts w:ascii="Courier New" w:eastAsia="Courier New" w:hAnsi="Courier New" w:cs="Courier New"/>
              </w:rPr>
            </w:pPr>
            <w:r>
              <w:rPr>
                <w:rFonts w:ascii="Courier New" w:eastAsia="Courier New" w:hAnsi="Courier New" w:cs="Courier New"/>
              </w:rPr>
              <w:t xml:space="preserve">      Statement stmt = connection.createStatement();</w:t>
            </w:r>
          </w:p>
          <w:p w:rsidR="00F458E9" w:rsidRDefault="00AD4BB1">
            <w:pPr>
              <w:rPr>
                <w:rFonts w:ascii="Courier New" w:eastAsia="Courier New" w:hAnsi="Courier New" w:cs="Courier New"/>
              </w:rPr>
            </w:pPr>
            <w:r>
              <w:rPr>
                <w:rFonts w:ascii="Courier New" w:eastAsia="Courier New" w:hAnsi="Courier New" w:cs="Courier New"/>
              </w:rPr>
              <w:t xml:space="preserve">      ResultSet rs = stmt.executeQuery(sqlString);</w:t>
            </w:r>
          </w:p>
          <w:p w:rsidR="00F458E9" w:rsidRDefault="00AD4BB1">
            <w:pPr>
              <w:rPr>
                <w:rFonts w:ascii="Courier New" w:eastAsia="Courier New" w:hAnsi="Courier New" w:cs="Courier New"/>
              </w:rPr>
            </w:pPr>
            <w:r>
              <w:rPr>
                <w:rFonts w:ascii="Courier New" w:eastAsia="Courier New" w:hAnsi="Courier New" w:cs="Courier New"/>
              </w:rPr>
              <w:t xml:space="preserve"> </w:t>
            </w:r>
          </w:p>
          <w:p w:rsidR="00F458E9" w:rsidRDefault="00AD4BB1">
            <w:pPr>
              <w:rPr>
                <w:rFonts w:ascii="Courier New" w:eastAsia="Courier New" w:hAnsi="Courier New" w:cs="Courier New"/>
              </w:rPr>
            </w:pPr>
            <w:r>
              <w:rPr>
                <w:rFonts w:ascii="Courier New" w:eastAsia="Courier New" w:hAnsi="Courier New" w:cs="Courier New"/>
              </w:rPr>
              <w:t xml:space="preserve">      if (!rs.next()) {</w:t>
            </w:r>
          </w:p>
          <w:p w:rsidR="00F458E9" w:rsidRDefault="00AD4BB1">
            <w:pPr>
              <w:rPr>
                <w:rFonts w:ascii="Courier New" w:eastAsia="Courier New" w:hAnsi="Courier New" w:cs="Courier New"/>
              </w:rPr>
            </w:pPr>
            <w:r>
              <w:rPr>
                <w:rFonts w:ascii="Courier New" w:eastAsia="Courier New" w:hAnsi="Courier New" w:cs="Courier New"/>
              </w:rPr>
              <w:t xml:space="preserve">        throw new SecurityException(</w:t>
            </w:r>
          </w:p>
          <w:p w:rsidR="00F458E9" w:rsidRDefault="00AD4BB1">
            <w:pPr>
              <w:rPr>
                <w:rFonts w:ascii="Courier New" w:eastAsia="Courier New" w:hAnsi="Courier New" w:cs="Courier New"/>
              </w:rPr>
            </w:pPr>
            <w:r>
              <w:rPr>
                <w:rFonts w:ascii="Courier New" w:eastAsia="Courier New" w:hAnsi="Courier New" w:cs="Courier New"/>
              </w:rPr>
              <w:t xml:space="preserve">          "User name or password incorrect"</w:t>
            </w:r>
          </w:p>
          <w:p w:rsidR="00F458E9" w:rsidRDefault="00AD4BB1">
            <w:pPr>
              <w:rPr>
                <w:rFonts w:ascii="Courier New" w:eastAsia="Courier New" w:hAnsi="Courier New" w:cs="Courier New"/>
              </w:rPr>
            </w:pPr>
            <w:r>
              <w:rPr>
                <w:rFonts w:ascii="Courier New" w:eastAsia="Courier New" w:hAnsi="Courier New" w:cs="Courier New"/>
              </w:rPr>
              <w:t xml:space="preserve">        );</w:t>
            </w:r>
          </w:p>
          <w:p w:rsidR="00F458E9" w:rsidRDefault="00AD4BB1">
            <w:pPr>
              <w:rPr>
                <w:rFonts w:ascii="Courier New" w:eastAsia="Courier New" w:hAnsi="Courier New" w:cs="Courier New"/>
              </w:rPr>
            </w:pPr>
            <w:r>
              <w:rPr>
                <w:rFonts w:ascii="Courier New" w:eastAsia="Courier New" w:hAnsi="Courier New" w:cs="Courier New"/>
              </w:rPr>
              <w:t xml:space="preserve">      }</w:t>
            </w:r>
          </w:p>
          <w:p w:rsidR="00F458E9" w:rsidRDefault="00AD4BB1">
            <w:pPr>
              <w:rPr>
                <w:rFonts w:ascii="Courier New" w:eastAsia="Courier New" w:hAnsi="Courier New" w:cs="Courier New"/>
              </w:rPr>
            </w:pPr>
            <w:r>
              <w:rPr>
                <w:rFonts w:ascii="Courier New" w:eastAsia="Courier New" w:hAnsi="Courier New" w:cs="Courier New"/>
              </w:rPr>
              <w:t xml:space="preserve"> </w:t>
            </w:r>
          </w:p>
          <w:p w:rsidR="00F458E9" w:rsidRDefault="00AD4BB1">
            <w:pPr>
              <w:rPr>
                <w:rFonts w:ascii="Courier New" w:eastAsia="Courier New" w:hAnsi="Courier New" w:cs="Courier New"/>
              </w:rPr>
            </w:pPr>
            <w:r>
              <w:rPr>
                <w:rFonts w:ascii="Courier New" w:eastAsia="Courier New" w:hAnsi="Courier New" w:cs="Courier New"/>
              </w:rPr>
              <w:t xml:space="preserve">      // Authenticated; proceed</w:t>
            </w:r>
          </w:p>
          <w:p w:rsidR="00F458E9" w:rsidRDefault="00AD4BB1">
            <w:pPr>
              <w:rPr>
                <w:rFonts w:ascii="Courier New" w:eastAsia="Courier New" w:hAnsi="Courier New" w:cs="Courier New"/>
              </w:rPr>
            </w:pPr>
            <w:r>
              <w:rPr>
                <w:rFonts w:ascii="Courier New" w:eastAsia="Courier New" w:hAnsi="Courier New" w:cs="Courier New"/>
              </w:rPr>
              <w:t xml:space="preserve">    } finally {</w:t>
            </w:r>
          </w:p>
          <w:p w:rsidR="00F458E9" w:rsidRDefault="00AD4BB1">
            <w:pPr>
              <w:rPr>
                <w:rFonts w:ascii="Courier New" w:eastAsia="Courier New" w:hAnsi="Courier New" w:cs="Courier New"/>
              </w:rPr>
            </w:pPr>
            <w:r>
              <w:rPr>
                <w:rFonts w:ascii="Courier New" w:eastAsia="Courier New" w:hAnsi="Courier New" w:cs="Courier New"/>
              </w:rPr>
              <w:t xml:space="preserve">      try {</w:t>
            </w:r>
          </w:p>
          <w:p w:rsidR="00F458E9" w:rsidRDefault="00AD4BB1">
            <w:pPr>
              <w:rPr>
                <w:rFonts w:ascii="Courier New" w:eastAsia="Courier New" w:hAnsi="Courier New" w:cs="Courier New"/>
              </w:rPr>
            </w:pPr>
            <w:r>
              <w:rPr>
                <w:rFonts w:ascii="Courier New" w:eastAsia="Courier New" w:hAnsi="Courier New" w:cs="Courier New"/>
              </w:rPr>
              <w:t xml:space="preserve">        connection.close();</w:t>
            </w:r>
          </w:p>
          <w:p w:rsidR="00F458E9" w:rsidRDefault="00AD4BB1">
            <w:pPr>
              <w:rPr>
                <w:rFonts w:ascii="Courier New" w:eastAsia="Courier New" w:hAnsi="Courier New" w:cs="Courier New"/>
              </w:rPr>
            </w:pPr>
            <w:r>
              <w:rPr>
                <w:rFonts w:ascii="Courier New" w:eastAsia="Courier New" w:hAnsi="Courier New" w:cs="Courier New"/>
              </w:rPr>
              <w:t xml:space="preserve">      } catch (SQLException x) {</w:t>
            </w:r>
          </w:p>
          <w:p w:rsidR="00F458E9" w:rsidRDefault="00AD4BB1">
            <w:pPr>
              <w:rPr>
                <w:rFonts w:ascii="Courier New" w:eastAsia="Courier New" w:hAnsi="Courier New" w:cs="Courier New"/>
              </w:rPr>
            </w:pPr>
            <w:r>
              <w:rPr>
                <w:rFonts w:ascii="Courier New" w:eastAsia="Courier New" w:hAnsi="Courier New" w:cs="Courier New"/>
              </w:rPr>
              <w:t xml:space="preserve">        // Forward to handler</w:t>
            </w:r>
          </w:p>
          <w:p w:rsidR="00F458E9" w:rsidRDefault="00AD4BB1">
            <w:pPr>
              <w:rPr>
                <w:rFonts w:ascii="Courier New" w:eastAsia="Courier New" w:hAnsi="Courier New" w:cs="Courier New"/>
              </w:rPr>
            </w:pPr>
            <w:r>
              <w:rPr>
                <w:rFonts w:ascii="Courier New" w:eastAsia="Courier New" w:hAnsi="Courier New" w:cs="Courier New"/>
              </w:rPr>
              <w:t xml:space="preserve">      }</w:t>
            </w:r>
          </w:p>
          <w:p w:rsidR="00F458E9" w:rsidRDefault="00AD4BB1">
            <w:pPr>
              <w:rPr>
                <w:rFonts w:ascii="Courier New" w:eastAsia="Courier New" w:hAnsi="Courier New" w:cs="Courier New"/>
              </w:rPr>
            </w:pPr>
            <w:r>
              <w:rPr>
                <w:rFonts w:ascii="Courier New" w:eastAsia="Courier New" w:hAnsi="Courier New" w:cs="Courier New"/>
              </w:rPr>
              <w:t xml:space="preserve">    }</w:t>
            </w:r>
          </w:p>
          <w:p w:rsidR="00F458E9" w:rsidRDefault="00AD4BB1">
            <w:pPr>
              <w:rPr>
                <w:rFonts w:ascii="Courier New" w:eastAsia="Courier New" w:hAnsi="Courier New" w:cs="Courier New"/>
              </w:rPr>
            </w:pPr>
            <w:r>
              <w:rPr>
                <w:rFonts w:ascii="Courier New" w:eastAsia="Courier New" w:hAnsi="Courier New" w:cs="Courier New"/>
              </w:rPr>
              <w:t xml:space="preserve">  }</w:t>
            </w:r>
          </w:p>
          <w:p w:rsidR="00F458E9" w:rsidRDefault="00AD4BB1">
            <w:pPr>
              <w:rPr>
                <w:rFonts w:ascii="Courier New" w:eastAsia="Courier New" w:hAnsi="Courier New" w:cs="Courier New"/>
              </w:rPr>
            </w:pPr>
            <w:r>
              <w:rPr>
                <w:rFonts w:ascii="Courier New" w:eastAsia="Courier New" w:hAnsi="Courier New" w:cs="Courier New"/>
              </w:rPr>
              <w:t>}</w:t>
            </w:r>
          </w:p>
        </w:tc>
      </w:tr>
    </w:tbl>
    <w:p w:rsidR="00F458E9" w:rsidRDefault="00F458E9">
      <w:pPr>
        <w:rPr>
          <w:b/>
        </w:rPr>
      </w:pPr>
    </w:p>
    <w:tbl>
      <w:tblPr>
        <w:tblStyle w:val="affffffffff6"/>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0800"/>
      </w:tblGrid>
      <w:tr w:rsidR="00F458E9">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rsidR="00F458E9" w:rsidRDefault="00AD4BB1">
            <w:r>
              <w:rPr>
                <w:b/>
                <w:sz w:val="24"/>
                <w:szCs w:val="24"/>
              </w:rPr>
              <w:t>Compliant Code</w:t>
            </w:r>
          </w:p>
        </w:tc>
      </w:tr>
      <w:tr w:rsidR="00F458E9">
        <w:trPr>
          <w:trHeight w:val="460"/>
        </w:trPr>
        <w:tc>
          <w:tcPr>
            <w:tcW w:w="10800" w:type="dxa"/>
            <w:tcBorders>
              <w:top w:val="single" w:sz="4" w:space="0" w:color="000000"/>
            </w:tcBorders>
            <w:shd w:val="clear" w:color="auto" w:fill="EFEFEF"/>
            <w:tcMar>
              <w:top w:w="100" w:type="dxa"/>
              <w:left w:w="100" w:type="dxa"/>
              <w:bottom w:w="100" w:type="dxa"/>
              <w:right w:w="100" w:type="dxa"/>
            </w:tcMar>
          </w:tcPr>
          <w:p w:rsidR="00F458E9" w:rsidRDefault="00AD4BB1">
            <w:r>
              <w:t>Sanitized input</w:t>
            </w:r>
          </w:p>
        </w:tc>
      </w:tr>
      <w:tr w:rsidR="00F458E9">
        <w:trPr>
          <w:trHeight w:val="460"/>
        </w:trPr>
        <w:tc>
          <w:tcPr>
            <w:tcW w:w="10800" w:type="dxa"/>
            <w:tcMar>
              <w:top w:w="100" w:type="dxa"/>
              <w:left w:w="100" w:type="dxa"/>
              <w:bottom w:w="100" w:type="dxa"/>
              <w:right w:w="100" w:type="dxa"/>
            </w:tcMar>
          </w:tcPr>
          <w:p w:rsidR="00F458E9" w:rsidRDefault="00AD4BB1">
            <w:pPr>
              <w:rPr>
                <w:rFonts w:ascii="Courier New" w:eastAsia="Courier New" w:hAnsi="Courier New" w:cs="Courier New"/>
              </w:rPr>
            </w:pPr>
            <w:r>
              <w:rPr>
                <w:rFonts w:ascii="Courier New" w:eastAsia="Courier New" w:hAnsi="Courier New" w:cs="Courier New"/>
              </w:rPr>
              <w:t>public void doPrivilegedAction(</w:t>
            </w:r>
          </w:p>
          <w:p w:rsidR="00F458E9" w:rsidRDefault="00AD4BB1">
            <w:pPr>
              <w:rPr>
                <w:rFonts w:ascii="Courier New" w:eastAsia="Courier New" w:hAnsi="Courier New" w:cs="Courier New"/>
              </w:rPr>
            </w:pPr>
            <w:r>
              <w:rPr>
                <w:rFonts w:ascii="Courier New" w:eastAsia="Courier New" w:hAnsi="Courier New" w:cs="Courier New"/>
              </w:rPr>
              <w:t xml:space="preserve">  String username, char[] password</w:t>
            </w:r>
          </w:p>
          <w:p w:rsidR="00F458E9" w:rsidRDefault="00AD4BB1">
            <w:pPr>
              <w:rPr>
                <w:rFonts w:ascii="Courier New" w:eastAsia="Courier New" w:hAnsi="Courier New" w:cs="Courier New"/>
              </w:rPr>
            </w:pPr>
            <w:r>
              <w:rPr>
                <w:rFonts w:ascii="Courier New" w:eastAsia="Courier New" w:hAnsi="Courier New" w:cs="Courier New"/>
              </w:rPr>
              <w:t>) throws SQLException {</w:t>
            </w:r>
          </w:p>
          <w:p w:rsidR="00F458E9" w:rsidRDefault="00AD4BB1">
            <w:pPr>
              <w:rPr>
                <w:rFonts w:ascii="Courier New" w:eastAsia="Courier New" w:hAnsi="Courier New" w:cs="Courier New"/>
              </w:rPr>
            </w:pPr>
            <w:r>
              <w:rPr>
                <w:rFonts w:ascii="Courier New" w:eastAsia="Courier New" w:hAnsi="Courier New" w:cs="Courier New"/>
              </w:rPr>
              <w:t xml:space="preserve">  Connection connection = getConnection();</w:t>
            </w:r>
          </w:p>
          <w:p w:rsidR="00F458E9" w:rsidRDefault="00AD4BB1">
            <w:pPr>
              <w:rPr>
                <w:rFonts w:ascii="Courier New" w:eastAsia="Courier New" w:hAnsi="Courier New" w:cs="Courier New"/>
              </w:rPr>
            </w:pPr>
            <w:r>
              <w:rPr>
                <w:rFonts w:ascii="Courier New" w:eastAsia="Courier New" w:hAnsi="Courier New" w:cs="Courier New"/>
              </w:rPr>
              <w:t xml:space="preserve">  if (connection == null) {</w:t>
            </w:r>
          </w:p>
          <w:p w:rsidR="00F458E9" w:rsidRDefault="00AD4BB1">
            <w:pPr>
              <w:rPr>
                <w:rFonts w:ascii="Courier New" w:eastAsia="Courier New" w:hAnsi="Courier New" w:cs="Courier New"/>
              </w:rPr>
            </w:pPr>
            <w:r>
              <w:rPr>
                <w:rFonts w:ascii="Courier New" w:eastAsia="Courier New" w:hAnsi="Courier New" w:cs="Courier New"/>
              </w:rPr>
              <w:t xml:space="preserve">    // Handle error</w:t>
            </w:r>
          </w:p>
          <w:p w:rsidR="00F458E9" w:rsidRDefault="00AD4BB1">
            <w:pPr>
              <w:rPr>
                <w:rFonts w:ascii="Courier New" w:eastAsia="Courier New" w:hAnsi="Courier New" w:cs="Courier New"/>
              </w:rPr>
            </w:pPr>
            <w:r>
              <w:rPr>
                <w:rFonts w:ascii="Courier New" w:eastAsia="Courier New" w:hAnsi="Courier New" w:cs="Courier New"/>
              </w:rPr>
              <w:t xml:space="preserve">  }</w:t>
            </w:r>
          </w:p>
          <w:p w:rsidR="00F458E9" w:rsidRDefault="00AD4BB1">
            <w:pPr>
              <w:rPr>
                <w:rFonts w:ascii="Courier New" w:eastAsia="Courier New" w:hAnsi="Courier New" w:cs="Courier New"/>
              </w:rPr>
            </w:pPr>
            <w:r>
              <w:rPr>
                <w:rFonts w:ascii="Courier New" w:eastAsia="Courier New" w:hAnsi="Courier New" w:cs="Courier New"/>
              </w:rPr>
              <w:t xml:space="preserve">  try {</w:t>
            </w:r>
          </w:p>
          <w:p w:rsidR="00F458E9" w:rsidRDefault="00AD4BB1">
            <w:pPr>
              <w:rPr>
                <w:rFonts w:ascii="Courier New" w:eastAsia="Courier New" w:hAnsi="Courier New" w:cs="Courier New"/>
              </w:rPr>
            </w:pPr>
            <w:r>
              <w:rPr>
                <w:rFonts w:ascii="Courier New" w:eastAsia="Courier New" w:hAnsi="Courier New" w:cs="Courier New"/>
              </w:rPr>
              <w:t xml:space="preserve">    String pwd = hashPassword(password);</w:t>
            </w:r>
          </w:p>
          <w:p w:rsidR="00F458E9" w:rsidRDefault="00AD4BB1">
            <w:pPr>
              <w:rPr>
                <w:rFonts w:ascii="Courier New" w:eastAsia="Courier New" w:hAnsi="Courier New" w:cs="Courier New"/>
              </w:rPr>
            </w:pPr>
            <w:r>
              <w:rPr>
                <w:rFonts w:ascii="Courier New" w:eastAsia="Courier New" w:hAnsi="Courier New" w:cs="Courier New"/>
              </w:rPr>
              <w:t xml:space="preserve"> </w:t>
            </w:r>
          </w:p>
          <w:p w:rsidR="00F458E9" w:rsidRDefault="00AD4BB1">
            <w:pPr>
              <w:rPr>
                <w:rFonts w:ascii="Courier New" w:eastAsia="Courier New" w:hAnsi="Courier New" w:cs="Courier New"/>
              </w:rPr>
            </w:pPr>
            <w:r>
              <w:rPr>
                <w:rFonts w:ascii="Courier New" w:eastAsia="Courier New" w:hAnsi="Courier New" w:cs="Courier New"/>
              </w:rPr>
              <w:t xml:space="preserve">    // Validate username length</w:t>
            </w:r>
          </w:p>
          <w:p w:rsidR="00F458E9" w:rsidRDefault="00AD4BB1">
            <w:pPr>
              <w:rPr>
                <w:rFonts w:ascii="Courier New" w:eastAsia="Courier New" w:hAnsi="Courier New" w:cs="Courier New"/>
              </w:rPr>
            </w:pPr>
            <w:r>
              <w:rPr>
                <w:rFonts w:ascii="Courier New" w:eastAsia="Courier New" w:hAnsi="Courier New" w:cs="Courier New"/>
              </w:rPr>
              <w:t xml:space="preserve">    if (username.length() &gt; 8) {</w:t>
            </w:r>
          </w:p>
          <w:p w:rsidR="00F458E9" w:rsidRDefault="00AD4BB1">
            <w:pPr>
              <w:rPr>
                <w:rFonts w:ascii="Courier New" w:eastAsia="Courier New" w:hAnsi="Courier New" w:cs="Courier New"/>
              </w:rPr>
            </w:pPr>
            <w:r>
              <w:rPr>
                <w:rFonts w:ascii="Courier New" w:eastAsia="Courier New" w:hAnsi="Courier New" w:cs="Courier New"/>
              </w:rPr>
              <w:t xml:space="preserve">      // Handle error</w:t>
            </w:r>
          </w:p>
          <w:p w:rsidR="00F458E9" w:rsidRDefault="00AD4BB1">
            <w:pPr>
              <w:rPr>
                <w:rFonts w:ascii="Courier New" w:eastAsia="Courier New" w:hAnsi="Courier New" w:cs="Courier New"/>
              </w:rPr>
            </w:pPr>
            <w:r>
              <w:rPr>
                <w:rFonts w:ascii="Courier New" w:eastAsia="Courier New" w:hAnsi="Courier New" w:cs="Courier New"/>
              </w:rPr>
              <w:t xml:space="preserve">    }</w:t>
            </w:r>
          </w:p>
          <w:p w:rsidR="00F458E9" w:rsidRDefault="00AD4BB1">
            <w:pPr>
              <w:rPr>
                <w:rFonts w:ascii="Courier New" w:eastAsia="Courier New" w:hAnsi="Courier New" w:cs="Courier New"/>
              </w:rPr>
            </w:pPr>
            <w:r>
              <w:rPr>
                <w:rFonts w:ascii="Courier New" w:eastAsia="Courier New" w:hAnsi="Courier New" w:cs="Courier New"/>
              </w:rPr>
              <w:t xml:space="preserve"> </w:t>
            </w:r>
          </w:p>
          <w:p w:rsidR="00F458E9" w:rsidRDefault="00AD4BB1">
            <w:pPr>
              <w:rPr>
                <w:rFonts w:ascii="Courier New" w:eastAsia="Courier New" w:hAnsi="Courier New" w:cs="Courier New"/>
              </w:rPr>
            </w:pPr>
            <w:r>
              <w:rPr>
                <w:rFonts w:ascii="Courier New" w:eastAsia="Courier New" w:hAnsi="Courier New" w:cs="Courier New"/>
              </w:rPr>
              <w:t xml:space="preserve">    String sqlString =</w:t>
            </w:r>
          </w:p>
          <w:p w:rsidR="00F458E9" w:rsidRDefault="00AD4BB1">
            <w:pPr>
              <w:rPr>
                <w:rFonts w:ascii="Courier New" w:eastAsia="Courier New" w:hAnsi="Courier New" w:cs="Courier New"/>
              </w:rPr>
            </w:pPr>
            <w:r>
              <w:rPr>
                <w:rFonts w:ascii="Courier New" w:eastAsia="Courier New" w:hAnsi="Courier New" w:cs="Courier New"/>
              </w:rPr>
              <w:t xml:space="preserve">      "select * from db_user where username=? and password=?";</w:t>
            </w:r>
          </w:p>
          <w:p w:rsidR="00F458E9" w:rsidRDefault="00AD4BB1">
            <w:pPr>
              <w:rPr>
                <w:rFonts w:ascii="Courier New" w:eastAsia="Courier New" w:hAnsi="Courier New" w:cs="Courier New"/>
              </w:rPr>
            </w:pPr>
            <w:r>
              <w:rPr>
                <w:rFonts w:ascii="Courier New" w:eastAsia="Courier New" w:hAnsi="Courier New" w:cs="Courier New"/>
              </w:rPr>
              <w:t xml:space="preserve">    PreparedStatement stmt = connection.prepareStatement(sqlString);</w:t>
            </w:r>
          </w:p>
          <w:p w:rsidR="00F458E9" w:rsidRDefault="00AD4BB1">
            <w:pPr>
              <w:rPr>
                <w:rFonts w:ascii="Courier New" w:eastAsia="Courier New" w:hAnsi="Courier New" w:cs="Courier New"/>
              </w:rPr>
            </w:pPr>
            <w:r>
              <w:rPr>
                <w:rFonts w:ascii="Courier New" w:eastAsia="Courier New" w:hAnsi="Courier New" w:cs="Courier New"/>
              </w:rPr>
              <w:t xml:space="preserve">    stmt.setString(1, username);</w:t>
            </w:r>
          </w:p>
          <w:p w:rsidR="00F458E9" w:rsidRDefault="00AD4BB1">
            <w:pPr>
              <w:rPr>
                <w:rFonts w:ascii="Courier New" w:eastAsia="Courier New" w:hAnsi="Courier New" w:cs="Courier New"/>
              </w:rPr>
            </w:pPr>
            <w:r>
              <w:rPr>
                <w:rFonts w:ascii="Courier New" w:eastAsia="Courier New" w:hAnsi="Courier New" w:cs="Courier New"/>
              </w:rPr>
              <w:t xml:space="preserve">    stmt.setString(2, pwd);</w:t>
            </w:r>
          </w:p>
          <w:p w:rsidR="00F458E9" w:rsidRDefault="00AD4BB1">
            <w:pPr>
              <w:rPr>
                <w:rFonts w:ascii="Courier New" w:eastAsia="Courier New" w:hAnsi="Courier New" w:cs="Courier New"/>
              </w:rPr>
            </w:pPr>
            <w:r>
              <w:rPr>
                <w:rFonts w:ascii="Courier New" w:eastAsia="Courier New" w:hAnsi="Courier New" w:cs="Courier New"/>
              </w:rPr>
              <w:t xml:space="preserve">    ResultSet rs = stmt.executeQuery();</w:t>
            </w:r>
          </w:p>
          <w:p w:rsidR="00F458E9" w:rsidRDefault="00AD4BB1">
            <w:pPr>
              <w:rPr>
                <w:rFonts w:ascii="Courier New" w:eastAsia="Courier New" w:hAnsi="Courier New" w:cs="Courier New"/>
              </w:rPr>
            </w:pPr>
            <w:r>
              <w:rPr>
                <w:rFonts w:ascii="Courier New" w:eastAsia="Courier New" w:hAnsi="Courier New" w:cs="Courier New"/>
              </w:rPr>
              <w:t xml:space="preserve">    if (!rs.next()) {</w:t>
            </w:r>
          </w:p>
          <w:p w:rsidR="00F458E9" w:rsidRDefault="00AD4BB1">
            <w:pPr>
              <w:rPr>
                <w:rFonts w:ascii="Courier New" w:eastAsia="Courier New" w:hAnsi="Courier New" w:cs="Courier New"/>
              </w:rPr>
            </w:pPr>
            <w:r>
              <w:rPr>
                <w:rFonts w:ascii="Courier New" w:eastAsia="Courier New" w:hAnsi="Courier New" w:cs="Courier New"/>
              </w:rPr>
              <w:t xml:space="preserve">      throw new SecurityException("User name or password incorrect");</w:t>
            </w:r>
          </w:p>
          <w:p w:rsidR="00F458E9" w:rsidRDefault="00AD4BB1">
            <w:pPr>
              <w:rPr>
                <w:rFonts w:ascii="Courier New" w:eastAsia="Courier New" w:hAnsi="Courier New" w:cs="Courier New"/>
              </w:rPr>
            </w:pPr>
            <w:r>
              <w:rPr>
                <w:rFonts w:ascii="Courier New" w:eastAsia="Courier New" w:hAnsi="Courier New" w:cs="Courier New"/>
              </w:rPr>
              <w:t xml:space="preserve">    }</w:t>
            </w:r>
          </w:p>
          <w:p w:rsidR="00F458E9" w:rsidRDefault="00AD4BB1">
            <w:pPr>
              <w:rPr>
                <w:rFonts w:ascii="Courier New" w:eastAsia="Courier New" w:hAnsi="Courier New" w:cs="Courier New"/>
              </w:rPr>
            </w:pPr>
            <w:r>
              <w:rPr>
                <w:rFonts w:ascii="Courier New" w:eastAsia="Courier New" w:hAnsi="Courier New" w:cs="Courier New"/>
              </w:rPr>
              <w:t xml:space="preserve"> </w:t>
            </w:r>
          </w:p>
          <w:p w:rsidR="00F458E9" w:rsidRDefault="00AD4BB1">
            <w:pPr>
              <w:rPr>
                <w:rFonts w:ascii="Courier New" w:eastAsia="Courier New" w:hAnsi="Courier New" w:cs="Courier New"/>
              </w:rPr>
            </w:pPr>
            <w:r>
              <w:rPr>
                <w:rFonts w:ascii="Courier New" w:eastAsia="Courier New" w:hAnsi="Courier New" w:cs="Courier New"/>
              </w:rPr>
              <w:t xml:space="preserve">    // Authenticated; proceed</w:t>
            </w:r>
          </w:p>
          <w:p w:rsidR="00F458E9" w:rsidRDefault="00AD4BB1">
            <w:pPr>
              <w:rPr>
                <w:rFonts w:ascii="Courier New" w:eastAsia="Courier New" w:hAnsi="Courier New" w:cs="Courier New"/>
              </w:rPr>
            </w:pPr>
            <w:r>
              <w:rPr>
                <w:rFonts w:ascii="Courier New" w:eastAsia="Courier New" w:hAnsi="Courier New" w:cs="Courier New"/>
              </w:rPr>
              <w:t xml:space="preserve">  } finally {</w:t>
            </w:r>
          </w:p>
          <w:p w:rsidR="00F458E9" w:rsidRDefault="00AD4BB1">
            <w:pPr>
              <w:rPr>
                <w:rFonts w:ascii="Courier New" w:eastAsia="Courier New" w:hAnsi="Courier New" w:cs="Courier New"/>
              </w:rPr>
            </w:pPr>
            <w:r>
              <w:rPr>
                <w:rFonts w:ascii="Courier New" w:eastAsia="Courier New" w:hAnsi="Courier New" w:cs="Courier New"/>
              </w:rPr>
              <w:t xml:space="preserve">    try {</w:t>
            </w:r>
          </w:p>
          <w:p w:rsidR="00F458E9" w:rsidRDefault="00AD4BB1">
            <w:pPr>
              <w:rPr>
                <w:rFonts w:ascii="Courier New" w:eastAsia="Courier New" w:hAnsi="Courier New" w:cs="Courier New"/>
              </w:rPr>
            </w:pPr>
            <w:r>
              <w:rPr>
                <w:rFonts w:ascii="Courier New" w:eastAsia="Courier New" w:hAnsi="Courier New" w:cs="Courier New"/>
              </w:rPr>
              <w:t xml:space="preserve">      connection.close();</w:t>
            </w:r>
          </w:p>
          <w:p w:rsidR="00F458E9" w:rsidRDefault="00AD4BB1">
            <w:r>
              <w:t xml:space="preserve">    } catch (SQLException x) {</w:t>
            </w:r>
          </w:p>
          <w:p w:rsidR="00F458E9" w:rsidRDefault="00AD4BB1">
            <w:r>
              <w:t xml:space="preserve">      // Forward to handler</w:t>
            </w:r>
          </w:p>
          <w:p w:rsidR="00F458E9" w:rsidRDefault="00AD4BB1">
            <w:r>
              <w:t xml:space="preserve">    }</w:t>
            </w:r>
          </w:p>
          <w:p w:rsidR="00F458E9" w:rsidRDefault="00AD4BB1">
            <w:r>
              <w:t xml:space="preserve">  }</w:t>
            </w:r>
          </w:p>
          <w:p w:rsidR="00F458E9" w:rsidRDefault="00AD4BB1">
            <w:r>
              <w:t>}</w:t>
            </w:r>
          </w:p>
        </w:tc>
      </w:tr>
    </w:tbl>
    <w:p w:rsidR="00F458E9" w:rsidRDefault="00F458E9">
      <w:pPr>
        <w:rPr>
          <w:b/>
        </w:rPr>
      </w:pPr>
    </w:p>
    <w:p w:rsidR="00F458E9" w:rsidRDefault="00AD4BB1">
      <w:pPr>
        <w:rPr>
          <w:b/>
        </w:rPr>
      </w:pPr>
      <w:r>
        <w:rPr>
          <w:b/>
        </w:rPr>
        <w:t>Note: Stop here for the milestone. Complete this section for Project One in Module Six.</w:t>
      </w:r>
    </w:p>
    <w:tbl>
      <w:tblPr>
        <w:tblStyle w:val="affffffffff7"/>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0780"/>
      </w:tblGrid>
      <w:tr w:rsidR="00F458E9">
        <w:trPr>
          <w:tblHeader/>
        </w:trPr>
        <w:tc>
          <w:tcPr>
            <w:tcW w:w="10780" w:type="dxa"/>
            <w:shd w:val="clear" w:color="auto" w:fill="auto"/>
            <w:tcMar>
              <w:top w:w="100" w:type="dxa"/>
              <w:left w:w="100" w:type="dxa"/>
              <w:bottom w:w="100" w:type="dxa"/>
              <w:right w:w="100" w:type="dxa"/>
            </w:tcMar>
          </w:tcPr>
          <w:p w:rsidR="00F458E9" w:rsidRDefault="00AD4BB1">
            <w:pPr>
              <w:pBdr>
                <w:top w:val="nil"/>
                <w:left w:val="nil"/>
                <w:bottom w:val="nil"/>
                <w:right w:val="nil"/>
                <w:between w:val="nil"/>
              </w:pBdr>
            </w:pPr>
            <w:r>
              <w:rPr>
                <w:b/>
              </w:rPr>
              <w:t>Principles(s):</w:t>
            </w:r>
            <w:r w:rsidR="00900B51">
              <w:t xml:space="preserve"> 7, ensure that originating data is sent from a secure server or a known source.</w:t>
            </w:r>
          </w:p>
        </w:tc>
      </w:tr>
    </w:tbl>
    <w:p w:rsidR="00F458E9" w:rsidRDefault="00F458E9">
      <w:pPr>
        <w:rPr>
          <w:b/>
        </w:rPr>
      </w:pPr>
    </w:p>
    <w:p w:rsidR="00F458E9" w:rsidRDefault="00AD4BB1">
      <w:pPr>
        <w:rPr>
          <w:b/>
        </w:rPr>
      </w:pPr>
      <w:r>
        <w:rPr>
          <w:b/>
        </w:rPr>
        <w:t>Threat Level</w:t>
      </w:r>
    </w:p>
    <w:tbl>
      <w:tblPr>
        <w:tblStyle w:val="affff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806"/>
        <w:gridCol w:w="1341"/>
        <w:gridCol w:w="4021"/>
        <w:gridCol w:w="1807"/>
        <w:gridCol w:w="1805"/>
      </w:tblGrid>
      <w:tr w:rsidR="00F458E9">
        <w:trPr>
          <w:trHeight w:val="460"/>
          <w:tblHeader/>
        </w:trPr>
        <w:tc>
          <w:tcPr>
            <w:tcW w:w="1806" w:type="dxa"/>
            <w:shd w:val="clear" w:color="auto" w:fill="D9D9D9"/>
            <w:vAlign w:val="center"/>
          </w:tcPr>
          <w:p w:rsidR="00F458E9" w:rsidRDefault="00AD4BB1">
            <w:pPr>
              <w:jc w:val="center"/>
              <w:rPr>
                <w:b/>
                <w:sz w:val="24"/>
                <w:szCs w:val="24"/>
              </w:rPr>
            </w:pPr>
            <w:r>
              <w:rPr>
                <w:b/>
                <w:sz w:val="24"/>
                <w:szCs w:val="24"/>
              </w:rPr>
              <w:t>Severity</w:t>
            </w:r>
          </w:p>
        </w:tc>
        <w:tc>
          <w:tcPr>
            <w:tcW w:w="1341" w:type="dxa"/>
            <w:shd w:val="clear" w:color="auto" w:fill="D9D9D9"/>
            <w:vAlign w:val="center"/>
          </w:tcPr>
          <w:p w:rsidR="00F458E9" w:rsidRDefault="00AD4BB1">
            <w:pPr>
              <w:jc w:val="center"/>
              <w:rPr>
                <w:b/>
                <w:sz w:val="24"/>
                <w:szCs w:val="24"/>
              </w:rPr>
            </w:pPr>
            <w:r>
              <w:rPr>
                <w:b/>
                <w:sz w:val="24"/>
                <w:szCs w:val="24"/>
              </w:rPr>
              <w:t>Likelihood</w:t>
            </w:r>
          </w:p>
        </w:tc>
        <w:tc>
          <w:tcPr>
            <w:tcW w:w="4021" w:type="dxa"/>
            <w:shd w:val="clear" w:color="auto" w:fill="D9D9D9"/>
            <w:vAlign w:val="center"/>
          </w:tcPr>
          <w:p w:rsidR="00F458E9" w:rsidRDefault="00AD4BB1">
            <w:pPr>
              <w:jc w:val="center"/>
              <w:rPr>
                <w:b/>
                <w:sz w:val="24"/>
                <w:szCs w:val="24"/>
              </w:rPr>
            </w:pPr>
            <w:r>
              <w:rPr>
                <w:b/>
                <w:sz w:val="24"/>
                <w:szCs w:val="24"/>
              </w:rPr>
              <w:t>Remediation Cost</w:t>
            </w:r>
          </w:p>
        </w:tc>
        <w:tc>
          <w:tcPr>
            <w:tcW w:w="1807" w:type="dxa"/>
            <w:shd w:val="clear" w:color="auto" w:fill="D9D9D9"/>
            <w:vAlign w:val="center"/>
          </w:tcPr>
          <w:p w:rsidR="00F458E9" w:rsidRDefault="00AD4BB1">
            <w:pPr>
              <w:jc w:val="center"/>
              <w:rPr>
                <w:b/>
                <w:sz w:val="24"/>
                <w:szCs w:val="24"/>
              </w:rPr>
            </w:pPr>
            <w:r>
              <w:rPr>
                <w:b/>
                <w:sz w:val="24"/>
                <w:szCs w:val="24"/>
              </w:rPr>
              <w:t>Priority</w:t>
            </w:r>
          </w:p>
        </w:tc>
        <w:tc>
          <w:tcPr>
            <w:tcW w:w="1805" w:type="dxa"/>
            <w:shd w:val="clear" w:color="auto" w:fill="D9D9D9"/>
            <w:vAlign w:val="center"/>
          </w:tcPr>
          <w:p w:rsidR="00F458E9" w:rsidRDefault="00AD4BB1">
            <w:pPr>
              <w:jc w:val="center"/>
              <w:rPr>
                <w:b/>
                <w:sz w:val="24"/>
                <w:szCs w:val="24"/>
              </w:rPr>
            </w:pPr>
            <w:r>
              <w:rPr>
                <w:b/>
                <w:sz w:val="24"/>
                <w:szCs w:val="24"/>
              </w:rPr>
              <w:t>Level</w:t>
            </w:r>
          </w:p>
        </w:tc>
      </w:tr>
      <w:tr w:rsidR="00F458E9">
        <w:trPr>
          <w:trHeight w:val="460"/>
        </w:trPr>
        <w:tc>
          <w:tcPr>
            <w:tcW w:w="1806" w:type="dxa"/>
            <w:shd w:val="clear" w:color="auto" w:fill="auto"/>
          </w:tcPr>
          <w:p w:rsidR="00F458E9" w:rsidRDefault="00B637DB">
            <w:pPr>
              <w:jc w:val="center"/>
            </w:pPr>
            <w:r>
              <w:t>High</w:t>
            </w:r>
          </w:p>
        </w:tc>
        <w:tc>
          <w:tcPr>
            <w:tcW w:w="1341" w:type="dxa"/>
            <w:shd w:val="clear" w:color="auto" w:fill="auto"/>
          </w:tcPr>
          <w:p w:rsidR="00F458E9" w:rsidRDefault="00B637DB">
            <w:pPr>
              <w:jc w:val="center"/>
            </w:pPr>
            <w:r>
              <w:t>Probable</w:t>
            </w:r>
          </w:p>
        </w:tc>
        <w:tc>
          <w:tcPr>
            <w:tcW w:w="4021" w:type="dxa"/>
            <w:shd w:val="clear" w:color="auto" w:fill="auto"/>
          </w:tcPr>
          <w:p w:rsidR="00F458E9" w:rsidRDefault="00B637DB">
            <w:pPr>
              <w:jc w:val="center"/>
            </w:pPr>
            <w:r>
              <w:t>Medium</w:t>
            </w:r>
          </w:p>
        </w:tc>
        <w:tc>
          <w:tcPr>
            <w:tcW w:w="1807" w:type="dxa"/>
            <w:shd w:val="clear" w:color="auto" w:fill="auto"/>
          </w:tcPr>
          <w:p w:rsidR="00F458E9" w:rsidRDefault="00B637DB">
            <w:pPr>
              <w:jc w:val="center"/>
            </w:pPr>
            <w:r>
              <w:t>P12</w:t>
            </w:r>
          </w:p>
        </w:tc>
        <w:tc>
          <w:tcPr>
            <w:tcW w:w="1805" w:type="dxa"/>
            <w:shd w:val="clear" w:color="auto" w:fill="auto"/>
          </w:tcPr>
          <w:p w:rsidR="00F458E9" w:rsidRDefault="00B637DB">
            <w:pPr>
              <w:jc w:val="center"/>
            </w:pPr>
            <w:r>
              <w:t>L1</w:t>
            </w:r>
          </w:p>
        </w:tc>
      </w:tr>
    </w:tbl>
    <w:p w:rsidR="00F458E9" w:rsidRDefault="00F458E9">
      <w:pPr>
        <w:rPr>
          <w:b/>
        </w:rPr>
      </w:pPr>
    </w:p>
    <w:p w:rsidR="00F458E9" w:rsidRDefault="00AD4BB1">
      <w:pPr>
        <w:rPr>
          <w:b/>
        </w:rPr>
      </w:pPr>
      <w:r>
        <w:rPr>
          <w:b/>
        </w:rPr>
        <w:t>Automation</w:t>
      </w:r>
    </w:p>
    <w:tbl>
      <w:tblPr>
        <w:tblStyle w:val="afffffffff7"/>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807"/>
        <w:gridCol w:w="1341"/>
        <w:gridCol w:w="4021"/>
        <w:gridCol w:w="3611"/>
      </w:tblGrid>
      <w:tr w:rsidR="00283F8C">
        <w:trPr>
          <w:trHeight w:val="460"/>
          <w:tblHeader/>
        </w:trPr>
        <w:tc>
          <w:tcPr>
            <w:tcW w:w="1807" w:type="dxa"/>
            <w:shd w:val="clear" w:color="auto" w:fill="D9D9D9"/>
            <w:vAlign w:val="center"/>
          </w:tcPr>
          <w:p w:rsidR="00283F8C" w:rsidRDefault="00283F8C">
            <w:pPr>
              <w:jc w:val="center"/>
              <w:rPr>
                <w:b/>
                <w:sz w:val="24"/>
                <w:szCs w:val="24"/>
              </w:rPr>
            </w:pPr>
            <w:r>
              <w:rPr>
                <w:b/>
                <w:sz w:val="24"/>
                <w:szCs w:val="24"/>
              </w:rPr>
              <w:t>Tool</w:t>
            </w:r>
          </w:p>
        </w:tc>
        <w:tc>
          <w:tcPr>
            <w:tcW w:w="1341" w:type="dxa"/>
            <w:shd w:val="clear" w:color="auto" w:fill="D9D9D9"/>
            <w:vAlign w:val="center"/>
          </w:tcPr>
          <w:p w:rsidR="00283F8C" w:rsidRDefault="00283F8C">
            <w:pPr>
              <w:jc w:val="center"/>
              <w:rPr>
                <w:b/>
                <w:sz w:val="24"/>
                <w:szCs w:val="24"/>
              </w:rPr>
            </w:pPr>
            <w:r>
              <w:rPr>
                <w:b/>
                <w:sz w:val="24"/>
                <w:szCs w:val="24"/>
              </w:rPr>
              <w:t>Version</w:t>
            </w:r>
          </w:p>
        </w:tc>
        <w:tc>
          <w:tcPr>
            <w:tcW w:w="4021" w:type="dxa"/>
            <w:shd w:val="clear" w:color="auto" w:fill="D9D9D9"/>
            <w:vAlign w:val="center"/>
          </w:tcPr>
          <w:p w:rsidR="00283F8C" w:rsidRDefault="00283F8C">
            <w:pPr>
              <w:jc w:val="center"/>
              <w:rPr>
                <w:b/>
                <w:sz w:val="24"/>
                <w:szCs w:val="24"/>
              </w:rPr>
            </w:pPr>
            <w:r>
              <w:rPr>
                <w:b/>
                <w:sz w:val="24"/>
                <w:szCs w:val="24"/>
              </w:rPr>
              <w:t>Checker</w:t>
            </w:r>
          </w:p>
        </w:tc>
        <w:tc>
          <w:tcPr>
            <w:tcW w:w="3611" w:type="dxa"/>
            <w:shd w:val="clear" w:color="auto" w:fill="D9D9D9"/>
            <w:vAlign w:val="center"/>
          </w:tcPr>
          <w:p w:rsidR="00283F8C" w:rsidRDefault="00283F8C">
            <w:pPr>
              <w:jc w:val="center"/>
              <w:rPr>
                <w:b/>
                <w:sz w:val="24"/>
                <w:szCs w:val="24"/>
              </w:rPr>
            </w:pPr>
            <w:r>
              <w:rPr>
                <w:b/>
                <w:sz w:val="24"/>
                <w:szCs w:val="24"/>
              </w:rPr>
              <w:t>Description Tool</w:t>
            </w:r>
          </w:p>
        </w:tc>
      </w:tr>
      <w:tr w:rsidR="00283F8C">
        <w:trPr>
          <w:trHeight w:val="460"/>
        </w:trPr>
        <w:tc>
          <w:tcPr>
            <w:tcW w:w="1807" w:type="dxa"/>
            <w:shd w:val="clear" w:color="auto" w:fill="auto"/>
          </w:tcPr>
          <w:p w:rsidR="00283F8C" w:rsidRDefault="00283F8C">
            <w:pPr>
              <w:jc w:val="center"/>
            </w:pPr>
            <w:r>
              <w:t>Astree</w:t>
            </w:r>
          </w:p>
        </w:tc>
        <w:tc>
          <w:tcPr>
            <w:tcW w:w="1341" w:type="dxa"/>
            <w:shd w:val="clear" w:color="auto" w:fill="auto"/>
          </w:tcPr>
          <w:p w:rsidR="00283F8C" w:rsidRDefault="00283F8C">
            <w:pPr>
              <w:jc w:val="center"/>
            </w:pPr>
            <w:r>
              <w:t>20.10</w:t>
            </w:r>
          </w:p>
        </w:tc>
        <w:tc>
          <w:tcPr>
            <w:tcW w:w="4021" w:type="dxa"/>
            <w:shd w:val="clear" w:color="auto" w:fill="auto"/>
          </w:tcPr>
          <w:p w:rsidR="00283F8C" w:rsidRDefault="00283F8C">
            <w:pPr>
              <w:jc w:val="center"/>
            </w:pPr>
            <w:r>
              <w:t>Reserved-identifier</w:t>
            </w:r>
          </w:p>
        </w:tc>
        <w:tc>
          <w:tcPr>
            <w:tcW w:w="3611" w:type="dxa"/>
            <w:shd w:val="clear" w:color="auto" w:fill="auto"/>
          </w:tcPr>
          <w:p w:rsidR="00283F8C" w:rsidRDefault="00283F8C">
            <w:pPr>
              <w:jc w:val="center"/>
            </w:pPr>
            <w:r>
              <w:t>Partially checked</w:t>
            </w:r>
          </w:p>
        </w:tc>
      </w:tr>
      <w:tr w:rsidR="00283F8C">
        <w:trPr>
          <w:trHeight w:val="460"/>
        </w:trPr>
        <w:tc>
          <w:tcPr>
            <w:tcW w:w="1807" w:type="dxa"/>
            <w:shd w:val="clear" w:color="auto" w:fill="auto"/>
          </w:tcPr>
          <w:p w:rsidR="00283F8C" w:rsidRDefault="00283F8C">
            <w:pPr>
              <w:jc w:val="center"/>
            </w:pPr>
            <w:r>
              <w:t>Axivion-Bauhaus Suite</w:t>
            </w:r>
          </w:p>
        </w:tc>
        <w:tc>
          <w:tcPr>
            <w:tcW w:w="1341" w:type="dxa"/>
            <w:shd w:val="clear" w:color="auto" w:fill="auto"/>
          </w:tcPr>
          <w:p w:rsidR="00283F8C" w:rsidRDefault="00283F8C">
            <w:pPr>
              <w:jc w:val="center"/>
            </w:pPr>
            <w:r>
              <w:t>7.2.0</w:t>
            </w:r>
          </w:p>
        </w:tc>
        <w:tc>
          <w:tcPr>
            <w:tcW w:w="4021" w:type="dxa"/>
            <w:shd w:val="clear" w:color="auto" w:fill="auto"/>
          </w:tcPr>
          <w:p w:rsidR="00283F8C" w:rsidRPr="00283F8C" w:rsidRDefault="00283F8C" w:rsidP="00283F8C">
            <w:pPr>
              <w:tabs>
                <w:tab w:val="center" w:pos="1895"/>
                <w:tab w:val="right" w:pos="3791"/>
              </w:tabs>
            </w:pPr>
            <w:r w:rsidRPr="00283F8C">
              <w:t>CertC++-DCL51</w:t>
            </w:r>
            <w:r w:rsidRPr="00283F8C">
              <w:tab/>
            </w:r>
          </w:p>
        </w:tc>
        <w:tc>
          <w:tcPr>
            <w:tcW w:w="3611" w:type="dxa"/>
            <w:shd w:val="clear" w:color="auto" w:fill="auto"/>
          </w:tcPr>
          <w:p w:rsidR="00283F8C" w:rsidRDefault="00283F8C">
            <w:pPr>
              <w:jc w:val="center"/>
            </w:pPr>
            <w:r>
              <w:t>[Insert text.]</w:t>
            </w:r>
          </w:p>
        </w:tc>
      </w:tr>
      <w:tr w:rsidR="00283F8C">
        <w:trPr>
          <w:trHeight w:val="460"/>
        </w:trPr>
        <w:tc>
          <w:tcPr>
            <w:tcW w:w="1807" w:type="dxa"/>
            <w:shd w:val="clear" w:color="auto" w:fill="auto"/>
          </w:tcPr>
          <w:p w:rsidR="00283F8C" w:rsidRDefault="00283F8C">
            <w:pPr>
              <w:jc w:val="center"/>
            </w:pPr>
            <w:r>
              <w:t>Clang</w:t>
            </w:r>
          </w:p>
        </w:tc>
        <w:tc>
          <w:tcPr>
            <w:tcW w:w="1341" w:type="dxa"/>
            <w:shd w:val="clear" w:color="auto" w:fill="auto"/>
          </w:tcPr>
          <w:p w:rsidR="00283F8C" w:rsidRDefault="00283F8C">
            <w:pPr>
              <w:jc w:val="center"/>
            </w:pPr>
            <w:r>
              <w:t>3.9</w:t>
            </w:r>
          </w:p>
        </w:tc>
        <w:tc>
          <w:tcPr>
            <w:tcW w:w="4021" w:type="dxa"/>
            <w:shd w:val="clear" w:color="auto" w:fill="auto"/>
          </w:tcPr>
          <w:p w:rsidR="00283F8C" w:rsidRDefault="00283F8C">
            <w:pPr>
              <w:jc w:val="center"/>
              <w:rPr>
                <w:u w:val="single"/>
              </w:rPr>
            </w:pPr>
            <w:r>
              <w:t>Wreserved-id-macro</w:t>
            </w:r>
          </w:p>
        </w:tc>
        <w:tc>
          <w:tcPr>
            <w:tcW w:w="3611" w:type="dxa"/>
            <w:shd w:val="clear" w:color="auto" w:fill="auto"/>
          </w:tcPr>
          <w:p w:rsidR="00283F8C" w:rsidRDefault="00283F8C">
            <w:pPr>
              <w:jc w:val="center"/>
            </w:pPr>
            <w:r>
              <w:t>Not enabled by default but enable with Weverything, does not catch all instances of the rule.</w:t>
            </w:r>
          </w:p>
        </w:tc>
      </w:tr>
      <w:tr w:rsidR="00283F8C">
        <w:trPr>
          <w:trHeight w:val="460"/>
        </w:trPr>
        <w:tc>
          <w:tcPr>
            <w:tcW w:w="1807" w:type="dxa"/>
            <w:shd w:val="clear" w:color="auto" w:fill="auto"/>
          </w:tcPr>
          <w:p w:rsidR="00283F8C" w:rsidRDefault="00283F8C">
            <w:pPr>
              <w:jc w:val="center"/>
            </w:pPr>
            <w:r>
              <w:t>CodeSonar</w:t>
            </w:r>
          </w:p>
        </w:tc>
        <w:tc>
          <w:tcPr>
            <w:tcW w:w="1341" w:type="dxa"/>
            <w:shd w:val="clear" w:color="auto" w:fill="auto"/>
          </w:tcPr>
          <w:p w:rsidR="00283F8C" w:rsidRDefault="00283F8C">
            <w:pPr>
              <w:jc w:val="center"/>
            </w:pPr>
            <w:r>
              <w:t>7.1p0</w:t>
            </w:r>
          </w:p>
        </w:tc>
        <w:tc>
          <w:tcPr>
            <w:tcW w:w="4021" w:type="dxa"/>
            <w:shd w:val="clear" w:color="auto" w:fill="auto"/>
          </w:tcPr>
          <w:p w:rsidR="00283F8C" w:rsidRDefault="00283F8C">
            <w:pPr>
              <w:jc w:val="center"/>
              <w:rPr>
                <w:u w:val="single"/>
              </w:rPr>
            </w:pPr>
            <w:r>
              <w:t>LANG.UD.NU.MK</w:t>
            </w:r>
          </w:p>
        </w:tc>
        <w:tc>
          <w:tcPr>
            <w:tcW w:w="3611" w:type="dxa"/>
            <w:shd w:val="clear" w:color="auto" w:fill="auto"/>
          </w:tcPr>
          <w:p w:rsidR="00283F8C" w:rsidRDefault="00283F8C">
            <w:pPr>
              <w:jc w:val="center"/>
            </w:pPr>
            <w:r>
              <w:t>Macro name is C keyword</w:t>
            </w:r>
          </w:p>
        </w:tc>
      </w:tr>
    </w:tbl>
    <w:p w:rsidR="00F458E9" w:rsidRDefault="00AD4BB1">
      <w:pPr>
        <w:pStyle w:val="Heading4"/>
        <w:rPr>
          <w:sz w:val="27"/>
          <w:szCs w:val="27"/>
        </w:rPr>
      </w:pPr>
      <w:r>
        <w:br w:type="page"/>
      </w:r>
    </w:p>
    <w:p w:rsidR="00F458E9" w:rsidRDefault="00AD4BB1">
      <w:pPr>
        <w:pStyle w:val="Heading4"/>
      </w:pPr>
      <w:bookmarkStart w:id="11" w:name="_heading=h.1ksv4uv" w:colFirst="0" w:colLast="0"/>
      <w:bookmarkEnd w:id="11"/>
      <w:r>
        <w:t>Coding Standard 5</w:t>
      </w:r>
    </w:p>
    <w:p w:rsidR="00F458E9" w:rsidRDefault="00F458E9"/>
    <w:tbl>
      <w:tblPr>
        <w:tblStyle w:val="aff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807"/>
        <w:gridCol w:w="1341"/>
        <w:gridCol w:w="7632"/>
      </w:tblGrid>
      <w:tr w:rsidR="00F458E9">
        <w:trPr>
          <w:trHeight w:val="42"/>
          <w:tblHeader/>
        </w:trPr>
        <w:tc>
          <w:tcPr>
            <w:tcW w:w="1807" w:type="dxa"/>
            <w:shd w:val="clear" w:color="auto" w:fill="D9D9D9"/>
            <w:tcMar>
              <w:top w:w="100" w:type="dxa"/>
              <w:left w:w="100" w:type="dxa"/>
              <w:bottom w:w="100" w:type="dxa"/>
              <w:right w:w="100" w:type="dxa"/>
            </w:tcMar>
            <w:vAlign w:val="center"/>
          </w:tcPr>
          <w:p w:rsidR="00F458E9" w:rsidRDefault="00AD4BB1">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rsidR="00F458E9" w:rsidRDefault="00AD4BB1">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rsidR="00F458E9" w:rsidRDefault="00AD4BB1">
            <w:pPr>
              <w:jc w:val="center"/>
              <w:rPr>
                <w:b/>
                <w:sz w:val="24"/>
                <w:szCs w:val="24"/>
              </w:rPr>
            </w:pPr>
            <w:r>
              <w:rPr>
                <w:b/>
                <w:sz w:val="24"/>
                <w:szCs w:val="24"/>
              </w:rPr>
              <w:t>Properly deallocate dynamically allocated resources</w:t>
            </w:r>
          </w:p>
        </w:tc>
      </w:tr>
      <w:tr w:rsidR="00F458E9">
        <w:trPr>
          <w:trHeight w:val="321"/>
        </w:trPr>
        <w:tc>
          <w:tcPr>
            <w:tcW w:w="1807" w:type="dxa"/>
            <w:shd w:val="clear" w:color="auto" w:fill="F3F3F3"/>
            <w:tcMar>
              <w:top w:w="100" w:type="dxa"/>
              <w:left w:w="100" w:type="dxa"/>
              <w:bottom w:w="100" w:type="dxa"/>
              <w:right w:w="100" w:type="dxa"/>
            </w:tcMar>
          </w:tcPr>
          <w:p w:rsidR="00F458E9" w:rsidRDefault="00AD4BB1">
            <w:pPr>
              <w:jc w:val="center"/>
              <w:rPr>
                <w:b/>
              </w:rPr>
            </w:pPr>
            <w:r>
              <w:rPr>
                <w:b/>
              </w:rPr>
              <w:t>Memory Protection</w:t>
            </w:r>
          </w:p>
        </w:tc>
        <w:tc>
          <w:tcPr>
            <w:tcW w:w="1341" w:type="dxa"/>
            <w:tcMar>
              <w:top w:w="100" w:type="dxa"/>
              <w:left w:w="100" w:type="dxa"/>
              <w:bottom w:w="100" w:type="dxa"/>
              <w:right w:w="100" w:type="dxa"/>
            </w:tcMar>
          </w:tcPr>
          <w:p w:rsidR="00F458E9" w:rsidRDefault="00AD4BB1">
            <w:pPr>
              <w:jc w:val="center"/>
            </w:pPr>
            <w:r>
              <w:t>[STD-MEM51-CPP]</w:t>
            </w:r>
          </w:p>
        </w:tc>
        <w:tc>
          <w:tcPr>
            <w:tcW w:w="7632" w:type="dxa"/>
            <w:tcMar>
              <w:top w:w="100" w:type="dxa"/>
              <w:left w:w="100" w:type="dxa"/>
              <w:bottom w:w="100" w:type="dxa"/>
              <w:right w:w="100" w:type="dxa"/>
            </w:tcMar>
          </w:tcPr>
          <w:p w:rsidR="00F458E9" w:rsidRDefault="00AD4BB1">
            <w:r>
              <w:t>Do not call a deallocation function on anything other than nullptr.</w:t>
            </w:r>
          </w:p>
        </w:tc>
      </w:tr>
    </w:tbl>
    <w:p w:rsidR="00F458E9" w:rsidRDefault="00F458E9">
      <w:pPr>
        <w:rPr>
          <w:b/>
        </w:rPr>
      </w:pPr>
    </w:p>
    <w:tbl>
      <w:tblPr>
        <w:tblStyle w:val="affffffffffb"/>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0800"/>
      </w:tblGrid>
      <w:tr w:rsidR="00F458E9">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rsidR="00F458E9" w:rsidRDefault="00AD4BB1">
            <w:r>
              <w:rPr>
                <w:b/>
                <w:sz w:val="24"/>
                <w:szCs w:val="24"/>
              </w:rPr>
              <w:t>Noncompliant Code</w:t>
            </w:r>
          </w:p>
        </w:tc>
      </w:tr>
      <w:tr w:rsidR="00F458E9">
        <w:trPr>
          <w:trHeight w:val="460"/>
        </w:trPr>
        <w:tc>
          <w:tcPr>
            <w:tcW w:w="10800" w:type="dxa"/>
            <w:tcBorders>
              <w:top w:val="single" w:sz="4" w:space="0" w:color="000000"/>
            </w:tcBorders>
            <w:shd w:val="clear" w:color="auto" w:fill="EFEFEF"/>
            <w:tcMar>
              <w:top w:w="100" w:type="dxa"/>
              <w:left w:w="100" w:type="dxa"/>
              <w:bottom w:w="100" w:type="dxa"/>
              <w:right w:w="100" w:type="dxa"/>
            </w:tcMar>
          </w:tcPr>
          <w:p w:rsidR="00F458E9" w:rsidRDefault="00AD4BB1">
            <w:r>
              <w:t>End functionality of this results in undefined behavior.</w:t>
            </w:r>
          </w:p>
        </w:tc>
      </w:tr>
      <w:tr w:rsidR="00F458E9">
        <w:trPr>
          <w:trHeight w:val="460"/>
        </w:trPr>
        <w:tc>
          <w:tcPr>
            <w:tcW w:w="10800" w:type="dxa"/>
            <w:tcMar>
              <w:top w:w="100" w:type="dxa"/>
              <w:left w:w="100" w:type="dxa"/>
              <w:bottom w:w="100" w:type="dxa"/>
              <w:right w:w="100" w:type="dxa"/>
            </w:tcMar>
          </w:tcPr>
          <w:p w:rsidR="00F458E9" w:rsidRDefault="00AD4BB1">
            <w:pPr>
              <w:rPr>
                <w:rFonts w:ascii="Courier New" w:eastAsia="Courier New" w:hAnsi="Courier New" w:cs="Courier New"/>
              </w:rPr>
            </w:pPr>
            <w:r>
              <w:rPr>
                <w:rFonts w:ascii="Courier New" w:eastAsia="Courier New" w:hAnsi="Courier New" w:cs="Courier New"/>
              </w:rPr>
              <w:t>#include &lt;iostream&gt;</w:t>
            </w:r>
          </w:p>
          <w:p w:rsidR="00F458E9" w:rsidRDefault="00AD4BB1">
            <w:pPr>
              <w:rPr>
                <w:rFonts w:ascii="Courier New" w:eastAsia="Courier New" w:hAnsi="Courier New" w:cs="Courier New"/>
              </w:rPr>
            </w:pPr>
            <w:r>
              <w:rPr>
                <w:rFonts w:ascii="Courier New" w:eastAsia="Courier New" w:hAnsi="Courier New" w:cs="Courier New"/>
              </w:rPr>
              <w:t xml:space="preserve">  </w:t>
            </w:r>
          </w:p>
          <w:p w:rsidR="00F458E9" w:rsidRDefault="00AD4BB1">
            <w:pPr>
              <w:rPr>
                <w:rFonts w:ascii="Courier New" w:eastAsia="Courier New" w:hAnsi="Courier New" w:cs="Courier New"/>
              </w:rPr>
            </w:pPr>
            <w:r>
              <w:rPr>
                <w:rFonts w:ascii="Courier New" w:eastAsia="Courier New" w:hAnsi="Courier New" w:cs="Courier New"/>
              </w:rPr>
              <w:t>struct S {</w:t>
            </w:r>
          </w:p>
          <w:p w:rsidR="00F458E9" w:rsidRDefault="00AD4BB1">
            <w:pPr>
              <w:rPr>
                <w:rFonts w:ascii="Courier New" w:eastAsia="Courier New" w:hAnsi="Courier New" w:cs="Courier New"/>
              </w:rPr>
            </w:pPr>
            <w:r>
              <w:rPr>
                <w:rFonts w:ascii="Courier New" w:eastAsia="Courier New" w:hAnsi="Courier New" w:cs="Courier New"/>
              </w:rPr>
              <w:t xml:space="preserve">  S() { std::cout &lt;&lt; "S::S()" &lt;&lt; std::endl; }</w:t>
            </w:r>
          </w:p>
          <w:p w:rsidR="00F458E9" w:rsidRDefault="00AD4BB1">
            <w:pPr>
              <w:rPr>
                <w:rFonts w:ascii="Courier New" w:eastAsia="Courier New" w:hAnsi="Courier New" w:cs="Courier New"/>
              </w:rPr>
            </w:pPr>
            <w:r>
              <w:rPr>
                <w:rFonts w:ascii="Courier New" w:eastAsia="Courier New" w:hAnsi="Courier New" w:cs="Courier New"/>
              </w:rPr>
              <w:t xml:space="preserve">  ~S() { std::cout &lt;&lt; "S::~S()" &lt;&lt; std::endl; }</w:t>
            </w:r>
          </w:p>
          <w:p w:rsidR="00F458E9" w:rsidRDefault="00AD4BB1">
            <w:pPr>
              <w:rPr>
                <w:rFonts w:ascii="Courier New" w:eastAsia="Courier New" w:hAnsi="Courier New" w:cs="Courier New"/>
              </w:rPr>
            </w:pPr>
            <w:r>
              <w:rPr>
                <w:rFonts w:ascii="Courier New" w:eastAsia="Courier New" w:hAnsi="Courier New" w:cs="Courier New"/>
              </w:rPr>
              <w:t>};</w:t>
            </w:r>
          </w:p>
          <w:p w:rsidR="00F458E9" w:rsidRDefault="00AD4BB1">
            <w:pPr>
              <w:rPr>
                <w:rFonts w:ascii="Courier New" w:eastAsia="Courier New" w:hAnsi="Courier New" w:cs="Courier New"/>
              </w:rPr>
            </w:pPr>
            <w:r>
              <w:rPr>
                <w:rFonts w:ascii="Courier New" w:eastAsia="Courier New" w:hAnsi="Courier New" w:cs="Courier New"/>
              </w:rPr>
              <w:t xml:space="preserve"> </w:t>
            </w:r>
          </w:p>
          <w:p w:rsidR="00F458E9" w:rsidRDefault="00AD4BB1">
            <w:pPr>
              <w:rPr>
                <w:rFonts w:ascii="Courier New" w:eastAsia="Courier New" w:hAnsi="Courier New" w:cs="Courier New"/>
              </w:rPr>
            </w:pPr>
            <w:r>
              <w:rPr>
                <w:rFonts w:ascii="Courier New" w:eastAsia="Courier New" w:hAnsi="Courier New" w:cs="Courier New"/>
              </w:rPr>
              <w:t>void f() {</w:t>
            </w:r>
          </w:p>
          <w:p w:rsidR="00F458E9" w:rsidRDefault="00AD4BB1">
            <w:pPr>
              <w:rPr>
                <w:rFonts w:ascii="Courier New" w:eastAsia="Courier New" w:hAnsi="Courier New" w:cs="Courier New"/>
              </w:rPr>
            </w:pPr>
            <w:r>
              <w:rPr>
                <w:rFonts w:ascii="Courier New" w:eastAsia="Courier New" w:hAnsi="Courier New" w:cs="Courier New"/>
              </w:rPr>
              <w:t xml:space="preserve">  alignas(struct S) char space[sizeof(struct S)];</w:t>
            </w:r>
          </w:p>
          <w:p w:rsidR="00F458E9" w:rsidRDefault="00AD4BB1">
            <w:pPr>
              <w:rPr>
                <w:rFonts w:ascii="Courier New" w:eastAsia="Courier New" w:hAnsi="Courier New" w:cs="Courier New"/>
              </w:rPr>
            </w:pPr>
            <w:r>
              <w:rPr>
                <w:rFonts w:ascii="Courier New" w:eastAsia="Courier New" w:hAnsi="Courier New" w:cs="Courier New"/>
              </w:rPr>
              <w:t xml:space="preserve">  S *s1 = new (&amp;space) S;</w:t>
            </w:r>
          </w:p>
          <w:p w:rsidR="00F458E9" w:rsidRDefault="00AD4BB1">
            <w:pPr>
              <w:rPr>
                <w:rFonts w:ascii="Courier New" w:eastAsia="Courier New" w:hAnsi="Courier New" w:cs="Courier New"/>
              </w:rPr>
            </w:pPr>
            <w:r>
              <w:rPr>
                <w:rFonts w:ascii="Courier New" w:eastAsia="Courier New" w:hAnsi="Courier New" w:cs="Courier New"/>
              </w:rPr>
              <w:t xml:space="preserve"> </w:t>
            </w:r>
          </w:p>
          <w:p w:rsidR="00F458E9" w:rsidRDefault="00AD4BB1">
            <w:pPr>
              <w:rPr>
                <w:rFonts w:ascii="Courier New" w:eastAsia="Courier New" w:hAnsi="Courier New" w:cs="Courier New"/>
              </w:rPr>
            </w:pPr>
            <w:r>
              <w:rPr>
                <w:rFonts w:ascii="Courier New" w:eastAsia="Courier New" w:hAnsi="Courier New" w:cs="Courier New"/>
              </w:rPr>
              <w:t xml:space="preserve">  // ...</w:t>
            </w:r>
          </w:p>
          <w:p w:rsidR="00F458E9" w:rsidRDefault="00AD4BB1">
            <w:pPr>
              <w:rPr>
                <w:rFonts w:ascii="Courier New" w:eastAsia="Courier New" w:hAnsi="Courier New" w:cs="Courier New"/>
              </w:rPr>
            </w:pPr>
            <w:r>
              <w:rPr>
                <w:rFonts w:ascii="Courier New" w:eastAsia="Courier New" w:hAnsi="Courier New" w:cs="Courier New"/>
              </w:rPr>
              <w:t xml:space="preserve"> </w:t>
            </w:r>
          </w:p>
          <w:p w:rsidR="00F458E9" w:rsidRDefault="00AD4BB1">
            <w:pPr>
              <w:rPr>
                <w:rFonts w:ascii="Courier New" w:eastAsia="Courier New" w:hAnsi="Courier New" w:cs="Courier New"/>
              </w:rPr>
            </w:pPr>
            <w:r>
              <w:rPr>
                <w:rFonts w:ascii="Courier New" w:eastAsia="Courier New" w:hAnsi="Courier New" w:cs="Courier New"/>
              </w:rPr>
              <w:t xml:space="preserve">  delete s1;</w:t>
            </w:r>
          </w:p>
          <w:p w:rsidR="00F458E9" w:rsidRDefault="00AD4BB1">
            <w:r>
              <w:rPr>
                <w:rFonts w:ascii="Courier New" w:eastAsia="Courier New" w:hAnsi="Courier New" w:cs="Courier New"/>
              </w:rPr>
              <w:t>}</w:t>
            </w:r>
          </w:p>
        </w:tc>
      </w:tr>
    </w:tbl>
    <w:p w:rsidR="00F458E9" w:rsidRDefault="00F458E9">
      <w:pPr>
        <w:rPr>
          <w:b/>
        </w:rPr>
      </w:pPr>
    </w:p>
    <w:tbl>
      <w:tblPr>
        <w:tblStyle w:val="affffffffffc"/>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0800"/>
      </w:tblGrid>
      <w:tr w:rsidR="00F458E9">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rsidR="00F458E9" w:rsidRDefault="00AD4BB1">
            <w:r>
              <w:rPr>
                <w:b/>
                <w:sz w:val="24"/>
                <w:szCs w:val="24"/>
              </w:rPr>
              <w:t>Compliant Code</w:t>
            </w:r>
          </w:p>
        </w:tc>
      </w:tr>
      <w:tr w:rsidR="00F458E9">
        <w:trPr>
          <w:trHeight w:val="460"/>
        </w:trPr>
        <w:tc>
          <w:tcPr>
            <w:tcW w:w="10800" w:type="dxa"/>
            <w:tcBorders>
              <w:top w:val="single" w:sz="4" w:space="0" w:color="000000"/>
            </w:tcBorders>
            <w:shd w:val="clear" w:color="auto" w:fill="EFEFEF"/>
            <w:tcMar>
              <w:top w:w="100" w:type="dxa"/>
              <w:left w:w="100" w:type="dxa"/>
              <w:bottom w:w="100" w:type="dxa"/>
              <w:right w:w="100" w:type="dxa"/>
            </w:tcMar>
          </w:tcPr>
          <w:p w:rsidR="00F458E9" w:rsidRDefault="00AD4BB1">
            <w:r>
              <w:t>Removes call to delete and calls s1’s destructor, one of a few times where this is permitted.</w:t>
            </w:r>
          </w:p>
        </w:tc>
      </w:tr>
      <w:tr w:rsidR="00F458E9">
        <w:trPr>
          <w:trHeight w:val="460"/>
        </w:trPr>
        <w:tc>
          <w:tcPr>
            <w:tcW w:w="10800" w:type="dxa"/>
            <w:tcMar>
              <w:top w:w="100" w:type="dxa"/>
              <w:left w:w="100" w:type="dxa"/>
              <w:bottom w:w="100" w:type="dxa"/>
              <w:right w:w="100" w:type="dxa"/>
            </w:tcMar>
          </w:tcPr>
          <w:p w:rsidR="00F458E9" w:rsidRDefault="00AD4BB1">
            <w:pPr>
              <w:rPr>
                <w:rFonts w:ascii="Courier New" w:eastAsia="Courier New" w:hAnsi="Courier New" w:cs="Courier New"/>
              </w:rPr>
            </w:pPr>
            <w:r>
              <w:rPr>
                <w:rFonts w:ascii="Courier New" w:eastAsia="Courier New" w:hAnsi="Courier New" w:cs="Courier New"/>
              </w:rPr>
              <w:t>#include &lt;iostream&gt;</w:t>
            </w:r>
          </w:p>
          <w:p w:rsidR="00F458E9" w:rsidRDefault="00AD4BB1">
            <w:pPr>
              <w:rPr>
                <w:rFonts w:ascii="Courier New" w:eastAsia="Courier New" w:hAnsi="Courier New" w:cs="Courier New"/>
              </w:rPr>
            </w:pPr>
            <w:r>
              <w:rPr>
                <w:rFonts w:ascii="Courier New" w:eastAsia="Courier New" w:hAnsi="Courier New" w:cs="Courier New"/>
              </w:rPr>
              <w:t xml:space="preserve">  </w:t>
            </w:r>
          </w:p>
          <w:p w:rsidR="00F458E9" w:rsidRDefault="00AD4BB1">
            <w:pPr>
              <w:rPr>
                <w:rFonts w:ascii="Courier New" w:eastAsia="Courier New" w:hAnsi="Courier New" w:cs="Courier New"/>
              </w:rPr>
            </w:pPr>
            <w:r>
              <w:rPr>
                <w:rFonts w:ascii="Courier New" w:eastAsia="Courier New" w:hAnsi="Courier New" w:cs="Courier New"/>
              </w:rPr>
              <w:t>struct S {</w:t>
            </w:r>
          </w:p>
          <w:p w:rsidR="00F458E9" w:rsidRDefault="00AD4BB1">
            <w:pPr>
              <w:rPr>
                <w:rFonts w:ascii="Courier New" w:eastAsia="Courier New" w:hAnsi="Courier New" w:cs="Courier New"/>
              </w:rPr>
            </w:pPr>
            <w:r>
              <w:rPr>
                <w:rFonts w:ascii="Courier New" w:eastAsia="Courier New" w:hAnsi="Courier New" w:cs="Courier New"/>
              </w:rPr>
              <w:t xml:space="preserve">  S() { std::cout &lt;&lt; "S::S()" &lt;&lt; std::endl; }</w:t>
            </w:r>
          </w:p>
          <w:p w:rsidR="00F458E9" w:rsidRDefault="00AD4BB1">
            <w:pPr>
              <w:rPr>
                <w:rFonts w:ascii="Courier New" w:eastAsia="Courier New" w:hAnsi="Courier New" w:cs="Courier New"/>
              </w:rPr>
            </w:pPr>
            <w:r>
              <w:rPr>
                <w:rFonts w:ascii="Courier New" w:eastAsia="Courier New" w:hAnsi="Courier New" w:cs="Courier New"/>
              </w:rPr>
              <w:t xml:space="preserve">  ~S() { std::cout &lt;&lt; "S::~S()" &lt;&lt; std::endl; }</w:t>
            </w:r>
          </w:p>
          <w:p w:rsidR="00F458E9" w:rsidRDefault="00AD4BB1">
            <w:pPr>
              <w:rPr>
                <w:rFonts w:ascii="Courier New" w:eastAsia="Courier New" w:hAnsi="Courier New" w:cs="Courier New"/>
              </w:rPr>
            </w:pPr>
            <w:r>
              <w:rPr>
                <w:rFonts w:ascii="Courier New" w:eastAsia="Courier New" w:hAnsi="Courier New" w:cs="Courier New"/>
              </w:rPr>
              <w:t>};</w:t>
            </w:r>
          </w:p>
          <w:p w:rsidR="00F458E9" w:rsidRDefault="00AD4BB1">
            <w:pPr>
              <w:rPr>
                <w:rFonts w:ascii="Courier New" w:eastAsia="Courier New" w:hAnsi="Courier New" w:cs="Courier New"/>
              </w:rPr>
            </w:pPr>
            <w:r>
              <w:rPr>
                <w:rFonts w:ascii="Courier New" w:eastAsia="Courier New" w:hAnsi="Courier New" w:cs="Courier New"/>
              </w:rPr>
              <w:t xml:space="preserve">  </w:t>
            </w:r>
          </w:p>
          <w:p w:rsidR="00F458E9" w:rsidRDefault="00AD4BB1">
            <w:pPr>
              <w:rPr>
                <w:rFonts w:ascii="Courier New" w:eastAsia="Courier New" w:hAnsi="Courier New" w:cs="Courier New"/>
              </w:rPr>
            </w:pPr>
            <w:r>
              <w:rPr>
                <w:rFonts w:ascii="Courier New" w:eastAsia="Courier New" w:hAnsi="Courier New" w:cs="Courier New"/>
              </w:rPr>
              <w:t>void f() {</w:t>
            </w:r>
          </w:p>
          <w:p w:rsidR="00F458E9" w:rsidRDefault="00AD4BB1">
            <w:pPr>
              <w:rPr>
                <w:rFonts w:ascii="Courier New" w:eastAsia="Courier New" w:hAnsi="Courier New" w:cs="Courier New"/>
              </w:rPr>
            </w:pPr>
            <w:r>
              <w:rPr>
                <w:rFonts w:ascii="Courier New" w:eastAsia="Courier New" w:hAnsi="Courier New" w:cs="Courier New"/>
              </w:rPr>
              <w:t xml:space="preserve">  alignas(struct S) char space[sizeof(struct S)];</w:t>
            </w:r>
          </w:p>
          <w:p w:rsidR="00F458E9" w:rsidRDefault="00AD4BB1">
            <w:pPr>
              <w:rPr>
                <w:rFonts w:ascii="Courier New" w:eastAsia="Courier New" w:hAnsi="Courier New" w:cs="Courier New"/>
              </w:rPr>
            </w:pPr>
            <w:r>
              <w:rPr>
                <w:rFonts w:ascii="Courier New" w:eastAsia="Courier New" w:hAnsi="Courier New" w:cs="Courier New"/>
              </w:rPr>
              <w:t xml:space="preserve">  S *s1 = new (&amp;space) S;</w:t>
            </w:r>
          </w:p>
          <w:p w:rsidR="00F458E9" w:rsidRDefault="00AD4BB1">
            <w:pPr>
              <w:rPr>
                <w:rFonts w:ascii="Courier New" w:eastAsia="Courier New" w:hAnsi="Courier New" w:cs="Courier New"/>
              </w:rPr>
            </w:pPr>
            <w:r>
              <w:rPr>
                <w:rFonts w:ascii="Courier New" w:eastAsia="Courier New" w:hAnsi="Courier New" w:cs="Courier New"/>
              </w:rPr>
              <w:t xml:space="preserve">  </w:t>
            </w:r>
          </w:p>
          <w:p w:rsidR="00F458E9" w:rsidRDefault="00AD4BB1">
            <w:pPr>
              <w:rPr>
                <w:rFonts w:ascii="Courier New" w:eastAsia="Courier New" w:hAnsi="Courier New" w:cs="Courier New"/>
              </w:rPr>
            </w:pPr>
            <w:r>
              <w:rPr>
                <w:rFonts w:ascii="Courier New" w:eastAsia="Courier New" w:hAnsi="Courier New" w:cs="Courier New"/>
              </w:rPr>
              <w:t xml:space="preserve">  // ...</w:t>
            </w:r>
          </w:p>
          <w:p w:rsidR="00F458E9" w:rsidRDefault="00AD4BB1">
            <w:pPr>
              <w:rPr>
                <w:rFonts w:ascii="Courier New" w:eastAsia="Courier New" w:hAnsi="Courier New" w:cs="Courier New"/>
              </w:rPr>
            </w:pPr>
            <w:r>
              <w:rPr>
                <w:rFonts w:ascii="Courier New" w:eastAsia="Courier New" w:hAnsi="Courier New" w:cs="Courier New"/>
              </w:rPr>
              <w:t xml:space="preserve"> </w:t>
            </w:r>
          </w:p>
          <w:p w:rsidR="00F458E9" w:rsidRDefault="00AD4BB1">
            <w:pPr>
              <w:rPr>
                <w:rFonts w:ascii="Courier New" w:eastAsia="Courier New" w:hAnsi="Courier New" w:cs="Courier New"/>
              </w:rPr>
            </w:pPr>
            <w:r>
              <w:rPr>
                <w:rFonts w:ascii="Courier New" w:eastAsia="Courier New" w:hAnsi="Courier New" w:cs="Courier New"/>
              </w:rPr>
              <w:t xml:space="preserve">  s1-&gt;~S();</w:t>
            </w:r>
          </w:p>
          <w:p w:rsidR="00F458E9" w:rsidRDefault="00AD4BB1">
            <w:r>
              <w:t>}</w:t>
            </w:r>
          </w:p>
        </w:tc>
      </w:tr>
    </w:tbl>
    <w:p w:rsidR="00F458E9" w:rsidRDefault="00F458E9">
      <w:pPr>
        <w:rPr>
          <w:b/>
        </w:rPr>
      </w:pPr>
    </w:p>
    <w:p w:rsidR="00F458E9" w:rsidRDefault="00AD4BB1">
      <w:pPr>
        <w:rPr>
          <w:b/>
        </w:rPr>
      </w:pPr>
      <w:r>
        <w:rPr>
          <w:b/>
        </w:rPr>
        <w:t>Note: Stop here for the milestone. Complete this section for Project One in Module Six.</w:t>
      </w:r>
    </w:p>
    <w:tbl>
      <w:tblPr>
        <w:tblStyle w:val="aff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0780"/>
      </w:tblGrid>
      <w:tr w:rsidR="00F458E9">
        <w:trPr>
          <w:tblHeader/>
        </w:trPr>
        <w:tc>
          <w:tcPr>
            <w:tcW w:w="10780" w:type="dxa"/>
            <w:shd w:val="clear" w:color="auto" w:fill="auto"/>
            <w:tcMar>
              <w:top w:w="100" w:type="dxa"/>
              <w:left w:w="100" w:type="dxa"/>
              <w:bottom w:w="100" w:type="dxa"/>
              <w:right w:w="100" w:type="dxa"/>
            </w:tcMar>
          </w:tcPr>
          <w:p w:rsidR="00F458E9" w:rsidRDefault="00AD4BB1">
            <w:pPr>
              <w:pBdr>
                <w:top w:val="nil"/>
                <w:left w:val="nil"/>
                <w:bottom w:val="nil"/>
                <w:right w:val="nil"/>
                <w:between w:val="nil"/>
              </w:pBdr>
            </w:pPr>
            <w:r>
              <w:rPr>
                <w:b/>
              </w:rPr>
              <w:t>Principles(s):</w:t>
            </w:r>
            <w:r w:rsidR="003800DD">
              <w:t xml:space="preserve"> 4. Complicated design can increase the chance of errors during deployment.</w:t>
            </w:r>
          </w:p>
        </w:tc>
      </w:tr>
    </w:tbl>
    <w:p w:rsidR="00F458E9" w:rsidRDefault="00F458E9">
      <w:pPr>
        <w:rPr>
          <w:b/>
        </w:rPr>
      </w:pPr>
    </w:p>
    <w:p w:rsidR="00F458E9" w:rsidRDefault="00AD4BB1">
      <w:pPr>
        <w:rPr>
          <w:b/>
        </w:rPr>
      </w:pPr>
      <w:r>
        <w:rPr>
          <w:b/>
        </w:rPr>
        <w:t>Threat Level</w:t>
      </w:r>
    </w:p>
    <w:tbl>
      <w:tblPr>
        <w:tblStyle w:val="aff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806"/>
        <w:gridCol w:w="1341"/>
        <w:gridCol w:w="4021"/>
        <w:gridCol w:w="1807"/>
        <w:gridCol w:w="1805"/>
      </w:tblGrid>
      <w:tr w:rsidR="00F458E9">
        <w:trPr>
          <w:trHeight w:val="460"/>
          <w:tblHeader/>
        </w:trPr>
        <w:tc>
          <w:tcPr>
            <w:tcW w:w="1806" w:type="dxa"/>
            <w:shd w:val="clear" w:color="auto" w:fill="D9D9D9"/>
            <w:vAlign w:val="center"/>
          </w:tcPr>
          <w:p w:rsidR="00F458E9" w:rsidRDefault="00AD4BB1">
            <w:pPr>
              <w:jc w:val="center"/>
              <w:rPr>
                <w:b/>
                <w:sz w:val="24"/>
                <w:szCs w:val="24"/>
              </w:rPr>
            </w:pPr>
            <w:r>
              <w:rPr>
                <w:b/>
                <w:sz w:val="24"/>
                <w:szCs w:val="24"/>
              </w:rPr>
              <w:t>Severity</w:t>
            </w:r>
          </w:p>
        </w:tc>
        <w:tc>
          <w:tcPr>
            <w:tcW w:w="1341" w:type="dxa"/>
            <w:shd w:val="clear" w:color="auto" w:fill="D9D9D9"/>
            <w:vAlign w:val="center"/>
          </w:tcPr>
          <w:p w:rsidR="00F458E9" w:rsidRDefault="00AD4BB1">
            <w:pPr>
              <w:jc w:val="center"/>
              <w:rPr>
                <w:b/>
                <w:sz w:val="24"/>
                <w:szCs w:val="24"/>
              </w:rPr>
            </w:pPr>
            <w:r>
              <w:rPr>
                <w:b/>
                <w:sz w:val="24"/>
                <w:szCs w:val="24"/>
              </w:rPr>
              <w:t>Likelihood</w:t>
            </w:r>
          </w:p>
        </w:tc>
        <w:tc>
          <w:tcPr>
            <w:tcW w:w="4021" w:type="dxa"/>
            <w:shd w:val="clear" w:color="auto" w:fill="D9D9D9"/>
            <w:vAlign w:val="center"/>
          </w:tcPr>
          <w:p w:rsidR="00F458E9" w:rsidRDefault="00AD4BB1">
            <w:pPr>
              <w:jc w:val="center"/>
              <w:rPr>
                <w:b/>
                <w:sz w:val="24"/>
                <w:szCs w:val="24"/>
              </w:rPr>
            </w:pPr>
            <w:r>
              <w:rPr>
                <w:b/>
                <w:sz w:val="24"/>
                <w:szCs w:val="24"/>
              </w:rPr>
              <w:t>Remediation Cost</w:t>
            </w:r>
          </w:p>
        </w:tc>
        <w:tc>
          <w:tcPr>
            <w:tcW w:w="1807" w:type="dxa"/>
            <w:shd w:val="clear" w:color="auto" w:fill="D9D9D9"/>
            <w:vAlign w:val="center"/>
          </w:tcPr>
          <w:p w:rsidR="00F458E9" w:rsidRDefault="00AD4BB1">
            <w:pPr>
              <w:jc w:val="center"/>
              <w:rPr>
                <w:b/>
                <w:sz w:val="24"/>
                <w:szCs w:val="24"/>
              </w:rPr>
            </w:pPr>
            <w:r>
              <w:rPr>
                <w:b/>
                <w:sz w:val="24"/>
                <w:szCs w:val="24"/>
              </w:rPr>
              <w:t>Priority</w:t>
            </w:r>
          </w:p>
        </w:tc>
        <w:tc>
          <w:tcPr>
            <w:tcW w:w="1805" w:type="dxa"/>
            <w:shd w:val="clear" w:color="auto" w:fill="D9D9D9"/>
            <w:vAlign w:val="center"/>
          </w:tcPr>
          <w:p w:rsidR="00F458E9" w:rsidRDefault="00AD4BB1">
            <w:pPr>
              <w:jc w:val="center"/>
              <w:rPr>
                <w:b/>
                <w:sz w:val="24"/>
                <w:szCs w:val="24"/>
              </w:rPr>
            </w:pPr>
            <w:r>
              <w:rPr>
                <w:b/>
                <w:sz w:val="24"/>
                <w:szCs w:val="24"/>
              </w:rPr>
              <w:t>Level</w:t>
            </w:r>
          </w:p>
        </w:tc>
      </w:tr>
      <w:tr w:rsidR="00F458E9">
        <w:trPr>
          <w:trHeight w:val="460"/>
        </w:trPr>
        <w:tc>
          <w:tcPr>
            <w:tcW w:w="1806" w:type="dxa"/>
            <w:shd w:val="clear" w:color="auto" w:fill="auto"/>
          </w:tcPr>
          <w:p w:rsidR="00F458E9" w:rsidRDefault="003E3EF9">
            <w:pPr>
              <w:jc w:val="center"/>
            </w:pPr>
            <w:r>
              <w:t>High</w:t>
            </w:r>
          </w:p>
        </w:tc>
        <w:tc>
          <w:tcPr>
            <w:tcW w:w="1341" w:type="dxa"/>
            <w:shd w:val="clear" w:color="auto" w:fill="auto"/>
          </w:tcPr>
          <w:p w:rsidR="00F458E9" w:rsidRDefault="003E3EF9">
            <w:pPr>
              <w:jc w:val="center"/>
            </w:pPr>
            <w:r>
              <w:t>Likely</w:t>
            </w:r>
          </w:p>
        </w:tc>
        <w:tc>
          <w:tcPr>
            <w:tcW w:w="4021" w:type="dxa"/>
            <w:shd w:val="clear" w:color="auto" w:fill="auto"/>
          </w:tcPr>
          <w:p w:rsidR="00F458E9" w:rsidRDefault="003E3EF9">
            <w:pPr>
              <w:jc w:val="center"/>
            </w:pPr>
            <w:r>
              <w:t>Medium</w:t>
            </w:r>
          </w:p>
        </w:tc>
        <w:tc>
          <w:tcPr>
            <w:tcW w:w="1807" w:type="dxa"/>
            <w:shd w:val="clear" w:color="auto" w:fill="auto"/>
          </w:tcPr>
          <w:p w:rsidR="00F458E9" w:rsidRDefault="003E3EF9">
            <w:pPr>
              <w:jc w:val="center"/>
            </w:pPr>
            <w:r>
              <w:t>P18</w:t>
            </w:r>
          </w:p>
        </w:tc>
        <w:tc>
          <w:tcPr>
            <w:tcW w:w="1805" w:type="dxa"/>
            <w:shd w:val="clear" w:color="auto" w:fill="auto"/>
          </w:tcPr>
          <w:p w:rsidR="00F458E9" w:rsidRDefault="003E3EF9">
            <w:pPr>
              <w:jc w:val="center"/>
            </w:pPr>
            <w:r>
              <w:t>L1</w:t>
            </w:r>
          </w:p>
        </w:tc>
      </w:tr>
    </w:tbl>
    <w:p w:rsidR="00F458E9" w:rsidRDefault="00F458E9">
      <w:pPr>
        <w:rPr>
          <w:b/>
        </w:rPr>
      </w:pPr>
    </w:p>
    <w:p w:rsidR="00F458E9" w:rsidRDefault="00AD4BB1">
      <w:pPr>
        <w:rPr>
          <w:b/>
        </w:rPr>
      </w:pPr>
      <w:r>
        <w:rPr>
          <w:b/>
        </w:rPr>
        <w:t>Automation</w:t>
      </w:r>
    </w:p>
    <w:tbl>
      <w:tblPr>
        <w:tblStyle w:val="afffffffff7"/>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807"/>
        <w:gridCol w:w="1341"/>
        <w:gridCol w:w="4021"/>
        <w:gridCol w:w="3611"/>
      </w:tblGrid>
      <w:tr w:rsidR="003E3EF9">
        <w:trPr>
          <w:trHeight w:val="460"/>
          <w:tblHeader/>
        </w:trPr>
        <w:tc>
          <w:tcPr>
            <w:tcW w:w="1807" w:type="dxa"/>
            <w:shd w:val="clear" w:color="auto" w:fill="D9D9D9"/>
            <w:vAlign w:val="center"/>
          </w:tcPr>
          <w:p w:rsidR="003E3EF9" w:rsidRDefault="003E3EF9">
            <w:pPr>
              <w:jc w:val="center"/>
              <w:rPr>
                <w:b/>
                <w:sz w:val="24"/>
                <w:szCs w:val="24"/>
              </w:rPr>
            </w:pPr>
            <w:r>
              <w:rPr>
                <w:b/>
                <w:sz w:val="24"/>
                <w:szCs w:val="24"/>
              </w:rPr>
              <w:t>Tool</w:t>
            </w:r>
          </w:p>
        </w:tc>
        <w:tc>
          <w:tcPr>
            <w:tcW w:w="1341" w:type="dxa"/>
            <w:shd w:val="clear" w:color="auto" w:fill="D9D9D9"/>
            <w:vAlign w:val="center"/>
          </w:tcPr>
          <w:p w:rsidR="003E3EF9" w:rsidRDefault="003E3EF9">
            <w:pPr>
              <w:jc w:val="center"/>
              <w:rPr>
                <w:b/>
                <w:sz w:val="24"/>
                <w:szCs w:val="24"/>
              </w:rPr>
            </w:pPr>
            <w:r>
              <w:rPr>
                <w:b/>
                <w:sz w:val="24"/>
                <w:szCs w:val="24"/>
              </w:rPr>
              <w:t>Version</w:t>
            </w:r>
          </w:p>
        </w:tc>
        <w:tc>
          <w:tcPr>
            <w:tcW w:w="4021" w:type="dxa"/>
            <w:shd w:val="clear" w:color="auto" w:fill="D9D9D9"/>
            <w:vAlign w:val="center"/>
          </w:tcPr>
          <w:p w:rsidR="003E3EF9" w:rsidRDefault="003E3EF9">
            <w:pPr>
              <w:jc w:val="center"/>
              <w:rPr>
                <w:b/>
                <w:sz w:val="24"/>
                <w:szCs w:val="24"/>
              </w:rPr>
            </w:pPr>
            <w:r>
              <w:rPr>
                <w:b/>
                <w:sz w:val="24"/>
                <w:szCs w:val="24"/>
              </w:rPr>
              <w:t>Checker</w:t>
            </w:r>
          </w:p>
        </w:tc>
        <w:tc>
          <w:tcPr>
            <w:tcW w:w="3611" w:type="dxa"/>
            <w:shd w:val="clear" w:color="auto" w:fill="D9D9D9"/>
            <w:vAlign w:val="center"/>
          </w:tcPr>
          <w:p w:rsidR="003E3EF9" w:rsidRDefault="003E3EF9">
            <w:pPr>
              <w:jc w:val="center"/>
              <w:rPr>
                <w:b/>
                <w:sz w:val="24"/>
                <w:szCs w:val="24"/>
              </w:rPr>
            </w:pPr>
            <w:r>
              <w:rPr>
                <w:b/>
                <w:sz w:val="24"/>
                <w:szCs w:val="24"/>
              </w:rPr>
              <w:t>Description Tool</w:t>
            </w:r>
          </w:p>
        </w:tc>
      </w:tr>
      <w:tr w:rsidR="003E3EF9">
        <w:trPr>
          <w:trHeight w:val="460"/>
        </w:trPr>
        <w:tc>
          <w:tcPr>
            <w:tcW w:w="1807" w:type="dxa"/>
            <w:shd w:val="clear" w:color="auto" w:fill="auto"/>
          </w:tcPr>
          <w:p w:rsidR="003E3EF9" w:rsidRDefault="003E3EF9">
            <w:pPr>
              <w:jc w:val="center"/>
            </w:pPr>
            <w:r>
              <w:t>Astree</w:t>
            </w:r>
          </w:p>
        </w:tc>
        <w:tc>
          <w:tcPr>
            <w:tcW w:w="1341" w:type="dxa"/>
            <w:shd w:val="clear" w:color="auto" w:fill="auto"/>
          </w:tcPr>
          <w:p w:rsidR="003E3EF9" w:rsidRDefault="003E3EF9">
            <w:pPr>
              <w:jc w:val="center"/>
            </w:pPr>
            <w:r>
              <w:t>20.10</w:t>
            </w:r>
          </w:p>
        </w:tc>
        <w:tc>
          <w:tcPr>
            <w:tcW w:w="4021" w:type="dxa"/>
            <w:shd w:val="clear" w:color="auto" w:fill="auto"/>
          </w:tcPr>
          <w:p w:rsidR="003E3EF9" w:rsidRDefault="003E3EF9">
            <w:pPr>
              <w:jc w:val="center"/>
            </w:pPr>
            <w:r>
              <w:t>Invalid dynamic memory allocation</w:t>
            </w:r>
          </w:p>
        </w:tc>
        <w:tc>
          <w:tcPr>
            <w:tcW w:w="3611" w:type="dxa"/>
            <w:shd w:val="clear" w:color="auto" w:fill="auto"/>
          </w:tcPr>
          <w:p w:rsidR="003E3EF9" w:rsidRDefault="003E3EF9">
            <w:pPr>
              <w:jc w:val="center"/>
            </w:pPr>
            <w:r>
              <w:t>Partially checked</w:t>
            </w:r>
          </w:p>
        </w:tc>
      </w:tr>
      <w:tr w:rsidR="003E3EF9">
        <w:trPr>
          <w:trHeight w:val="460"/>
        </w:trPr>
        <w:tc>
          <w:tcPr>
            <w:tcW w:w="1807" w:type="dxa"/>
            <w:shd w:val="clear" w:color="auto" w:fill="auto"/>
          </w:tcPr>
          <w:p w:rsidR="003E3EF9" w:rsidRDefault="003E3EF9">
            <w:pPr>
              <w:jc w:val="center"/>
            </w:pPr>
            <w:r>
              <w:t>Axivion-Bauhaus Suite</w:t>
            </w:r>
          </w:p>
        </w:tc>
        <w:tc>
          <w:tcPr>
            <w:tcW w:w="1341" w:type="dxa"/>
            <w:shd w:val="clear" w:color="auto" w:fill="auto"/>
          </w:tcPr>
          <w:p w:rsidR="003E3EF9" w:rsidRDefault="003E3EF9">
            <w:pPr>
              <w:jc w:val="center"/>
            </w:pPr>
            <w:r>
              <w:t>7.2.0</w:t>
            </w:r>
          </w:p>
        </w:tc>
        <w:tc>
          <w:tcPr>
            <w:tcW w:w="4021" w:type="dxa"/>
            <w:shd w:val="clear" w:color="auto" w:fill="auto"/>
          </w:tcPr>
          <w:p w:rsidR="003E3EF9" w:rsidRPr="00283F8C" w:rsidRDefault="003E3EF9" w:rsidP="00283F8C">
            <w:pPr>
              <w:tabs>
                <w:tab w:val="center" w:pos="1895"/>
                <w:tab w:val="right" w:pos="3791"/>
              </w:tabs>
            </w:pPr>
            <w:r>
              <w:t>CertC++-MEM</w:t>
            </w:r>
            <w:r w:rsidRPr="00283F8C">
              <w:t>51</w:t>
            </w:r>
            <w:r w:rsidRPr="00283F8C">
              <w:tab/>
            </w:r>
          </w:p>
        </w:tc>
        <w:tc>
          <w:tcPr>
            <w:tcW w:w="3611" w:type="dxa"/>
            <w:shd w:val="clear" w:color="auto" w:fill="auto"/>
          </w:tcPr>
          <w:p w:rsidR="003E3EF9" w:rsidRDefault="003E3EF9">
            <w:pPr>
              <w:jc w:val="center"/>
            </w:pPr>
            <w:r>
              <w:t>[Insert text.]</w:t>
            </w:r>
          </w:p>
        </w:tc>
      </w:tr>
      <w:tr w:rsidR="003E3EF9">
        <w:trPr>
          <w:trHeight w:val="460"/>
        </w:trPr>
        <w:tc>
          <w:tcPr>
            <w:tcW w:w="1807" w:type="dxa"/>
            <w:shd w:val="clear" w:color="auto" w:fill="auto"/>
          </w:tcPr>
          <w:p w:rsidR="003E3EF9" w:rsidRDefault="003E3EF9">
            <w:pPr>
              <w:jc w:val="center"/>
            </w:pPr>
            <w:r>
              <w:t>Clang</w:t>
            </w:r>
          </w:p>
        </w:tc>
        <w:tc>
          <w:tcPr>
            <w:tcW w:w="1341" w:type="dxa"/>
            <w:shd w:val="clear" w:color="auto" w:fill="auto"/>
          </w:tcPr>
          <w:p w:rsidR="003E3EF9" w:rsidRDefault="003E3EF9">
            <w:pPr>
              <w:jc w:val="center"/>
            </w:pPr>
            <w:r>
              <w:t>3.9</w:t>
            </w:r>
          </w:p>
        </w:tc>
        <w:tc>
          <w:tcPr>
            <w:tcW w:w="4021" w:type="dxa"/>
            <w:shd w:val="clear" w:color="auto" w:fill="auto"/>
          </w:tcPr>
          <w:p w:rsidR="003E3EF9" w:rsidRDefault="003E3EF9">
            <w:pPr>
              <w:jc w:val="center"/>
              <w:rPr>
                <w:u w:val="single"/>
              </w:rPr>
            </w:pPr>
            <w:r>
              <w:t>Wreserved-id-macro</w:t>
            </w:r>
          </w:p>
        </w:tc>
        <w:tc>
          <w:tcPr>
            <w:tcW w:w="3611" w:type="dxa"/>
            <w:shd w:val="clear" w:color="auto" w:fill="auto"/>
          </w:tcPr>
          <w:p w:rsidR="003E3EF9" w:rsidRDefault="003E3EF9" w:rsidP="003E3EF9">
            <w:pPr>
              <w:jc w:val="center"/>
            </w:pPr>
            <w:r>
              <w:t>Checked by clang-tidy but doesn’t catch all</w:t>
            </w:r>
          </w:p>
        </w:tc>
      </w:tr>
      <w:tr w:rsidR="003E3EF9">
        <w:trPr>
          <w:trHeight w:val="460"/>
        </w:trPr>
        <w:tc>
          <w:tcPr>
            <w:tcW w:w="1807" w:type="dxa"/>
            <w:shd w:val="clear" w:color="auto" w:fill="auto"/>
          </w:tcPr>
          <w:p w:rsidR="003E3EF9" w:rsidRDefault="003E3EF9">
            <w:pPr>
              <w:jc w:val="center"/>
            </w:pPr>
            <w:r>
              <w:t>CodeSonar</w:t>
            </w:r>
          </w:p>
        </w:tc>
        <w:tc>
          <w:tcPr>
            <w:tcW w:w="1341" w:type="dxa"/>
            <w:shd w:val="clear" w:color="auto" w:fill="auto"/>
          </w:tcPr>
          <w:p w:rsidR="003E3EF9" w:rsidRDefault="003E3EF9">
            <w:pPr>
              <w:jc w:val="center"/>
            </w:pPr>
            <w:r>
              <w:t>7.1p0</w:t>
            </w:r>
          </w:p>
        </w:tc>
        <w:tc>
          <w:tcPr>
            <w:tcW w:w="4021" w:type="dxa"/>
            <w:shd w:val="clear" w:color="auto" w:fill="auto"/>
          </w:tcPr>
          <w:p w:rsidR="003E3EF9" w:rsidRDefault="003E3EF9">
            <w:pPr>
              <w:jc w:val="center"/>
              <w:rPr>
                <w:u w:val="single"/>
              </w:rPr>
            </w:pPr>
            <w:r>
              <w:t>Use ALLOC</w:t>
            </w:r>
          </w:p>
        </w:tc>
        <w:tc>
          <w:tcPr>
            <w:tcW w:w="3611" w:type="dxa"/>
            <w:shd w:val="clear" w:color="auto" w:fill="auto"/>
          </w:tcPr>
          <w:p w:rsidR="003E3EF9" w:rsidRDefault="003E3EF9" w:rsidP="003E3EF9">
            <w:pPr>
              <w:jc w:val="center"/>
            </w:pPr>
          </w:p>
        </w:tc>
      </w:tr>
    </w:tbl>
    <w:p w:rsidR="00F458E9" w:rsidRDefault="00AD4BB1">
      <w:pPr>
        <w:pStyle w:val="Heading4"/>
        <w:rPr>
          <w:sz w:val="27"/>
          <w:szCs w:val="27"/>
        </w:rPr>
      </w:pPr>
      <w:r>
        <w:br w:type="page"/>
      </w:r>
    </w:p>
    <w:p w:rsidR="00F458E9" w:rsidRDefault="00AD4BB1">
      <w:pPr>
        <w:pStyle w:val="Heading4"/>
      </w:pPr>
      <w:bookmarkStart w:id="12" w:name="_heading=h.2jxsxqh" w:colFirst="0" w:colLast="0"/>
      <w:bookmarkEnd w:id="12"/>
      <w:r>
        <w:t>Coding Standard 6</w:t>
      </w:r>
    </w:p>
    <w:p w:rsidR="00F458E9" w:rsidRDefault="00F458E9"/>
    <w:tbl>
      <w:tblPr>
        <w:tblStyle w:val="affffff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807"/>
        <w:gridCol w:w="1341"/>
        <w:gridCol w:w="7632"/>
      </w:tblGrid>
      <w:tr w:rsidR="00F458E9">
        <w:trPr>
          <w:trHeight w:val="42"/>
          <w:tblHeader/>
        </w:trPr>
        <w:tc>
          <w:tcPr>
            <w:tcW w:w="1807" w:type="dxa"/>
            <w:shd w:val="clear" w:color="auto" w:fill="D9D9D9"/>
            <w:tcMar>
              <w:top w:w="100" w:type="dxa"/>
              <w:left w:w="100" w:type="dxa"/>
              <w:bottom w:w="100" w:type="dxa"/>
              <w:right w:w="100" w:type="dxa"/>
            </w:tcMar>
            <w:vAlign w:val="center"/>
          </w:tcPr>
          <w:p w:rsidR="00F458E9" w:rsidRDefault="00AD4BB1">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rsidR="00F458E9" w:rsidRDefault="00AD4BB1">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rsidR="00F458E9" w:rsidRDefault="00AD4BB1">
            <w:pPr>
              <w:jc w:val="center"/>
              <w:rPr>
                <w:b/>
                <w:sz w:val="24"/>
                <w:szCs w:val="24"/>
              </w:rPr>
            </w:pPr>
            <w:r>
              <w:rPr>
                <w:b/>
                <w:sz w:val="24"/>
                <w:szCs w:val="24"/>
              </w:rPr>
              <w:t>Use a static assertion to test the value of a constant expression</w:t>
            </w:r>
          </w:p>
        </w:tc>
      </w:tr>
      <w:tr w:rsidR="00F458E9">
        <w:trPr>
          <w:trHeight w:val="321"/>
        </w:trPr>
        <w:tc>
          <w:tcPr>
            <w:tcW w:w="1807" w:type="dxa"/>
            <w:shd w:val="clear" w:color="auto" w:fill="F3F3F3"/>
            <w:tcMar>
              <w:top w:w="100" w:type="dxa"/>
              <w:left w:w="100" w:type="dxa"/>
              <w:bottom w:w="100" w:type="dxa"/>
              <w:right w:w="100" w:type="dxa"/>
            </w:tcMar>
          </w:tcPr>
          <w:p w:rsidR="00F458E9" w:rsidRDefault="00AD4BB1">
            <w:pPr>
              <w:jc w:val="center"/>
              <w:rPr>
                <w:b/>
              </w:rPr>
            </w:pPr>
            <w:r>
              <w:rPr>
                <w:b/>
              </w:rPr>
              <w:t>Assertions</w:t>
            </w:r>
          </w:p>
        </w:tc>
        <w:tc>
          <w:tcPr>
            <w:tcW w:w="1341" w:type="dxa"/>
            <w:tcMar>
              <w:top w:w="100" w:type="dxa"/>
              <w:left w:w="100" w:type="dxa"/>
              <w:bottom w:w="100" w:type="dxa"/>
              <w:right w:w="100" w:type="dxa"/>
            </w:tcMar>
          </w:tcPr>
          <w:p w:rsidR="00F458E9" w:rsidRDefault="00AD4BB1">
            <w:pPr>
              <w:jc w:val="center"/>
            </w:pPr>
            <w:r>
              <w:t>[STD-DCL03-C</w:t>
            </w:r>
          </w:p>
        </w:tc>
        <w:tc>
          <w:tcPr>
            <w:tcW w:w="7632" w:type="dxa"/>
            <w:tcMar>
              <w:top w:w="100" w:type="dxa"/>
              <w:left w:w="100" w:type="dxa"/>
              <w:bottom w:w="100" w:type="dxa"/>
              <w:right w:w="100" w:type="dxa"/>
            </w:tcMar>
          </w:tcPr>
          <w:p w:rsidR="00F458E9" w:rsidRDefault="00AD4BB1">
            <w:r>
              <w:t>Find and eliminate software defects by using assertions</w:t>
            </w:r>
          </w:p>
        </w:tc>
      </w:tr>
    </w:tbl>
    <w:p w:rsidR="00F458E9" w:rsidRDefault="00F458E9">
      <w:pPr>
        <w:rPr>
          <w:b/>
        </w:rPr>
      </w:pPr>
    </w:p>
    <w:tbl>
      <w:tblPr>
        <w:tblStyle w:val="afffffffffff1"/>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0800"/>
      </w:tblGrid>
      <w:tr w:rsidR="00F458E9">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rsidR="00F458E9" w:rsidRDefault="00AD4BB1">
            <w:r>
              <w:rPr>
                <w:b/>
                <w:sz w:val="24"/>
                <w:szCs w:val="24"/>
              </w:rPr>
              <w:t>Noncompliant Code</w:t>
            </w:r>
          </w:p>
        </w:tc>
      </w:tr>
      <w:tr w:rsidR="00F458E9">
        <w:trPr>
          <w:trHeight w:val="460"/>
        </w:trPr>
        <w:tc>
          <w:tcPr>
            <w:tcW w:w="10800" w:type="dxa"/>
            <w:tcBorders>
              <w:top w:val="single" w:sz="4" w:space="0" w:color="000000"/>
            </w:tcBorders>
            <w:shd w:val="clear" w:color="auto" w:fill="EFEFEF"/>
            <w:tcMar>
              <w:top w:w="100" w:type="dxa"/>
              <w:left w:w="100" w:type="dxa"/>
              <w:bottom w:w="100" w:type="dxa"/>
              <w:right w:w="100" w:type="dxa"/>
            </w:tcMar>
          </w:tcPr>
          <w:p w:rsidR="00F458E9" w:rsidRDefault="00AD4BB1">
            <w:r>
              <w:t>Diagnostic is only occurring at runtime.</w:t>
            </w:r>
          </w:p>
        </w:tc>
      </w:tr>
      <w:tr w:rsidR="00F458E9">
        <w:trPr>
          <w:trHeight w:val="460"/>
        </w:trPr>
        <w:tc>
          <w:tcPr>
            <w:tcW w:w="10800" w:type="dxa"/>
            <w:tcMar>
              <w:top w:w="100" w:type="dxa"/>
              <w:left w:w="100" w:type="dxa"/>
              <w:bottom w:w="100" w:type="dxa"/>
              <w:right w:w="100" w:type="dxa"/>
            </w:tcMar>
          </w:tcPr>
          <w:p w:rsidR="00F458E9" w:rsidRDefault="00AD4BB1">
            <w:pPr>
              <w:rPr>
                <w:rFonts w:ascii="Courier New" w:eastAsia="Courier New" w:hAnsi="Courier New" w:cs="Courier New"/>
              </w:rPr>
            </w:pPr>
            <w:r>
              <w:rPr>
                <w:rFonts w:ascii="Courier New" w:eastAsia="Courier New" w:hAnsi="Courier New" w:cs="Courier New"/>
              </w:rPr>
              <w:t>#include &lt;assert.h&gt;</w:t>
            </w:r>
          </w:p>
          <w:p w:rsidR="00F458E9" w:rsidRDefault="00AD4BB1">
            <w:pPr>
              <w:rPr>
                <w:rFonts w:ascii="Courier New" w:eastAsia="Courier New" w:hAnsi="Courier New" w:cs="Courier New"/>
              </w:rPr>
            </w:pPr>
            <w:r>
              <w:rPr>
                <w:rFonts w:ascii="Courier New" w:eastAsia="Courier New" w:hAnsi="Courier New" w:cs="Courier New"/>
              </w:rPr>
              <w:t xml:space="preserve">  </w:t>
            </w:r>
          </w:p>
          <w:p w:rsidR="00F458E9" w:rsidRDefault="00AD4BB1">
            <w:pPr>
              <w:rPr>
                <w:rFonts w:ascii="Courier New" w:eastAsia="Courier New" w:hAnsi="Courier New" w:cs="Courier New"/>
              </w:rPr>
            </w:pPr>
            <w:r>
              <w:rPr>
                <w:rFonts w:ascii="Courier New" w:eastAsia="Courier New" w:hAnsi="Courier New" w:cs="Courier New"/>
              </w:rPr>
              <w:t>struct timer {</w:t>
            </w:r>
          </w:p>
          <w:p w:rsidR="00F458E9" w:rsidRDefault="00AD4BB1">
            <w:pPr>
              <w:rPr>
                <w:rFonts w:ascii="Courier New" w:eastAsia="Courier New" w:hAnsi="Courier New" w:cs="Courier New"/>
              </w:rPr>
            </w:pPr>
            <w:r>
              <w:rPr>
                <w:rFonts w:ascii="Courier New" w:eastAsia="Courier New" w:hAnsi="Courier New" w:cs="Courier New"/>
              </w:rPr>
              <w:t xml:space="preserve">  unsigned char MODE;</w:t>
            </w:r>
          </w:p>
          <w:p w:rsidR="00F458E9" w:rsidRDefault="00AD4BB1">
            <w:pPr>
              <w:rPr>
                <w:rFonts w:ascii="Courier New" w:eastAsia="Courier New" w:hAnsi="Courier New" w:cs="Courier New"/>
              </w:rPr>
            </w:pPr>
            <w:r>
              <w:rPr>
                <w:rFonts w:ascii="Courier New" w:eastAsia="Courier New" w:hAnsi="Courier New" w:cs="Courier New"/>
              </w:rPr>
              <w:t xml:space="preserve">  unsigned int DATA;</w:t>
            </w:r>
          </w:p>
          <w:p w:rsidR="00F458E9" w:rsidRDefault="00AD4BB1">
            <w:pPr>
              <w:rPr>
                <w:rFonts w:ascii="Courier New" w:eastAsia="Courier New" w:hAnsi="Courier New" w:cs="Courier New"/>
              </w:rPr>
            </w:pPr>
            <w:r>
              <w:rPr>
                <w:rFonts w:ascii="Courier New" w:eastAsia="Courier New" w:hAnsi="Courier New" w:cs="Courier New"/>
              </w:rPr>
              <w:t xml:space="preserve">  unsigned int COUNT;</w:t>
            </w:r>
          </w:p>
          <w:p w:rsidR="00F458E9" w:rsidRDefault="00AD4BB1">
            <w:pPr>
              <w:rPr>
                <w:rFonts w:ascii="Courier New" w:eastAsia="Courier New" w:hAnsi="Courier New" w:cs="Courier New"/>
              </w:rPr>
            </w:pPr>
            <w:r>
              <w:rPr>
                <w:rFonts w:ascii="Courier New" w:eastAsia="Courier New" w:hAnsi="Courier New" w:cs="Courier New"/>
              </w:rPr>
              <w:t>};</w:t>
            </w:r>
          </w:p>
          <w:p w:rsidR="00F458E9" w:rsidRDefault="00AD4BB1">
            <w:pPr>
              <w:rPr>
                <w:rFonts w:ascii="Courier New" w:eastAsia="Courier New" w:hAnsi="Courier New" w:cs="Courier New"/>
              </w:rPr>
            </w:pPr>
            <w:r>
              <w:rPr>
                <w:rFonts w:ascii="Courier New" w:eastAsia="Courier New" w:hAnsi="Courier New" w:cs="Courier New"/>
              </w:rPr>
              <w:t xml:space="preserve">  </w:t>
            </w:r>
          </w:p>
          <w:p w:rsidR="00F458E9" w:rsidRDefault="00AD4BB1">
            <w:pPr>
              <w:rPr>
                <w:rFonts w:ascii="Courier New" w:eastAsia="Courier New" w:hAnsi="Courier New" w:cs="Courier New"/>
              </w:rPr>
            </w:pPr>
            <w:r>
              <w:rPr>
                <w:rFonts w:ascii="Courier New" w:eastAsia="Courier New" w:hAnsi="Courier New" w:cs="Courier New"/>
              </w:rPr>
              <w:t>int func(void) {</w:t>
            </w:r>
          </w:p>
          <w:p w:rsidR="00F458E9" w:rsidRDefault="00AD4BB1">
            <w:pPr>
              <w:rPr>
                <w:rFonts w:ascii="Courier New" w:eastAsia="Courier New" w:hAnsi="Courier New" w:cs="Courier New"/>
              </w:rPr>
            </w:pPr>
            <w:r>
              <w:rPr>
                <w:rFonts w:ascii="Courier New" w:eastAsia="Courier New" w:hAnsi="Courier New" w:cs="Courier New"/>
              </w:rPr>
              <w:t xml:space="preserve">  assert(sizeof(struct timer) == sizeof(unsigned char) + sizeof(unsigned int) + sizeof(unsigned int));</w:t>
            </w:r>
          </w:p>
          <w:p w:rsidR="00F458E9" w:rsidRDefault="00AD4BB1">
            <w:r>
              <w:rPr>
                <w:rFonts w:ascii="Courier New" w:eastAsia="Courier New" w:hAnsi="Courier New" w:cs="Courier New"/>
              </w:rPr>
              <w:t>}</w:t>
            </w:r>
          </w:p>
        </w:tc>
      </w:tr>
    </w:tbl>
    <w:p w:rsidR="00F458E9" w:rsidRDefault="00F458E9">
      <w:pPr>
        <w:rPr>
          <w:b/>
        </w:rPr>
      </w:pPr>
    </w:p>
    <w:tbl>
      <w:tblPr>
        <w:tblStyle w:val="afffffffffff2"/>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0800"/>
      </w:tblGrid>
      <w:tr w:rsidR="00F458E9">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rsidR="00F458E9" w:rsidRDefault="00AD4BB1">
            <w:r>
              <w:rPr>
                <w:b/>
                <w:sz w:val="24"/>
                <w:szCs w:val="24"/>
              </w:rPr>
              <w:t>Compliant Code</w:t>
            </w:r>
          </w:p>
        </w:tc>
      </w:tr>
      <w:tr w:rsidR="00F458E9">
        <w:trPr>
          <w:trHeight w:val="460"/>
        </w:trPr>
        <w:tc>
          <w:tcPr>
            <w:tcW w:w="10800" w:type="dxa"/>
            <w:tcBorders>
              <w:top w:val="single" w:sz="4" w:space="0" w:color="000000"/>
            </w:tcBorders>
            <w:shd w:val="clear" w:color="auto" w:fill="EFEFEF"/>
            <w:tcMar>
              <w:top w:w="100" w:type="dxa"/>
              <w:left w:w="100" w:type="dxa"/>
              <w:bottom w:w="100" w:type="dxa"/>
              <w:right w:w="100" w:type="dxa"/>
            </w:tcMar>
          </w:tcPr>
          <w:p w:rsidR="00F458E9" w:rsidRDefault="00AD4BB1">
            <w:r>
              <w:t>Preprocessor conditional statement is used and results in no runtime penalty.</w:t>
            </w:r>
          </w:p>
        </w:tc>
      </w:tr>
      <w:tr w:rsidR="00F458E9">
        <w:trPr>
          <w:trHeight w:val="460"/>
        </w:trPr>
        <w:tc>
          <w:tcPr>
            <w:tcW w:w="10800" w:type="dxa"/>
            <w:tcMar>
              <w:top w:w="100" w:type="dxa"/>
              <w:left w:w="100" w:type="dxa"/>
              <w:bottom w:w="100" w:type="dxa"/>
              <w:right w:w="100" w:type="dxa"/>
            </w:tcMar>
          </w:tcPr>
          <w:p w:rsidR="00F458E9" w:rsidRDefault="00AD4BB1">
            <w:pPr>
              <w:rPr>
                <w:rFonts w:ascii="Courier New" w:eastAsia="Courier New" w:hAnsi="Courier New" w:cs="Courier New"/>
              </w:rPr>
            </w:pPr>
            <w:r>
              <w:rPr>
                <w:rFonts w:ascii="Courier New" w:eastAsia="Courier New" w:hAnsi="Courier New" w:cs="Courier New"/>
              </w:rPr>
              <w:t>struct timer {</w:t>
            </w:r>
          </w:p>
          <w:p w:rsidR="00F458E9" w:rsidRDefault="00AD4BB1">
            <w:pPr>
              <w:rPr>
                <w:rFonts w:ascii="Courier New" w:eastAsia="Courier New" w:hAnsi="Courier New" w:cs="Courier New"/>
              </w:rPr>
            </w:pPr>
            <w:r>
              <w:rPr>
                <w:rFonts w:ascii="Courier New" w:eastAsia="Courier New" w:hAnsi="Courier New" w:cs="Courier New"/>
              </w:rPr>
              <w:t xml:space="preserve">  unsigned char MODE;</w:t>
            </w:r>
          </w:p>
          <w:p w:rsidR="00F458E9" w:rsidRDefault="00AD4BB1">
            <w:pPr>
              <w:rPr>
                <w:rFonts w:ascii="Courier New" w:eastAsia="Courier New" w:hAnsi="Courier New" w:cs="Courier New"/>
              </w:rPr>
            </w:pPr>
            <w:r>
              <w:rPr>
                <w:rFonts w:ascii="Courier New" w:eastAsia="Courier New" w:hAnsi="Courier New" w:cs="Courier New"/>
              </w:rPr>
              <w:t xml:space="preserve">  unsigned int DATA;</w:t>
            </w:r>
          </w:p>
          <w:p w:rsidR="00F458E9" w:rsidRDefault="00AD4BB1">
            <w:pPr>
              <w:rPr>
                <w:rFonts w:ascii="Courier New" w:eastAsia="Courier New" w:hAnsi="Courier New" w:cs="Courier New"/>
              </w:rPr>
            </w:pPr>
            <w:r>
              <w:rPr>
                <w:rFonts w:ascii="Courier New" w:eastAsia="Courier New" w:hAnsi="Courier New" w:cs="Courier New"/>
              </w:rPr>
              <w:t xml:space="preserve">  unsigned int COUNT;</w:t>
            </w:r>
          </w:p>
          <w:p w:rsidR="00F458E9" w:rsidRDefault="00AD4BB1">
            <w:pPr>
              <w:rPr>
                <w:rFonts w:ascii="Courier New" w:eastAsia="Courier New" w:hAnsi="Courier New" w:cs="Courier New"/>
              </w:rPr>
            </w:pPr>
            <w:r>
              <w:rPr>
                <w:rFonts w:ascii="Courier New" w:eastAsia="Courier New" w:hAnsi="Courier New" w:cs="Courier New"/>
              </w:rPr>
              <w:t>};</w:t>
            </w:r>
          </w:p>
          <w:p w:rsidR="00F458E9" w:rsidRDefault="00AD4BB1">
            <w:pPr>
              <w:rPr>
                <w:rFonts w:ascii="Courier New" w:eastAsia="Courier New" w:hAnsi="Courier New" w:cs="Courier New"/>
              </w:rPr>
            </w:pPr>
            <w:r>
              <w:rPr>
                <w:rFonts w:ascii="Courier New" w:eastAsia="Courier New" w:hAnsi="Courier New" w:cs="Courier New"/>
              </w:rPr>
              <w:t xml:space="preserve"> </w:t>
            </w:r>
          </w:p>
          <w:p w:rsidR="00F458E9" w:rsidRDefault="00AD4BB1">
            <w:pPr>
              <w:rPr>
                <w:rFonts w:ascii="Courier New" w:eastAsia="Courier New" w:hAnsi="Courier New" w:cs="Courier New"/>
              </w:rPr>
            </w:pPr>
            <w:r>
              <w:rPr>
                <w:rFonts w:ascii="Courier New" w:eastAsia="Courier New" w:hAnsi="Courier New" w:cs="Courier New"/>
              </w:rPr>
              <w:t>#if (sizeof(struct timer) != (sizeof(unsigned char) + sizeof(unsigned int) + sizeof(unsigned int)))</w:t>
            </w:r>
          </w:p>
          <w:p w:rsidR="00F458E9" w:rsidRDefault="00AD4BB1">
            <w:pPr>
              <w:rPr>
                <w:rFonts w:ascii="Courier New" w:eastAsia="Courier New" w:hAnsi="Courier New" w:cs="Courier New"/>
              </w:rPr>
            </w:pPr>
            <w:r>
              <w:rPr>
                <w:rFonts w:ascii="Courier New" w:eastAsia="Courier New" w:hAnsi="Courier New" w:cs="Courier New"/>
              </w:rPr>
              <w:t xml:space="preserve">  #error "Structure must not have any padding"</w:t>
            </w:r>
          </w:p>
          <w:p w:rsidR="00F458E9" w:rsidRDefault="00AD4BB1">
            <w:r>
              <w:rPr>
                <w:rFonts w:ascii="Courier New" w:eastAsia="Courier New" w:hAnsi="Courier New" w:cs="Courier New"/>
              </w:rPr>
              <w:t>#endif</w:t>
            </w:r>
          </w:p>
        </w:tc>
      </w:tr>
    </w:tbl>
    <w:p w:rsidR="00F458E9" w:rsidRDefault="00F458E9">
      <w:pPr>
        <w:rPr>
          <w:b/>
        </w:rPr>
      </w:pPr>
    </w:p>
    <w:p w:rsidR="00F458E9" w:rsidRDefault="00AD4BB1">
      <w:pPr>
        <w:rPr>
          <w:b/>
        </w:rPr>
      </w:pPr>
      <w:r>
        <w:rPr>
          <w:b/>
        </w:rPr>
        <w:t>Note: Stop here for the milestone. Complete this section for Project One in Module Six.</w:t>
      </w:r>
    </w:p>
    <w:tbl>
      <w:tblPr>
        <w:tblStyle w:val="afffffffffff3"/>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0780"/>
      </w:tblGrid>
      <w:tr w:rsidR="00F458E9">
        <w:trPr>
          <w:tblHeader/>
        </w:trPr>
        <w:tc>
          <w:tcPr>
            <w:tcW w:w="10780" w:type="dxa"/>
            <w:shd w:val="clear" w:color="auto" w:fill="auto"/>
            <w:tcMar>
              <w:top w:w="100" w:type="dxa"/>
              <w:left w:w="100" w:type="dxa"/>
              <w:bottom w:w="100" w:type="dxa"/>
              <w:right w:w="100" w:type="dxa"/>
            </w:tcMar>
          </w:tcPr>
          <w:p w:rsidR="00F458E9" w:rsidRPr="00E243A7" w:rsidRDefault="00AD4BB1" w:rsidP="00213CEA">
            <w:pPr>
              <w:pBdr>
                <w:top w:val="nil"/>
                <w:left w:val="nil"/>
                <w:bottom w:val="nil"/>
                <w:right w:val="nil"/>
                <w:between w:val="nil"/>
              </w:pBdr>
            </w:pPr>
            <w:r>
              <w:rPr>
                <w:b/>
              </w:rPr>
              <w:t>Principles(s):</w:t>
            </w:r>
            <w:r>
              <w:t xml:space="preserve"> </w:t>
            </w:r>
            <w:r w:rsidR="00213CEA">
              <w:t xml:space="preserve">3, </w:t>
            </w:r>
            <w:r w:rsidR="00E243A7">
              <w:t>9 Ensure QA is done vigilant and deliberately during code reviews.</w:t>
            </w:r>
          </w:p>
        </w:tc>
      </w:tr>
    </w:tbl>
    <w:p w:rsidR="00F458E9" w:rsidRDefault="00F458E9">
      <w:pPr>
        <w:rPr>
          <w:b/>
        </w:rPr>
      </w:pPr>
    </w:p>
    <w:p w:rsidR="00F458E9" w:rsidRDefault="00AD4BB1">
      <w:pPr>
        <w:rPr>
          <w:b/>
        </w:rPr>
      </w:pPr>
      <w:r>
        <w:rPr>
          <w:b/>
        </w:rPr>
        <w:t>Threat Level</w:t>
      </w:r>
    </w:p>
    <w:tbl>
      <w:tblPr>
        <w:tblStyle w:val="affff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806"/>
        <w:gridCol w:w="1341"/>
        <w:gridCol w:w="4021"/>
        <w:gridCol w:w="1807"/>
        <w:gridCol w:w="1805"/>
      </w:tblGrid>
      <w:tr w:rsidR="00F458E9">
        <w:trPr>
          <w:trHeight w:val="460"/>
          <w:tblHeader/>
        </w:trPr>
        <w:tc>
          <w:tcPr>
            <w:tcW w:w="1806" w:type="dxa"/>
            <w:shd w:val="clear" w:color="auto" w:fill="D9D9D9"/>
            <w:vAlign w:val="center"/>
          </w:tcPr>
          <w:p w:rsidR="00F458E9" w:rsidRDefault="00AD4BB1">
            <w:pPr>
              <w:jc w:val="center"/>
              <w:rPr>
                <w:b/>
                <w:sz w:val="24"/>
                <w:szCs w:val="24"/>
              </w:rPr>
            </w:pPr>
            <w:r>
              <w:rPr>
                <w:b/>
                <w:sz w:val="24"/>
                <w:szCs w:val="24"/>
              </w:rPr>
              <w:t>Severity</w:t>
            </w:r>
          </w:p>
        </w:tc>
        <w:tc>
          <w:tcPr>
            <w:tcW w:w="1341" w:type="dxa"/>
            <w:shd w:val="clear" w:color="auto" w:fill="D9D9D9"/>
            <w:vAlign w:val="center"/>
          </w:tcPr>
          <w:p w:rsidR="00F458E9" w:rsidRDefault="00AD4BB1">
            <w:pPr>
              <w:jc w:val="center"/>
              <w:rPr>
                <w:b/>
                <w:sz w:val="24"/>
                <w:szCs w:val="24"/>
              </w:rPr>
            </w:pPr>
            <w:r>
              <w:rPr>
                <w:b/>
                <w:sz w:val="24"/>
                <w:szCs w:val="24"/>
              </w:rPr>
              <w:t>Likelihood</w:t>
            </w:r>
          </w:p>
        </w:tc>
        <w:tc>
          <w:tcPr>
            <w:tcW w:w="4021" w:type="dxa"/>
            <w:shd w:val="clear" w:color="auto" w:fill="D9D9D9"/>
            <w:vAlign w:val="center"/>
          </w:tcPr>
          <w:p w:rsidR="00F458E9" w:rsidRDefault="00AD4BB1">
            <w:pPr>
              <w:jc w:val="center"/>
              <w:rPr>
                <w:b/>
                <w:sz w:val="24"/>
                <w:szCs w:val="24"/>
              </w:rPr>
            </w:pPr>
            <w:r>
              <w:rPr>
                <w:b/>
                <w:sz w:val="24"/>
                <w:szCs w:val="24"/>
              </w:rPr>
              <w:t>Remediation Cost</w:t>
            </w:r>
          </w:p>
        </w:tc>
        <w:tc>
          <w:tcPr>
            <w:tcW w:w="1807" w:type="dxa"/>
            <w:shd w:val="clear" w:color="auto" w:fill="D9D9D9"/>
            <w:vAlign w:val="center"/>
          </w:tcPr>
          <w:p w:rsidR="00F458E9" w:rsidRDefault="00AD4BB1">
            <w:pPr>
              <w:jc w:val="center"/>
              <w:rPr>
                <w:b/>
                <w:sz w:val="24"/>
                <w:szCs w:val="24"/>
              </w:rPr>
            </w:pPr>
            <w:r>
              <w:rPr>
                <w:b/>
                <w:sz w:val="24"/>
                <w:szCs w:val="24"/>
              </w:rPr>
              <w:t>Priority</w:t>
            </w:r>
          </w:p>
        </w:tc>
        <w:tc>
          <w:tcPr>
            <w:tcW w:w="1805" w:type="dxa"/>
            <w:shd w:val="clear" w:color="auto" w:fill="D9D9D9"/>
            <w:vAlign w:val="center"/>
          </w:tcPr>
          <w:p w:rsidR="00F458E9" w:rsidRDefault="00AD4BB1">
            <w:pPr>
              <w:jc w:val="center"/>
              <w:rPr>
                <w:b/>
                <w:sz w:val="24"/>
                <w:szCs w:val="24"/>
              </w:rPr>
            </w:pPr>
            <w:r>
              <w:rPr>
                <w:b/>
                <w:sz w:val="24"/>
                <w:szCs w:val="24"/>
              </w:rPr>
              <w:t>Level</w:t>
            </w:r>
          </w:p>
        </w:tc>
      </w:tr>
      <w:tr w:rsidR="00F458E9">
        <w:trPr>
          <w:trHeight w:val="460"/>
        </w:trPr>
        <w:tc>
          <w:tcPr>
            <w:tcW w:w="1806" w:type="dxa"/>
            <w:shd w:val="clear" w:color="auto" w:fill="auto"/>
          </w:tcPr>
          <w:p w:rsidR="00F458E9" w:rsidRDefault="00B2709D">
            <w:pPr>
              <w:jc w:val="center"/>
            </w:pPr>
            <w:r>
              <w:t>High</w:t>
            </w:r>
          </w:p>
        </w:tc>
        <w:tc>
          <w:tcPr>
            <w:tcW w:w="1341" w:type="dxa"/>
            <w:shd w:val="clear" w:color="auto" w:fill="auto"/>
          </w:tcPr>
          <w:p w:rsidR="00F458E9" w:rsidRDefault="00B2709D">
            <w:pPr>
              <w:jc w:val="center"/>
            </w:pPr>
            <w:r>
              <w:t>Probable</w:t>
            </w:r>
          </w:p>
        </w:tc>
        <w:tc>
          <w:tcPr>
            <w:tcW w:w="4021" w:type="dxa"/>
            <w:shd w:val="clear" w:color="auto" w:fill="auto"/>
          </w:tcPr>
          <w:p w:rsidR="00F458E9" w:rsidRDefault="00B2709D">
            <w:pPr>
              <w:jc w:val="center"/>
            </w:pPr>
            <w:r>
              <w:t>High</w:t>
            </w:r>
          </w:p>
        </w:tc>
        <w:tc>
          <w:tcPr>
            <w:tcW w:w="1807" w:type="dxa"/>
            <w:shd w:val="clear" w:color="auto" w:fill="auto"/>
          </w:tcPr>
          <w:p w:rsidR="00F458E9" w:rsidRDefault="00B2709D">
            <w:pPr>
              <w:jc w:val="center"/>
            </w:pPr>
            <w:r>
              <w:t>P6</w:t>
            </w:r>
          </w:p>
        </w:tc>
        <w:tc>
          <w:tcPr>
            <w:tcW w:w="1805" w:type="dxa"/>
            <w:shd w:val="clear" w:color="auto" w:fill="auto"/>
          </w:tcPr>
          <w:p w:rsidR="00F458E9" w:rsidRDefault="00B2709D">
            <w:pPr>
              <w:jc w:val="center"/>
            </w:pPr>
            <w:r>
              <w:t>L2</w:t>
            </w:r>
          </w:p>
        </w:tc>
      </w:tr>
    </w:tbl>
    <w:p w:rsidR="00F458E9" w:rsidRDefault="00F458E9">
      <w:pPr>
        <w:rPr>
          <w:b/>
        </w:rPr>
      </w:pPr>
    </w:p>
    <w:p w:rsidR="00F458E9" w:rsidRDefault="00AD4BB1">
      <w:pPr>
        <w:rPr>
          <w:b/>
        </w:rPr>
      </w:pPr>
      <w:r>
        <w:rPr>
          <w:b/>
        </w:rPr>
        <w:t>Automation</w:t>
      </w:r>
    </w:p>
    <w:tbl>
      <w:tblPr>
        <w:tblStyle w:val="afffffffff7"/>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807"/>
        <w:gridCol w:w="1341"/>
        <w:gridCol w:w="4021"/>
        <w:gridCol w:w="3611"/>
      </w:tblGrid>
      <w:tr w:rsidR="00B2709D">
        <w:trPr>
          <w:trHeight w:val="460"/>
          <w:tblHeader/>
        </w:trPr>
        <w:tc>
          <w:tcPr>
            <w:tcW w:w="1807" w:type="dxa"/>
            <w:shd w:val="clear" w:color="auto" w:fill="D9D9D9"/>
            <w:vAlign w:val="center"/>
          </w:tcPr>
          <w:p w:rsidR="00B2709D" w:rsidRDefault="00B2709D">
            <w:pPr>
              <w:jc w:val="center"/>
              <w:rPr>
                <w:b/>
                <w:sz w:val="24"/>
                <w:szCs w:val="24"/>
              </w:rPr>
            </w:pPr>
            <w:r>
              <w:rPr>
                <w:b/>
                <w:sz w:val="24"/>
                <w:szCs w:val="24"/>
              </w:rPr>
              <w:t>Tool</w:t>
            </w:r>
          </w:p>
        </w:tc>
        <w:tc>
          <w:tcPr>
            <w:tcW w:w="1341" w:type="dxa"/>
            <w:shd w:val="clear" w:color="auto" w:fill="D9D9D9"/>
            <w:vAlign w:val="center"/>
          </w:tcPr>
          <w:p w:rsidR="00B2709D" w:rsidRDefault="00B2709D">
            <w:pPr>
              <w:jc w:val="center"/>
              <w:rPr>
                <w:b/>
                <w:sz w:val="24"/>
                <w:szCs w:val="24"/>
              </w:rPr>
            </w:pPr>
            <w:r>
              <w:rPr>
                <w:b/>
                <w:sz w:val="24"/>
                <w:szCs w:val="24"/>
              </w:rPr>
              <w:t>Version</w:t>
            </w:r>
          </w:p>
        </w:tc>
        <w:tc>
          <w:tcPr>
            <w:tcW w:w="4021" w:type="dxa"/>
            <w:shd w:val="clear" w:color="auto" w:fill="D9D9D9"/>
            <w:vAlign w:val="center"/>
          </w:tcPr>
          <w:p w:rsidR="00B2709D" w:rsidRDefault="00B2709D">
            <w:pPr>
              <w:jc w:val="center"/>
              <w:rPr>
                <w:b/>
                <w:sz w:val="24"/>
                <w:szCs w:val="24"/>
              </w:rPr>
            </w:pPr>
            <w:r>
              <w:rPr>
                <w:b/>
                <w:sz w:val="24"/>
                <w:szCs w:val="24"/>
              </w:rPr>
              <w:t>Checker</w:t>
            </w:r>
          </w:p>
        </w:tc>
        <w:tc>
          <w:tcPr>
            <w:tcW w:w="3611" w:type="dxa"/>
            <w:shd w:val="clear" w:color="auto" w:fill="D9D9D9"/>
            <w:vAlign w:val="center"/>
          </w:tcPr>
          <w:p w:rsidR="00B2709D" w:rsidRDefault="00B2709D">
            <w:pPr>
              <w:jc w:val="center"/>
              <w:rPr>
                <w:b/>
                <w:sz w:val="24"/>
                <w:szCs w:val="24"/>
              </w:rPr>
            </w:pPr>
            <w:r>
              <w:rPr>
                <w:b/>
                <w:sz w:val="24"/>
                <w:szCs w:val="24"/>
              </w:rPr>
              <w:t>Description Tool</w:t>
            </w:r>
          </w:p>
        </w:tc>
      </w:tr>
      <w:tr w:rsidR="00B2709D">
        <w:trPr>
          <w:trHeight w:val="460"/>
        </w:trPr>
        <w:tc>
          <w:tcPr>
            <w:tcW w:w="1807" w:type="dxa"/>
            <w:shd w:val="clear" w:color="auto" w:fill="auto"/>
          </w:tcPr>
          <w:p w:rsidR="00B2709D" w:rsidRDefault="00B2709D">
            <w:pPr>
              <w:jc w:val="center"/>
            </w:pPr>
            <w:r>
              <w:t>Astree</w:t>
            </w:r>
          </w:p>
        </w:tc>
        <w:tc>
          <w:tcPr>
            <w:tcW w:w="1341" w:type="dxa"/>
            <w:shd w:val="clear" w:color="auto" w:fill="auto"/>
          </w:tcPr>
          <w:p w:rsidR="00B2709D" w:rsidRDefault="00B2709D">
            <w:pPr>
              <w:jc w:val="center"/>
            </w:pPr>
            <w:r>
              <w:t>20.10</w:t>
            </w:r>
          </w:p>
        </w:tc>
        <w:tc>
          <w:tcPr>
            <w:tcW w:w="4021" w:type="dxa"/>
            <w:shd w:val="clear" w:color="auto" w:fill="auto"/>
          </w:tcPr>
          <w:p w:rsidR="00B2709D" w:rsidRDefault="00B2709D">
            <w:pPr>
              <w:jc w:val="center"/>
            </w:pPr>
            <w:r>
              <w:t>Reserved-identifier</w:t>
            </w:r>
          </w:p>
        </w:tc>
        <w:tc>
          <w:tcPr>
            <w:tcW w:w="3611" w:type="dxa"/>
            <w:shd w:val="clear" w:color="auto" w:fill="auto"/>
          </w:tcPr>
          <w:p w:rsidR="00B2709D" w:rsidRDefault="00B2709D">
            <w:pPr>
              <w:jc w:val="center"/>
            </w:pPr>
            <w:r>
              <w:t>Partially checked</w:t>
            </w:r>
          </w:p>
        </w:tc>
      </w:tr>
      <w:tr w:rsidR="00B2709D">
        <w:trPr>
          <w:trHeight w:val="460"/>
        </w:trPr>
        <w:tc>
          <w:tcPr>
            <w:tcW w:w="1807" w:type="dxa"/>
            <w:shd w:val="clear" w:color="auto" w:fill="auto"/>
          </w:tcPr>
          <w:p w:rsidR="00B2709D" w:rsidRDefault="00B2709D">
            <w:pPr>
              <w:jc w:val="center"/>
            </w:pPr>
            <w:r>
              <w:t>Axivion-Bauhaus Suite</w:t>
            </w:r>
          </w:p>
        </w:tc>
        <w:tc>
          <w:tcPr>
            <w:tcW w:w="1341" w:type="dxa"/>
            <w:shd w:val="clear" w:color="auto" w:fill="auto"/>
          </w:tcPr>
          <w:p w:rsidR="00B2709D" w:rsidRDefault="00B2709D">
            <w:pPr>
              <w:jc w:val="center"/>
            </w:pPr>
            <w:r>
              <w:t>7.2.0</w:t>
            </w:r>
          </w:p>
        </w:tc>
        <w:tc>
          <w:tcPr>
            <w:tcW w:w="4021" w:type="dxa"/>
            <w:shd w:val="clear" w:color="auto" w:fill="auto"/>
          </w:tcPr>
          <w:p w:rsidR="00B2709D" w:rsidRPr="00283F8C" w:rsidRDefault="00B2709D" w:rsidP="00283F8C">
            <w:pPr>
              <w:tabs>
                <w:tab w:val="center" w:pos="1895"/>
                <w:tab w:val="right" w:pos="3791"/>
              </w:tabs>
            </w:pPr>
            <w:r w:rsidRPr="00283F8C">
              <w:t>CertC++-DCL51</w:t>
            </w:r>
            <w:r w:rsidRPr="00283F8C">
              <w:tab/>
            </w:r>
          </w:p>
        </w:tc>
        <w:tc>
          <w:tcPr>
            <w:tcW w:w="3611" w:type="dxa"/>
            <w:shd w:val="clear" w:color="auto" w:fill="auto"/>
          </w:tcPr>
          <w:p w:rsidR="00B2709D" w:rsidRDefault="00B2709D">
            <w:pPr>
              <w:jc w:val="center"/>
            </w:pPr>
            <w:r>
              <w:t>[Insert text.]</w:t>
            </w:r>
          </w:p>
        </w:tc>
      </w:tr>
      <w:tr w:rsidR="00B2709D">
        <w:trPr>
          <w:trHeight w:val="460"/>
        </w:trPr>
        <w:tc>
          <w:tcPr>
            <w:tcW w:w="1807" w:type="dxa"/>
            <w:shd w:val="clear" w:color="auto" w:fill="auto"/>
          </w:tcPr>
          <w:p w:rsidR="00B2709D" w:rsidRDefault="00B2709D">
            <w:pPr>
              <w:jc w:val="center"/>
            </w:pPr>
            <w:r>
              <w:t>Clang</w:t>
            </w:r>
          </w:p>
        </w:tc>
        <w:tc>
          <w:tcPr>
            <w:tcW w:w="1341" w:type="dxa"/>
            <w:shd w:val="clear" w:color="auto" w:fill="auto"/>
          </w:tcPr>
          <w:p w:rsidR="00B2709D" w:rsidRDefault="00B2709D">
            <w:pPr>
              <w:jc w:val="center"/>
            </w:pPr>
            <w:r>
              <w:t>3.9</w:t>
            </w:r>
          </w:p>
        </w:tc>
        <w:tc>
          <w:tcPr>
            <w:tcW w:w="4021" w:type="dxa"/>
            <w:shd w:val="clear" w:color="auto" w:fill="auto"/>
          </w:tcPr>
          <w:p w:rsidR="00B2709D" w:rsidRDefault="00B2709D">
            <w:pPr>
              <w:jc w:val="center"/>
              <w:rPr>
                <w:u w:val="single"/>
              </w:rPr>
            </w:pPr>
            <w:r>
              <w:t>Wreserved-id-macro</w:t>
            </w:r>
          </w:p>
        </w:tc>
        <w:tc>
          <w:tcPr>
            <w:tcW w:w="3611" w:type="dxa"/>
            <w:shd w:val="clear" w:color="auto" w:fill="auto"/>
          </w:tcPr>
          <w:p w:rsidR="00B2709D" w:rsidRDefault="00B2709D">
            <w:pPr>
              <w:jc w:val="center"/>
            </w:pPr>
            <w:r>
              <w:t>Not enabled by default but enable with Weverything, does not catch all instances of the rule.</w:t>
            </w:r>
          </w:p>
        </w:tc>
      </w:tr>
      <w:tr w:rsidR="00B2709D">
        <w:trPr>
          <w:trHeight w:val="460"/>
        </w:trPr>
        <w:tc>
          <w:tcPr>
            <w:tcW w:w="1807" w:type="dxa"/>
            <w:shd w:val="clear" w:color="auto" w:fill="auto"/>
          </w:tcPr>
          <w:p w:rsidR="00B2709D" w:rsidRDefault="00B2709D">
            <w:pPr>
              <w:jc w:val="center"/>
            </w:pPr>
            <w:r>
              <w:t>CodeSonar</w:t>
            </w:r>
          </w:p>
        </w:tc>
        <w:tc>
          <w:tcPr>
            <w:tcW w:w="1341" w:type="dxa"/>
            <w:shd w:val="clear" w:color="auto" w:fill="auto"/>
          </w:tcPr>
          <w:p w:rsidR="00B2709D" w:rsidRDefault="00B2709D">
            <w:pPr>
              <w:jc w:val="center"/>
            </w:pPr>
            <w:r>
              <w:t>7.1p0</w:t>
            </w:r>
          </w:p>
        </w:tc>
        <w:tc>
          <w:tcPr>
            <w:tcW w:w="4021" w:type="dxa"/>
            <w:shd w:val="clear" w:color="auto" w:fill="auto"/>
          </w:tcPr>
          <w:p w:rsidR="00B2709D" w:rsidRDefault="00B2709D">
            <w:pPr>
              <w:jc w:val="center"/>
              <w:rPr>
                <w:u w:val="single"/>
              </w:rPr>
            </w:pPr>
            <w:r>
              <w:t>LANG.UD.NU.MK</w:t>
            </w:r>
          </w:p>
        </w:tc>
        <w:tc>
          <w:tcPr>
            <w:tcW w:w="3611" w:type="dxa"/>
            <w:shd w:val="clear" w:color="auto" w:fill="auto"/>
          </w:tcPr>
          <w:p w:rsidR="00B2709D" w:rsidRDefault="00B2709D">
            <w:pPr>
              <w:jc w:val="center"/>
            </w:pPr>
            <w:r>
              <w:t>Macro name is C keyword</w:t>
            </w:r>
          </w:p>
        </w:tc>
      </w:tr>
    </w:tbl>
    <w:p w:rsidR="00F458E9" w:rsidRDefault="00AD4BB1">
      <w:pPr>
        <w:pStyle w:val="Heading4"/>
        <w:rPr>
          <w:sz w:val="27"/>
          <w:szCs w:val="27"/>
        </w:rPr>
      </w:pPr>
      <w:r>
        <w:br w:type="page"/>
      </w:r>
    </w:p>
    <w:p w:rsidR="00F458E9" w:rsidRDefault="00AD4BB1">
      <w:pPr>
        <w:pStyle w:val="Heading4"/>
      </w:pPr>
      <w:bookmarkStart w:id="13" w:name="_heading=h.z337ya" w:colFirst="0" w:colLast="0"/>
      <w:bookmarkEnd w:id="13"/>
      <w:r>
        <w:t>Coding Standard 7</w:t>
      </w:r>
    </w:p>
    <w:p w:rsidR="00F458E9" w:rsidRDefault="00F458E9"/>
    <w:tbl>
      <w:tblPr>
        <w:tblStyle w:val="afff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807"/>
        <w:gridCol w:w="1341"/>
        <w:gridCol w:w="7632"/>
      </w:tblGrid>
      <w:tr w:rsidR="00F458E9">
        <w:trPr>
          <w:trHeight w:val="42"/>
          <w:tblHeader/>
        </w:trPr>
        <w:tc>
          <w:tcPr>
            <w:tcW w:w="1807" w:type="dxa"/>
            <w:shd w:val="clear" w:color="auto" w:fill="D9D9D9"/>
            <w:tcMar>
              <w:top w:w="100" w:type="dxa"/>
              <w:left w:w="100" w:type="dxa"/>
              <w:bottom w:w="100" w:type="dxa"/>
              <w:right w:w="100" w:type="dxa"/>
            </w:tcMar>
            <w:vAlign w:val="center"/>
          </w:tcPr>
          <w:p w:rsidR="00F458E9" w:rsidRDefault="00AD4BB1">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rsidR="00F458E9" w:rsidRDefault="00AD4BB1">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rsidR="00F458E9" w:rsidRDefault="00AD4BB1">
            <w:pPr>
              <w:jc w:val="center"/>
              <w:rPr>
                <w:b/>
                <w:sz w:val="24"/>
                <w:szCs w:val="24"/>
              </w:rPr>
            </w:pPr>
            <w:r>
              <w:rPr>
                <w:b/>
                <w:sz w:val="24"/>
                <w:szCs w:val="24"/>
              </w:rPr>
              <w:t>Handle all exceptions</w:t>
            </w:r>
          </w:p>
        </w:tc>
      </w:tr>
      <w:tr w:rsidR="00F458E9">
        <w:trPr>
          <w:trHeight w:val="321"/>
        </w:trPr>
        <w:tc>
          <w:tcPr>
            <w:tcW w:w="1807" w:type="dxa"/>
            <w:shd w:val="clear" w:color="auto" w:fill="F3F3F3"/>
            <w:tcMar>
              <w:top w:w="100" w:type="dxa"/>
              <w:left w:w="100" w:type="dxa"/>
              <w:bottom w:w="100" w:type="dxa"/>
              <w:right w:w="100" w:type="dxa"/>
            </w:tcMar>
          </w:tcPr>
          <w:p w:rsidR="00F458E9" w:rsidRDefault="00AD4BB1">
            <w:pPr>
              <w:jc w:val="center"/>
              <w:rPr>
                <w:b/>
              </w:rPr>
            </w:pPr>
            <w:r>
              <w:rPr>
                <w:b/>
              </w:rPr>
              <w:t>Exceptions</w:t>
            </w:r>
          </w:p>
        </w:tc>
        <w:tc>
          <w:tcPr>
            <w:tcW w:w="1341" w:type="dxa"/>
            <w:tcMar>
              <w:top w:w="100" w:type="dxa"/>
              <w:left w:w="100" w:type="dxa"/>
              <w:bottom w:w="100" w:type="dxa"/>
              <w:right w:w="100" w:type="dxa"/>
            </w:tcMar>
          </w:tcPr>
          <w:p w:rsidR="00F458E9" w:rsidRDefault="00AD4BB1">
            <w:pPr>
              <w:jc w:val="center"/>
            </w:pPr>
            <w:r>
              <w:t>[STD-ERR51-CPP]</w:t>
            </w:r>
          </w:p>
        </w:tc>
        <w:tc>
          <w:tcPr>
            <w:tcW w:w="7632" w:type="dxa"/>
            <w:tcMar>
              <w:top w:w="100" w:type="dxa"/>
              <w:left w:w="100" w:type="dxa"/>
              <w:bottom w:w="100" w:type="dxa"/>
              <w:right w:w="100" w:type="dxa"/>
            </w:tcMar>
          </w:tcPr>
          <w:p w:rsidR="00F458E9" w:rsidRDefault="00AD4BB1">
            <w:r>
              <w:t>Programs can encounter an unrecoverable exception and terminate but not allow it to remain uncaught.</w:t>
            </w:r>
          </w:p>
        </w:tc>
      </w:tr>
    </w:tbl>
    <w:p w:rsidR="00F458E9" w:rsidRDefault="00F458E9">
      <w:pPr>
        <w:rPr>
          <w:b/>
        </w:rPr>
      </w:pPr>
    </w:p>
    <w:tbl>
      <w:tblPr>
        <w:tblStyle w:val="afff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0800"/>
      </w:tblGrid>
      <w:tr w:rsidR="00F458E9">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rsidR="00F458E9" w:rsidRDefault="00AD4BB1">
            <w:r>
              <w:rPr>
                <w:b/>
                <w:sz w:val="24"/>
                <w:szCs w:val="24"/>
              </w:rPr>
              <w:t>Noncompliant Code</w:t>
            </w:r>
          </w:p>
        </w:tc>
      </w:tr>
      <w:tr w:rsidR="00F458E9">
        <w:trPr>
          <w:trHeight w:val="460"/>
        </w:trPr>
        <w:tc>
          <w:tcPr>
            <w:tcW w:w="10800" w:type="dxa"/>
            <w:tcBorders>
              <w:top w:val="single" w:sz="4" w:space="0" w:color="000000"/>
            </w:tcBorders>
            <w:shd w:val="clear" w:color="auto" w:fill="EFEFEF"/>
            <w:tcMar>
              <w:top w:w="100" w:type="dxa"/>
              <w:left w:w="100" w:type="dxa"/>
              <w:bottom w:w="100" w:type="dxa"/>
              <w:right w:w="100" w:type="dxa"/>
            </w:tcMar>
          </w:tcPr>
          <w:p w:rsidR="00F458E9" w:rsidRDefault="00AD4BB1">
            <w:r>
              <w:t>f() nor main() catch exceptions.</w:t>
            </w:r>
          </w:p>
        </w:tc>
      </w:tr>
      <w:tr w:rsidR="00F458E9">
        <w:trPr>
          <w:trHeight w:val="460"/>
        </w:trPr>
        <w:tc>
          <w:tcPr>
            <w:tcW w:w="10800" w:type="dxa"/>
            <w:tcMar>
              <w:top w:w="100" w:type="dxa"/>
              <w:left w:w="100" w:type="dxa"/>
              <w:bottom w:w="100" w:type="dxa"/>
              <w:right w:w="100" w:type="dxa"/>
            </w:tcMar>
          </w:tcPr>
          <w:p w:rsidR="00F458E9" w:rsidRDefault="00AD4BB1">
            <w:pPr>
              <w:rPr>
                <w:rFonts w:ascii="Courier New" w:eastAsia="Courier New" w:hAnsi="Courier New" w:cs="Courier New"/>
              </w:rPr>
            </w:pPr>
            <w:r>
              <w:rPr>
                <w:rFonts w:ascii="Courier New" w:eastAsia="Courier New" w:hAnsi="Courier New" w:cs="Courier New"/>
              </w:rPr>
              <w:t>void throwing_func() noexcept(false);</w:t>
            </w:r>
          </w:p>
          <w:p w:rsidR="00F458E9" w:rsidRDefault="00AD4BB1">
            <w:pPr>
              <w:rPr>
                <w:rFonts w:ascii="Courier New" w:eastAsia="Courier New" w:hAnsi="Courier New" w:cs="Courier New"/>
              </w:rPr>
            </w:pPr>
            <w:r>
              <w:rPr>
                <w:rFonts w:ascii="Courier New" w:eastAsia="Courier New" w:hAnsi="Courier New" w:cs="Courier New"/>
              </w:rPr>
              <w:t xml:space="preserve">  </w:t>
            </w:r>
          </w:p>
          <w:p w:rsidR="00F458E9" w:rsidRDefault="00AD4BB1">
            <w:pPr>
              <w:rPr>
                <w:rFonts w:ascii="Courier New" w:eastAsia="Courier New" w:hAnsi="Courier New" w:cs="Courier New"/>
              </w:rPr>
            </w:pPr>
            <w:r>
              <w:rPr>
                <w:rFonts w:ascii="Courier New" w:eastAsia="Courier New" w:hAnsi="Courier New" w:cs="Courier New"/>
              </w:rPr>
              <w:t>void f() {</w:t>
            </w:r>
          </w:p>
          <w:p w:rsidR="00F458E9" w:rsidRDefault="00AD4BB1">
            <w:pPr>
              <w:rPr>
                <w:rFonts w:ascii="Courier New" w:eastAsia="Courier New" w:hAnsi="Courier New" w:cs="Courier New"/>
              </w:rPr>
            </w:pPr>
            <w:r>
              <w:rPr>
                <w:rFonts w:ascii="Courier New" w:eastAsia="Courier New" w:hAnsi="Courier New" w:cs="Courier New"/>
              </w:rPr>
              <w:t xml:space="preserve">  throwing_func();</w:t>
            </w:r>
          </w:p>
          <w:p w:rsidR="00F458E9" w:rsidRDefault="00AD4BB1">
            <w:pPr>
              <w:rPr>
                <w:rFonts w:ascii="Courier New" w:eastAsia="Courier New" w:hAnsi="Courier New" w:cs="Courier New"/>
              </w:rPr>
            </w:pPr>
            <w:r>
              <w:rPr>
                <w:rFonts w:ascii="Courier New" w:eastAsia="Courier New" w:hAnsi="Courier New" w:cs="Courier New"/>
              </w:rPr>
              <w:t>}</w:t>
            </w:r>
          </w:p>
          <w:p w:rsidR="00F458E9" w:rsidRDefault="00AD4BB1">
            <w:pPr>
              <w:rPr>
                <w:rFonts w:ascii="Courier New" w:eastAsia="Courier New" w:hAnsi="Courier New" w:cs="Courier New"/>
              </w:rPr>
            </w:pPr>
            <w:r>
              <w:rPr>
                <w:rFonts w:ascii="Courier New" w:eastAsia="Courier New" w:hAnsi="Courier New" w:cs="Courier New"/>
              </w:rPr>
              <w:t xml:space="preserve">  </w:t>
            </w:r>
          </w:p>
          <w:p w:rsidR="00F458E9" w:rsidRDefault="00AD4BB1">
            <w:pPr>
              <w:rPr>
                <w:rFonts w:ascii="Courier New" w:eastAsia="Courier New" w:hAnsi="Courier New" w:cs="Courier New"/>
              </w:rPr>
            </w:pPr>
            <w:r>
              <w:rPr>
                <w:rFonts w:ascii="Courier New" w:eastAsia="Courier New" w:hAnsi="Courier New" w:cs="Courier New"/>
              </w:rPr>
              <w:t>int main() {</w:t>
            </w:r>
          </w:p>
          <w:p w:rsidR="00F458E9" w:rsidRDefault="00AD4BB1">
            <w:pPr>
              <w:rPr>
                <w:rFonts w:ascii="Courier New" w:eastAsia="Courier New" w:hAnsi="Courier New" w:cs="Courier New"/>
              </w:rPr>
            </w:pPr>
            <w:r>
              <w:rPr>
                <w:rFonts w:ascii="Courier New" w:eastAsia="Courier New" w:hAnsi="Courier New" w:cs="Courier New"/>
              </w:rPr>
              <w:t xml:space="preserve">  f();</w:t>
            </w:r>
          </w:p>
          <w:p w:rsidR="00F458E9" w:rsidRDefault="00AD4BB1">
            <w:r>
              <w:rPr>
                <w:rFonts w:ascii="Courier New" w:eastAsia="Courier New" w:hAnsi="Courier New" w:cs="Courier New"/>
              </w:rPr>
              <w:t>}</w:t>
            </w:r>
          </w:p>
        </w:tc>
      </w:tr>
    </w:tbl>
    <w:p w:rsidR="00F458E9" w:rsidRDefault="00F458E9">
      <w:pPr>
        <w:rPr>
          <w:b/>
        </w:rPr>
      </w:pPr>
    </w:p>
    <w:tbl>
      <w:tblPr>
        <w:tblStyle w:val="afff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0800"/>
      </w:tblGrid>
      <w:tr w:rsidR="00F458E9">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rsidR="00F458E9" w:rsidRDefault="00AD4BB1">
            <w:r>
              <w:rPr>
                <w:b/>
                <w:sz w:val="24"/>
                <w:szCs w:val="24"/>
              </w:rPr>
              <w:t>Compliant Code</w:t>
            </w:r>
          </w:p>
        </w:tc>
      </w:tr>
      <w:tr w:rsidR="00F458E9">
        <w:trPr>
          <w:trHeight w:val="460"/>
        </w:trPr>
        <w:tc>
          <w:tcPr>
            <w:tcW w:w="10800" w:type="dxa"/>
            <w:tcBorders>
              <w:top w:val="single" w:sz="4" w:space="0" w:color="000000"/>
            </w:tcBorders>
            <w:shd w:val="clear" w:color="auto" w:fill="EFEFEF"/>
            <w:tcMar>
              <w:top w:w="100" w:type="dxa"/>
              <w:left w:w="100" w:type="dxa"/>
              <w:bottom w:w="100" w:type="dxa"/>
              <w:right w:w="100" w:type="dxa"/>
            </w:tcMar>
          </w:tcPr>
          <w:p w:rsidR="00F458E9" w:rsidRDefault="00AD4BB1">
            <w:r>
              <w:t>The main entry point handles all exceptions</w:t>
            </w:r>
          </w:p>
        </w:tc>
      </w:tr>
      <w:tr w:rsidR="00F458E9">
        <w:trPr>
          <w:trHeight w:val="460"/>
        </w:trPr>
        <w:tc>
          <w:tcPr>
            <w:tcW w:w="10800" w:type="dxa"/>
            <w:tcMar>
              <w:top w:w="100" w:type="dxa"/>
              <w:left w:w="100" w:type="dxa"/>
              <w:bottom w:w="100" w:type="dxa"/>
              <w:right w:w="100" w:type="dxa"/>
            </w:tcMar>
          </w:tcPr>
          <w:p w:rsidR="00F458E9" w:rsidRDefault="00AD4BB1">
            <w:pPr>
              <w:rPr>
                <w:rFonts w:ascii="Courier New" w:eastAsia="Courier New" w:hAnsi="Courier New" w:cs="Courier New"/>
              </w:rPr>
            </w:pPr>
            <w:r>
              <w:rPr>
                <w:rFonts w:ascii="Courier New" w:eastAsia="Courier New" w:hAnsi="Courier New" w:cs="Courier New"/>
              </w:rPr>
              <w:t>void throwing_func() noexcept(false);</w:t>
            </w:r>
          </w:p>
          <w:p w:rsidR="00F458E9" w:rsidRDefault="00AD4BB1">
            <w:pPr>
              <w:rPr>
                <w:rFonts w:ascii="Courier New" w:eastAsia="Courier New" w:hAnsi="Courier New" w:cs="Courier New"/>
              </w:rPr>
            </w:pPr>
            <w:r>
              <w:rPr>
                <w:rFonts w:ascii="Courier New" w:eastAsia="Courier New" w:hAnsi="Courier New" w:cs="Courier New"/>
              </w:rPr>
              <w:t xml:space="preserve">  </w:t>
            </w:r>
          </w:p>
          <w:p w:rsidR="00F458E9" w:rsidRDefault="00AD4BB1">
            <w:pPr>
              <w:rPr>
                <w:rFonts w:ascii="Courier New" w:eastAsia="Courier New" w:hAnsi="Courier New" w:cs="Courier New"/>
              </w:rPr>
            </w:pPr>
            <w:r>
              <w:rPr>
                <w:rFonts w:ascii="Courier New" w:eastAsia="Courier New" w:hAnsi="Courier New" w:cs="Courier New"/>
              </w:rPr>
              <w:t>void f() {</w:t>
            </w:r>
          </w:p>
          <w:p w:rsidR="00F458E9" w:rsidRDefault="00AD4BB1">
            <w:pPr>
              <w:rPr>
                <w:rFonts w:ascii="Courier New" w:eastAsia="Courier New" w:hAnsi="Courier New" w:cs="Courier New"/>
              </w:rPr>
            </w:pPr>
            <w:r>
              <w:rPr>
                <w:rFonts w:ascii="Courier New" w:eastAsia="Courier New" w:hAnsi="Courier New" w:cs="Courier New"/>
              </w:rPr>
              <w:t xml:space="preserve">  throwing_func();</w:t>
            </w:r>
          </w:p>
          <w:p w:rsidR="00F458E9" w:rsidRDefault="00AD4BB1">
            <w:pPr>
              <w:rPr>
                <w:rFonts w:ascii="Courier New" w:eastAsia="Courier New" w:hAnsi="Courier New" w:cs="Courier New"/>
              </w:rPr>
            </w:pPr>
            <w:r>
              <w:rPr>
                <w:rFonts w:ascii="Courier New" w:eastAsia="Courier New" w:hAnsi="Courier New" w:cs="Courier New"/>
              </w:rPr>
              <w:t>}</w:t>
            </w:r>
          </w:p>
          <w:p w:rsidR="00F458E9" w:rsidRDefault="00AD4BB1">
            <w:pPr>
              <w:rPr>
                <w:rFonts w:ascii="Courier New" w:eastAsia="Courier New" w:hAnsi="Courier New" w:cs="Courier New"/>
              </w:rPr>
            </w:pPr>
            <w:r>
              <w:rPr>
                <w:rFonts w:ascii="Courier New" w:eastAsia="Courier New" w:hAnsi="Courier New" w:cs="Courier New"/>
              </w:rPr>
              <w:t xml:space="preserve">  </w:t>
            </w:r>
          </w:p>
          <w:p w:rsidR="00F458E9" w:rsidRDefault="00AD4BB1">
            <w:pPr>
              <w:rPr>
                <w:rFonts w:ascii="Courier New" w:eastAsia="Courier New" w:hAnsi="Courier New" w:cs="Courier New"/>
              </w:rPr>
            </w:pPr>
            <w:r>
              <w:rPr>
                <w:rFonts w:ascii="Courier New" w:eastAsia="Courier New" w:hAnsi="Courier New" w:cs="Courier New"/>
              </w:rPr>
              <w:t>int main() {</w:t>
            </w:r>
          </w:p>
          <w:p w:rsidR="00F458E9" w:rsidRDefault="00AD4BB1">
            <w:pPr>
              <w:rPr>
                <w:rFonts w:ascii="Courier New" w:eastAsia="Courier New" w:hAnsi="Courier New" w:cs="Courier New"/>
              </w:rPr>
            </w:pPr>
            <w:r>
              <w:rPr>
                <w:rFonts w:ascii="Courier New" w:eastAsia="Courier New" w:hAnsi="Courier New" w:cs="Courier New"/>
              </w:rPr>
              <w:t xml:space="preserve">  try {</w:t>
            </w:r>
          </w:p>
          <w:p w:rsidR="00F458E9" w:rsidRDefault="00AD4BB1">
            <w:pPr>
              <w:rPr>
                <w:rFonts w:ascii="Courier New" w:eastAsia="Courier New" w:hAnsi="Courier New" w:cs="Courier New"/>
              </w:rPr>
            </w:pPr>
            <w:r>
              <w:rPr>
                <w:rFonts w:ascii="Courier New" w:eastAsia="Courier New" w:hAnsi="Courier New" w:cs="Courier New"/>
              </w:rPr>
              <w:t xml:space="preserve">    f();</w:t>
            </w:r>
          </w:p>
          <w:p w:rsidR="00F458E9" w:rsidRDefault="00AD4BB1">
            <w:pPr>
              <w:rPr>
                <w:rFonts w:ascii="Courier New" w:eastAsia="Courier New" w:hAnsi="Courier New" w:cs="Courier New"/>
              </w:rPr>
            </w:pPr>
            <w:r>
              <w:rPr>
                <w:rFonts w:ascii="Courier New" w:eastAsia="Courier New" w:hAnsi="Courier New" w:cs="Courier New"/>
              </w:rPr>
              <w:t xml:space="preserve">  } catch (...) {</w:t>
            </w:r>
          </w:p>
          <w:p w:rsidR="00F458E9" w:rsidRDefault="00AD4BB1">
            <w:pPr>
              <w:rPr>
                <w:rFonts w:ascii="Courier New" w:eastAsia="Courier New" w:hAnsi="Courier New" w:cs="Courier New"/>
              </w:rPr>
            </w:pPr>
            <w:r>
              <w:rPr>
                <w:rFonts w:ascii="Courier New" w:eastAsia="Courier New" w:hAnsi="Courier New" w:cs="Courier New"/>
              </w:rPr>
              <w:t xml:space="preserve">    // Handle error</w:t>
            </w:r>
          </w:p>
          <w:p w:rsidR="00F458E9" w:rsidRDefault="00AD4BB1">
            <w:pPr>
              <w:rPr>
                <w:rFonts w:ascii="Courier New" w:eastAsia="Courier New" w:hAnsi="Courier New" w:cs="Courier New"/>
              </w:rPr>
            </w:pPr>
            <w:r>
              <w:rPr>
                <w:rFonts w:ascii="Courier New" w:eastAsia="Courier New" w:hAnsi="Courier New" w:cs="Courier New"/>
              </w:rPr>
              <w:t xml:space="preserve">  }</w:t>
            </w:r>
          </w:p>
          <w:p w:rsidR="00F458E9" w:rsidRDefault="00AD4BB1">
            <w:r>
              <w:rPr>
                <w:rFonts w:ascii="Courier New" w:eastAsia="Courier New" w:hAnsi="Courier New" w:cs="Courier New"/>
              </w:rPr>
              <w:t>}</w:t>
            </w:r>
          </w:p>
        </w:tc>
      </w:tr>
    </w:tbl>
    <w:p w:rsidR="00F458E9" w:rsidRDefault="00F458E9">
      <w:pPr>
        <w:rPr>
          <w:b/>
        </w:rPr>
      </w:pPr>
    </w:p>
    <w:p w:rsidR="00F458E9" w:rsidRDefault="00AD4BB1">
      <w:pPr>
        <w:rPr>
          <w:b/>
        </w:rPr>
      </w:pPr>
      <w:r>
        <w:rPr>
          <w:b/>
        </w:rPr>
        <w:t>Note: Stop here for the milestone. Complete this section for Project One in Module Six.</w:t>
      </w:r>
    </w:p>
    <w:tbl>
      <w:tblPr>
        <w:tblStyle w:val="afff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0780"/>
      </w:tblGrid>
      <w:tr w:rsidR="00F458E9">
        <w:trPr>
          <w:tblHeader/>
        </w:trPr>
        <w:tc>
          <w:tcPr>
            <w:tcW w:w="10780" w:type="dxa"/>
            <w:shd w:val="clear" w:color="auto" w:fill="auto"/>
            <w:tcMar>
              <w:top w:w="100" w:type="dxa"/>
              <w:left w:w="100" w:type="dxa"/>
              <w:bottom w:w="100" w:type="dxa"/>
              <w:right w:w="100" w:type="dxa"/>
            </w:tcMar>
          </w:tcPr>
          <w:p w:rsidR="00F458E9" w:rsidRDefault="00AD4BB1">
            <w:pPr>
              <w:pBdr>
                <w:top w:val="nil"/>
                <w:left w:val="nil"/>
                <w:bottom w:val="nil"/>
                <w:right w:val="nil"/>
                <w:between w:val="nil"/>
              </w:pBdr>
            </w:pPr>
            <w:r>
              <w:rPr>
                <w:b/>
              </w:rPr>
              <w:t>Principles(s):</w:t>
            </w:r>
            <w:r>
              <w:t xml:space="preserve"> </w:t>
            </w:r>
            <w:r w:rsidR="00827EBF">
              <w:t>4,5,6,8 Make sure that there is a single entry point for data and it only needs to be init once.</w:t>
            </w:r>
          </w:p>
        </w:tc>
      </w:tr>
    </w:tbl>
    <w:p w:rsidR="00F458E9" w:rsidRDefault="00F458E9">
      <w:pPr>
        <w:rPr>
          <w:b/>
        </w:rPr>
      </w:pPr>
    </w:p>
    <w:p w:rsidR="00F458E9" w:rsidRDefault="00AD4BB1">
      <w:pPr>
        <w:rPr>
          <w:b/>
        </w:rPr>
      </w:pPr>
      <w:r>
        <w:rPr>
          <w:b/>
        </w:rPr>
        <w:t>Threat Level</w:t>
      </w:r>
    </w:p>
    <w:tbl>
      <w:tblPr>
        <w:tblStyle w:val="afff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806"/>
        <w:gridCol w:w="1341"/>
        <w:gridCol w:w="4021"/>
        <w:gridCol w:w="1807"/>
        <w:gridCol w:w="1805"/>
      </w:tblGrid>
      <w:tr w:rsidR="00F458E9">
        <w:trPr>
          <w:trHeight w:val="460"/>
          <w:tblHeader/>
        </w:trPr>
        <w:tc>
          <w:tcPr>
            <w:tcW w:w="1806" w:type="dxa"/>
            <w:shd w:val="clear" w:color="auto" w:fill="D9D9D9"/>
            <w:vAlign w:val="center"/>
          </w:tcPr>
          <w:p w:rsidR="00F458E9" w:rsidRDefault="00AD4BB1">
            <w:pPr>
              <w:jc w:val="center"/>
              <w:rPr>
                <w:b/>
                <w:sz w:val="24"/>
                <w:szCs w:val="24"/>
              </w:rPr>
            </w:pPr>
            <w:r>
              <w:rPr>
                <w:b/>
                <w:sz w:val="24"/>
                <w:szCs w:val="24"/>
              </w:rPr>
              <w:t>Severity</w:t>
            </w:r>
          </w:p>
        </w:tc>
        <w:tc>
          <w:tcPr>
            <w:tcW w:w="1341" w:type="dxa"/>
            <w:shd w:val="clear" w:color="auto" w:fill="D9D9D9"/>
            <w:vAlign w:val="center"/>
          </w:tcPr>
          <w:p w:rsidR="00F458E9" w:rsidRDefault="00AD4BB1">
            <w:pPr>
              <w:jc w:val="center"/>
              <w:rPr>
                <w:b/>
                <w:sz w:val="24"/>
                <w:szCs w:val="24"/>
              </w:rPr>
            </w:pPr>
            <w:r>
              <w:rPr>
                <w:b/>
                <w:sz w:val="24"/>
                <w:szCs w:val="24"/>
              </w:rPr>
              <w:t>Likelihood</w:t>
            </w:r>
          </w:p>
        </w:tc>
        <w:tc>
          <w:tcPr>
            <w:tcW w:w="4021" w:type="dxa"/>
            <w:shd w:val="clear" w:color="auto" w:fill="D9D9D9"/>
            <w:vAlign w:val="center"/>
          </w:tcPr>
          <w:p w:rsidR="00F458E9" w:rsidRDefault="00AD4BB1">
            <w:pPr>
              <w:jc w:val="center"/>
              <w:rPr>
                <w:b/>
                <w:sz w:val="24"/>
                <w:szCs w:val="24"/>
              </w:rPr>
            </w:pPr>
            <w:r>
              <w:rPr>
                <w:b/>
                <w:sz w:val="24"/>
                <w:szCs w:val="24"/>
              </w:rPr>
              <w:t>Remediation Cost</w:t>
            </w:r>
          </w:p>
        </w:tc>
        <w:tc>
          <w:tcPr>
            <w:tcW w:w="1807" w:type="dxa"/>
            <w:shd w:val="clear" w:color="auto" w:fill="D9D9D9"/>
            <w:vAlign w:val="center"/>
          </w:tcPr>
          <w:p w:rsidR="00F458E9" w:rsidRDefault="00AD4BB1">
            <w:pPr>
              <w:jc w:val="center"/>
              <w:rPr>
                <w:b/>
                <w:sz w:val="24"/>
                <w:szCs w:val="24"/>
              </w:rPr>
            </w:pPr>
            <w:r>
              <w:rPr>
                <w:b/>
                <w:sz w:val="24"/>
                <w:szCs w:val="24"/>
              </w:rPr>
              <w:t>Priority</w:t>
            </w:r>
          </w:p>
        </w:tc>
        <w:tc>
          <w:tcPr>
            <w:tcW w:w="1805" w:type="dxa"/>
            <w:shd w:val="clear" w:color="auto" w:fill="D9D9D9"/>
            <w:vAlign w:val="center"/>
          </w:tcPr>
          <w:p w:rsidR="00F458E9" w:rsidRDefault="00AD4BB1">
            <w:pPr>
              <w:jc w:val="center"/>
              <w:rPr>
                <w:b/>
                <w:sz w:val="24"/>
                <w:szCs w:val="24"/>
              </w:rPr>
            </w:pPr>
            <w:r>
              <w:rPr>
                <w:b/>
                <w:sz w:val="24"/>
                <w:szCs w:val="24"/>
              </w:rPr>
              <w:t>Level</w:t>
            </w:r>
          </w:p>
        </w:tc>
      </w:tr>
      <w:tr w:rsidR="00F458E9">
        <w:trPr>
          <w:trHeight w:val="460"/>
        </w:trPr>
        <w:tc>
          <w:tcPr>
            <w:tcW w:w="1806" w:type="dxa"/>
            <w:shd w:val="clear" w:color="auto" w:fill="auto"/>
          </w:tcPr>
          <w:p w:rsidR="00F458E9" w:rsidRDefault="00B2709D">
            <w:pPr>
              <w:jc w:val="center"/>
            </w:pPr>
            <w:r>
              <w:t>Low</w:t>
            </w:r>
          </w:p>
        </w:tc>
        <w:tc>
          <w:tcPr>
            <w:tcW w:w="1341" w:type="dxa"/>
            <w:shd w:val="clear" w:color="auto" w:fill="auto"/>
          </w:tcPr>
          <w:p w:rsidR="00F458E9" w:rsidRDefault="00B2709D">
            <w:pPr>
              <w:jc w:val="center"/>
            </w:pPr>
            <w:r>
              <w:t>Probable</w:t>
            </w:r>
          </w:p>
        </w:tc>
        <w:tc>
          <w:tcPr>
            <w:tcW w:w="4021" w:type="dxa"/>
            <w:shd w:val="clear" w:color="auto" w:fill="auto"/>
          </w:tcPr>
          <w:p w:rsidR="00F458E9" w:rsidRDefault="00B2709D">
            <w:pPr>
              <w:jc w:val="center"/>
            </w:pPr>
            <w:r>
              <w:t>Medium</w:t>
            </w:r>
          </w:p>
        </w:tc>
        <w:tc>
          <w:tcPr>
            <w:tcW w:w="1807" w:type="dxa"/>
            <w:shd w:val="clear" w:color="auto" w:fill="auto"/>
          </w:tcPr>
          <w:p w:rsidR="00F458E9" w:rsidRDefault="00B2709D">
            <w:pPr>
              <w:jc w:val="center"/>
            </w:pPr>
            <w:r>
              <w:t>P4</w:t>
            </w:r>
          </w:p>
        </w:tc>
        <w:tc>
          <w:tcPr>
            <w:tcW w:w="1805" w:type="dxa"/>
            <w:shd w:val="clear" w:color="auto" w:fill="auto"/>
          </w:tcPr>
          <w:p w:rsidR="00F458E9" w:rsidRDefault="00B2709D">
            <w:pPr>
              <w:jc w:val="center"/>
            </w:pPr>
            <w:r>
              <w:t>L3</w:t>
            </w:r>
          </w:p>
        </w:tc>
      </w:tr>
    </w:tbl>
    <w:p w:rsidR="00F458E9" w:rsidRDefault="00F458E9">
      <w:pPr>
        <w:rPr>
          <w:b/>
        </w:rPr>
      </w:pPr>
    </w:p>
    <w:p w:rsidR="00F458E9" w:rsidRDefault="00AD4BB1">
      <w:pPr>
        <w:rPr>
          <w:b/>
        </w:rPr>
      </w:pPr>
      <w:r>
        <w:rPr>
          <w:b/>
        </w:rPr>
        <w:t>Automation</w:t>
      </w:r>
    </w:p>
    <w:tbl>
      <w:tblPr>
        <w:tblStyle w:val="afffffffff7"/>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807"/>
        <w:gridCol w:w="1341"/>
        <w:gridCol w:w="4021"/>
        <w:gridCol w:w="3611"/>
      </w:tblGrid>
      <w:tr w:rsidR="00B2709D">
        <w:trPr>
          <w:trHeight w:val="460"/>
          <w:tblHeader/>
        </w:trPr>
        <w:tc>
          <w:tcPr>
            <w:tcW w:w="1807" w:type="dxa"/>
            <w:shd w:val="clear" w:color="auto" w:fill="D9D9D9"/>
            <w:vAlign w:val="center"/>
          </w:tcPr>
          <w:p w:rsidR="00B2709D" w:rsidRDefault="00B2709D">
            <w:pPr>
              <w:jc w:val="center"/>
              <w:rPr>
                <w:b/>
                <w:sz w:val="24"/>
                <w:szCs w:val="24"/>
              </w:rPr>
            </w:pPr>
            <w:r>
              <w:rPr>
                <w:b/>
                <w:sz w:val="24"/>
                <w:szCs w:val="24"/>
              </w:rPr>
              <w:t>Tool</w:t>
            </w:r>
          </w:p>
        </w:tc>
        <w:tc>
          <w:tcPr>
            <w:tcW w:w="1341" w:type="dxa"/>
            <w:shd w:val="clear" w:color="auto" w:fill="D9D9D9"/>
            <w:vAlign w:val="center"/>
          </w:tcPr>
          <w:p w:rsidR="00B2709D" w:rsidRDefault="00B2709D">
            <w:pPr>
              <w:jc w:val="center"/>
              <w:rPr>
                <w:b/>
                <w:sz w:val="24"/>
                <w:szCs w:val="24"/>
              </w:rPr>
            </w:pPr>
            <w:r>
              <w:rPr>
                <w:b/>
                <w:sz w:val="24"/>
                <w:szCs w:val="24"/>
              </w:rPr>
              <w:t>Version</w:t>
            </w:r>
          </w:p>
        </w:tc>
        <w:tc>
          <w:tcPr>
            <w:tcW w:w="4021" w:type="dxa"/>
            <w:shd w:val="clear" w:color="auto" w:fill="D9D9D9"/>
            <w:vAlign w:val="center"/>
          </w:tcPr>
          <w:p w:rsidR="00B2709D" w:rsidRDefault="00B2709D">
            <w:pPr>
              <w:jc w:val="center"/>
              <w:rPr>
                <w:b/>
                <w:sz w:val="24"/>
                <w:szCs w:val="24"/>
              </w:rPr>
            </w:pPr>
            <w:r>
              <w:rPr>
                <w:b/>
                <w:sz w:val="24"/>
                <w:szCs w:val="24"/>
              </w:rPr>
              <w:t>Checker</w:t>
            </w:r>
          </w:p>
        </w:tc>
        <w:tc>
          <w:tcPr>
            <w:tcW w:w="3611" w:type="dxa"/>
            <w:shd w:val="clear" w:color="auto" w:fill="D9D9D9"/>
            <w:vAlign w:val="center"/>
          </w:tcPr>
          <w:p w:rsidR="00B2709D" w:rsidRDefault="00B2709D">
            <w:pPr>
              <w:jc w:val="center"/>
              <w:rPr>
                <w:b/>
                <w:sz w:val="24"/>
                <w:szCs w:val="24"/>
              </w:rPr>
            </w:pPr>
            <w:r>
              <w:rPr>
                <w:b/>
                <w:sz w:val="24"/>
                <w:szCs w:val="24"/>
              </w:rPr>
              <w:t>Description Tool</w:t>
            </w:r>
          </w:p>
        </w:tc>
      </w:tr>
      <w:tr w:rsidR="00B2709D">
        <w:trPr>
          <w:trHeight w:val="460"/>
        </w:trPr>
        <w:tc>
          <w:tcPr>
            <w:tcW w:w="1807" w:type="dxa"/>
            <w:shd w:val="clear" w:color="auto" w:fill="auto"/>
          </w:tcPr>
          <w:p w:rsidR="00B2709D" w:rsidRDefault="00B2709D">
            <w:pPr>
              <w:jc w:val="center"/>
            </w:pPr>
            <w:r>
              <w:t>Astree</w:t>
            </w:r>
          </w:p>
        </w:tc>
        <w:tc>
          <w:tcPr>
            <w:tcW w:w="1341" w:type="dxa"/>
            <w:shd w:val="clear" w:color="auto" w:fill="auto"/>
          </w:tcPr>
          <w:p w:rsidR="00B2709D" w:rsidRDefault="00B2709D">
            <w:pPr>
              <w:jc w:val="center"/>
            </w:pPr>
            <w:r>
              <w:t>20.10</w:t>
            </w:r>
          </w:p>
        </w:tc>
        <w:tc>
          <w:tcPr>
            <w:tcW w:w="4021" w:type="dxa"/>
            <w:shd w:val="clear" w:color="auto" w:fill="auto"/>
          </w:tcPr>
          <w:p w:rsidR="00B2709D" w:rsidRDefault="00B2709D">
            <w:pPr>
              <w:jc w:val="center"/>
            </w:pPr>
            <w:r>
              <w:t>Main function catch all</w:t>
            </w:r>
          </w:p>
        </w:tc>
        <w:tc>
          <w:tcPr>
            <w:tcW w:w="3611" w:type="dxa"/>
            <w:shd w:val="clear" w:color="auto" w:fill="auto"/>
          </w:tcPr>
          <w:p w:rsidR="00B2709D" w:rsidRDefault="00B2709D">
            <w:pPr>
              <w:jc w:val="center"/>
            </w:pPr>
            <w:r>
              <w:t>Partially checked</w:t>
            </w:r>
          </w:p>
        </w:tc>
      </w:tr>
      <w:tr w:rsidR="00B2709D">
        <w:trPr>
          <w:trHeight w:val="460"/>
        </w:trPr>
        <w:tc>
          <w:tcPr>
            <w:tcW w:w="1807" w:type="dxa"/>
            <w:shd w:val="clear" w:color="auto" w:fill="auto"/>
          </w:tcPr>
          <w:p w:rsidR="00B2709D" w:rsidRDefault="00B2709D">
            <w:pPr>
              <w:jc w:val="center"/>
            </w:pPr>
            <w:r>
              <w:t>Axivion-Bauhaus Suite</w:t>
            </w:r>
          </w:p>
        </w:tc>
        <w:tc>
          <w:tcPr>
            <w:tcW w:w="1341" w:type="dxa"/>
            <w:shd w:val="clear" w:color="auto" w:fill="auto"/>
          </w:tcPr>
          <w:p w:rsidR="00B2709D" w:rsidRDefault="00B2709D">
            <w:pPr>
              <w:jc w:val="center"/>
            </w:pPr>
            <w:r>
              <w:t>7.2.0</w:t>
            </w:r>
          </w:p>
        </w:tc>
        <w:tc>
          <w:tcPr>
            <w:tcW w:w="4021" w:type="dxa"/>
            <w:shd w:val="clear" w:color="auto" w:fill="auto"/>
          </w:tcPr>
          <w:p w:rsidR="00B2709D" w:rsidRPr="00283F8C" w:rsidRDefault="00B2709D" w:rsidP="00B2709D">
            <w:pPr>
              <w:tabs>
                <w:tab w:val="center" w:pos="1895"/>
                <w:tab w:val="right" w:pos="3791"/>
              </w:tabs>
            </w:pPr>
            <w:r>
              <w:t>CertC++-ERR</w:t>
            </w:r>
            <w:r w:rsidRPr="00283F8C">
              <w:t>51</w:t>
            </w:r>
            <w:r w:rsidRPr="00283F8C">
              <w:tab/>
            </w:r>
          </w:p>
        </w:tc>
        <w:tc>
          <w:tcPr>
            <w:tcW w:w="3611" w:type="dxa"/>
            <w:shd w:val="clear" w:color="auto" w:fill="auto"/>
          </w:tcPr>
          <w:p w:rsidR="00B2709D" w:rsidRDefault="00B2709D">
            <w:pPr>
              <w:jc w:val="center"/>
            </w:pPr>
            <w:r>
              <w:t>[Insert text.]</w:t>
            </w:r>
          </w:p>
        </w:tc>
      </w:tr>
      <w:tr w:rsidR="00B2709D">
        <w:trPr>
          <w:trHeight w:val="460"/>
        </w:trPr>
        <w:tc>
          <w:tcPr>
            <w:tcW w:w="1807" w:type="dxa"/>
            <w:shd w:val="clear" w:color="auto" w:fill="auto"/>
          </w:tcPr>
          <w:p w:rsidR="00B2709D" w:rsidRDefault="00B2709D">
            <w:pPr>
              <w:jc w:val="center"/>
            </w:pPr>
            <w:r>
              <w:t>Helix</w:t>
            </w:r>
          </w:p>
        </w:tc>
        <w:tc>
          <w:tcPr>
            <w:tcW w:w="1341" w:type="dxa"/>
            <w:shd w:val="clear" w:color="auto" w:fill="auto"/>
          </w:tcPr>
          <w:p w:rsidR="00B2709D" w:rsidRDefault="00B2709D">
            <w:pPr>
              <w:jc w:val="center"/>
            </w:pPr>
            <w:r>
              <w:t>2022.3</w:t>
            </w:r>
          </w:p>
        </w:tc>
        <w:tc>
          <w:tcPr>
            <w:tcW w:w="4021" w:type="dxa"/>
            <w:shd w:val="clear" w:color="auto" w:fill="auto"/>
          </w:tcPr>
          <w:p w:rsidR="00B2709D" w:rsidRDefault="00B2709D">
            <w:pPr>
              <w:jc w:val="center"/>
              <w:rPr>
                <w:u w:val="single"/>
              </w:rPr>
            </w:pPr>
            <w:r>
              <w:t>CPP 4035, 6, 7</w:t>
            </w:r>
          </w:p>
        </w:tc>
        <w:tc>
          <w:tcPr>
            <w:tcW w:w="3611" w:type="dxa"/>
            <w:shd w:val="clear" w:color="auto" w:fill="auto"/>
          </w:tcPr>
          <w:p w:rsidR="00B2709D" w:rsidRDefault="00B2709D" w:rsidP="00B2709D">
            <w:pPr>
              <w:jc w:val="center"/>
            </w:pPr>
          </w:p>
        </w:tc>
      </w:tr>
      <w:tr w:rsidR="00B2709D">
        <w:trPr>
          <w:trHeight w:val="460"/>
        </w:trPr>
        <w:tc>
          <w:tcPr>
            <w:tcW w:w="1807" w:type="dxa"/>
            <w:shd w:val="clear" w:color="auto" w:fill="auto"/>
          </w:tcPr>
          <w:p w:rsidR="00B2709D" w:rsidRDefault="00B2709D">
            <w:pPr>
              <w:jc w:val="center"/>
            </w:pPr>
            <w:r>
              <w:t>CodeSonar</w:t>
            </w:r>
          </w:p>
        </w:tc>
        <w:tc>
          <w:tcPr>
            <w:tcW w:w="1341" w:type="dxa"/>
            <w:shd w:val="clear" w:color="auto" w:fill="auto"/>
          </w:tcPr>
          <w:p w:rsidR="00B2709D" w:rsidRDefault="00B2709D">
            <w:pPr>
              <w:jc w:val="center"/>
            </w:pPr>
            <w:r>
              <w:t>7.1p0</w:t>
            </w:r>
          </w:p>
        </w:tc>
        <w:tc>
          <w:tcPr>
            <w:tcW w:w="4021" w:type="dxa"/>
            <w:shd w:val="clear" w:color="auto" w:fill="auto"/>
          </w:tcPr>
          <w:p w:rsidR="00B2709D" w:rsidRDefault="00B2709D">
            <w:pPr>
              <w:jc w:val="center"/>
              <w:rPr>
                <w:u w:val="single"/>
              </w:rPr>
            </w:pPr>
            <w:r>
              <w:t>LANG.STRUCT.UCTCH</w:t>
            </w:r>
          </w:p>
        </w:tc>
        <w:tc>
          <w:tcPr>
            <w:tcW w:w="3611" w:type="dxa"/>
            <w:shd w:val="clear" w:color="auto" w:fill="auto"/>
          </w:tcPr>
          <w:p w:rsidR="00B2709D" w:rsidRDefault="00B2709D">
            <w:pPr>
              <w:jc w:val="center"/>
            </w:pPr>
            <w:r>
              <w:t>Unreachable catch</w:t>
            </w:r>
          </w:p>
        </w:tc>
      </w:tr>
    </w:tbl>
    <w:p w:rsidR="00F458E9" w:rsidRDefault="00AD4BB1">
      <w:pPr>
        <w:pStyle w:val="Heading4"/>
        <w:rPr>
          <w:sz w:val="27"/>
          <w:szCs w:val="27"/>
        </w:rPr>
      </w:pPr>
      <w:r>
        <w:br w:type="page"/>
      </w:r>
    </w:p>
    <w:p w:rsidR="00F458E9" w:rsidRDefault="00AD4BB1">
      <w:pPr>
        <w:pStyle w:val="Heading4"/>
      </w:pPr>
      <w:bookmarkStart w:id="14" w:name="_heading=h.28h4qwu" w:colFirst="0" w:colLast="0"/>
      <w:bookmarkEnd w:id="14"/>
      <w:r>
        <w:t>Coding Standard 8</w:t>
      </w:r>
    </w:p>
    <w:p w:rsidR="00F458E9" w:rsidRDefault="00F458E9"/>
    <w:tbl>
      <w:tblPr>
        <w:tblStyle w:val="affffff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807"/>
        <w:gridCol w:w="1341"/>
        <w:gridCol w:w="7632"/>
      </w:tblGrid>
      <w:tr w:rsidR="00F458E9">
        <w:trPr>
          <w:trHeight w:val="42"/>
          <w:tblHeader/>
        </w:trPr>
        <w:tc>
          <w:tcPr>
            <w:tcW w:w="1807" w:type="dxa"/>
            <w:shd w:val="clear" w:color="auto" w:fill="D9D9D9"/>
            <w:tcMar>
              <w:top w:w="100" w:type="dxa"/>
              <w:left w:w="100" w:type="dxa"/>
              <w:bottom w:w="100" w:type="dxa"/>
              <w:right w:w="100" w:type="dxa"/>
            </w:tcMar>
            <w:vAlign w:val="center"/>
          </w:tcPr>
          <w:p w:rsidR="00F458E9" w:rsidRDefault="00AD4BB1">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rsidR="00F458E9" w:rsidRDefault="00AD4BB1">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rsidR="00F458E9" w:rsidRDefault="00AD4BB1">
            <w:pPr>
              <w:jc w:val="center"/>
              <w:rPr>
                <w:b/>
                <w:sz w:val="24"/>
                <w:szCs w:val="24"/>
              </w:rPr>
            </w:pPr>
            <w:r>
              <w:rPr>
                <w:b/>
                <w:sz w:val="24"/>
                <w:szCs w:val="24"/>
              </w:rPr>
              <w:t>Do not invoke virtual functions from constructors or destructors</w:t>
            </w:r>
          </w:p>
        </w:tc>
      </w:tr>
      <w:tr w:rsidR="00F458E9">
        <w:trPr>
          <w:trHeight w:val="321"/>
        </w:trPr>
        <w:tc>
          <w:tcPr>
            <w:tcW w:w="1807" w:type="dxa"/>
            <w:shd w:val="clear" w:color="auto" w:fill="F3F3F3"/>
            <w:tcMar>
              <w:top w:w="100" w:type="dxa"/>
              <w:left w:w="100" w:type="dxa"/>
              <w:bottom w:w="100" w:type="dxa"/>
              <w:right w:w="100" w:type="dxa"/>
            </w:tcMar>
          </w:tcPr>
          <w:p w:rsidR="00F458E9" w:rsidRDefault="00AD4BB1">
            <w:pPr>
              <w:jc w:val="center"/>
            </w:pPr>
            <w:r>
              <w:t>Object Oriented Programming</w:t>
            </w:r>
          </w:p>
        </w:tc>
        <w:tc>
          <w:tcPr>
            <w:tcW w:w="1341" w:type="dxa"/>
            <w:tcMar>
              <w:top w:w="100" w:type="dxa"/>
              <w:left w:w="100" w:type="dxa"/>
              <w:bottom w:w="100" w:type="dxa"/>
              <w:right w:w="100" w:type="dxa"/>
            </w:tcMar>
          </w:tcPr>
          <w:p w:rsidR="00F458E9" w:rsidRDefault="00AD4BB1">
            <w:pPr>
              <w:jc w:val="center"/>
            </w:pPr>
            <w:r>
              <w:t>[STD-OOP50-CPP]</w:t>
            </w:r>
          </w:p>
        </w:tc>
        <w:tc>
          <w:tcPr>
            <w:tcW w:w="7632" w:type="dxa"/>
            <w:tcMar>
              <w:top w:w="100" w:type="dxa"/>
              <w:left w:w="100" w:type="dxa"/>
              <w:bottom w:w="100" w:type="dxa"/>
              <w:right w:w="100" w:type="dxa"/>
            </w:tcMar>
          </w:tcPr>
          <w:p w:rsidR="00F458E9" w:rsidRDefault="00AD4BB1">
            <w:r>
              <w:t>Calling a derived class function from a base class under construction is dangerous and may access resources that have already been released.</w:t>
            </w:r>
          </w:p>
        </w:tc>
      </w:tr>
    </w:tbl>
    <w:p w:rsidR="00F458E9" w:rsidRDefault="00F458E9">
      <w:pPr>
        <w:rPr>
          <w:b/>
        </w:rPr>
      </w:pPr>
    </w:p>
    <w:tbl>
      <w:tblPr>
        <w:tblStyle w:val="afffffffffffd"/>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0800"/>
      </w:tblGrid>
      <w:tr w:rsidR="00F458E9">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rsidR="00F458E9" w:rsidRDefault="00AD4BB1">
            <w:r>
              <w:rPr>
                <w:b/>
                <w:sz w:val="24"/>
                <w:szCs w:val="24"/>
              </w:rPr>
              <w:t>Noncompliant Code</w:t>
            </w:r>
          </w:p>
        </w:tc>
      </w:tr>
      <w:tr w:rsidR="00F458E9">
        <w:trPr>
          <w:trHeight w:val="460"/>
        </w:trPr>
        <w:tc>
          <w:tcPr>
            <w:tcW w:w="10800" w:type="dxa"/>
            <w:tcBorders>
              <w:top w:val="single" w:sz="4" w:space="0" w:color="000000"/>
            </w:tcBorders>
            <w:shd w:val="clear" w:color="auto" w:fill="EFEFEF"/>
            <w:tcMar>
              <w:top w:w="100" w:type="dxa"/>
              <w:left w:w="100" w:type="dxa"/>
              <w:bottom w:w="100" w:type="dxa"/>
              <w:right w:w="100" w:type="dxa"/>
            </w:tcMar>
          </w:tcPr>
          <w:p w:rsidR="00F458E9" w:rsidRDefault="00AD4BB1">
            <w:r>
              <w:t>Attempts to seize and release and object’s resources through calls to virtual function.</w:t>
            </w:r>
          </w:p>
        </w:tc>
      </w:tr>
      <w:tr w:rsidR="00F458E9">
        <w:trPr>
          <w:trHeight w:val="460"/>
        </w:trPr>
        <w:tc>
          <w:tcPr>
            <w:tcW w:w="10800" w:type="dxa"/>
            <w:tcMar>
              <w:top w:w="100" w:type="dxa"/>
              <w:left w:w="100" w:type="dxa"/>
              <w:bottom w:w="100" w:type="dxa"/>
              <w:right w:w="100" w:type="dxa"/>
            </w:tcMar>
          </w:tcPr>
          <w:p w:rsidR="00F458E9" w:rsidRDefault="00AD4BB1">
            <w:pPr>
              <w:rPr>
                <w:rFonts w:ascii="Courier New" w:eastAsia="Courier New" w:hAnsi="Courier New" w:cs="Courier New"/>
              </w:rPr>
            </w:pPr>
            <w:r>
              <w:rPr>
                <w:rFonts w:ascii="Courier New" w:eastAsia="Courier New" w:hAnsi="Courier New" w:cs="Courier New"/>
              </w:rPr>
              <w:t>struct B {</w:t>
            </w:r>
          </w:p>
          <w:p w:rsidR="00F458E9" w:rsidRDefault="00AD4BB1">
            <w:pPr>
              <w:rPr>
                <w:rFonts w:ascii="Courier New" w:eastAsia="Courier New" w:hAnsi="Courier New" w:cs="Courier New"/>
              </w:rPr>
            </w:pPr>
            <w:r>
              <w:rPr>
                <w:rFonts w:ascii="Courier New" w:eastAsia="Courier New" w:hAnsi="Courier New" w:cs="Courier New"/>
              </w:rPr>
              <w:t xml:space="preserve">  B() { seize(); }</w:t>
            </w:r>
          </w:p>
          <w:p w:rsidR="00F458E9" w:rsidRDefault="00AD4BB1">
            <w:pPr>
              <w:rPr>
                <w:rFonts w:ascii="Courier New" w:eastAsia="Courier New" w:hAnsi="Courier New" w:cs="Courier New"/>
              </w:rPr>
            </w:pPr>
            <w:r>
              <w:rPr>
                <w:rFonts w:ascii="Courier New" w:eastAsia="Courier New" w:hAnsi="Courier New" w:cs="Courier New"/>
              </w:rPr>
              <w:t xml:space="preserve">  virtual ~B() { release(); }</w:t>
            </w:r>
          </w:p>
          <w:p w:rsidR="00F458E9" w:rsidRDefault="00AD4BB1">
            <w:pPr>
              <w:rPr>
                <w:rFonts w:ascii="Courier New" w:eastAsia="Courier New" w:hAnsi="Courier New" w:cs="Courier New"/>
              </w:rPr>
            </w:pPr>
            <w:r>
              <w:rPr>
                <w:rFonts w:ascii="Courier New" w:eastAsia="Courier New" w:hAnsi="Courier New" w:cs="Courier New"/>
              </w:rPr>
              <w:t xml:space="preserve">  </w:t>
            </w:r>
          </w:p>
          <w:p w:rsidR="00F458E9" w:rsidRDefault="00AD4BB1">
            <w:pPr>
              <w:rPr>
                <w:rFonts w:ascii="Courier New" w:eastAsia="Courier New" w:hAnsi="Courier New" w:cs="Courier New"/>
              </w:rPr>
            </w:pPr>
            <w:r>
              <w:rPr>
                <w:rFonts w:ascii="Courier New" w:eastAsia="Courier New" w:hAnsi="Courier New" w:cs="Courier New"/>
              </w:rPr>
              <w:t>protected:</w:t>
            </w:r>
          </w:p>
          <w:p w:rsidR="00F458E9" w:rsidRDefault="00AD4BB1">
            <w:pPr>
              <w:rPr>
                <w:rFonts w:ascii="Courier New" w:eastAsia="Courier New" w:hAnsi="Courier New" w:cs="Courier New"/>
              </w:rPr>
            </w:pPr>
            <w:r>
              <w:rPr>
                <w:rFonts w:ascii="Courier New" w:eastAsia="Courier New" w:hAnsi="Courier New" w:cs="Courier New"/>
              </w:rPr>
              <w:t xml:space="preserve">  virtual void seize();</w:t>
            </w:r>
          </w:p>
          <w:p w:rsidR="00F458E9" w:rsidRDefault="00AD4BB1">
            <w:pPr>
              <w:rPr>
                <w:rFonts w:ascii="Courier New" w:eastAsia="Courier New" w:hAnsi="Courier New" w:cs="Courier New"/>
              </w:rPr>
            </w:pPr>
            <w:r>
              <w:rPr>
                <w:rFonts w:ascii="Courier New" w:eastAsia="Courier New" w:hAnsi="Courier New" w:cs="Courier New"/>
              </w:rPr>
              <w:t xml:space="preserve">  virtual void release();</w:t>
            </w:r>
          </w:p>
          <w:p w:rsidR="00F458E9" w:rsidRDefault="00AD4BB1">
            <w:pPr>
              <w:rPr>
                <w:rFonts w:ascii="Courier New" w:eastAsia="Courier New" w:hAnsi="Courier New" w:cs="Courier New"/>
              </w:rPr>
            </w:pPr>
            <w:r>
              <w:rPr>
                <w:rFonts w:ascii="Courier New" w:eastAsia="Courier New" w:hAnsi="Courier New" w:cs="Courier New"/>
              </w:rPr>
              <w:t>};</w:t>
            </w:r>
          </w:p>
          <w:p w:rsidR="00F458E9" w:rsidRDefault="00AD4BB1">
            <w:pPr>
              <w:rPr>
                <w:rFonts w:ascii="Courier New" w:eastAsia="Courier New" w:hAnsi="Courier New" w:cs="Courier New"/>
              </w:rPr>
            </w:pPr>
            <w:r>
              <w:rPr>
                <w:rFonts w:ascii="Courier New" w:eastAsia="Courier New" w:hAnsi="Courier New" w:cs="Courier New"/>
              </w:rPr>
              <w:t xml:space="preserve"> </w:t>
            </w:r>
          </w:p>
          <w:p w:rsidR="00F458E9" w:rsidRDefault="00AD4BB1">
            <w:pPr>
              <w:rPr>
                <w:rFonts w:ascii="Courier New" w:eastAsia="Courier New" w:hAnsi="Courier New" w:cs="Courier New"/>
              </w:rPr>
            </w:pPr>
            <w:r>
              <w:rPr>
                <w:rFonts w:ascii="Courier New" w:eastAsia="Courier New" w:hAnsi="Courier New" w:cs="Courier New"/>
              </w:rPr>
              <w:t>struct D : B {</w:t>
            </w:r>
          </w:p>
          <w:p w:rsidR="00F458E9" w:rsidRDefault="00AD4BB1">
            <w:pPr>
              <w:rPr>
                <w:rFonts w:ascii="Courier New" w:eastAsia="Courier New" w:hAnsi="Courier New" w:cs="Courier New"/>
              </w:rPr>
            </w:pPr>
            <w:r>
              <w:rPr>
                <w:rFonts w:ascii="Courier New" w:eastAsia="Courier New" w:hAnsi="Courier New" w:cs="Courier New"/>
              </w:rPr>
              <w:t xml:space="preserve">  virtual ~D() = default;</w:t>
            </w:r>
          </w:p>
          <w:p w:rsidR="00F458E9" w:rsidRDefault="00AD4BB1">
            <w:pPr>
              <w:rPr>
                <w:rFonts w:ascii="Courier New" w:eastAsia="Courier New" w:hAnsi="Courier New" w:cs="Courier New"/>
              </w:rPr>
            </w:pPr>
            <w:r>
              <w:rPr>
                <w:rFonts w:ascii="Courier New" w:eastAsia="Courier New" w:hAnsi="Courier New" w:cs="Courier New"/>
              </w:rPr>
              <w:t xml:space="preserve">  </w:t>
            </w:r>
          </w:p>
          <w:p w:rsidR="00F458E9" w:rsidRDefault="00AD4BB1">
            <w:pPr>
              <w:rPr>
                <w:rFonts w:ascii="Courier New" w:eastAsia="Courier New" w:hAnsi="Courier New" w:cs="Courier New"/>
              </w:rPr>
            </w:pPr>
            <w:r>
              <w:rPr>
                <w:rFonts w:ascii="Courier New" w:eastAsia="Courier New" w:hAnsi="Courier New" w:cs="Courier New"/>
              </w:rPr>
              <w:t>protected:</w:t>
            </w:r>
          </w:p>
          <w:p w:rsidR="00F458E9" w:rsidRDefault="00AD4BB1">
            <w:pPr>
              <w:rPr>
                <w:rFonts w:ascii="Courier New" w:eastAsia="Courier New" w:hAnsi="Courier New" w:cs="Courier New"/>
              </w:rPr>
            </w:pPr>
            <w:r>
              <w:rPr>
                <w:rFonts w:ascii="Courier New" w:eastAsia="Courier New" w:hAnsi="Courier New" w:cs="Courier New"/>
              </w:rPr>
              <w:t xml:space="preserve">  void seize() override {</w:t>
            </w:r>
          </w:p>
          <w:p w:rsidR="00F458E9" w:rsidRDefault="00AD4BB1">
            <w:pPr>
              <w:rPr>
                <w:rFonts w:ascii="Courier New" w:eastAsia="Courier New" w:hAnsi="Courier New" w:cs="Courier New"/>
              </w:rPr>
            </w:pPr>
            <w:r>
              <w:rPr>
                <w:rFonts w:ascii="Courier New" w:eastAsia="Courier New" w:hAnsi="Courier New" w:cs="Courier New"/>
              </w:rPr>
              <w:t xml:space="preserve">    B::seize();</w:t>
            </w:r>
          </w:p>
          <w:p w:rsidR="00F458E9" w:rsidRDefault="00AD4BB1">
            <w:pPr>
              <w:rPr>
                <w:rFonts w:ascii="Courier New" w:eastAsia="Courier New" w:hAnsi="Courier New" w:cs="Courier New"/>
              </w:rPr>
            </w:pPr>
            <w:r>
              <w:rPr>
                <w:rFonts w:ascii="Courier New" w:eastAsia="Courier New" w:hAnsi="Courier New" w:cs="Courier New"/>
              </w:rPr>
              <w:t xml:space="preserve">    // Get derived resources...</w:t>
            </w:r>
          </w:p>
          <w:p w:rsidR="00F458E9" w:rsidRDefault="00AD4BB1">
            <w:pPr>
              <w:rPr>
                <w:rFonts w:ascii="Courier New" w:eastAsia="Courier New" w:hAnsi="Courier New" w:cs="Courier New"/>
              </w:rPr>
            </w:pPr>
            <w:r>
              <w:rPr>
                <w:rFonts w:ascii="Courier New" w:eastAsia="Courier New" w:hAnsi="Courier New" w:cs="Courier New"/>
              </w:rPr>
              <w:t xml:space="preserve">  }</w:t>
            </w:r>
          </w:p>
          <w:p w:rsidR="00F458E9" w:rsidRDefault="00AD4BB1">
            <w:pPr>
              <w:rPr>
                <w:rFonts w:ascii="Courier New" w:eastAsia="Courier New" w:hAnsi="Courier New" w:cs="Courier New"/>
              </w:rPr>
            </w:pPr>
            <w:r>
              <w:rPr>
                <w:rFonts w:ascii="Courier New" w:eastAsia="Courier New" w:hAnsi="Courier New" w:cs="Courier New"/>
              </w:rPr>
              <w:t xml:space="preserve">  </w:t>
            </w:r>
          </w:p>
          <w:p w:rsidR="00F458E9" w:rsidRDefault="00AD4BB1">
            <w:pPr>
              <w:rPr>
                <w:rFonts w:ascii="Courier New" w:eastAsia="Courier New" w:hAnsi="Courier New" w:cs="Courier New"/>
              </w:rPr>
            </w:pPr>
            <w:r>
              <w:rPr>
                <w:rFonts w:ascii="Courier New" w:eastAsia="Courier New" w:hAnsi="Courier New" w:cs="Courier New"/>
              </w:rPr>
              <w:t xml:space="preserve">  void release() override {</w:t>
            </w:r>
          </w:p>
          <w:p w:rsidR="00F458E9" w:rsidRDefault="00AD4BB1">
            <w:pPr>
              <w:rPr>
                <w:rFonts w:ascii="Courier New" w:eastAsia="Courier New" w:hAnsi="Courier New" w:cs="Courier New"/>
              </w:rPr>
            </w:pPr>
            <w:r>
              <w:rPr>
                <w:rFonts w:ascii="Courier New" w:eastAsia="Courier New" w:hAnsi="Courier New" w:cs="Courier New"/>
              </w:rPr>
              <w:t xml:space="preserve">    // Release derived resources...</w:t>
            </w:r>
          </w:p>
          <w:p w:rsidR="00F458E9" w:rsidRDefault="00AD4BB1">
            <w:pPr>
              <w:rPr>
                <w:rFonts w:ascii="Courier New" w:eastAsia="Courier New" w:hAnsi="Courier New" w:cs="Courier New"/>
              </w:rPr>
            </w:pPr>
            <w:r>
              <w:rPr>
                <w:rFonts w:ascii="Courier New" w:eastAsia="Courier New" w:hAnsi="Courier New" w:cs="Courier New"/>
              </w:rPr>
              <w:t xml:space="preserve">    B::release();</w:t>
            </w:r>
          </w:p>
          <w:p w:rsidR="00F458E9" w:rsidRDefault="00AD4BB1">
            <w:pPr>
              <w:rPr>
                <w:rFonts w:ascii="Courier New" w:eastAsia="Courier New" w:hAnsi="Courier New" w:cs="Courier New"/>
              </w:rPr>
            </w:pPr>
            <w:r>
              <w:rPr>
                <w:rFonts w:ascii="Courier New" w:eastAsia="Courier New" w:hAnsi="Courier New" w:cs="Courier New"/>
              </w:rPr>
              <w:t xml:space="preserve">  }</w:t>
            </w:r>
          </w:p>
          <w:p w:rsidR="00F458E9" w:rsidRDefault="00AD4BB1">
            <w:r>
              <w:rPr>
                <w:rFonts w:ascii="Courier New" w:eastAsia="Courier New" w:hAnsi="Courier New" w:cs="Courier New"/>
              </w:rPr>
              <w:t>};</w:t>
            </w:r>
          </w:p>
        </w:tc>
      </w:tr>
    </w:tbl>
    <w:p w:rsidR="00F458E9" w:rsidRDefault="00F458E9">
      <w:pPr>
        <w:rPr>
          <w:b/>
        </w:rPr>
      </w:pPr>
    </w:p>
    <w:tbl>
      <w:tblPr>
        <w:tblStyle w:val="afffffffffffe"/>
        <w:tblW w:w="11415" w:type="dxa"/>
        <w:tblInd w:w="-6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1415"/>
      </w:tblGrid>
      <w:tr w:rsidR="00F458E9">
        <w:trPr>
          <w:trHeight w:val="89"/>
          <w:tblHeader/>
        </w:trPr>
        <w:tc>
          <w:tcPr>
            <w:tcW w:w="11415" w:type="dxa"/>
            <w:tcBorders>
              <w:top w:val="nil"/>
              <w:left w:val="nil"/>
              <w:bottom w:val="single" w:sz="4" w:space="0" w:color="000000"/>
              <w:right w:val="nil"/>
            </w:tcBorders>
            <w:shd w:val="clear" w:color="auto" w:fill="auto"/>
            <w:tcMar>
              <w:top w:w="100" w:type="dxa"/>
              <w:left w:w="100" w:type="dxa"/>
              <w:bottom w:w="100" w:type="dxa"/>
              <w:right w:w="100" w:type="dxa"/>
            </w:tcMar>
          </w:tcPr>
          <w:p w:rsidR="00F458E9" w:rsidRDefault="00AD4BB1">
            <w:r>
              <w:rPr>
                <w:b/>
                <w:sz w:val="24"/>
                <w:szCs w:val="24"/>
              </w:rPr>
              <w:t>Compliant Code</w:t>
            </w:r>
          </w:p>
        </w:tc>
      </w:tr>
      <w:tr w:rsidR="00F458E9">
        <w:trPr>
          <w:trHeight w:val="460"/>
        </w:trPr>
        <w:tc>
          <w:tcPr>
            <w:tcW w:w="11415" w:type="dxa"/>
            <w:tcBorders>
              <w:top w:val="single" w:sz="4" w:space="0" w:color="000000"/>
            </w:tcBorders>
            <w:shd w:val="clear" w:color="auto" w:fill="EFEFEF"/>
            <w:tcMar>
              <w:top w:w="100" w:type="dxa"/>
              <w:left w:w="100" w:type="dxa"/>
              <w:bottom w:w="100" w:type="dxa"/>
              <w:right w:w="100" w:type="dxa"/>
            </w:tcMar>
          </w:tcPr>
          <w:p w:rsidR="00F458E9" w:rsidRDefault="00AD4BB1">
            <w:r>
              <w:t>Call a nonvirtual, private member function instead</w:t>
            </w:r>
          </w:p>
        </w:tc>
      </w:tr>
      <w:tr w:rsidR="00F458E9">
        <w:trPr>
          <w:trHeight w:val="460"/>
        </w:trPr>
        <w:tc>
          <w:tcPr>
            <w:tcW w:w="11415" w:type="dxa"/>
            <w:tcMar>
              <w:top w:w="100" w:type="dxa"/>
              <w:left w:w="100" w:type="dxa"/>
              <w:bottom w:w="100" w:type="dxa"/>
              <w:right w:w="100" w:type="dxa"/>
            </w:tcMar>
          </w:tcPr>
          <w:p w:rsidR="00F458E9" w:rsidRDefault="00AD4BB1">
            <w:pPr>
              <w:rPr>
                <w:rFonts w:ascii="Courier New" w:eastAsia="Courier New" w:hAnsi="Courier New" w:cs="Courier New"/>
              </w:rPr>
            </w:pPr>
            <w:r>
              <w:rPr>
                <w:rFonts w:ascii="Courier New" w:eastAsia="Courier New" w:hAnsi="Courier New" w:cs="Courier New"/>
              </w:rPr>
              <w:t>class B {</w:t>
            </w:r>
          </w:p>
          <w:p w:rsidR="00F458E9" w:rsidRDefault="00AD4BB1">
            <w:pPr>
              <w:rPr>
                <w:rFonts w:ascii="Courier New" w:eastAsia="Courier New" w:hAnsi="Courier New" w:cs="Courier New"/>
              </w:rPr>
            </w:pPr>
            <w:r>
              <w:rPr>
                <w:rFonts w:ascii="Courier New" w:eastAsia="Courier New" w:hAnsi="Courier New" w:cs="Courier New"/>
              </w:rPr>
              <w:t xml:space="preserve">  void seize_mine();</w:t>
            </w:r>
          </w:p>
          <w:p w:rsidR="00F458E9" w:rsidRDefault="00AD4BB1">
            <w:pPr>
              <w:rPr>
                <w:rFonts w:ascii="Courier New" w:eastAsia="Courier New" w:hAnsi="Courier New" w:cs="Courier New"/>
              </w:rPr>
            </w:pPr>
            <w:r>
              <w:rPr>
                <w:rFonts w:ascii="Courier New" w:eastAsia="Courier New" w:hAnsi="Courier New" w:cs="Courier New"/>
              </w:rPr>
              <w:t xml:space="preserve">  void release_mine();</w:t>
            </w:r>
          </w:p>
          <w:p w:rsidR="00F458E9" w:rsidRDefault="00AD4BB1">
            <w:pPr>
              <w:rPr>
                <w:rFonts w:ascii="Courier New" w:eastAsia="Courier New" w:hAnsi="Courier New" w:cs="Courier New"/>
              </w:rPr>
            </w:pPr>
            <w:r>
              <w:rPr>
                <w:rFonts w:ascii="Courier New" w:eastAsia="Courier New" w:hAnsi="Courier New" w:cs="Courier New"/>
              </w:rPr>
              <w:t xml:space="preserve">   </w:t>
            </w:r>
          </w:p>
          <w:p w:rsidR="00F458E9" w:rsidRDefault="00AD4BB1">
            <w:pPr>
              <w:rPr>
                <w:rFonts w:ascii="Courier New" w:eastAsia="Courier New" w:hAnsi="Courier New" w:cs="Courier New"/>
              </w:rPr>
            </w:pPr>
            <w:r>
              <w:rPr>
                <w:rFonts w:ascii="Courier New" w:eastAsia="Courier New" w:hAnsi="Courier New" w:cs="Courier New"/>
              </w:rPr>
              <w:t>public:</w:t>
            </w:r>
          </w:p>
          <w:p w:rsidR="00F458E9" w:rsidRDefault="00AD4BB1">
            <w:pPr>
              <w:rPr>
                <w:rFonts w:ascii="Courier New" w:eastAsia="Courier New" w:hAnsi="Courier New" w:cs="Courier New"/>
              </w:rPr>
            </w:pPr>
            <w:r>
              <w:rPr>
                <w:rFonts w:ascii="Courier New" w:eastAsia="Courier New" w:hAnsi="Courier New" w:cs="Courier New"/>
              </w:rPr>
              <w:t xml:space="preserve">  B() { seize_mine(); }</w:t>
            </w:r>
          </w:p>
          <w:p w:rsidR="00F458E9" w:rsidRDefault="00AD4BB1">
            <w:pPr>
              <w:rPr>
                <w:rFonts w:ascii="Courier New" w:eastAsia="Courier New" w:hAnsi="Courier New" w:cs="Courier New"/>
              </w:rPr>
            </w:pPr>
            <w:r>
              <w:rPr>
                <w:rFonts w:ascii="Courier New" w:eastAsia="Courier New" w:hAnsi="Courier New" w:cs="Courier New"/>
              </w:rPr>
              <w:t xml:space="preserve">  virtual ~B() { release_mine(); }</w:t>
            </w:r>
          </w:p>
          <w:p w:rsidR="00F458E9" w:rsidRDefault="00AD4BB1">
            <w:pPr>
              <w:rPr>
                <w:rFonts w:ascii="Courier New" w:eastAsia="Courier New" w:hAnsi="Courier New" w:cs="Courier New"/>
              </w:rPr>
            </w:pPr>
            <w:r>
              <w:rPr>
                <w:rFonts w:ascii="Courier New" w:eastAsia="Courier New" w:hAnsi="Courier New" w:cs="Courier New"/>
              </w:rPr>
              <w:t xml:space="preserve"> </w:t>
            </w:r>
          </w:p>
          <w:p w:rsidR="00F458E9" w:rsidRDefault="00AD4BB1">
            <w:pPr>
              <w:rPr>
                <w:rFonts w:ascii="Courier New" w:eastAsia="Courier New" w:hAnsi="Courier New" w:cs="Courier New"/>
              </w:rPr>
            </w:pPr>
            <w:r>
              <w:rPr>
                <w:rFonts w:ascii="Courier New" w:eastAsia="Courier New" w:hAnsi="Courier New" w:cs="Courier New"/>
              </w:rPr>
              <w:t>protected:</w:t>
            </w:r>
          </w:p>
          <w:p w:rsidR="00F458E9" w:rsidRDefault="00AD4BB1">
            <w:pPr>
              <w:rPr>
                <w:rFonts w:ascii="Courier New" w:eastAsia="Courier New" w:hAnsi="Courier New" w:cs="Courier New"/>
              </w:rPr>
            </w:pPr>
            <w:r>
              <w:rPr>
                <w:rFonts w:ascii="Courier New" w:eastAsia="Courier New" w:hAnsi="Courier New" w:cs="Courier New"/>
              </w:rPr>
              <w:t xml:space="preserve">  virtual void seize() { seize_mine(); }</w:t>
            </w:r>
          </w:p>
          <w:p w:rsidR="00F458E9" w:rsidRDefault="00AD4BB1">
            <w:pPr>
              <w:rPr>
                <w:rFonts w:ascii="Courier New" w:eastAsia="Courier New" w:hAnsi="Courier New" w:cs="Courier New"/>
              </w:rPr>
            </w:pPr>
            <w:r>
              <w:rPr>
                <w:rFonts w:ascii="Courier New" w:eastAsia="Courier New" w:hAnsi="Courier New" w:cs="Courier New"/>
              </w:rPr>
              <w:t xml:space="preserve">  virtual void release() { release_mine(); }</w:t>
            </w:r>
          </w:p>
          <w:p w:rsidR="00F458E9" w:rsidRDefault="00AD4BB1">
            <w:pPr>
              <w:rPr>
                <w:rFonts w:ascii="Courier New" w:eastAsia="Courier New" w:hAnsi="Courier New" w:cs="Courier New"/>
              </w:rPr>
            </w:pPr>
            <w:r>
              <w:rPr>
                <w:rFonts w:ascii="Courier New" w:eastAsia="Courier New" w:hAnsi="Courier New" w:cs="Courier New"/>
              </w:rPr>
              <w:t>};</w:t>
            </w:r>
          </w:p>
          <w:p w:rsidR="00F458E9" w:rsidRDefault="00AD4BB1">
            <w:pPr>
              <w:rPr>
                <w:rFonts w:ascii="Courier New" w:eastAsia="Courier New" w:hAnsi="Courier New" w:cs="Courier New"/>
              </w:rPr>
            </w:pPr>
            <w:r>
              <w:rPr>
                <w:rFonts w:ascii="Courier New" w:eastAsia="Courier New" w:hAnsi="Courier New" w:cs="Courier New"/>
              </w:rPr>
              <w:t xml:space="preserve"> </w:t>
            </w:r>
          </w:p>
          <w:p w:rsidR="00F458E9" w:rsidRDefault="00AD4BB1">
            <w:pPr>
              <w:rPr>
                <w:rFonts w:ascii="Courier New" w:eastAsia="Courier New" w:hAnsi="Courier New" w:cs="Courier New"/>
              </w:rPr>
            </w:pPr>
            <w:r>
              <w:rPr>
                <w:rFonts w:ascii="Courier New" w:eastAsia="Courier New" w:hAnsi="Courier New" w:cs="Courier New"/>
              </w:rPr>
              <w:t>class D : public B {</w:t>
            </w:r>
          </w:p>
          <w:p w:rsidR="00F458E9" w:rsidRDefault="00AD4BB1">
            <w:pPr>
              <w:rPr>
                <w:rFonts w:ascii="Courier New" w:eastAsia="Courier New" w:hAnsi="Courier New" w:cs="Courier New"/>
              </w:rPr>
            </w:pPr>
            <w:r>
              <w:rPr>
                <w:rFonts w:ascii="Courier New" w:eastAsia="Courier New" w:hAnsi="Courier New" w:cs="Courier New"/>
              </w:rPr>
              <w:t xml:space="preserve">  void seize_mine();</w:t>
            </w:r>
          </w:p>
          <w:p w:rsidR="00F458E9" w:rsidRDefault="00AD4BB1">
            <w:pPr>
              <w:rPr>
                <w:rFonts w:ascii="Courier New" w:eastAsia="Courier New" w:hAnsi="Courier New" w:cs="Courier New"/>
              </w:rPr>
            </w:pPr>
            <w:r>
              <w:rPr>
                <w:rFonts w:ascii="Courier New" w:eastAsia="Courier New" w:hAnsi="Courier New" w:cs="Courier New"/>
              </w:rPr>
              <w:t xml:space="preserve">  void release_mine();</w:t>
            </w:r>
          </w:p>
          <w:p w:rsidR="00F458E9" w:rsidRDefault="00AD4BB1">
            <w:pPr>
              <w:rPr>
                <w:rFonts w:ascii="Courier New" w:eastAsia="Courier New" w:hAnsi="Courier New" w:cs="Courier New"/>
              </w:rPr>
            </w:pPr>
            <w:r>
              <w:rPr>
                <w:rFonts w:ascii="Courier New" w:eastAsia="Courier New" w:hAnsi="Courier New" w:cs="Courier New"/>
              </w:rPr>
              <w:t xml:space="preserve">   </w:t>
            </w:r>
          </w:p>
          <w:p w:rsidR="00F458E9" w:rsidRDefault="00AD4BB1">
            <w:pPr>
              <w:rPr>
                <w:rFonts w:ascii="Courier New" w:eastAsia="Courier New" w:hAnsi="Courier New" w:cs="Courier New"/>
              </w:rPr>
            </w:pPr>
            <w:r>
              <w:rPr>
                <w:rFonts w:ascii="Courier New" w:eastAsia="Courier New" w:hAnsi="Courier New" w:cs="Courier New"/>
              </w:rPr>
              <w:t>public:</w:t>
            </w:r>
          </w:p>
          <w:p w:rsidR="00F458E9" w:rsidRDefault="00AD4BB1">
            <w:pPr>
              <w:rPr>
                <w:rFonts w:ascii="Courier New" w:eastAsia="Courier New" w:hAnsi="Courier New" w:cs="Courier New"/>
              </w:rPr>
            </w:pPr>
            <w:r>
              <w:rPr>
                <w:rFonts w:ascii="Courier New" w:eastAsia="Courier New" w:hAnsi="Courier New" w:cs="Courier New"/>
              </w:rPr>
              <w:t xml:space="preserve">  D() { seize_mine(); }</w:t>
            </w:r>
          </w:p>
          <w:p w:rsidR="00F458E9" w:rsidRDefault="00AD4BB1">
            <w:pPr>
              <w:rPr>
                <w:rFonts w:ascii="Courier New" w:eastAsia="Courier New" w:hAnsi="Courier New" w:cs="Courier New"/>
              </w:rPr>
            </w:pPr>
            <w:r>
              <w:rPr>
                <w:rFonts w:ascii="Courier New" w:eastAsia="Courier New" w:hAnsi="Courier New" w:cs="Courier New"/>
              </w:rPr>
              <w:t xml:space="preserve">  virtual ~D() { release_mine(); }</w:t>
            </w:r>
          </w:p>
          <w:p w:rsidR="00F458E9" w:rsidRDefault="00AD4BB1">
            <w:pPr>
              <w:rPr>
                <w:rFonts w:ascii="Courier New" w:eastAsia="Courier New" w:hAnsi="Courier New" w:cs="Courier New"/>
              </w:rPr>
            </w:pPr>
            <w:r>
              <w:rPr>
                <w:rFonts w:ascii="Courier New" w:eastAsia="Courier New" w:hAnsi="Courier New" w:cs="Courier New"/>
              </w:rPr>
              <w:t xml:space="preserve"> </w:t>
            </w:r>
          </w:p>
          <w:p w:rsidR="00F458E9" w:rsidRDefault="00AD4BB1">
            <w:pPr>
              <w:rPr>
                <w:rFonts w:ascii="Courier New" w:eastAsia="Courier New" w:hAnsi="Courier New" w:cs="Courier New"/>
              </w:rPr>
            </w:pPr>
            <w:r>
              <w:rPr>
                <w:rFonts w:ascii="Courier New" w:eastAsia="Courier New" w:hAnsi="Courier New" w:cs="Courier New"/>
              </w:rPr>
              <w:t>protected:</w:t>
            </w:r>
          </w:p>
          <w:p w:rsidR="00F458E9" w:rsidRDefault="00AD4BB1">
            <w:pPr>
              <w:rPr>
                <w:rFonts w:ascii="Courier New" w:eastAsia="Courier New" w:hAnsi="Courier New" w:cs="Courier New"/>
              </w:rPr>
            </w:pPr>
            <w:r>
              <w:rPr>
                <w:rFonts w:ascii="Courier New" w:eastAsia="Courier New" w:hAnsi="Courier New" w:cs="Courier New"/>
              </w:rPr>
              <w:t xml:space="preserve">  void seize() override {</w:t>
            </w:r>
          </w:p>
          <w:p w:rsidR="00F458E9" w:rsidRDefault="00AD4BB1">
            <w:pPr>
              <w:rPr>
                <w:rFonts w:ascii="Courier New" w:eastAsia="Courier New" w:hAnsi="Courier New" w:cs="Courier New"/>
              </w:rPr>
            </w:pPr>
            <w:r>
              <w:rPr>
                <w:rFonts w:ascii="Courier New" w:eastAsia="Courier New" w:hAnsi="Courier New" w:cs="Courier New"/>
              </w:rPr>
              <w:t xml:space="preserve">    B::seize();</w:t>
            </w:r>
          </w:p>
          <w:p w:rsidR="00F458E9" w:rsidRDefault="00AD4BB1">
            <w:pPr>
              <w:rPr>
                <w:rFonts w:ascii="Courier New" w:eastAsia="Courier New" w:hAnsi="Courier New" w:cs="Courier New"/>
              </w:rPr>
            </w:pPr>
            <w:r>
              <w:rPr>
                <w:rFonts w:ascii="Courier New" w:eastAsia="Courier New" w:hAnsi="Courier New" w:cs="Courier New"/>
              </w:rPr>
              <w:t xml:space="preserve">    seize_mine();</w:t>
            </w:r>
          </w:p>
          <w:p w:rsidR="00F458E9" w:rsidRDefault="00AD4BB1">
            <w:pPr>
              <w:rPr>
                <w:rFonts w:ascii="Courier New" w:eastAsia="Courier New" w:hAnsi="Courier New" w:cs="Courier New"/>
              </w:rPr>
            </w:pPr>
            <w:r>
              <w:rPr>
                <w:rFonts w:ascii="Courier New" w:eastAsia="Courier New" w:hAnsi="Courier New" w:cs="Courier New"/>
              </w:rPr>
              <w:t xml:space="preserve">  }</w:t>
            </w:r>
          </w:p>
          <w:p w:rsidR="00F458E9" w:rsidRDefault="00AD4BB1">
            <w:pPr>
              <w:rPr>
                <w:rFonts w:ascii="Courier New" w:eastAsia="Courier New" w:hAnsi="Courier New" w:cs="Courier New"/>
              </w:rPr>
            </w:pPr>
            <w:r>
              <w:rPr>
                <w:rFonts w:ascii="Courier New" w:eastAsia="Courier New" w:hAnsi="Courier New" w:cs="Courier New"/>
              </w:rPr>
              <w:t xml:space="preserve">   </w:t>
            </w:r>
          </w:p>
          <w:p w:rsidR="00F458E9" w:rsidRDefault="00AD4BB1">
            <w:pPr>
              <w:rPr>
                <w:rFonts w:ascii="Courier New" w:eastAsia="Courier New" w:hAnsi="Courier New" w:cs="Courier New"/>
              </w:rPr>
            </w:pPr>
            <w:r>
              <w:rPr>
                <w:rFonts w:ascii="Courier New" w:eastAsia="Courier New" w:hAnsi="Courier New" w:cs="Courier New"/>
              </w:rPr>
              <w:t xml:space="preserve">  void release() override {</w:t>
            </w:r>
          </w:p>
          <w:p w:rsidR="00F458E9" w:rsidRDefault="00AD4BB1">
            <w:pPr>
              <w:rPr>
                <w:rFonts w:ascii="Courier New" w:eastAsia="Courier New" w:hAnsi="Courier New" w:cs="Courier New"/>
              </w:rPr>
            </w:pPr>
            <w:r>
              <w:rPr>
                <w:rFonts w:ascii="Courier New" w:eastAsia="Courier New" w:hAnsi="Courier New" w:cs="Courier New"/>
              </w:rPr>
              <w:t xml:space="preserve">    release_mine();</w:t>
            </w:r>
          </w:p>
          <w:p w:rsidR="00F458E9" w:rsidRDefault="00AD4BB1">
            <w:pPr>
              <w:rPr>
                <w:rFonts w:ascii="Courier New" w:eastAsia="Courier New" w:hAnsi="Courier New" w:cs="Courier New"/>
              </w:rPr>
            </w:pPr>
            <w:r>
              <w:rPr>
                <w:rFonts w:ascii="Courier New" w:eastAsia="Courier New" w:hAnsi="Courier New" w:cs="Courier New"/>
              </w:rPr>
              <w:t xml:space="preserve">    B::release();</w:t>
            </w:r>
          </w:p>
          <w:p w:rsidR="00F458E9" w:rsidRDefault="00AD4BB1">
            <w:pPr>
              <w:rPr>
                <w:rFonts w:ascii="Courier New" w:eastAsia="Courier New" w:hAnsi="Courier New" w:cs="Courier New"/>
              </w:rPr>
            </w:pPr>
            <w:r>
              <w:rPr>
                <w:rFonts w:ascii="Courier New" w:eastAsia="Courier New" w:hAnsi="Courier New" w:cs="Courier New"/>
              </w:rPr>
              <w:t xml:space="preserve">  }</w:t>
            </w:r>
          </w:p>
          <w:p w:rsidR="00F458E9" w:rsidRDefault="00AD4BB1">
            <w:r>
              <w:rPr>
                <w:rFonts w:ascii="Courier New" w:eastAsia="Courier New" w:hAnsi="Courier New" w:cs="Courier New"/>
              </w:rPr>
              <w:t>};</w:t>
            </w:r>
          </w:p>
        </w:tc>
      </w:tr>
    </w:tbl>
    <w:p w:rsidR="00F458E9" w:rsidRDefault="00F458E9">
      <w:pPr>
        <w:rPr>
          <w:b/>
        </w:rPr>
      </w:pPr>
    </w:p>
    <w:p w:rsidR="00F458E9" w:rsidRDefault="00AD4BB1">
      <w:pPr>
        <w:rPr>
          <w:b/>
        </w:rPr>
      </w:pPr>
      <w:r>
        <w:rPr>
          <w:b/>
        </w:rPr>
        <w:t>Note: Stop here for the milestone. Complete this section for Project One in Module Six.</w:t>
      </w:r>
    </w:p>
    <w:tbl>
      <w:tblPr>
        <w:tblStyle w:val="afffffff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0780"/>
      </w:tblGrid>
      <w:tr w:rsidR="00F458E9">
        <w:trPr>
          <w:tblHeader/>
        </w:trPr>
        <w:tc>
          <w:tcPr>
            <w:tcW w:w="10780" w:type="dxa"/>
            <w:shd w:val="clear" w:color="auto" w:fill="auto"/>
            <w:tcMar>
              <w:top w:w="100" w:type="dxa"/>
              <w:left w:w="100" w:type="dxa"/>
              <w:bottom w:w="100" w:type="dxa"/>
              <w:right w:w="100" w:type="dxa"/>
            </w:tcMar>
          </w:tcPr>
          <w:p w:rsidR="00F458E9" w:rsidRDefault="00AD4BB1">
            <w:pPr>
              <w:pBdr>
                <w:top w:val="nil"/>
                <w:left w:val="nil"/>
                <w:bottom w:val="nil"/>
                <w:right w:val="nil"/>
                <w:between w:val="nil"/>
              </w:pBdr>
            </w:pPr>
            <w:r>
              <w:rPr>
                <w:b/>
              </w:rPr>
              <w:t>Principles(s):</w:t>
            </w:r>
            <w:r w:rsidR="00827EBF">
              <w:t xml:space="preserve"> 5 and 6. Make sure that everything in the application is only allowed at certain authentication or authorization levels.</w:t>
            </w:r>
          </w:p>
        </w:tc>
      </w:tr>
    </w:tbl>
    <w:p w:rsidR="00F458E9" w:rsidRDefault="00F458E9">
      <w:pPr>
        <w:rPr>
          <w:b/>
        </w:rPr>
      </w:pPr>
    </w:p>
    <w:p w:rsidR="00F458E9" w:rsidRDefault="00AD4BB1">
      <w:pPr>
        <w:rPr>
          <w:b/>
        </w:rPr>
      </w:pPr>
      <w:r>
        <w:rPr>
          <w:b/>
        </w:rPr>
        <w:t>Threat Level</w:t>
      </w:r>
    </w:p>
    <w:tbl>
      <w:tblPr>
        <w:tblStyle w:val="afffffff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806"/>
        <w:gridCol w:w="1341"/>
        <w:gridCol w:w="4021"/>
        <w:gridCol w:w="1807"/>
        <w:gridCol w:w="1805"/>
      </w:tblGrid>
      <w:tr w:rsidR="00F458E9">
        <w:trPr>
          <w:trHeight w:val="460"/>
          <w:tblHeader/>
        </w:trPr>
        <w:tc>
          <w:tcPr>
            <w:tcW w:w="1806" w:type="dxa"/>
            <w:shd w:val="clear" w:color="auto" w:fill="D9D9D9"/>
            <w:vAlign w:val="center"/>
          </w:tcPr>
          <w:p w:rsidR="00F458E9" w:rsidRDefault="00AD4BB1">
            <w:pPr>
              <w:jc w:val="center"/>
              <w:rPr>
                <w:b/>
                <w:sz w:val="24"/>
                <w:szCs w:val="24"/>
              </w:rPr>
            </w:pPr>
            <w:r>
              <w:rPr>
                <w:b/>
                <w:sz w:val="24"/>
                <w:szCs w:val="24"/>
              </w:rPr>
              <w:t>Severity</w:t>
            </w:r>
          </w:p>
        </w:tc>
        <w:tc>
          <w:tcPr>
            <w:tcW w:w="1341" w:type="dxa"/>
            <w:shd w:val="clear" w:color="auto" w:fill="D9D9D9"/>
            <w:vAlign w:val="center"/>
          </w:tcPr>
          <w:p w:rsidR="00F458E9" w:rsidRDefault="00AD4BB1">
            <w:pPr>
              <w:jc w:val="center"/>
              <w:rPr>
                <w:b/>
                <w:sz w:val="24"/>
                <w:szCs w:val="24"/>
              </w:rPr>
            </w:pPr>
            <w:r>
              <w:rPr>
                <w:b/>
                <w:sz w:val="24"/>
                <w:szCs w:val="24"/>
              </w:rPr>
              <w:t>Likelihood</w:t>
            </w:r>
          </w:p>
        </w:tc>
        <w:tc>
          <w:tcPr>
            <w:tcW w:w="4021" w:type="dxa"/>
            <w:shd w:val="clear" w:color="auto" w:fill="D9D9D9"/>
            <w:vAlign w:val="center"/>
          </w:tcPr>
          <w:p w:rsidR="00F458E9" w:rsidRDefault="00AD4BB1">
            <w:pPr>
              <w:jc w:val="center"/>
              <w:rPr>
                <w:b/>
                <w:sz w:val="24"/>
                <w:szCs w:val="24"/>
              </w:rPr>
            </w:pPr>
            <w:r>
              <w:rPr>
                <w:b/>
                <w:sz w:val="24"/>
                <w:szCs w:val="24"/>
              </w:rPr>
              <w:t>Remediation Cost</w:t>
            </w:r>
          </w:p>
        </w:tc>
        <w:tc>
          <w:tcPr>
            <w:tcW w:w="1807" w:type="dxa"/>
            <w:shd w:val="clear" w:color="auto" w:fill="D9D9D9"/>
            <w:vAlign w:val="center"/>
          </w:tcPr>
          <w:p w:rsidR="00F458E9" w:rsidRDefault="00AD4BB1">
            <w:pPr>
              <w:jc w:val="center"/>
              <w:rPr>
                <w:b/>
                <w:sz w:val="24"/>
                <w:szCs w:val="24"/>
              </w:rPr>
            </w:pPr>
            <w:r>
              <w:rPr>
                <w:b/>
                <w:sz w:val="24"/>
                <w:szCs w:val="24"/>
              </w:rPr>
              <w:t>Priority</w:t>
            </w:r>
          </w:p>
        </w:tc>
        <w:tc>
          <w:tcPr>
            <w:tcW w:w="1805" w:type="dxa"/>
            <w:shd w:val="clear" w:color="auto" w:fill="D9D9D9"/>
            <w:vAlign w:val="center"/>
          </w:tcPr>
          <w:p w:rsidR="00F458E9" w:rsidRDefault="00AD4BB1">
            <w:pPr>
              <w:jc w:val="center"/>
              <w:rPr>
                <w:b/>
                <w:sz w:val="24"/>
                <w:szCs w:val="24"/>
              </w:rPr>
            </w:pPr>
            <w:r>
              <w:rPr>
                <w:b/>
                <w:sz w:val="24"/>
                <w:szCs w:val="24"/>
              </w:rPr>
              <w:t>Level</w:t>
            </w:r>
          </w:p>
        </w:tc>
      </w:tr>
      <w:tr w:rsidR="00F458E9">
        <w:trPr>
          <w:trHeight w:val="460"/>
        </w:trPr>
        <w:tc>
          <w:tcPr>
            <w:tcW w:w="1806" w:type="dxa"/>
            <w:shd w:val="clear" w:color="auto" w:fill="auto"/>
          </w:tcPr>
          <w:p w:rsidR="00F458E9" w:rsidRDefault="00DA0931">
            <w:pPr>
              <w:jc w:val="center"/>
            </w:pPr>
            <w:r>
              <w:t>Low</w:t>
            </w:r>
          </w:p>
        </w:tc>
        <w:tc>
          <w:tcPr>
            <w:tcW w:w="1341" w:type="dxa"/>
            <w:shd w:val="clear" w:color="auto" w:fill="auto"/>
          </w:tcPr>
          <w:p w:rsidR="00F458E9" w:rsidRDefault="00DA0931">
            <w:pPr>
              <w:jc w:val="center"/>
            </w:pPr>
            <w:r>
              <w:t>Unlikely</w:t>
            </w:r>
          </w:p>
        </w:tc>
        <w:tc>
          <w:tcPr>
            <w:tcW w:w="4021" w:type="dxa"/>
            <w:shd w:val="clear" w:color="auto" w:fill="auto"/>
          </w:tcPr>
          <w:p w:rsidR="00F458E9" w:rsidRDefault="00DA0931">
            <w:pPr>
              <w:jc w:val="center"/>
            </w:pPr>
            <w:r>
              <w:t>Medium</w:t>
            </w:r>
          </w:p>
        </w:tc>
        <w:tc>
          <w:tcPr>
            <w:tcW w:w="1807" w:type="dxa"/>
            <w:shd w:val="clear" w:color="auto" w:fill="auto"/>
          </w:tcPr>
          <w:p w:rsidR="00F458E9" w:rsidRDefault="00DA0931">
            <w:pPr>
              <w:jc w:val="center"/>
            </w:pPr>
            <w:r>
              <w:t>P2</w:t>
            </w:r>
          </w:p>
        </w:tc>
        <w:tc>
          <w:tcPr>
            <w:tcW w:w="1805" w:type="dxa"/>
            <w:shd w:val="clear" w:color="auto" w:fill="auto"/>
          </w:tcPr>
          <w:p w:rsidR="00F458E9" w:rsidRDefault="00DA0931">
            <w:pPr>
              <w:jc w:val="center"/>
            </w:pPr>
            <w:r>
              <w:t>L3</w:t>
            </w:r>
          </w:p>
        </w:tc>
      </w:tr>
    </w:tbl>
    <w:p w:rsidR="00F458E9" w:rsidRDefault="00F458E9">
      <w:pPr>
        <w:rPr>
          <w:b/>
        </w:rPr>
      </w:pPr>
    </w:p>
    <w:p w:rsidR="00F458E9" w:rsidRDefault="00AD4BB1">
      <w:pPr>
        <w:rPr>
          <w:b/>
        </w:rPr>
      </w:pPr>
      <w:r>
        <w:rPr>
          <w:b/>
        </w:rPr>
        <w:t>Automation</w:t>
      </w:r>
    </w:p>
    <w:tbl>
      <w:tblPr>
        <w:tblStyle w:val="afffffffff7"/>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807"/>
        <w:gridCol w:w="1341"/>
        <w:gridCol w:w="4021"/>
        <w:gridCol w:w="3611"/>
      </w:tblGrid>
      <w:tr w:rsidR="00DA0931">
        <w:trPr>
          <w:trHeight w:val="460"/>
          <w:tblHeader/>
        </w:trPr>
        <w:tc>
          <w:tcPr>
            <w:tcW w:w="1807" w:type="dxa"/>
            <w:shd w:val="clear" w:color="auto" w:fill="D9D9D9"/>
            <w:vAlign w:val="center"/>
          </w:tcPr>
          <w:p w:rsidR="00DA0931" w:rsidRDefault="00DA0931">
            <w:pPr>
              <w:jc w:val="center"/>
              <w:rPr>
                <w:b/>
                <w:sz w:val="24"/>
                <w:szCs w:val="24"/>
              </w:rPr>
            </w:pPr>
            <w:r>
              <w:rPr>
                <w:b/>
                <w:sz w:val="24"/>
                <w:szCs w:val="24"/>
              </w:rPr>
              <w:t>Tool</w:t>
            </w:r>
          </w:p>
        </w:tc>
        <w:tc>
          <w:tcPr>
            <w:tcW w:w="1341" w:type="dxa"/>
            <w:shd w:val="clear" w:color="auto" w:fill="D9D9D9"/>
            <w:vAlign w:val="center"/>
          </w:tcPr>
          <w:p w:rsidR="00DA0931" w:rsidRDefault="00DA0931">
            <w:pPr>
              <w:jc w:val="center"/>
              <w:rPr>
                <w:b/>
                <w:sz w:val="24"/>
                <w:szCs w:val="24"/>
              </w:rPr>
            </w:pPr>
            <w:r>
              <w:rPr>
                <w:b/>
                <w:sz w:val="24"/>
                <w:szCs w:val="24"/>
              </w:rPr>
              <w:t>Version</w:t>
            </w:r>
          </w:p>
        </w:tc>
        <w:tc>
          <w:tcPr>
            <w:tcW w:w="4021" w:type="dxa"/>
            <w:shd w:val="clear" w:color="auto" w:fill="D9D9D9"/>
            <w:vAlign w:val="center"/>
          </w:tcPr>
          <w:p w:rsidR="00DA0931" w:rsidRDefault="00DA0931">
            <w:pPr>
              <w:jc w:val="center"/>
              <w:rPr>
                <w:b/>
                <w:sz w:val="24"/>
                <w:szCs w:val="24"/>
              </w:rPr>
            </w:pPr>
            <w:r>
              <w:rPr>
                <w:b/>
                <w:sz w:val="24"/>
                <w:szCs w:val="24"/>
              </w:rPr>
              <w:t>Checker</w:t>
            </w:r>
          </w:p>
        </w:tc>
        <w:tc>
          <w:tcPr>
            <w:tcW w:w="3611" w:type="dxa"/>
            <w:shd w:val="clear" w:color="auto" w:fill="D9D9D9"/>
            <w:vAlign w:val="center"/>
          </w:tcPr>
          <w:p w:rsidR="00DA0931" w:rsidRDefault="00DA0931">
            <w:pPr>
              <w:jc w:val="center"/>
              <w:rPr>
                <w:b/>
                <w:sz w:val="24"/>
                <w:szCs w:val="24"/>
              </w:rPr>
            </w:pPr>
            <w:r>
              <w:rPr>
                <w:b/>
                <w:sz w:val="24"/>
                <w:szCs w:val="24"/>
              </w:rPr>
              <w:t>Description Tool</w:t>
            </w:r>
          </w:p>
        </w:tc>
      </w:tr>
      <w:tr w:rsidR="00DA0931">
        <w:trPr>
          <w:trHeight w:val="460"/>
        </w:trPr>
        <w:tc>
          <w:tcPr>
            <w:tcW w:w="1807" w:type="dxa"/>
            <w:shd w:val="clear" w:color="auto" w:fill="auto"/>
          </w:tcPr>
          <w:p w:rsidR="00DA0931" w:rsidRDefault="00DA0931">
            <w:pPr>
              <w:jc w:val="center"/>
            </w:pPr>
            <w:r>
              <w:t>Astree</w:t>
            </w:r>
          </w:p>
        </w:tc>
        <w:tc>
          <w:tcPr>
            <w:tcW w:w="1341" w:type="dxa"/>
            <w:shd w:val="clear" w:color="auto" w:fill="auto"/>
          </w:tcPr>
          <w:p w:rsidR="00DA0931" w:rsidRDefault="00DA0931">
            <w:pPr>
              <w:jc w:val="center"/>
            </w:pPr>
            <w:r>
              <w:t>20.10</w:t>
            </w:r>
          </w:p>
        </w:tc>
        <w:tc>
          <w:tcPr>
            <w:tcW w:w="4021" w:type="dxa"/>
            <w:shd w:val="clear" w:color="auto" w:fill="auto"/>
          </w:tcPr>
          <w:p w:rsidR="00DA0931" w:rsidRDefault="00DA0931">
            <w:pPr>
              <w:jc w:val="center"/>
            </w:pPr>
            <w:r>
              <w:t>Reserved-identifier</w:t>
            </w:r>
          </w:p>
        </w:tc>
        <w:tc>
          <w:tcPr>
            <w:tcW w:w="3611" w:type="dxa"/>
            <w:shd w:val="clear" w:color="auto" w:fill="auto"/>
          </w:tcPr>
          <w:p w:rsidR="00DA0931" w:rsidRDefault="00DA0931">
            <w:pPr>
              <w:jc w:val="center"/>
            </w:pPr>
            <w:r>
              <w:t>Partially checked</w:t>
            </w:r>
          </w:p>
        </w:tc>
      </w:tr>
      <w:tr w:rsidR="00DA0931">
        <w:trPr>
          <w:trHeight w:val="460"/>
        </w:trPr>
        <w:tc>
          <w:tcPr>
            <w:tcW w:w="1807" w:type="dxa"/>
            <w:shd w:val="clear" w:color="auto" w:fill="auto"/>
          </w:tcPr>
          <w:p w:rsidR="00DA0931" w:rsidRDefault="00DA0931">
            <w:pPr>
              <w:jc w:val="center"/>
            </w:pPr>
            <w:r>
              <w:t>Axivion-Bauhaus Suite</w:t>
            </w:r>
          </w:p>
        </w:tc>
        <w:tc>
          <w:tcPr>
            <w:tcW w:w="1341" w:type="dxa"/>
            <w:shd w:val="clear" w:color="auto" w:fill="auto"/>
          </w:tcPr>
          <w:p w:rsidR="00DA0931" w:rsidRDefault="00DA0931">
            <w:pPr>
              <w:jc w:val="center"/>
            </w:pPr>
            <w:r>
              <w:t>7.2.0</w:t>
            </w:r>
          </w:p>
        </w:tc>
        <w:tc>
          <w:tcPr>
            <w:tcW w:w="4021" w:type="dxa"/>
            <w:shd w:val="clear" w:color="auto" w:fill="auto"/>
          </w:tcPr>
          <w:p w:rsidR="00DA0931" w:rsidRPr="00283F8C" w:rsidRDefault="00DA0931" w:rsidP="00283F8C">
            <w:pPr>
              <w:tabs>
                <w:tab w:val="center" w:pos="1895"/>
                <w:tab w:val="right" w:pos="3791"/>
              </w:tabs>
            </w:pPr>
            <w:r w:rsidRPr="00283F8C">
              <w:t>CertC++-DCL51</w:t>
            </w:r>
            <w:r w:rsidRPr="00283F8C">
              <w:tab/>
            </w:r>
          </w:p>
        </w:tc>
        <w:tc>
          <w:tcPr>
            <w:tcW w:w="3611" w:type="dxa"/>
            <w:shd w:val="clear" w:color="auto" w:fill="auto"/>
          </w:tcPr>
          <w:p w:rsidR="00DA0931" w:rsidRDefault="00DA0931">
            <w:pPr>
              <w:jc w:val="center"/>
            </w:pPr>
            <w:r>
              <w:t>[Insert text.]</w:t>
            </w:r>
          </w:p>
        </w:tc>
      </w:tr>
      <w:tr w:rsidR="00DA0931">
        <w:trPr>
          <w:trHeight w:val="460"/>
        </w:trPr>
        <w:tc>
          <w:tcPr>
            <w:tcW w:w="1807" w:type="dxa"/>
            <w:shd w:val="clear" w:color="auto" w:fill="auto"/>
          </w:tcPr>
          <w:p w:rsidR="00DA0931" w:rsidRDefault="00DA0931">
            <w:pPr>
              <w:jc w:val="center"/>
            </w:pPr>
            <w:r>
              <w:t>Clang</w:t>
            </w:r>
          </w:p>
        </w:tc>
        <w:tc>
          <w:tcPr>
            <w:tcW w:w="1341" w:type="dxa"/>
            <w:shd w:val="clear" w:color="auto" w:fill="auto"/>
          </w:tcPr>
          <w:p w:rsidR="00DA0931" w:rsidRDefault="00DA0931">
            <w:pPr>
              <w:jc w:val="center"/>
            </w:pPr>
            <w:r>
              <w:t>3.9</w:t>
            </w:r>
          </w:p>
        </w:tc>
        <w:tc>
          <w:tcPr>
            <w:tcW w:w="4021" w:type="dxa"/>
            <w:shd w:val="clear" w:color="auto" w:fill="auto"/>
          </w:tcPr>
          <w:p w:rsidR="00DA0931" w:rsidRDefault="00DA0931">
            <w:pPr>
              <w:jc w:val="center"/>
              <w:rPr>
                <w:u w:val="single"/>
              </w:rPr>
            </w:pPr>
            <w:r>
              <w:t>Wreserved-id-macro</w:t>
            </w:r>
          </w:p>
        </w:tc>
        <w:tc>
          <w:tcPr>
            <w:tcW w:w="3611" w:type="dxa"/>
            <w:shd w:val="clear" w:color="auto" w:fill="auto"/>
          </w:tcPr>
          <w:p w:rsidR="00DA0931" w:rsidRDefault="00DA0931">
            <w:pPr>
              <w:jc w:val="center"/>
            </w:pPr>
            <w:r>
              <w:t>Not enabled by default but enable with Weverything, does not catch all instances of the rule.</w:t>
            </w:r>
          </w:p>
        </w:tc>
      </w:tr>
      <w:tr w:rsidR="00DA0931">
        <w:trPr>
          <w:trHeight w:val="460"/>
        </w:trPr>
        <w:tc>
          <w:tcPr>
            <w:tcW w:w="1807" w:type="dxa"/>
            <w:shd w:val="clear" w:color="auto" w:fill="auto"/>
          </w:tcPr>
          <w:p w:rsidR="00DA0931" w:rsidRDefault="00DA0931">
            <w:pPr>
              <w:jc w:val="center"/>
            </w:pPr>
            <w:r>
              <w:t>CodeSonar</w:t>
            </w:r>
          </w:p>
        </w:tc>
        <w:tc>
          <w:tcPr>
            <w:tcW w:w="1341" w:type="dxa"/>
            <w:shd w:val="clear" w:color="auto" w:fill="auto"/>
          </w:tcPr>
          <w:p w:rsidR="00DA0931" w:rsidRDefault="00DA0931">
            <w:pPr>
              <w:jc w:val="center"/>
            </w:pPr>
            <w:r>
              <w:t>7.1p0</w:t>
            </w:r>
          </w:p>
        </w:tc>
        <w:tc>
          <w:tcPr>
            <w:tcW w:w="4021" w:type="dxa"/>
            <w:shd w:val="clear" w:color="auto" w:fill="auto"/>
          </w:tcPr>
          <w:p w:rsidR="00DA0931" w:rsidRDefault="00DA0931">
            <w:pPr>
              <w:jc w:val="center"/>
              <w:rPr>
                <w:u w:val="single"/>
              </w:rPr>
            </w:pPr>
            <w:r>
              <w:t>LANG.UD.NU.MK</w:t>
            </w:r>
          </w:p>
        </w:tc>
        <w:tc>
          <w:tcPr>
            <w:tcW w:w="3611" w:type="dxa"/>
            <w:shd w:val="clear" w:color="auto" w:fill="auto"/>
          </w:tcPr>
          <w:p w:rsidR="00DA0931" w:rsidRDefault="00DA0931">
            <w:pPr>
              <w:jc w:val="center"/>
            </w:pPr>
            <w:r>
              <w:t>Macro name is C keyword</w:t>
            </w:r>
          </w:p>
        </w:tc>
      </w:tr>
    </w:tbl>
    <w:p w:rsidR="00F458E9" w:rsidRDefault="00AD4BB1">
      <w:r>
        <w:br w:type="page"/>
      </w:r>
    </w:p>
    <w:p w:rsidR="00F458E9" w:rsidRDefault="00AD4BB1">
      <w:pPr>
        <w:pStyle w:val="Heading4"/>
      </w:pPr>
      <w:bookmarkStart w:id="15" w:name="_heading=h.nmf14n" w:colFirst="0" w:colLast="0"/>
      <w:bookmarkEnd w:id="15"/>
      <w:r>
        <w:t xml:space="preserve">Coding Standard 9 </w:t>
      </w:r>
    </w:p>
    <w:p w:rsidR="00F458E9" w:rsidRDefault="00F458E9"/>
    <w:tbl>
      <w:tblPr>
        <w:tblStyle w:val="affffff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807"/>
        <w:gridCol w:w="1341"/>
        <w:gridCol w:w="7632"/>
      </w:tblGrid>
      <w:tr w:rsidR="00F458E9">
        <w:trPr>
          <w:trHeight w:val="42"/>
          <w:tblHeader/>
        </w:trPr>
        <w:tc>
          <w:tcPr>
            <w:tcW w:w="1807" w:type="dxa"/>
            <w:shd w:val="clear" w:color="auto" w:fill="D9D9D9"/>
            <w:tcMar>
              <w:top w:w="100" w:type="dxa"/>
              <w:left w:w="100" w:type="dxa"/>
              <w:bottom w:w="100" w:type="dxa"/>
              <w:right w:w="100" w:type="dxa"/>
            </w:tcMar>
            <w:vAlign w:val="center"/>
          </w:tcPr>
          <w:p w:rsidR="00F458E9" w:rsidRDefault="00AD4BB1">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rsidR="00F458E9" w:rsidRDefault="00AD4BB1">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rsidR="00F458E9" w:rsidRDefault="00AD4BB1">
            <w:pPr>
              <w:jc w:val="center"/>
              <w:rPr>
                <w:b/>
                <w:sz w:val="24"/>
                <w:szCs w:val="24"/>
              </w:rPr>
            </w:pPr>
            <w:r>
              <w:rPr>
                <w:b/>
                <w:sz w:val="24"/>
                <w:szCs w:val="24"/>
              </w:rPr>
              <w:t>Close files when they are no longer needed</w:t>
            </w:r>
          </w:p>
        </w:tc>
      </w:tr>
      <w:tr w:rsidR="00F458E9">
        <w:trPr>
          <w:trHeight w:val="321"/>
        </w:trPr>
        <w:tc>
          <w:tcPr>
            <w:tcW w:w="1807" w:type="dxa"/>
            <w:shd w:val="clear" w:color="auto" w:fill="F3F3F3"/>
            <w:tcMar>
              <w:top w:w="100" w:type="dxa"/>
              <w:left w:w="100" w:type="dxa"/>
              <w:bottom w:w="100" w:type="dxa"/>
              <w:right w:w="100" w:type="dxa"/>
            </w:tcMar>
          </w:tcPr>
          <w:p w:rsidR="00F458E9" w:rsidRDefault="00AD4BB1">
            <w:pPr>
              <w:jc w:val="center"/>
            </w:pPr>
            <w:r>
              <w:t>Input Output</w:t>
            </w:r>
          </w:p>
        </w:tc>
        <w:tc>
          <w:tcPr>
            <w:tcW w:w="1341" w:type="dxa"/>
            <w:tcMar>
              <w:top w:w="100" w:type="dxa"/>
              <w:left w:w="100" w:type="dxa"/>
              <w:bottom w:w="100" w:type="dxa"/>
              <w:right w:w="100" w:type="dxa"/>
            </w:tcMar>
          </w:tcPr>
          <w:p w:rsidR="00F458E9" w:rsidRDefault="00AD4BB1">
            <w:pPr>
              <w:jc w:val="center"/>
            </w:pPr>
            <w:r>
              <w:t>[STD-FIO51-CPP</w:t>
            </w:r>
          </w:p>
        </w:tc>
        <w:tc>
          <w:tcPr>
            <w:tcW w:w="7632" w:type="dxa"/>
            <w:tcMar>
              <w:top w:w="100" w:type="dxa"/>
              <w:left w:w="100" w:type="dxa"/>
              <w:bottom w:w="100" w:type="dxa"/>
              <w:right w:w="100" w:type="dxa"/>
            </w:tcMar>
          </w:tcPr>
          <w:p w:rsidR="00F458E9" w:rsidRDefault="00AD4BB1">
            <w:r>
              <w:t>Use stream object by value semantics, not dynamic memory allocation</w:t>
            </w:r>
          </w:p>
        </w:tc>
      </w:tr>
    </w:tbl>
    <w:p w:rsidR="00F458E9" w:rsidRDefault="00F458E9">
      <w:pPr>
        <w:rPr>
          <w:b/>
        </w:rPr>
      </w:pPr>
    </w:p>
    <w:tbl>
      <w:tblPr>
        <w:tblStyle w:val="affffffffffff3"/>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0800"/>
      </w:tblGrid>
      <w:tr w:rsidR="00F458E9">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rsidR="00F458E9" w:rsidRDefault="00AD4BB1">
            <w:r>
              <w:rPr>
                <w:b/>
                <w:sz w:val="24"/>
                <w:szCs w:val="24"/>
              </w:rPr>
              <w:t>Noncompliant Code</w:t>
            </w:r>
          </w:p>
        </w:tc>
      </w:tr>
      <w:tr w:rsidR="00F458E9">
        <w:trPr>
          <w:trHeight w:val="460"/>
        </w:trPr>
        <w:tc>
          <w:tcPr>
            <w:tcW w:w="10800" w:type="dxa"/>
            <w:tcBorders>
              <w:top w:val="single" w:sz="4" w:space="0" w:color="000000"/>
            </w:tcBorders>
            <w:shd w:val="clear" w:color="auto" w:fill="EFEFEF"/>
            <w:tcMar>
              <w:top w:w="100" w:type="dxa"/>
              <w:left w:w="100" w:type="dxa"/>
              <w:bottom w:w="100" w:type="dxa"/>
              <w:right w:w="100" w:type="dxa"/>
            </w:tcMar>
          </w:tcPr>
          <w:p w:rsidR="00F458E9" w:rsidRDefault="00AD4BB1">
            <w:r>
              <w:t>Underlying object not properly closed</w:t>
            </w:r>
          </w:p>
        </w:tc>
      </w:tr>
      <w:tr w:rsidR="00F458E9">
        <w:trPr>
          <w:trHeight w:val="460"/>
        </w:trPr>
        <w:tc>
          <w:tcPr>
            <w:tcW w:w="10800" w:type="dxa"/>
            <w:tcMar>
              <w:top w:w="100" w:type="dxa"/>
              <w:left w:w="100" w:type="dxa"/>
              <w:bottom w:w="100" w:type="dxa"/>
              <w:right w:w="100" w:type="dxa"/>
            </w:tcMar>
          </w:tcPr>
          <w:p w:rsidR="00F458E9" w:rsidRDefault="00AD4BB1">
            <w:pPr>
              <w:rPr>
                <w:rFonts w:ascii="Courier New" w:eastAsia="Courier New" w:hAnsi="Courier New" w:cs="Courier New"/>
              </w:rPr>
            </w:pPr>
            <w:r>
              <w:rPr>
                <w:rFonts w:ascii="Courier New" w:eastAsia="Courier New" w:hAnsi="Courier New" w:cs="Courier New"/>
              </w:rPr>
              <w:t>#include &lt;exception&gt;</w:t>
            </w:r>
          </w:p>
          <w:p w:rsidR="00F458E9" w:rsidRDefault="00AD4BB1">
            <w:pPr>
              <w:rPr>
                <w:rFonts w:ascii="Courier New" w:eastAsia="Courier New" w:hAnsi="Courier New" w:cs="Courier New"/>
              </w:rPr>
            </w:pPr>
            <w:r>
              <w:rPr>
                <w:rFonts w:ascii="Courier New" w:eastAsia="Courier New" w:hAnsi="Courier New" w:cs="Courier New"/>
              </w:rPr>
              <w:t>#include &lt;fstream&gt;</w:t>
            </w:r>
          </w:p>
          <w:p w:rsidR="00F458E9" w:rsidRDefault="00AD4BB1">
            <w:pPr>
              <w:rPr>
                <w:rFonts w:ascii="Courier New" w:eastAsia="Courier New" w:hAnsi="Courier New" w:cs="Courier New"/>
              </w:rPr>
            </w:pPr>
            <w:r>
              <w:rPr>
                <w:rFonts w:ascii="Courier New" w:eastAsia="Courier New" w:hAnsi="Courier New" w:cs="Courier New"/>
              </w:rPr>
              <w:t>#include &lt;string&gt;</w:t>
            </w:r>
          </w:p>
          <w:p w:rsidR="00F458E9" w:rsidRDefault="00AD4BB1">
            <w:pPr>
              <w:rPr>
                <w:rFonts w:ascii="Courier New" w:eastAsia="Courier New" w:hAnsi="Courier New" w:cs="Courier New"/>
              </w:rPr>
            </w:pPr>
            <w:r>
              <w:rPr>
                <w:rFonts w:ascii="Courier New" w:eastAsia="Courier New" w:hAnsi="Courier New" w:cs="Courier New"/>
              </w:rPr>
              <w:t xml:space="preserve"> </w:t>
            </w:r>
          </w:p>
          <w:p w:rsidR="00F458E9" w:rsidRDefault="00AD4BB1">
            <w:pPr>
              <w:rPr>
                <w:rFonts w:ascii="Courier New" w:eastAsia="Courier New" w:hAnsi="Courier New" w:cs="Courier New"/>
              </w:rPr>
            </w:pPr>
            <w:r>
              <w:rPr>
                <w:rFonts w:ascii="Courier New" w:eastAsia="Courier New" w:hAnsi="Courier New" w:cs="Courier New"/>
              </w:rPr>
              <w:t>void f(const std::string &amp;fileName) {</w:t>
            </w:r>
          </w:p>
          <w:p w:rsidR="00F458E9" w:rsidRDefault="00AD4BB1">
            <w:pPr>
              <w:rPr>
                <w:rFonts w:ascii="Courier New" w:eastAsia="Courier New" w:hAnsi="Courier New" w:cs="Courier New"/>
              </w:rPr>
            </w:pPr>
            <w:r>
              <w:rPr>
                <w:rFonts w:ascii="Courier New" w:eastAsia="Courier New" w:hAnsi="Courier New" w:cs="Courier New"/>
              </w:rPr>
              <w:t xml:space="preserve">  std::fstream file(fileName);</w:t>
            </w:r>
          </w:p>
          <w:p w:rsidR="00F458E9" w:rsidRDefault="00AD4BB1">
            <w:pPr>
              <w:rPr>
                <w:rFonts w:ascii="Courier New" w:eastAsia="Courier New" w:hAnsi="Courier New" w:cs="Courier New"/>
              </w:rPr>
            </w:pPr>
            <w:r>
              <w:rPr>
                <w:rFonts w:ascii="Courier New" w:eastAsia="Courier New" w:hAnsi="Courier New" w:cs="Courier New"/>
              </w:rPr>
              <w:t xml:space="preserve">  if (!file.is_open()) {</w:t>
            </w:r>
          </w:p>
          <w:p w:rsidR="00F458E9" w:rsidRDefault="00AD4BB1">
            <w:pPr>
              <w:rPr>
                <w:rFonts w:ascii="Courier New" w:eastAsia="Courier New" w:hAnsi="Courier New" w:cs="Courier New"/>
              </w:rPr>
            </w:pPr>
            <w:r>
              <w:rPr>
                <w:rFonts w:ascii="Courier New" w:eastAsia="Courier New" w:hAnsi="Courier New" w:cs="Courier New"/>
              </w:rPr>
              <w:t xml:space="preserve">    // Handle error</w:t>
            </w:r>
          </w:p>
          <w:p w:rsidR="00F458E9" w:rsidRDefault="00AD4BB1">
            <w:pPr>
              <w:rPr>
                <w:rFonts w:ascii="Courier New" w:eastAsia="Courier New" w:hAnsi="Courier New" w:cs="Courier New"/>
              </w:rPr>
            </w:pPr>
            <w:r>
              <w:rPr>
                <w:rFonts w:ascii="Courier New" w:eastAsia="Courier New" w:hAnsi="Courier New" w:cs="Courier New"/>
              </w:rPr>
              <w:t xml:space="preserve">    return;</w:t>
            </w:r>
          </w:p>
          <w:p w:rsidR="00F458E9" w:rsidRDefault="00AD4BB1">
            <w:pPr>
              <w:rPr>
                <w:rFonts w:ascii="Courier New" w:eastAsia="Courier New" w:hAnsi="Courier New" w:cs="Courier New"/>
              </w:rPr>
            </w:pPr>
            <w:r>
              <w:rPr>
                <w:rFonts w:ascii="Courier New" w:eastAsia="Courier New" w:hAnsi="Courier New" w:cs="Courier New"/>
              </w:rPr>
              <w:t xml:space="preserve">  }</w:t>
            </w:r>
          </w:p>
          <w:p w:rsidR="00F458E9" w:rsidRDefault="00AD4BB1">
            <w:pPr>
              <w:rPr>
                <w:rFonts w:ascii="Courier New" w:eastAsia="Courier New" w:hAnsi="Courier New" w:cs="Courier New"/>
              </w:rPr>
            </w:pPr>
            <w:r>
              <w:rPr>
                <w:rFonts w:ascii="Courier New" w:eastAsia="Courier New" w:hAnsi="Courier New" w:cs="Courier New"/>
              </w:rPr>
              <w:t xml:space="preserve">  // ...</w:t>
            </w:r>
          </w:p>
          <w:p w:rsidR="00F458E9" w:rsidRDefault="00AD4BB1">
            <w:pPr>
              <w:rPr>
                <w:rFonts w:ascii="Courier New" w:eastAsia="Courier New" w:hAnsi="Courier New" w:cs="Courier New"/>
              </w:rPr>
            </w:pPr>
            <w:r>
              <w:rPr>
                <w:rFonts w:ascii="Courier New" w:eastAsia="Courier New" w:hAnsi="Courier New" w:cs="Courier New"/>
              </w:rPr>
              <w:t xml:space="preserve">  std::terminate();</w:t>
            </w:r>
          </w:p>
          <w:p w:rsidR="00F458E9" w:rsidRDefault="00AD4BB1">
            <w:pPr>
              <w:rPr>
                <w:rFonts w:ascii="Courier New" w:eastAsia="Courier New" w:hAnsi="Courier New" w:cs="Courier New"/>
              </w:rPr>
            </w:pPr>
            <w:r>
              <w:rPr>
                <w:rFonts w:ascii="Courier New" w:eastAsia="Courier New" w:hAnsi="Courier New" w:cs="Courier New"/>
              </w:rPr>
              <w:t>}</w:t>
            </w:r>
          </w:p>
        </w:tc>
      </w:tr>
    </w:tbl>
    <w:p w:rsidR="00F458E9" w:rsidRDefault="00F458E9">
      <w:pPr>
        <w:rPr>
          <w:b/>
        </w:rPr>
      </w:pPr>
    </w:p>
    <w:tbl>
      <w:tblPr>
        <w:tblStyle w:val="affffffffffff4"/>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0800"/>
      </w:tblGrid>
      <w:tr w:rsidR="00F458E9">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rsidR="00F458E9" w:rsidRDefault="00AD4BB1">
            <w:r>
              <w:rPr>
                <w:b/>
                <w:sz w:val="24"/>
                <w:szCs w:val="24"/>
              </w:rPr>
              <w:t>Compliant Code</w:t>
            </w:r>
          </w:p>
        </w:tc>
      </w:tr>
      <w:tr w:rsidR="00F458E9">
        <w:trPr>
          <w:trHeight w:val="460"/>
        </w:trPr>
        <w:tc>
          <w:tcPr>
            <w:tcW w:w="10800" w:type="dxa"/>
            <w:tcBorders>
              <w:top w:val="single" w:sz="4" w:space="0" w:color="000000"/>
            </w:tcBorders>
            <w:shd w:val="clear" w:color="auto" w:fill="EFEFEF"/>
            <w:tcMar>
              <w:top w:w="100" w:type="dxa"/>
              <w:left w:w="100" w:type="dxa"/>
              <w:bottom w:w="100" w:type="dxa"/>
              <w:right w:w="100" w:type="dxa"/>
            </w:tcMar>
          </w:tcPr>
          <w:p w:rsidR="00F458E9" w:rsidRDefault="00AD4BB1">
            <w:r>
              <w:t>File resources properly closed</w:t>
            </w:r>
          </w:p>
        </w:tc>
      </w:tr>
      <w:tr w:rsidR="00F458E9">
        <w:trPr>
          <w:trHeight w:val="460"/>
        </w:trPr>
        <w:tc>
          <w:tcPr>
            <w:tcW w:w="10800" w:type="dxa"/>
            <w:tcMar>
              <w:top w:w="100" w:type="dxa"/>
              <w:left w:w="100" w:type="dxa"/>
              <w:bottom w:w="100" w:type="dxa"/>
              <w:right w:w="100" w:type="dxa"/>
            </w:tcMar>
          </w:tcPr>
          <w:p w:rsidR="00F458E9" w:rsidRDefault="00AD4BB1">
            <w:pPr>
              <w:rPr>
                <w:rFonts w:ascii="Courier New" w:eastAsia="Courier New" w:hAnsi="Courier New" w:cs="Courier New"/>
              </w:rPr>
            </w:pPr>
            <w:r>
              <w:rPr>
                <w:rFonts w:ascii="Courier New" w:eastAsia="Courier New" w:hAnsi="Courier New" w:cs="Courier New"/>
              </w:rPr>
              <w:t>#include &lt;exception&gt;</w:t>
            </w:r>
          </w:p>
          <w:p w:rsidR="00F458E9" w:rsidRDefault="00AD4BB1">
            <w:pPr>
              <w:rPr>
                <w:rFonts w:ascii="Courier New" w:eastAsia="Courier New" w:hAnsi="Courier New" w:cs="Courier New"/>
              </w:rPr>
            </w:pPr>
            <w:r>
              <w:rPr>
                <w:rFonts w:ascii="Courier New" w:eastAsia="Courier New" w:hAnsi="Courier New" w:cs="Courier New"/>
              </w:rPr>
              <w:t>#include &lt;fstream&gt;</w:t>
            </w:r>
          </w:p>
          <w:p w:rsidR="00F458E9" w:rsidRDefault="00AD4BB1">
            <w:pPr>
              <w:rPr>
                <w:rFonts w:ascii="Courier New" w:eastAsia="Courier New" w:hAnsi="Courier New" w:cs="Courier New"/>
              </w:rPr>
            </w:pPr>
            <w:r>
              <w:rPr>
                <w:rFonts w:ascii="Courier New" w:eastAsia="Courier New" w:hAnsi="Courier New" w:cs="Courier New"/>
              </w:rPr>
              <w:t>#include &lt;string&gt;</w:t>
            </w:r>
          </w:p>
          <w:p w:rsidR="00F458E9" w:rsidRDefault="00AD4BB1">
            <w:pPr>
              <w:rPr>
                <w:rFonts w:ascii="Courier New" w:eastAsia="Courier New" w:hAnsi="Courier New" w:cs="Courier New"/>
              </w:rPr>
            </w:pPr>
            <w:r>
              <w:rPr>
                <w:rFonts w:ascii="Courier New" w:eastAsia="Courier New" w:hAnsi="Courier New" w:cs="Courier New"/>
              </w:rPr>
              <w:t xml:space="preserve"> </w:t>
            </w:r>
          </w:p>
          <w:p w:rsidR="00F458E9" w:rsidRDefault="00AD4BB1">
            <w:pPr>
              <w:rPr>
                <w:rFonts w:ascii="Courier New" w:eastAsia="Courier New" w:hAnsi="Courier New" w:cs="Courier New"/>
              </w:rPr>
            </w:pPr>
            <w:r>
              <w:rPr>
                <w:rFonts w:ascii="Courier New" w:eastAsia="Courier New" w:hAnsi="Courier New" w:cs="Courier New"/>
              </w:rPr>
              <w:t>void f(const std::string &amp;fileName) {</w:t>
            </w:r>
          </w:p>
          <w:p w:rsidR="00F458E9" w:rsidRDefault="00AD4BB1">
            <w:pPr>
              <w:rPr>
                <w:rFonts w:ascii="Courier New" w:eastAsia="Courier New" w:hAnsi="Courier New" w:cs="Courier New"/>
              </w:rPr>
            </w:pPr>
            <w:r>
              <w:rPr>
                <w:rFonts w:ascii="Courier New" w:eastAsia="Courier New" w:hAnsi="Courier New" w:cs="Courier New"/>
              </w:rPr>
              <w:t xml:space="preserve">  std::fstream file(fileName);</w:t>
            </w:r>
          </w:p>
          <w:p w:rsidR="00F458E9" w:rsidRDefault="00AD4BB1">
            <w:pPr>
              <w:rPr>
                <w:rFonts w:ascii="Courier New" w:eastAsia="Courier New" w:hAnsi="Courier New" w:cs="Courier New"/>
              </w:rPr>
            </w:pPr>
            <w:r>
              <w:rPr>
                <w:rFonts w:ascii="Courier New" w:eastAsia="Courier New" w:hAnsi="Courier New" w:cs="Courier New"/>
              </w:rPr>
              <w:t xml:space="preserve">  if (!file.is_open()) {</w:t>
            </w:r>
          </w:p>
          <w:p w:rsidR="00F458E9" w:rsidRDefault="00AD4BB1">
            <w:pPr>
              <w:rPr>
                <w:rFonts w:ascii="Courier New" w:eastAsia="Courier New" w:hAnsi="Courier New" w:cs="Courier New"/>
              </w:rPr>
            </w:pPr>
            <w:r>
              <w:rPr>
                <w:rFonts w:ascii="Courier New" w:eastAsia="Courier New" w:hAnsi="Courier New" w:cs="Courier New"/>
              </w:rPr>
              <w:t xml:space="preserve">    // Handle error</w:t>
            </w:r>
          </w:p>
          <w:p w:rsidR="00F458E9" w:rsidRDefault="00AD4BB1">
            <w:pPr>
              <w:rPr>
                <w:rFonts w:ascii="Courier New" w:eastAsia="Courier New" w:hAnsi="Courier New" w:cs="Courier New"/>
              </w:rPr>
            </w:pPr>
            <w:r>
              <w:rPr>
                <w:rFonts w:ascii="Courier New" w:eastAsia="Courier New" w:hAnsi="Courier New" w:cs="Courier New"/>
              </w:rPr>
              <w:t xml:space="preserve">    return;</w:t>
            </w:r>
          </w:p>
          <w:p w:rsidR="00F458E9" w:rsidRDefault="00AD4BB1">
            <w:pPr>
              <w:rPr>
                <w:rFonts w:ascii="Courier New" w:eastAsia="Courier New" w:hAnsi="Courier New" w:cs="Courier New"/>
              </w:rPr>
            </w:pPr>
            <w:r>
              <w:rPr>
                <w:rFonts w:ascii="Courier New" w:eastAsia="Courier New" w:hAnsi="Courier New" w:cs="Courier New"/>
              </w:rPr>
              <w:t xml:space="preserve">  }</w:t>
            </w:r>
          </w:p>
          <w:p w:rsidR="00F458E9" w:rsidRDefault="00AD4BB1">
            <w:pPr>
              <w:rPr>
                <w:rFonts w:ascii="Courier New" w:eastAsia="Courier New" w:hAnsi="Courier New" w:cs="Courier New"/>
              </w:rPr>
            </w:pPr>
            <w:r>
              <w:rPr>
                <w:rFonts w:ascii="Courier New" w:eastAsia="Courier New" w:hAnsi="Courier New" w:cs="Courier New"/>
              </w:rPr>
              <w:t xml:space="preserve">  // ...</w:t>
            </w:r>
          </w:p>
          <w:p w:rsidR="00F458E9" w:rsidRDefault="00AD4BB1">
            <w:pPr>
              <w:rPr>
                <w:rFonts w:ascii="Courier New" w:eastAsia="Courier New" w:hAnsi="Courier New" w:cs="Courier New"/>
              </w:rPr>
            </w:pPr>
            <w:r>
              <w:rPr>
                <w:rFonts w:ascii="Courier New" w:eastAsia="Courier New" w:hAnsi="Courier New" w:cs="Courier New"/>
              </w:rPr>
              <w:t xml:space="preserve">  file.close();</w:t>
            </w:r>
          </w:p>
          <w:p w:rsidR="00F458E9" w:rsidRDefault="00AD4BB1">
            <w:pPr>
              <w:rPr>
                <w:rFonts w:ascii="Courier New" w:eastAsia="Courier New" w:hAnsi="Courier New" w:cs="Courier New"/>
              </w:rPr>
            </w:pPr>
            <w:r>
              <w:rPr>
                <w:rFonts w:ascii="Courier New" w:eastAsia="Courier New" w:hAnsi="Courier New" w:cs="Courier New"/>
              </w:rPr>
              <w:t xml:space="preserve">  if (file.fail()) {</w:t>
            </w:r>
          </w:p>
          <w:p w:rsidR="00F458E9" w:rsidRDefault="00AD4BB1">
            <w:pPr>
              <w:rPr>
                <w:rFonts w:ascii="Courier New" w:eastAsia="Courier New" w:hAnsi="Courier New" w:cs="Courier New"/>
              </w:rPr>
            </w:pPr>
            <w:r>
              <w:rPr>
                <w:rFonts w:ascii="Courier New" w:eastAsia="Courier New" w:hAnsi="Courier New" w:cs="Courier New"/>
              </w:rPr>
              <w:t xml:space="preserve">    // Handle error</w:t>
            </w:r>
          </w:p>
          <w:p w:rsidR="00F458E9" w:rsidRDefault="00AD4BB1">
            <w:pPr>
              <w:rPr>
                <w:rFonts w:ascii="Courier New" w:eastAsia="Courier New" w:hAnsi="Courier New" w:cs="Courier New"/>
              </w:rPr>
            </w:pPr>
            <w:r>
              <w:rPr>
                <w:rFonts w:ascii="Courier New" w:eastAsia="Courier New" w:hAnsi="Courier New" w:cs="Courier New"/>
              </w:rPr>
              <w:t xml:space="preserve">  }</w:t>
            </w:r>
          </w:p>
          <w:p w:rsidR="00F458E9" w:rsidRDefault="00AD4BB1">
            <w:pPr>
              <w:rPr>
                <w:rFonts w:ascii="Courier New" w:eastAsia="Courier New" w:hAnsi="Courier New" w:cs="Courier New"/>
              </w:rPr>
            </w:pPr>
            <w:r>
              <w:rPr>
                <w:rFonts w:ascii="Courier New" w:eastAsia="Courier New" w:hAnsi="Courier New" w:cs="Courier New"/>
              </w:rPr>
              <w:t xml:space="preserve">  std::terminate();</w:t>
            </w:r>
          </w:p>
          <w:p w:rsidR="00F458E9" w:rsidRDefault="00AD4BB1">
            <w:pPr>
              <w:rPr>
                <w:rFonts w:ascii="Courier New" w:eastAsia="Courier New" w:hAnsi="Courier New" w:cs="Courier New"/>
              </w:rPr>
            </w:pPr>
            <w:r>
              <w:rPr>
                <w:rFonts w:ascii="Courier New" w:eastAsia="Courier New" w:hAnsi="Courier New" w:cs="Courier New"/>
              </w:rPr>
              <w:t>}</w:t>
            </w:r>
          </w:p>
        </w:tc>
      </w:tr>
    </w:tbl>
    <w:p w:rsidR="00F458E9" w:rsidRDefault="00F458E9">
      <w:pPr>
        <w:rPr>
          <w:b/>
        </w:rPr>
      </w:pPr>
    </w:p>
    <w:p w:rsidR="00F458E9" w:rsidRDefault="00AD4BB1">
      <w:pPr>
        <w:rPr>
          <w:b/>
        </w:rPr>
      </w:pPr>
      <w:r>
        <w:rPr>
          <w:b/>
        </w:rPr>
        <w:t>Note: Stop here for the milestone. Complete this section for Project One in Module Six.</w:t>
      </w:r>
    </w:p>
    <w:tbl>
      <w:tblPr>
        <w:tblStyle w:val="affffffffffff5"/>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0780"/>
      </w:tblGrid>
      <w:tr w:rsidR="00F458E9">
        <w:trPr>
          <w:tblHeader/>
        </w:trPr>
        <w:tc>
          <w:tcPr>
            <w:tcW w:w="10780" w:type="dxa"/>
            <w:shd w:val="clear" w:color="auto" w:fill="auto"/>
            <w:tcMar>
              <w:top w:w="100" w:type="dxa"/>
              <w:left w:w="100" w:type="dxa"/>
              <w:bottom w:w="100" w:type="dxa"/>
              <w:right w:w="100" w:type="dxa"/>
            </w:tcMar>
          </w:tcPr>
          <w:p w:rsidR="00F458E9" w:rsidRDefault="00AD4BB1">
            <w:pPr>
              <w:pBdr>
                <w:top w:val="nil"/>
                <w:left w:val="nil"/>
                <w:bottom w:val="nil"/>
                <w:right w:val="nil"/>
                <w:between w:val="nil"/>
              </w:pBdr>
            </w:pPr>
            <w:r>
              <w:rPr>
                <w:b/>
              </w:rPr>
              <w:t>Principles(s):</w:t>
            </w:r>
            <w:r w:rsidR="007D685F">
              <w:t xml:space="preserve"> 4, 8 Make sure the application is simple and concise so other developers can acknowledge and understand what is happening overall.</w:t>
            </w:r>
          </w:p>
        </w:tc>
      </w:tr>
    </w:tbl>
    <w:p w:rsidR="00F458E9" w:rsidRDefault="00F458E9">
      <w:pPr>
        <w:rPr>
          <w:b/>
        </w:rPr>
      </w:pPr>
    </w:p>
    <w:p w:rsidR="00F458E9" w:rsidRDefault="00AD4BB1">
      <w:pPr>
        <w:rPr>
          <w:b/>
        </w:rPr>
      </w:pPr>
      <w:r>
        <w:rPr>
          <w:b/>
        </w:rPr>
        <w:t>Threat Level</w:t>
      </w:r>
    </w:p>
    <w:tbl>
      <w:tblPr>
        <w:tblStyle w:val="affff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806"/>
        <w:gridCol w:w="1341"/>
        <w:gridCol w:w="4021"/>
        <w:gridCol w:w="1807"/>
        <w:gridCol w:w="1805"/>
      </w:tblGrid>
      <w:tr w:rsidR="00F458E9">
        <w:trPr>
          <w:trHeight w:val="460"/>
          <w:tblHeader/>
        </w:trPr>
        <w:tc>
          <w:tcPr>
            <w:tcW w:w="1806" w:type="dxa"/>
            <w:shd w:val="clear" w:color="auto" w:fill="D9D9D9"/>
            <w:vAlign w:val="center"/>
          </w:tcPr>
          <w:p w:rsidR="00F458E9" w:rsidRDefault="00AD4BB1">
            <w:pPr>
              <w:jc w:val="center"/>
              <w:rPr>
                <w:b/>
                <w:sz w:val="24"/>
                <w:szCs w:val="24"/>
              </w:rPr>
            </w:pPr>
            <w:r>
              <w:rPr>
                <w:b/>
                <w:sz w:val="24"/>
                <w:szCs w:val="24"/>
              </w:rPr>
              <w:t>Severity</w:t>
            </w:r>
          </w:p>
        </w:tc>
        <w:tc>
          <w:tcPr>
            <w:tcW w:w="1341" w:type="dxa"/>
            <w:shd w:val="clear" w:color="auto" w:fill="D9D9D9"/>
            <w:vAlign w:val="center"/>
          </w:tcPr>
          <w:p w:rsidR="00F458E9" w:rsidRDefault="00AD4BB1">
            <w:pPr>
              <w:jc w:val="center"/>
              <w:rPr>
                <w:b/>
                <w:sz w:val="24"/>
                <w:szCs w:val="24"/>
              </w:rPr>
            </w:pPr>
            <w:r>
              <w:rPr>
                <w:b/>
                <w:sz w:val="24"/>
                <w:szCs w:val="24"/>
              </w:rPr>
              <w:t>Likelihood</w:t>
            </w:r>
          </w:p>
        </w:tc>
        <w:tc>
          <w:tcPr>
            <w:tcW w:w="4021" w:type="dxa"/>
            <w:shd w:val="clear" w:color="auto" w:fill="D9D9D9"/>
            <w:vAlign w:val="center"/>
          </w:tcPr>
          <w:p w:rsidR="00F458E9" w:rsidRDefault="00AD4BB1">
            <w:pPr>
              <w:jc w:val="center"/>
              <w:rPr>
                <w:b/>
                <w:sz w:val="24"/>
                <w:szCs w:val="24"/>
              </w:rPr>
            </w:pPr>
            <w:r>
              <w:rPr>
                <w:b/>
                <w:sz w:val="24"/>
                <w:szCs w:val="24"/>
              </w:rPr>
              <w:t>Remediation Cost</w:t>
            </w:r>
          </w:p>
        </w:tc>
        <w:tc>
          <w:tcPr>
            <w:tcW w:w="1807" w:type="dxa"/>
            <w:shd w:val="clear" w:color="auto" w:fill="D9D9D9"/>
            <w:vAlign w:val="center"/>
          </w:tcPr>
          <w:p w:rsidR="00F458E9" w:rsidRDefault="00AD4BB1">
            <w:pPr>
              <w:jc w:val="center"/>
              <w:rPr>
                <w:b/>
                <w:sz w:val="24"/>
                <w:szCs w:val="24"/>
              </w:rPr>
            </w:pPr>
            <w:r>
              <w:rPr>
                <w:b/>
                <w:sz w:val="24"/>
                <w:szCs w:val="24"/>
              </w:rPr>
              <w:t>Priority</w:t>
            </w:r>
          </w:p>
        </w:tc>
        <w:tc>
          <w:tcPr>
            <w:tcW w:w="1805" w:type="dxa"/>
            <w:shd w:val="clear" w:color="auto" w:fill="D9D9D9"/>
            <w:vAlign w:val="center"/>
          </w:tcPr>
          <w:p w:rsidR="00F458E9" w:rsidRDefault="00AD4BB1">
            <w:pPr>
              <w:jc w:val="center"/>
              <w:rPr>
                <w:b/>
                <w:sz w:val="24"/>
                <w:szCs w:val="24"/>
              </w:rPr>
            </w:pPr>
            <w:r>
              <w:rPr>
                <w:b/>
                <w:sz w:val="24"/>
                <w:szCs w:val="24"/>
              </w:rPr>
              <w:t>Level</w:t>
            </w:r>
          </w:p>
        </w:tc>
      </w:tr>
      <w:tr w:rsidR="00F458E9">
        <w:trPr>
          <w:trHeight w:val="460"/>
        </w:trPr>
        <w:tc>
          <w:tcPr>
            <w:tcW w:w="1806" w:type="dxa"/>
            <w:shd w:val="clear" w:color="auto" w:fill="auto"/>
          </w:tcPr>
          <w:p w:rsidR="00F458E9" w:rsidRDefault="00DA0931">
            <w:pPr>
              <w:jc w:val="center"/>
            </w:pPr>
            <w:r>
              <w:t>Medium</w:t>
            </w:r>
          </w:p>
        </w:tc>
        <w:tc>
          <w:tcPr>
            <w:tcW w:w="1341" w:type="dxa"/>
            <w:shd w:val="clear" w:color="auto" w:fill="auto"/>
          </w:tcPr>
          <w:p w:rsidR="00F458E9" w:rsidRDefault="00DA0931">
            <w:pPr>
              <w:jc w:val="center"/>
            </w:pPr>
            <w:r>
              <w:t>Unlikely</w:t>
            </w:r>
          </w:p>
        </w:tc>
        <w:tc>
          <w:tcPr>
            <w:tcW w:w="4021" w:type="dxa"/>
            <w:shd w:val="clear" w:color="auto" w:fill="auto"/>
          </w:tcPr>
          <w:p w:rsidR="00F458E9" w:rsidRDefault="00DA0931">
            <w:pPr>
              <w:jc w:val="center"/>
            </w:pPr>
            <w:r>
              <w:t>Medium</w:t>
            </w:r>
          </w:p>
        </w:tc>
        <w:tc>
          <w:tcPr>
            <w:tcW w:w="1807" w:type="dxa"/>
            <w:shd w:val="clear" w:color="auto" w:fill="auto"/>
          </w:tcPr>
          <w:p w:rsidR="00F458E9" w:rsidRDefault="00DA0931">
            <w:pPr>
              <w:jc w:val="center"/>
            </w:pPr>
            <w:r>
              <w:t>P4</w:t>
            </w:r>
          </w:p>
        </w:tc>
        <w:tc>
          <w:tcPr>
            <w:tcW w:w="1805" w:type="dxa"/>
            <w:shd w:val="clear" w:color="auto" w:fill="auto"/>
          </w:tcPr>
          <w:p w:rsidR="00F458E9" w:rsidRDefault="00DA0931">
            <w:pPr>
              <w:jc w:val="center"/>
            </w:pPr>
            <w:r>
              <w:t>L3</w:t>
            </w:r>
          </w:p>
        </w:tc>
      </w:tr>
    </w:tbl>
    <w:p w:rsidR="00F458E9" w:rsidRDefault="00F458E9">
      <w:pPr>
        <w:rPr>
          <w:b/>
        </w:rPr>
      </w:pPr>
    </w:p>
    <w:p w:rsidR="00F458E9" w:rsidRDefault="00AD4BB1">
      <w:pPr>
        <w:rPr>
          <w:b/>
        </w:rPr>
      </w:pPr>
      <w:r>
        <w:rPr>
          <w:b/>
        </w:rPr>
        <w:t>Automation</w:t>
      </w:r>
    </w:p>
    <w:tbl>
      <w:tblPr>
        <w:tblStyle w:val="affffffffffff7"/>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807"/>
        <w:gridCol w:w="1341"/>
        <w:gridCol w:w="4021"/>
        <w:gridCol w:w="3611"/>
      </w:tblGrid>
      <w:tr w:rsidR="00F458E9">
        <w:trPr>
          <w:trHeight w:val="460"/>
          <w:tblHeader/>
        </w:trPr>
        <w:tc>
          <w:tcPr>
            <w:tcW w:w="1807" w:type="dxa"/>
            <w:shd w:val="clear" w:color="auto" w:fill="D9D9D9"/>
            <w:vAlign w:val="center"/>
          </w:tcPr>
          <w:p w:rsidR="00F458E9" w:rsidRDefault="00AD4BB1">
            <w:pPr>
              <w:jc w:val="center"/>
              <w:rPr>
                <w:b/>
                <w:sz w:val="24"/>
                <w:szCs w:val="24"/>
              </w:rPr>
            </w:pPr>
            <w:r>
              <w:rPr>
                <w:b/>
                <w:sz w:val="24"/>
                <w:szCs w:val="24"/>
              </w:rPr>
              <w:t>Tool</w:t>
            </w:r>
          </w:p>
        </w:tc>
        <w:tc>
          <w:tcPr>
            <w:tcW w:w="1341" w:type="dxa"/>
            <w:shd w:val="clear" w:color="auto" w:fill="D9D9D9"/>
            <w:vAlign w:val="center"/>
          </w:tcPr>
          <w:p w:rsidR="00F458E9" w:rsidRDefault="00AD4BB1">
            <w:pPr>
              <w:jc w:val="center"/>
              <w:rPr>
                <w:b/>
                <w:sz w:val="24"/>
                <w:szCs w:val="24"/>
              </w:rPr>
            </w:pPr>
            <w:r>
              <w:rPr>
                <w:b/>
                <w:sz w:val="24"/>
                <w:szCs w:val="24"/>
              </w:rPr>
              <w:t>Version</w:t>
            </w:r>
          </w:p>
        </w:tc>
        <w:tc>
          <w:tcPr>
            <w:tcW w:w="4021" w:type="dxa"/>
            <w:shd w:val="clear" w:color="auto" w:fill="D9D9D9"/>
            <w:vAlign w:val="center"/>
          </w:tcPr>
          <w:p w:rsidR="00F458E9" w:rsidRDefault="00AD4BB1">
            <w:pPr>
              <w:jc w:val="center"/>
              <w:rPr>
                <w:b/>
                <w:sz w:val="24"/>
                <w:szCs w:val="24"/>
              </w:rPr>
            </w:pPr>
            <w:r>
              <w:rPr>
                <w:b/>
                <w:sz w:val="24"/>
                <w:szCs w:val="24"/>
              </w:rPr>
              <w:t>Checker</w:t>
            </w:r>
          </w:p>
        </w:tc>
        <w:tc>
          <w:tcPr>
            <w:tcW w:w="3611" w:type="dxa"/>
            <w:shd w:val="clear" w:color="auto" w:fill="D9D9D9"/>
            <w:vAlign w:val="center"/>
          </w:tcPr>
          <w:p w:rsidR="00F458E9" w:rsidRDefault="00AD4BB1">
            <w:pPr>
              <w:jc w:val="center"/>
              <w:rPr>
                <w:b/>
                <w:sz w:val="24"/>
                <w:szCs w:val="24"/>
              </w:rPr>
            </w:pPr>
            <w:r>
              <w:rPr>
                <w:b/>
                <w:sz w:val="24"/>
                <w:szCs w:val="24"/>
              </w:rPr>
              <w:t>Description Tool</w:t>
            </w:r>
          </w:p>
        </w:tc>
      </w:tr>
      <w:tr w:rsidR="00F458E9">
        <w:trPr>
          <w:trHeight w:val="460"/>
        </w:trPr>
        <w:tc>
          <w:tcPr>
            <w:tcW w:w="1807" w:type="dxa"/>
            <w:shd w:val="clear" w:color="auto" w:fill="auto"/>
          </w:tcPr>
          <w:p w:rsidR="00F458E9" w:rsidRDefault="00DA0931">
            <w:pPr>
              <w:jc w:val="center"/>
            </w:pPr>
            <w:r>
              <w:t>CodeSonar</w:t>
            </w:r>
          </w:p>
        </w:tc>
        <w:tc>
          <w:tcPr>
            <w:tcW w:w="1341" w:type="dxa"/>
            <w:shd w:val="clear" w:color="auto" w:fill="auto"/>
          </w:tcPr>
          <w:p w:rsidR="00F458E9" w:rsidRDefault="00DA0931">
            <w:pPr>
              <w:jc w:val="center"/>
            </w:pPr>
            <w:r>
              <w:t>7.1p0</w:t>
            </w:r>
          </w:p>
        </w:tc>
        <w:tc>
          <w:tcPr>
            <w:tcW w:w="4021" w:type="dxa"/>
            <w:shd w:val="clear" w:color="auto" w:fill="auto"/>
          </w:tcPr>
          <w:p w:rsidR="00F458E9" w:rsidRDefault="00DA0931">
            <w:pPr>
              <w:jc w:val="center"/>
            </w:pPr>
            <w:r>
              <w:t>Leak</w:t>
            </w:r>
          </w:p>
        </w:tc>
        <w:tc>
          <w:tcPr>
            <w:tcW w:w="3611" w:type="dxa"/>
            <w:shd w:val="clear" w:color="auto" w:fill="auto"/>
          </w:tcPr>
          <w:p w:rsidR="00F458E9" w:rsidRDefault="00DA0931">
            <w:pPr>
              <w:jc w:val="center"/>
            </w:pPr>
            <w:r>
              <w:t>Leak</w:t>
            </w:r>
          </w:p>
        </w:tc>
      </w:tr>
      <w:tr w:rsidR="00F458E9">
        <w:trPr>
          <w:trHeight w:val="460"/>
        </w:trPr>
        <w:tc>
          <w:tcPr>
            <w:tcW w:w="1807" w:type="dxa"/>
            <w:shd w:val="clear" w:color="auto" w:fill="auto"/>
          </w:tcPr>
          <w:p w:rsidR="00F458E9" w:rsidRDefault="00DA0931">
            <w:pPr>
              <w:jc w:val="center"/>
            </w:pPr>
            <w:r>
              <w:t>HELIXQAC</w:t>
            </w:r>
          </w:p>
        </w:tc>
        <w:tc>
          <w:tcPr>
            <w:tcW w:w="1341" w:type="dxa"/>
            <w:shd w:val="clear" w:color="auto" w:fill="auto"/>
          </w:tcPr>
          <w:p w:rsidR="00F458E9" w:rsidRDefault="00DA0931">
            <w:pPr>
              <w:jc w:val="center"/>
            </w:pPr>
            <w:r>
              <w:t>2022.3</w:t>
            </w:r>
          </w:p>
        </w:tc>
        <w:tc>
          <w:tcPr>
            <w:tcW w:w="4021" w:type="dxa"/>
            <w:shd w:val="clear" w:color="auto" w:fill="auto"/>
          </w:tcPr>
          <w:p w:rsidR="00F458E9" w:rsidRDefault="00DA0931">
            <w:pPr>
              <w:jc w:val="center"/>
              <w:rPr>
                <w:u w:val="single"/>
              </w:rPr>
            </w:pPr>
            <w:r>
              <w:t>CPP 4786 4787 4788</w:t>
            </w:r>
          </w:p>
        </w:tc>
        <w:tc>
          <w:tcPr>
            <w:tcW w:w="3611" w:type="dxa"/>
            <w:shd w:val="clear" w:color="auto" w:fill="auto"/>
          </w:tcPr>
          <w:p w:rsidR="00F458E9" w:rsidRDefault="00AD4BB1">
            <w:pPr>
              <w:jc w:val="center"/>
            </w:pPr>
            <w:r>
              <w:t>[Insert text.]</w:t>
            </w:r>
          </w:p>
        </w:tc>
      </w:tr>
      <w:tr w:rsidR="00F458E9">
        <w:trPr>
          <w:trHeight w:val="460"/>
        </w:trPr>
        <w:tc>
          <w:tcPr>
            <w:tcW w:w="1807" w:type="dxa"/>
            <w:shd w:val="clear" w:color="auto" w:fill="auto"/>
          </w:tcPr>
          <w:p w:rsidR="00F458E9" w:rsidRDefault="00DA0931">
            <w:pPr>
              <w:jc w:val="center"/>
            </w:pPr>
            <w:r>
              <w:t>Klockwork</w:t>
            </w:r>
          </w:p>
        </w:tc>
        <w:tc>
          <w:tcPr>
            <w:tcW w:w="1341" w:type="dxa"/>
            <w:shd w:val="clear" w:color="auto" w:fill="auto"/>
          </w:tcPr>
          <w:p w:rsidR="00F458E9" w:rsidRDefault="00DA0931">
            <w:pPr>
              <w:jc w:val="center"/>
            </w:pPr>
            <w:r>
              <w:t>2022.3</w:t>
            </w:r>
          </w:p>
        </w:tc>
        <w:tc>
          <w:tcPr>
            <w:tcW w:w="4021" w:type="dxa"/>
            <w:shd w:val="clear" w:color="auto" w:fill="auto"/>
          </w:tcPr>
          <w:p w:rsidR="00F458E9" w:rsidRDefault="00DA0931">
            <w:pPr>
              <w:jc w:val="center"/>
              <w:rPr>
                <w:u w:val="single"/>
              </w:rPr>
            </w:pPr>
            <w:r>
              <w:t>RH leak</w:t>
            </w:r>
          </w:p>
        </w:tc>
        <w:tc>
          <w:tcPr>
            <w:tcW w:w="3611" w:type="dxa"/>
            <w:shd w:val="clear" w:color="auto" w:fill="auto"/>
          </w:tcPr>
          <w:p w:rsidR="00F458E9" w:rsidRDefault="00AD4BB1">
            <w:pPr>
              <w:jc w:val="center"/>
            </w:pPr>
            <w:r>
              <w:t>[Insert text.]</w:t>
            </w:r>
          </w:p>
        </w:tc>
      </w:tr>
      <w:tr w:rsidR="00F458E9">
        <w:trPr>
          <w:trHeight w:val="460"/>
        </w:trPr>
        <w:tc>
          <w:tcPr>
            <w:tcW w:w="1807" w:type="dxa"/>
            <w:shd w:val="clear" w:color="auto" w:fill="auto"/>
          </w:tcPr>
          <w:p w:rsidR="00F458E9" w:rsidRDefault="00AD4BB1">
            <w:pPr>
              <w:jc w:val="center"/>
            </w:pPr>
            <w:r>
              <w:t>[Insert text.]</w:t>
            </w:r>
          </w:p>
        </w:tc>
        <w:tc>
          <w:tcPr>
            <w:tcW w:w="1341" w:type="dxa"/>
            <w:shd w:val="clear" w:color="auto" w:fill="auto"/>
          </w:tcPr>
          <w:p w:rsidR="00F458E9" w:rsidRDefault="00AD4BB1">
            <w:pPr>
              <w:jc w:val="center"/>
            </w:pPr>
            <w:r>
              <w:t>[Insert text.]</w:t>
            </w:r>
          </w:p>
        </w:tc>
        <w:tc>
          <w:tcPr>
            <w:tcW w:w="4021" w:type="dxa"/>
            <w:shd w:val="clear" w:color="auto" w:fill="auto"/>
          </w:tcPr>
          <w:p w:rsidR="00F458E9" w:rsidRDefault="00AD4BB1">
            <w:pPr>
              <w:jc w:val="center"/>
              <w:rPr>
                <w:u w:val="single"/>
              </w:rPr>
            </w:pPr>
            <w:r>
              <w:t>[Insert text.]</w:t>
            </w:r>
          </w:p>
        </w:tc>
        <w:tc>
          <w:tcPr>
            <w:tcW w:w="3611" w:type="dxa"/>
            <w:shd w:val="clear" w:color="auto" w:fill="auto"/>
          </w:tcPr>
          <w:p w:rsidR="00F458E9" w:rsidRDefault="00AD4BB1">
            <w:pPr>
              <w:jc w:val="center"/>
            </w:pPr>
            <w:r>
              <w:t>[Insert text.]</w:t>
            </w:r>
          </w:p>
        </w:tc>
      </w:tr>
    </w:tbl>
    <w:p w:rsidR="00F458E9" w:rsidRDefault="00AD4BB1">
      <w:r>
        <w:br w:type="page"/>
      </w:r>
    </w:p>
    <w:p w:rsidR="00F458E9" w:rsidRDefault="00AD4BB1">
      <w:pPr>
        <w:pStyle w:val="Heading4"/>
      </w:pPr>
      <w:bookmarkStart w:id="16" w:name="_heading=h.37m2jsg" w:colFirst="0" w:colLast="0"/>
      <w:bookmarkEnd w:id="16"/>
      <w:r>
        <w:t>Coding Standard 10</w:t>
      </w:r>
    </w:p>
    <w:p w:rsidR="00F458E9" w:rsidRDefault="00F458E9"/>
    <w:tbl>
      <w:tblPr>
        <w:tblStyle w:val="affffff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807"/>
        <w:gridCol w:w="1341"/>
        <w:gridCol w:w="7632"/>
      </w:tblGrid>
      <w:tr w:rsidR="00F458E9">
        <w:trPr>
          <w:trHeight w:val="42"/>
          <w:tblHeader/>
        </w:trPr>
        <w:tc>
          <w:tcPr>
            <w:tcW w:w="1807" w:type="dxa"/>
            <w:shd w:val="clear" w:color="auto" w:fill="D9D9D9"/>
            <w:tcMar>
              <w:top w:w="100" w:type="dxa"/>
              <w:left w:w="100" w:type="dxa"/>
              <w:bottom w:w="100" w:type="dxa"/>
              <w:right w:w="100" w:type="dxa"/>
            </w:tcMar>
            <w:vAlign w:val="center"/>
          </w:tcPr>
          <w:p w:rsidR="00F458E9" w:rsidRDefault="00AD4BB1">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rsidR="00F458E9" w:rsidRDefault="00AD4BB1">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rsidR="00F458E9" w:rsidRDefault="00AD4BB1">
            <w:pPr>
              <w:jc w:val="center"/>
              <w:rPr>
                <w:b/>
                <w:sz w:val="24"/>
                <w:szCs w:val="24"/>
              </w:rPr>
            </w:pPr>
            <w:r>
              <w:rPr>
                <w:b/>
                <w:sz w:val="24"/>
                <w:szCs w:val="24"/>
              </w:rPr>
              <w:t>Do not allow data races in multithreaded code</w:t>
            </w:r>
          </w:p>
        </w:tc>
      </w:tr>
      <w:tr w:rsidR="00F458E9">
        <w:trPr>
          <w:trHeight w:val="321"/>
        </w:trPr>
        <w:tc>
          <w:tcPr>
            <w:tcW w:w="1807" w:type="dxa"/>
            <w:shd w:val="clear" w:color="auto" w:fill="F3F3F3"/>
            <w:tcMar>
              <w:top w:w="100" w:type="dxa"/>
              <w:left w:w="100" w:type="dxa"/>
              <w:bottom w:w="100" w:type="dxa"/>
              <w:right w:w="100" w:type="dxa"/>
            </w:tcMar>
          </w:tcPr>
          <w:p w:rsidR="00F458E9" w:rsidRDefault="00AD4BB1">
            <w:pPr>
              <w:jc w:val="center"/>
            </w:pPr>
            <w:r>
              <w:t>Concurrency</w:t>
            </w:r>
          </w:p>
        </w:tc>
        <w:tc>
          <w:tcPr>
            <w:tcW w:w="1341" w:type="dxa"/>
            <w:tcMar>
              <w:top w:w="100" w:type="dxa"/>
              <w:left w:w="100" w:type="dxa"/>
              <w:bottom w:w="100" w:type="dxa"/>
              <w:right w:w="100" w:type="dxa"/>
            </w:tcMar>
          </w:tcPr>
          <w:p w:rsidR="00F458E9" w:rsidRDefault="00AD4BB1">
            <w:pPr>
              <w:jc w:val="center"/>
            </w:pPr>
            <w:r>
              <w:t>[STD-CON43-C]</w:t>
            </w:r>
          </w:p>
        </w:tc>
        <w:tc>
          <w:tcPr>
            <w:tcW w:w="7632" w:type="dxa"/>
            <w:tcMar>
              <w:top w:w="100" w:type="dxa"/>
              <w:left w:w="100" w:type="dxa"/>
              <w:bottom w:w="100" w:type="dxa"/>
              <w:right w:w="100" w:type="dxa"/>
            </w:tcMar>
          </w:tcPr>
          <w:p w:rsidR="00F458E9" w:rsidRDefault="00AD4BB1">
            <w:r>
              <w:t>Synchronization techniques will help avoid software flaws.</w:t>
            </w:r>
          </w:p>
        </w:tc>
      </w:tr>
    </w:tbl>
    <w:p w:rsidR="00F458E9" w:rsidRDefault="00F458E9">
      <w:pPr>
        <w:rPr>
          <w:b/>
        </w:rPr>
      </w:pPr>
    </w:p>
    <w:tbl>
      <w:tblPr>
        <w:tblStyle w:val="affffffffffff9"/>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0800"/>
      </w:tblGrid>
      <w:tr w:rsidR="00F458E9">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rsidR="00F458E9" w:rsidRDefault="00AD4BB1">
            <w:r>
              <w:rPr>
                <w:b/>
                <w:sz w:val="24"/>
                <w:szCs w:val="24"/>
              </w:rPr>
              <w:t>Noncompliant Code</w:t>
            </w:r>
          </w:p>
        </w:tc>
      </w:tr>
      <w:tr w:rsidR="00F458E9">
        <w:trPr>
          <w:trHeight w:val="460"/>
        </w:trPr>
        <w:tc>
          <w:tcPr>
            <w:tcW w:w="10800" w:type="dxa"/>
            <w:tcBorders>
              <w:top w:val="single" w:sz="4" w:space="0" w:color="000000"/>
            </w:tcBorders>
            <w:shd w:val="clear" w:color="auto" w:fill="EFEFEF"/>
            <w:tcMar>
              <w:top w:w="100" w:type="dxa"/>
              <w:left w:w="100" w:type="dxa"/>
              <w:bottom w:w="100" w:type="dxa"/>
              <w:right w:w="100" w:type="dxa"/>
            </w:tcMar>
          </w:tcPr>
          <w:p w:rsidR="00F458E9" w:rsidRDefault="00AD4BB1">
            <w:r>
              <w:t>Operations are not atomic and operations can occur concurrently, resulting in saving only one operation.</w:t>
            </w:r>
          </w:p>
        </w:tc>
      </w:tr>
      <w:tr w:rsidR="00F458E9">
        <w:trPr>
          <w:trHeight w:val="460"/>
        </w:trPr>
        <w:tc>
          <w:tcPr>
            <w:tcW w:w="10800" w:type="dxa"/>
            <w:tcMar>
              <w:top w:w="100" w:type="dxa"/>
              <w:left w:w="100" w:type="dxa"/>
              <w:bottom w:w="100" w:type="dxa"/>
              <w:right w:w="100" w:type="dxa"/>
            </w:tcMar>
          </w:tcPr>
          <w:p w:rsidR="00F458E9" w:rsidRDefault="00AD4BB1">
            <w:pPr>
              <w:rPr>
                <w:rFonts w:ascii="Courier New" w:eastAsia="Courier New" w:hAnsi="Courier New" w:cs="Courier New"/>
              </w:rPr>
            </w:pPr>
            <w:r>
              <w:rPr>
                <w:rFonts w:ascii="Courier New" w:eastAsia="Courier New" w:hAnsi="Courier New" w:cs="Courier New"/>
              </w:rPr>
              <w:t>static volatile int account_balance;</w:t>
            </w:r>
          </w:p>
          <w:p w:rsidR="00F458E9" w:rsidRDefault="00AD4BB1">
            <w:pPr>
              <w:rPr>
                <w:rFonts w:ascii="Courier New" w:eastAsia="Courier New" w:hAnsi="Courier New" w:cs="Courier New"/>
              </w:rPr>
            </w:pPr>
            <w:r>
              <w:rPr>
                <w:rFonts w:ascii="Courier New" w:eastAsia="Courier New" w:hAnsi="Courier New" w:cs="Courier New"/>
              </w:rPr>
              <w:t xml:space="preserve"> </w:t>
            </w:r>
          </w:p>
          <w:p w:rsidR="00F458E9" w:rsidRDefault="00AD4BB1">
            <w:pPr>
              <w:rPr>
                <w:rFonts w:ascii="Courier New" w:eastAsia="Courier New" w:hAnsi="Courier New" w:cs="Courier New"/>
              </w:rPr>
            </w:pPr>
            <w:r>
              <w:rPr>
                <w:rFonts w:ascii="Courier New" w:eastAsia="Courier New" w:hAnsi="Courier New" w:cs="Courier New"/>
              </w:rPr>
              <w:t>void debit(int amount) {</w:t>
            </w:r>
          </w:p>
          <w:p w:rsidR="00F458E9" w:rsidRDefault="00AD4BB1">
            <w:pPr>
              <w:rPr>
                <w:rFonts w:ascii="Courier New" w:eastAsia="Courier New" w:hAnsi="Courier New" w:cs="Courier New"/>
              </w:rPr>
            </w:pPr>
            <w:r>
              <w:rPr>
                <w:rFonts w:ascii="Courier New" w:eastAsia="Courier New" w:hAnsi="Courier New" w:cs="Courier New"/>
              </w:rPr>
              <w:t xml:space="preserve">  account_balance -= amount;</w:t>
            </w:r>
          </w:p>
          <w:p w:rsidR="00F458E9" w:rsidRDefault="00AD4BB1">
            <w:pPr>
              <w:rPr>
                <w:rFonts w:ascii="Courier New" w:eastAsia="Courier New" w:hAnsi="Courier New" w:cs="Courier New"/>
              </w:rPr>
            </w:pPr>
            <w:r>
              <w:rPr>
                <w:rFonts w:ascii="Courier New" w:eastAsia="Courier New" w:hAnsi="Courier New" w:cs="Courier New"/>
              </w:rPr>
              <w:t>}</w:t>
            </w:r>
          </w:p>
          <w:p w:rsidR="00F458E9" w:rsidRDefault="00AD4BB1">
            <w:pPr>
              <w:rPr>
                <w:rFonts w:ascii="Courier New" w:eastAsia="Courier New" w:hAnsi="Courier New" w:cs="Courier New"/>
              </w:rPr>
            </w:pPr>
            <w:r>
              <w:rPr>
                <w:rFonts w:ascii="Courier New" w:eastAsia="Courier New" w:hAnsi="Courier New" w:cs="Courier New"/>
              </w:rPr>
              <w:t xml:space="preserve"> </w:t>
            </w:r>
          </w:p>
          <w:p w:rsidR="00F458E9" w:rsidRDefault="00AD4BB1">
            <w:pPr>
              <w:rPr>
                <w:rFonts w:ascii="Courier New" w:eastAsia="Courier New" w:hAnsi="Courier New" w:cs="Courier New"/>
              </w:rPr>
            </w:pPr>
            <w:r>
              <w:rPr>
                <w:rFonts w:ascii="Courier New" w:eastAsia="Courier New" w:hAnsi="Courier New" w:cs="Courier New"/>
              </w:rPr>
              <w:t>void credit(int amount) {</w:t>
            </w:r>
          </w:p>
          <w:p w:rsidR="00F458E9" w:rsidRDefault="00AD4BB1">
            <w:pPr>
              <w:rPr>
                <w:rFonts w:ascii="Courier New" w:eastAsia="Courier New" w:hAnsi="Courier New" w:cs="Courier New"/>
              </w:rPr>
            </w:pPr>
            <w:r>
              <w:rPr>
                <w:rFonts w:ascii="Courier New" w:eastAsia="Courier New" w:hAnsi="Courier New" w:cs="Courier New"/>
              </w:rPr>
              <w:t xml:space="preserve">  account_balance += amount;</w:t>
            </w:r>
          </w:p>
          <w:p w:rsidR="00F458E9" w:rsidRDefault="00AD4BB1">
            <w:pPr>
              <w:rPr>
                <w:rFonts w:ascii="Courier New" w:eastAsia="Courier New" w:hAnsi="Courier New" w:cs="Courier New"/>
              </w:rPr>
            </w:pPr>
            <w:r>
              <w:rPr>
                <w:rFonts w:ascii="Courier New" w:eastAsia="Courier New" w:hAnsi="Courier New" w:cs="Courier New"/>
              </w:rPr>
              <w:t>}</w:t>
            </w:r>
          </w:p>
        </w:tc>
      </w:tr>
    </w:tbl>
    <w:p w:rsidR="00F458E9" w:rsidRDefault="00F458E9">
      <w:pPr>
        <w:rPr>
          <w:b/>
        </w:rPr>
      </w:pPr>
    </w:p>
    <w:tbl>
      <w:tblPr>
        <w:tblStyle w:val="affffffffffffa"/>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0800"/>
      </w:tblGrid>
      <w:tr w:rsidR="00F458E9">
        <w:trPr>
          <w:trHeight w:val="457"/>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rsidR="00F458E9" w:rsidRDefault="00AD4BB1">
            <w:r>
              <w:rPr>
                <w:b/>
                <w:sz w:val="24"/>
                <w:szCs w:val="24"/>
              </w:rPr>
              <w:t>Compliant Code</w:t>
            </w:r>
          </w:p>
        </w:tc>
      </w:tr>
      <w:tr w:rsidR="00F458E9">
        <w:trPr>
          <w:trHeight w:val="680"/>
        </w:trPr>
        <w:tc>
          <w:tcPr>
            <w:tcW w:w="10800" w:type="dxa"/>
            <w:tcBorders>
              <w:top w:val="single" w:sz="4" w:space="0" w:color="000000"/>
            </w:tcBorders>
            <w:shd w:val="clear" w:color="auto" w:fill="EFEFEF"/>
            <w:tcMar>
              <w:top w:w="100" w:type="dxa"/>
              <w:left w:w="100" w:type="dxa"/>
              <w:bottom w:w="100" w:type="dxa"/>
              <w:right w:w="100" w:type="dxa"/>
            </w:tcMar>
          </w:tcPr>
          <w:p w:rsidR="00F458E9" w:rsidRDefault="00AD4BB1">
            <w:r>
              <w:t>Attackers cannot hack the race condition to steal money from the bank because of the mutex making operations atomic.</w:t>
            </w:r>
          </w:p>
        </w:tc>
      </w:tr>
      <w:tr w:rsidR="00F458E9">
        <w:trPr>
          <w:trHeight w:val="460"/>
        </w:trPr>
        <w:tc>
          <w:tcPr>
            <w:tcW w:w="10800" w:type="dxa"/>
            <w:tcMar>
              <w:top w:w="100" w:type="dxa"/>
              <w:left w:w="100" w:type="dxa"/>
              <w:bottom w:w="100" w:type="dxa"/>
              <w:right w:w="100" w:type="dxa"/>
            </w:tcMar>
          </w:tcPr>
          <w:p w:rsidR="00F458E9" w:rsidRDefault="00AD4BB1">
            <w:pPr>
              <w:rPr>
                <w:rFonts w:ascii="Courier New" w:eastAsia="Courier New" w:hAnsi="Courier New" w:cs="Courier New"/>
              </w:rPr>
            </w:pPr>
            <w:r>
              <w:rPr>
                <w:rFonts w:ascii="Courier New" w:eastAsia="Courier New" w:hAnsi="Courier New" w:cs="Courier New"/>
              </w:rPr>
              <w:t>#include &lt;threads.h&gt;</w:t>
            </w:r>
          </w:p>
          <w:p w:rsidR="00F458E9" w:rsidRDefault="00AD4BB1">
            <w:pPr>
              <w:rPr>
                <w:rFonts w:ascii="Courier New" w:eastAsia="Courier New" w:hAnsi="Courier New" w:cs="Courier New"/>
              </w:rPr>
            </w:pPr>
            <w:r>
              <w:rPr>
                <w:rFonts w:ascii="Courier New" w:eastAsia="Courier New" w:hAnsi="Courier New" w:cs="Courier New"/>
              </w:rPr>
              <w:t xml:space="preserve"> </w:t>
            </w:r>
          </w:p>
          <w:p w:rsidR="00F458E9" w:rsidRDefault="00AD4BB1">
            <w:pPr>
              <w:rPr>
                <w:rFonts w:ascii="Courier New" w:eastAsia="Courier New" w:hAnsi="Courier New" w:cs="Courier New"/>
              </w:rPr>
            </w:pPr>
            <w:r>
              <w:rPr>
                <w:rFonts w:ascii="Courier New" w:eastAsia="Courier New" w:hAnsi="Courier New" w:cs="Courier New"/>
              </w:rPr>
              <w:t>static int account_balance;</w:t>
            </w:r>
          </w:p>
          <w:p w:rsidR="00F458E9" w:rsidRDefault="00AD4BB1">
            <w:pPr>
              <w:rPr>
                <w:rFonts w:ascii="Courier New" w:eastAsia="Courier New" w:hAnsi="Courier New" w:cs="Courier New"/>
              </w:rPr>
            </w:pPr>
            <w:r>
              <w:rPr>
                <w:rFonts w:ascii="Courier New" w:eastAsia="Courier New" w:hAnsi="Courier New" w:cs="Courier New"/>
              </w:rPr>
              <w:t>static mtx_t account_lock;</w:t>
            </w:r>
          </w:p>
          <w:p w:rsidR="00F458E9" w:rsidRDefault="00AD4BB1">
            <w:pPr>
              <w:rPr>
                <w:rFonts w:ascii="Courier New" w:eastAsia="Courier New" w:hAnsi="Courier New" w:cs="Courier New"/>
              </w:rPr>
            </w:pPr>
            <w:r>
              <w:rPr>
                <w:rFonts w:ascii="Courier New" w:eastAsia="Courier New" w:hAnsi="Courier New" w:cs="Courier New"/>
              </w:rPr>
              <w:t xml:space="preserve">  </w:t>
            </w:r>
          </w:p>
          <w:p w:rsidR="00F458E9" w:rsidRDefault="00AD4BB1">
            <w:pPr>
              <w:rPr>
                <w:rFonts w:ascii="Courier New" w:eastAsia="Courier New" w:hAnsi="Courier New" w:cs="Courier New"/>
              </w:rPr>
            </w:pPr>
            <w:r>
              <w:rPr>
                <w:rFonts w:ascii="Courier New" w:eastAsia="Courier New" w:hAnsi="Courier New" w:cs="Courier New"/>
              </w:rPr>
              <w:t>int debit(int amount) {</w:t>
            </w:r>
          </w:p>
          <w:p w:rsidR="00F458E9" w:rsidRDefault="00AD4BB1">
            <w:pPr>
              <w:rPr>
                <w:rFonts w:ascii="Courier New" w:eastAsia="Courier New" w:hAnsi="Courier New" w:cs="Courier New"/>
              </w:rPr>
            </w:pPr>
            <w:r>
              <w:rPr>
                <w:rFonts w:ascii="Courier New" w:eastAsia="Courier New" w:hAnsi="Courier New" w:cs="Courier New"/>
              </w:rPr>
              <w:t xml:space="preserve">  if (mtx_lock(&amp;account_lock) == thrd_error) {</w:t>
            </w:r>
          </w:p>
          <w:p w:rsidR="00F458E9" w:rsidRDefault="00AD4BB1">
            <w:pPr>
              <w:rPr>
                <w:rFonts w:ascii="Courier New" w:eastAsia="Courier New" w:hAnsi="Courier New" w:cs="Courier New"/>
              </w:rPr>
            </w:pPr>
            <w:r>
              <w:rPr>
                <w:rFonts w:ascii="Courier New" w:eastAsia="Courier New" w:hAnsi="Courier New" w:cs="Courier New"/>
              </w:rPr>
              <w:t xml:space="preserve">    return -1;   /* Indicate error to caller */</w:t>
            </w:r>
          </w:p>
          <w:p w:rsidR="00F458E9" w:rsidRDefault="00AD4BB1">
            <w:pPr>
              <w:rPr>
                <w:rFonts w:ascii="Courier New" w:eastAsia="Courier New" w:hAnsi="Courier New" w:cs="Courier New"/>
              </w:rPr>
            </w:pPr>
            <w:r>
              <w:rPr>
                <w:rFonts w:ascii="Courier New" w:eastAsia="Courier New" w:hAnsi="Courier New" w:cs="Courier New"/>
              </w:rPr>
              <w:t xml:space="preserve">  }</w:t>
            </w:r>
          </w:p>
          <w:p w:rsidR="00F458E9" w:rsidRDefault="00AD4BB1">
            <w:pPr>
              <w:rPr>
                <w:rFonts w:ascii="Courier New" w:eastAsia="Courier New" w:hAnsi="Courier New" w:cs="Courier New"/>
              </w:rPr>
            </w:pPr>
            <w:r>
              <w:rPr>
                <w:rFonts w:ascii="Courier New" w:eastAsia="Courier New" w:hAnsi="Courier New" w:cs="Courier New"/>
              </w:rPr>
              <w:t xml:space="preserve">  account_balance -= amount;</w:t>
            </w:r>
          </w:p>
          <w:p w:rsidR="00F458E9" w:rsidRDefault="00AD4BB1">
            <w:pPr>
              <w:rPr>
                <w:rFonts w:ascii="Courier New" w:eastAsia="Courier New" w:hAnsi="Courier New" w:cs="Courier New"/>
              </w:rPr>
            </w:pPr>
            <w:r>
              <w:rPr>
                <w:rFonts w:ascii="Courier New" w:eastAsia="Courier New" w:hAnsi="Courier New" w:cs="Courier New"/>
              </w:rPr>
              <w:t xml:space="preserve">  if (mtx_unlock(&amp;account_lock) == thrd_error) {</w:t>
            </w:r>
          </w:p>
          <w:p w:rsidR="00F458E9" w:rsidRDefault="00AD4BB1">
            <w:pPr>
              <w:rPr>
                <w:rFonts w:ascii="Courier New" w:eastAsia="Courier New" w:hAnsi="Courier New" w:cs="Courier New"/>
              </w:rPr>
            </w:pPr>
            <w:r>
              <w:rPr>
                <w:rFonts w:ascii="Courier New" w:eastAsia="Courier New" w:hAnsi="Courier New" w:cs="Courier New"/>
              </w:rPr>
              <w:t xml:space="preserve">    return -1;   /* Indicate error to caller */</w:t>
            </w:r>
          </w:p>
          <w:p w:rsidR="00F458E9" w:rsidRDefault="00AD4BB1">
            <w:pPr>
              <w:rPr>
                <w:rFonts w:ascii="Courier New" w:eastAsia="Courier New" w:hAnsi="Courier New" w:cs="Courier New"/>
              </w:rPr>
            </w:pPr>
            <w:r>
              <w:rPr>
                <w:rFonts w:ascii="Courier New" w:eastAsia="Courier New" w:hAnsi="Courier New" w:cs="Courier New"/>
              </w:rPr>
              <w:t xml:space="preserve">  }</w:t>
            </w:r>
          </w:p>
          <w:p w:rsidR="00F458E9" w:rsidRDefault="00AD4BB1">
            <w:pPr>
              <w:rPr>
                <w:rFonts w:ascii="Courier New" w:eastAsia="Courier New" w:hAnsi="Courier New" w:cs="Courier New"/>
              </w:rPr>
            </w:pPr>
            <w:r>
              <w:rPr>
                <w:rFonts w:ascii="Courier New" w:eastAsia="Courier New" w:hAnsi="Courier New" w:cs="Courier New"/>
              </w:rPr>
              <w:t xml:space="preserve">  return 0;   /* Indicate success */</w:t>
            </w:r>
          </w:p>
          <w:p w:rsidR="00F458E9" w:rsidRDefault="00AD4BB1">
            <w:pPr>
              <w:rPr>
                <w:rFonts w:ascii="Courier New" w:eastAsia="Courier New" w:hAnsi="Courier New" w:cs="Courier New"/>
              </w:rPr>
            </w:pPr>
            <w:r>
              <w:rPr>
                <w:rFonts w:ascii="Courier New" w:eastAsia="Courier New" w:hAnsi="Courier New" w:cs="Courier New"/>
              </w:rPr>
              <w:t>}</w:t>
            </w:r>
          </w:p>
          <w:p w:rsidR="00F458E9" w:rsidRDefault="00AD4BB1">
            <w:pPr>
              <w:rPr>
                <w:rFonts w:ascii="Courier New" w:eastAsia="Courier New" w:hAnsi="Courier New" w:cs="Courier New"/>
              </w:rPr>
            </w:pPr>
            <w:r>
              <w:rPr>
                <w:rFonts w:ascii="Courier New" w:eastAsia="Courier New" w:hAnsi="Courier New" w:cs="Courier New"/>
              </w:rPr>
              <w:t xml:space="preserve"> </w:t>
            </w:r>
          </w:p>
          <w:p w:rsidR="00F458E9" w:rsidRDefault="00AD4BB1">
            <w:pPr>
              <w:rPr>
                <w:rFonts w:ascii="Courier New" w:eastAsia="Courier New" w:hAnsi="Courier New" w:cs="Courier New"/>
              </w:rPr>
            </w:pPr>
            <w:r>
              <w:rPr>
                <w:rFonts w:ascii="Courier New" w:eastAsia="Courier New" w:hAnsi="Courier New" w:cs="Courier New"/>
              </w:rPr>
              <w:t>int credit(int amount) {</w:t>
            </w:r>
          </w:p>
          <w:p w:rsidR="00F458E9" w:rsidRDefault="00AD4BB1">
            <w:pPr>
              <w:rPr>
                <w:rFonts w:ascii="Courier New" w:eastAsia="Courier New" w:hAnsi="Courier New" w:cs="Courier New"/>
              </w:rPr>
            </w:pPr>
            <w:r>
              <w:rPr>
                <w:rFonts w:ascii="Courier New" w:eastAsia="Courier New" w:hAnsi="Courier New" w:cs="Courier New"/>
              </w:rPr>
              <w:t xml:space="preserve">  if (mtx_lock(&amp;account_lock) == thrd_error) {</w:t>
            </w:r>
          </w:p>
          <w:p w:rsidR="00F458E9" w:rsidRDefault="00AD4BB1">
            <w:pPr>
              <w:rPr>
                <w:rFonts w:ascii="Courier New" w:eastAsia="Courier New" w:hAnsi="Courier New" w:cs="Courier New"/>
              </w:rPr>
            </w:pPr>
            <w:r>
              <w:rPr>
                <w:rFonts w:ascii="Courier New" w:eastAsia="Courier New" w:hAnsi="Courier New" w:cs="Courier New"/>
              </w:rPr>
              <w:t xml:space="preserve">    return -1;   /* Indicate error to caller */</w:t>
            </w:r>
          </w:p>
          <w:p w:rsidR="00F458E9" w:rsidRDefault="00AD4BB1">
            <w:pPr>
              <w:rPr>
                <w:rFonts w:ascii="Courier New" w:eastAsia="Courier New" w:hAnsi="Courier New" w:cs="Courier New"/>
              </w:rPr>
            </w:pPr>
            <w:r>
              <w:rPr>
                <w:rFonts w:ascii="Courier New" w:eastAsia="Courier New" w:hAnsi="Courier New" w:cs="Courier New"/>
              </w:rPr>
              <w:t xml:space="preserve">  }</w:t>
            </w:r>
          </w:p>
          <w:p w:rsidR="00F458E9" w:rsidRDefault="00AD4BB1">
            <w:pPr>
              <w:rPr>
                <w:rFonts w:ascii="Courier New" w:eastAsia="Courier New" w:hAnsi="Courier New" w:cs="Courier New"/>
              </w:rPr>
            </w:pPr>
            <w:r>
              <w:rPr>
                <w:rFonts w:ascii="Courier New" w:eastAsia="Courier New" w:hAnsi="Courier New" w:cs="Courier New"/>
              </w:rPr>
              <w:t xml:space="preserve">  account_balance += amount;</w:t>
            </w:r>
          </w:p>
          <w:p w:rsidR="00F458E9" w:rsidRDefault="00AD4BB1">
            <w:pPr>
              <w:rPr>
                <w:rFonts w:ascii="Courier New" w:eastAsia="Courier New" w:hAnsi="Courier New" w:cs="Courier New"/>
              </w:rPr>
            </w:pPr>
            <w:r>
              <w:rPr>
                <w:rFonts w:ascii="Courier New" w:eastAsia="Courier New" w:hAnsi="Courier New" w:cs="Courier New"/>
              </w:rPr>
              <w:t xml:space="preserve">  if (mtx_unlock(&amp;account_lock) == thrd_error) {</w:t>
            </w:r>
          </w:p>
          <w:p w:rsidR="00F458E9" w:rsidRDefault="00AD4BB1">
            <w:pPr>
              <w:rPr>
                <w:rFonts w:ascii="Courier New" w:eastAsia="Courier New" w:hAnsi="Courier New" w:cs="Courier New"/>
              </w:rPr>
            </w:pPr>
            <w:r>
              <w:rPr>
                <w:rFonts w:ascii="Courier New" w:eastAsia="Courier New" w:hAnsi="Courier New" w:cs="Courier New"/>
              </w:rPr>
              <w:t xml:space="preserve">    return -1;   /* Indicate error to caller */</w:t>
            </w:r>
          </w:p>
          <w:p w:rsidR="00F458E9" w:rsidRDefault="00AD4BB1">
            <w:pPr>
              <w:rPr>
                <w:rFonts w:ascii="Courier New" w:eastAsia="Courier New" w:hAnsi="Courier New" w:cs="Courier New"/>
              </w:rPr>
            </w:pPr>
            <w:r>
              <w:rPr>
                <w:rFonts w:ascii="Courier New" w:eastAsia="Courier New" w:hAnsi="Courier New" w:cs="Courier New"/>
              </w:rPr>
              <w:t xml:space="preserve">  }</w:t>
            </w:r>
          </w:p>
          <w:p w:rsidR="00F458E9" w:rsidRDefault="00AD4BB1">
            <w:pPr>
              <w:rPr>
                <w:rFonts w:ascii="Courier New" w:eastAsia="Courier New" w:hAnsi="Courier New" w:cs="Courier New"/>
              </w:rPr>
            </w:pPr>
            <w:r>
              <w:rPr>
                <w:rFonts w:ascii="Courier New" w:eastAsia="Courier New" w:hAnsi="Courier New" w:cs="Courier New"/>
              </w:rPr>
              <w:t xml:space="preserve">  return 0;   /* Indicate success */</w:t>
            </w:r>
          </w:p>
          <w:p w:rsidR="00F458E9" w:rsidRDefault="00AD4BB1">
            <w:pPr>
              <w:rPr>
                <w:rFonts w:ascii="Courier New" w:eastAsia="Courier New" w:hAnsi="Courier New" w:cs="Courier New"/>
              </w:rPr>
            </w:pPr>
            <w:r>
              <w:rPr>
                <w:rFonts w:ascii="Courier New" w:eastAsia="Courier New" w:hAnsi="Courier New" w:cs="Courier New"/>
              </w:rPr>
              <w:t>}</w:t>
            </w:r>
          </w:p>
          <w:p w:rsidR="00F458E9" w:rsidRDefault="00AD4BB1">
            <w:pPr>
              <w:rPr>
                <w:rFonts w:ascii="Courier New" w:eastAsia="Courier New" w:hAnsi="Courier New" w:cs="Courier New"/>
              </w:rPr>
            </w:pPr>
            <w:r>
              <w:rPr>
                <w:rFonts w:ascii="Courier New" w:eastAsia="Courier New" w:hAnsi="Courier New" w:cs="Courier New"/>
              </w:rPr>
              <w:t xml:space="preserve">  </w:t>
            </w:r>
          </w:p>
          <w:p w:rsidR="00F458E9" w:rsidRDefault="00AD4BB1">
            <w:pPr>
              <w:rPr>
                <w:rFonts w:ascii="Courier New" w:eastAsia="Courier New" w:hAnsi="Courier New" w:cs="Courier New"/>
              </w:rPr>
            </w:pPr>
            <w:r>
              <w:rPr>
                <w:rFonts w:ascii="Courier New" w:eastAsia="Courier New" w:hAnsi="Courier New" w:cs="Courier New"/>
              </w:rPr>
              <w:t>int main(void) {</w:t>
            </w:r>
          </w:p>
          <w:p w:rsidR="00F458E9" w:rsidRDefault="00AD4BB1">
            <w:pPr>
              <w:rPr>
                <w:rFonts w:ascii="Courier New" w:eastAsia="Courier New" w:hAnsi="Courier New" w:cs="Courier New"/>
              </w:rPr>
            </w:pPr>
            <w:r>
              <w:rPr>
                <w:rFonts w:ascii="Courier New" w:eastAsia="Courier New" w:hAnsi="Courier New" w:cs="Courier New"/>
              </w:rPr>
              <w:t xml:space="preserve">  if(mtx_init(&amp;account_lock, mtx_plain) == thrd_error) {</w:t>
            </w:r>
          </w:p>
          <w:p w:rsidR="00F458E9" w:rsidRDefault="00AD4BB1">
            <w:pPr>
              <w:rPr>
                <w:rFonts w:ascii="Courier New" w:eastAsia="Courier New" w:hAnsi="Courier New" w:cs="Courier New"/>
              </w:rPr>
            </w:pPr>
            <w:r>
              <w:rPr>
                <w:rFonts w:ascii="Courier New" w:eastAsia="Courier New" w:hAnsi="Courier New" w:cs="Courier New"/>
              </w:rPr>
              <w:t xml:space="preserve">    /* Handle error */</w:t>
            </w:r>
          </w:p>
          <w:p w:rsidR="00F458E9" w:rsidRDefault="00AD4BB1">
            <w:pPr>
              <w:rPr>
                <w:rFonts w:ascii="Courier New" w:eastAsia="Courier New" w:hAnsi="Courier New" w:cs="Courier New"/>
              </w:rPr>
            </w:pPr>
            <w:r>
              <w:rPr>
                <w:rFonts w:ascii="Courier New" w:eastAsia="Courier New" w:hAnsi="Courier New" w:cs="Courier New"/>
              </w:rPr>
              <w:t xml:space="preserve">  }</w:t>
            </w:r>
          </w:p>
          <w:p w:rsidR="00F458E9" w:rsidRDefault="00AD4BB1">
            <w:pPr>
              <w:rPr>
                <w:rFonts w:ascii="Courier New" w:eastAsia="Courier New" w:hAnsi="Courier New" w:cs="Courier New"/>
              </w:rPr>
            </w:pPr>
            <w:r>
              <w:rPr>
                <w:rFonts w:ascii="Courier New" w:eastAsia="Courier New" w:hAnsi="Courier New" w:cs="Courier New"/>
              </w:rPr>
              <w:t xml:space="preserve">  /* ... */</w:t>
            </w:r>
          </w:p>
          <w:p w:rsidR="00F458E9" w:rsidRDefault="00AD4BB1">
            <w:pPr>
              <w:rPr>
                <w:rFonts w:ascii="Courier New" w:eastAsia="Courier New" w:hAnsi="Courier New" w:cs="Courier New"/>
              </w:rPr>
            </w:pPr>
            <w:r>
              <w:rPr>
                <w:rFonts w:ascii="Courier New" w:eastAsia="Courier New" w:hAnsi="Courier New" w:cs="Courier New"/>
              </w:rPr>
              <w:t>}</w:t>
            </w:r>
          </w:p>
        </w:tc>
      </w:tr>
    </w:tbl>
    <w:p w:rsidR="00F458E9" w:rsidRDefault="00F458E9">
      <w:pPr>
        <w:rPr>
          <w:b/>
        </w:rPr>
      </w:pPr>
    </w:p>
    <w:p w:rsidR="00F458E9" w:rsidRDefault="00AD4BB1">
      <w:pPr>
        <w:rPr>
          <w:b/>
        </w:rPr>
      </w:pPr>
      <w:r>
        <w:rPr>
          <w:b/>
        </w:rPr>
        <w:t>Note: Stop here for the milestone. Complete this section for Project One in Module Six.</w:t>
      </w:r>
    </w:p>
    <w:tbl>
      <w:tblPr>
        <w:tblStyle w:val="affff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0780"/>
      </w:tblGrid>
      <w:tr w:rsidR="00F458E9">
        <w:trPr>
          <w:tblHeader/>
        </w:trPr>
        <w:tc>
          <w:tcPr>
            <w:tcW w:w="10780" w:type="dxa"/>
            <w:shd w:val="clear" w:color="auto" w:fill="auto"/>
            <w:tcMar>
              <w:top w:w="100" w:type="dxa"/>
              <w:left w:w="100" w:type="dxa"/>
              <w:bottom w:w="100" w:type="dxa"/>
              <w:right w:w="100" w:type="dxa"/>
            </w:tcMar>
          </w:tcPr>
          <w:p w:rsidR="00F458E9" w:rsidRDefault="00AD4BB1">
            <w:pPr>
              <w:pBdr>
                <w:top w:val="nil"/>
                <w:left w:val="nil"/>
                <w:bottom w:val="nil"/>
                <w:right w:val="nil"/>
                <w:between w:val="nil"/>
              </w:pBdr>
            </w:pPr>
            <w:r>
              <w:rPr>
                <w:b/>
              </w:rPr>
              <w:t>Principles(s):</w:t>
            </w:r>
            <w:r w:rsidR="00771725">
              <w:t xml:space="preserve"> 8,9 – It is important that the application has the correct iterative functionality. Additionally we will also want the application to be run on runtime and secure through deployment.</w:t>
            </w:r>
          </w:p>
        </w:tc>
      </w:tr>
    </w:tbl>
    <w:p w:rsidR="00F458E9" w:rsidRDefault="00F458E9">
      <w:pPr>
        <w:rPr>
          <w:b/>
        </w:rPr>
      </w:pPr>
    </w:p>
    <w:p w:rsidR="00F458E9" w:rsidRDefault="00AD4BB1">
      <w:pPr>
        <w:rPr>
          <w:b/>
        </w:rPr>
      </w:pPr>
      <w:r>
        <w:rPr>
          <w:b/>
        </w:rPr>
        <w:t>Threat Level</w:t>
      </w:r>
    </w:p>
    <w:tbl>
      <w:tblPr>
        <w:tblStyle w:val="afffffff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806"/>
        <w:gridCol w:w="1341"/>
        <w:gridCol w:w="4021"/>
        <w:gridCol w:w="1807"/>
        <w:gridCol w:w="1805"/>
      </w:tblGrid>
      <w:tr w:rsidR="00F458E9">
        <w:trPr>
          <w:trHeight w:val="460"/>
          <w:tblHeader/>
        </w:trPr>
        <w:tc>
          <w:tcPr>
            <w:tcW w:w="1806" w:type="dxa"/>
            <w:shd w:val="clear" w:color="auto" w:fill="D9D9D9"/>
            <w:vAlign w:val="center"/>
          </w:tcPr>
          <w:p w:rsidR="00F458E9" w:rsidRDefault="00AD4BB1">
            <w:pPr>
              <w:jc w:val="center"/>
              <w:rPr>
                <w:b/>
                <w:sz w:val="24"/>
                <w:szCs w:val="24"/>
              </w:rPr>
            </w:pPr>
            <w:r>
              <w:rPr>
                <w:b/>
                <w:sz w:val="24"/>
                <w:szCs w:val="24"/>
              </w:rPr>
              <w:t>Severity</w:t>
            </w:r>
          </w:p>
        </w:tc>
        <w:tc>
          <w:tcPr>
            <w:tcW w:w="1341" w:type="dxa"/>
            <w:shd w:val="clear" w:color="auto" w:fill="D9D9D9"/>
            <w:vAlign w:val="center"/>
          </w:tcPr>
          <w:p w:rsidR="00F458E9" w:rsidRDefault="00AD4BB1">
            <w:pPr>
              <w:jc w:val="center"/>
              <w:rPr>
                <w:b/>
                <w:sz w:val="24"/>
                <w:szCs w:val="24"/>
              </w:rPr>
            </w:pPr>
            <w:r>
              <w:rPr>
                <w:b/>
                <w:sz w:val="24"/>
                <w:szCs w:val="24"/>
              </w:rPr>
              <w:t>Likelihood</w:t>
            </w:r>
          </w:p>
        </w:tc>
        <w:tc>
          <w:tcPr>
            <w:tcW w:w="4021" w:type="dxa"/>
            <w:shd w:val="clear" w:color="auto" w:fill="D9D9D9"/>
            <w:vAlign w:val="center"/>
          </w:tcPr>
          <w:p w:rsidR="00F458E9" w:rsidRDefault="00AD4BB1">
            <w:pPr>
              <w:jc w:val="center"/>
              <w:rPr>
                <w:b/>
                <w:sz w:val="24"/>
                <w:szCs w:val="24"/>
              </w:rPr>
            </w:pPr>
            <w:r>
              <w:rPr>
                <w:b/>
                <w:sz w:val="24"/>
                <w:szCs w:val="24"/>
              </w:rPr>
              <w:t>Remediation Cost</w:t>
            </w:r>
          </w:p>
        </w:tc>
        <w:tc>
          <w:tcPr>
            <w:tcW w:w="1807" w:type="dxa"/>
            <w:shd w:val="clear" w:color="auto" w:fill="D9D9D9"/>
            <w:vAlign w:val="center"/>
          </w:tcPr>
          <w:p w:rsidR="00F458E9" w:rsidRDefault="00AD4BB1">
            <w:pPr>
              <w:jc w:val="center"/>
              <w:rPr>
                <w:b/>
                <w:sz w:val="24"/>
                <w:szCs w:val="24"/>
              </w:rPr>
            </w:pPr>
            <w:r>
              <w:rPr>
                <w:b/>
                <w:sz w:val="24"/>
                <w:szCs w:val="24"/>
              </w:rPr>
              <w:t>Priority</w:t>
            </w:r>
          </w:p>
        </w:tc>
        <w:tc>
          <w:tcPr>
            <w:tcW w:w="1805" w:type="dxa"/>
            <w:shd w:val="clear" w:color="auto" w:fill="D9D9D9"/>
            <w:vAlign w:val="center"/>
          </w:tcPr>
          <w:p w:rsidR="00F458E9" w:rsidRDefault="00AD4BB1">
            <w:pPr>
              <w:jc w:val="center"/>
              <w:rPr>
                <w:b/>
                <w:sz w:val="24"/>
                <w:szCs w:val="24"/>
              </w:rPr>
            </w:pPr>
            <w:r>
              <w:rPr>
                <w:b/>
                <w:sz w:val="24"/>
                <w:szCs w:val="24"/>
              </w:rPr>
              <w:t>Level</w:t>
            </w:r>
          </w:p>
        </w:tc>
      </w:tr>
      <w:tr w:rsidR="00F458E9">
        <w:trPr>
          <w:trHeight w:val="460"/>
        </w:trPr>
        <w:tc>
          <w:tcPr>
            <w:tcW w:w="1806" w:type="dxa"/>
            <w:shd w:val="clear" w:color="auto" w:fill="auto"/>
          </w:tcPr>
          <w:p w:rsidR="00F458E9" w:rsidRDefault="00F033EE">
            <w:pPr>
              <w:jc w:val="center"/>
            </w:pPr>
            <w:r>
              <w:t>Medium</w:t>
            </w:r>
          </w:p>
        </w:tc>
        <w:tc>
          <w:tcPr>
            <w:tcW w:w="1341" w:type="dxa"/>
            <w:shd w:val="clear" w:color="auto" w:fill="auto"/>
          </w:tcPr>
          <w:p w:rsidR="00F458E9" w:rsidRDefault="00F033EE">
            <w:pPr>
              <w:jc w:val="center"/>
            </w:pPr>
            <w:r>
              <w:t>Probable</w:t>
            </w:r>
          </w:p>
        </w:tc>
        <w:tc>
          <w:tcPr>
            <w:tcW w:w="4021" w:type="dxa"/>
            <w:shd w:val="clear" w:color="auto" w:fill="auto"/>
          </w:tcPr>
          <w:p w:rsidR="00F458E9" w:rsidRDefault="00F033EE">
            <w:pPr>
              <w:jc w:val="center"/>
            </w:pPr>
            <w:r>
              <w:t>High</w:t>
            </w:r>
          </w:p>
        </w:tc>
        <w:tc>
          <w:tcPr>
            <w:tcW w:w="1807" w:type="dxa"/>
            <w:shd w:val="clear" w:color="auto" w:fill="auto"/>
          </w:tcPr>
          <w:p w:rsidR="00F458E9" w:rsidRDefault="00F033EE">
            <w:pPr>
              <w:jc w:val="center"/>
            </w:pPr>
            <w:r>
              <w:t>P4</w:t>
            </w:r>
          </w:p>
        </w:tc>
        <w:tc>
          <w:tcPr>
            <w:tcW w:w="1805" w:type="dxa"/>
            <w:shd w:val="clear" w:color="auto" w:fill="auto"/>
          </w:tcPr>
          <w:p w:rsidR="00F458E9" w:rsidRDefault="00F033EE">
            <w:pPr>
              <w:jc w:val="center"/>
            </w:pPr>
            <w:r>
              <w:t>L3</w:t>
            </w:r>
          </w:p>
        </w:tc>
      </w:tr>
    </w:tbl>
    <w:p w:rsidR="00F458E9" w:rsidRDefault="00F458E9">
      <w:pPr>
        <w:rPr>
          <w:b/>
        </w:rPr>
      </w:pPr>
    </w:p>
    <w:p w:rsidR="00F458E9" w:rsidRDefault="00AD4BB1">
      <w:pPr>
        <w:rPr>
          <w:b/>
        </w:rPr>
      </w:pPr>
      <w:r>
        <w:rPr>
          <w:b/>
        </w:rPr>
        <w:t>Automation</w:t>
      </w:r>
    </w:p>
    <w:tbl>
      <w:tblPr>
        <w:tblStyle w:val="afffffffff7"/>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807"/>
        <w:gridCol w:w="1341"/>
        <w:gridCol w:w="4021"/>
        <w:gridCol w:w="3611"/>
      </w:tblGrid>
      <w:tr w:rsidR="00F033EE">
        <w:trPr>
          <w:trHeight w:val="460"/>
          <w:tblHeader/>
        </w:trPr>
        <w:tc>
          <w:tcPr>
            <w:tcW w:w="1807" w:type="dxa"/>
            <w:shd w:val="clear" w:color="auto" w:fill="D9D9D9"/>
            <w:vAlign w:val="center"/>
          </w:tcPr>
          <w:p w:rsidR="00F033EE" w:rsidRDefault="00F033EE">
            <w:pPr>
              <w:jc w:val="center"/>
              <w:rPr>
                <w:b/>
                <w:sz w:val="24"/>
                <w:szCs w:val="24"/>
              </w:rPr>
            </w:pPr>
            <w:r>
              <w:rPr>
                <w:b/>
                <w:sz w:val="24"/>
                <w:szCs w:val="24"/>
              </w:rPr>
              <w:t>Tool</w:t>
            </w:r>
          </w:p>
        </w:tc>
        <w:tc>
          <w:tcPr>
            <w:tcW w:w="1341" w:type="dxa"/>
            <w:shd w:val="clear" w:color="auto" w:fill="D9D9D9"/>
            <w:vAlign w:val="center"/>
          </w:tcPr>
          <w:p w:rsidR="00F033EE" w:rsidRDefault="00F033EE">
            <w:pPr>
              <w:jc w:val="center"/>
              <w:rPr>
                <w:b/>
                <w:sz w:val="24"/>
                <w:szCs w:val="24"/>
              </w:rPr>
            </w:pPr>
            <w:r>
              <w:rPr>
                <w:b/>
                <w:sz w:val="24"/>
                <w:szCs w:val="24"/>
              </w:rPr>
              <w:t>Version</w:t>
            </w:r>
          </w:p>
        </w:tc>
        <w:tc>
          <w:tcPr>
            <w:tcW w:w="4021" w:type="dxa"/>
            <w:shd w:val="clear" w:color="auto" w:fill="D9D9D9"/>
            <w:vAlign w:val="center"/>
          </w:tcPr>
          <w:p w:rsidR="00F033EE" w:rsidRDefault="00F033EE">
            <w:pPr>
              <w:jc w:val="center"/>
              <w:rPr>
                <w:b/>
                <w:sz w:val="24"/>
                <w:szCs w:val="24"/>
              </w:rPr>
            </w:pPr>
            <w:r>
              <w:rPr>
                <w:b/>
                <w:sz w:val="24"/>
                <w:szCs w:val="24"/>
              </w:rPr>
              <w:t>Checker</w:t>
            </w:r>
          </w:p>
        </w:tc>
        <w:tc>
          <w:tcPr>
            <w:tcW w:w="3611" w:type="dxa"/>
            <w:shd w:val="clear" w:color="auto" w:fill="D9D9D9"/>
            <w:vAlign w:val="center"/>
          </w:tcPr>
          <w:p w:rsidR="00F033EE" w:rsidRDefault="00F033EE">
            <w:pPr>
              <w:jc w:val="center"/>
              <w:rPr>
                <w:b/>
                <w:sz w:val="24"/>
                <w:szCs w:val="24"/>
              </w:rPr>
            </w:pPr>
            <w:r>
              <w:rPr>
                <w:b/>
                <w:sz w:val="24"/>
                <w:szCs w:val="24"/>
              </w:rPr>
              <w:t>Description Tool</w:t>
            </w:r>
          </w:p>
        </w:tc>
      </w:tr>
      <w:tr w:rsidR="00F033EE">
        <w:trPr>
          <w:trHeight w:val="460"/>
        </w:trPr>
        <w:tc>
          <w:tcPr>
            <w:tcW w:w="1807" w:type="dxa"/>
            <w:shd w:val="clear" w:color="auto" w:fill="auto"/>
          </w:tcPr>
          <w:p w:rsidR="00F033EE" w:rsidRDefault="00F033EE">
            <w:pPr>
              <w:jc w:val="center"/>
            </w:pPr>
            <w:r>
              <w:t>Astree</w:t>
            </w:r>
          </w:p>
        </w:tc>
        <w:tc>
          <w:tcPr>
            <w:tcW w:w="1341" w:type="dxa"/>
            <w:shd w:val="clear" w:color="auto" w:fill="auto"/>
          </w:tcPr>
          <w:p w:rsidR="00F033EE" w:rsidRDefault="00F033EE">
            <w:pPr>
              <w:jc w:val="center"/>
            </w:pPr>
            <w:r>
              <w:t>22</w:t>
            </w:r>
          </w:p>
        </w:tc>
        <w:tc>
          <w:tcPr>
            <w:tcW w:w="4021" w:type="dxa"/>
            <w:shd w:val="clear" w:color="auto" w:fill="auto"/>
          </w:tcPr>
          <w:p w:rsidR="00F033EE" w:rsidRDefault="00F033EE">
            <w:pPr>
              <w:jc w:val="center"/>
            </w:pPr>
            <w:r>
              <w:t>Reserved-identifier</w:t>
            </w:r>
          </w:p>
        </w:tc>
        <w:tc>
          <w:tcPr>
            <w:tcW w:w="3611" w:type="dxa"/>
            <w:shd w:val="clear" w:color="auto" w:fill="auto"/>
          </w:tcPr>
          <w:p w:rsidR="00F033EE" w:rsidRDefault="00F033EE">
            <w:pPr>
              <w:jc w:val="center"/>
            </w:pPr>
            <w:r>
              <w:t>Partially checked</w:t>
            </w:r>
          </w:p>
        </w:tc>
      </w:tr>
      <w:tr w:rsidR="00F033EE">
        <w:trPr>
          <w:trHeight w:val="460"/>
        </w:trPr>
        <w:tc>
          <w:tcPr>
            <w:tcW w:w="1807" w:type="dxa"/>
            <w:shd w:val="clear" w:color="auto" w:fill="auto"/>
          </w:tcPr>
          <w:p w:rsidR="00F033EE" w:rsidRDefault="00F033EE">
            <w:pPr>
              <w:jc w:val="center"/>
            </w:pPr>
            <w:r>
              <w:t>Coverity</w:t>
            </w:r>
          </w:p>
        </w:tc>
        <w:tc>
          <w:tcPr>
            <w:tcW w:w="1341" w:type="dxa"/>
            <w:shd w:val="clear" w:color="auto" w:fill="auto"/>
          </w:tcPr>
          <w:p w:rsidR="00F033EE" w:rsidRDefault="00F033EE">
            <w:pPr>
              <w:jc w:val="center"/>
            </w:pPr>
            <w:r>
              <w:t>2017.7</w:t>
            </w:r>
          </w:p>
        </w:tc>
        <w:tc>
          <w:tcPr>
            <w:tcW w:w="4021" w:type="dxa"/>
            <w:shd w:val="clear" w:color="auto" w:fill="auto"/>
          </w:tcPr>
          <w:p w:rsidR="00F033EE" w:rsidRPr="00283F8C" w:rsidRDefault="00F033EE" w:rsidP="00283F8C">
            <w:pPr>
              <w:tabs>
                <w:tab w:val="center" w:pos="1895"/>
                <w:tab w:val="right" w:pos="3791"/>
              </w:tabs>
            </w:pPr>
            <w:r>
              <w:t>Missing lock (partial)</w:t>
            </w:r>
          </w:p>
          <w:p w:rsidR="00F033EE" w:rsidRPr="00F033EE" w:rsidRDefault="00F033EE" w:rsidP="00F033EE">
            <w:pPr>
              <w:jc w:val="center"/>
            </w:pPr>
          </w:p>
        </w:tc>
        <w:tc>
          <w:tcPr>
            <w:tcW w:w="3611" w:type="dxa"/>
            <w:shd w:val="clear" w:color="auto" w:fill="auto"/>
          </w:tcPr>
          <w:p w:rsidR="00F033EE" w:rsidRDefault="00F033EE">
            <w:pPr>
              <w:jc w:val="center"/>
            </w:pPr>
            <w:r>
              <w:t>[Insert text.]</w:t>
            </w:r>
          </w:p>
        </w:tc>
      </w:tr>
      <w:tr w:rsidR="00F033EE">
        <w:trPr>
          <w:trHeight w:val="460"/>
        </w:trPr>
        <w:tc>
          <w:tcPr>
            <w:tcW w:w="1807" w:type="dxa"/>
            <w:shd w:val="clear" w:color="auto" w:fill="auto"/>
          </w:tcPr>
          <w:p w:rsidR="00F033EE" w:rsidRDefault="00F033EE">
            <w:pPr>
              <w:jc w:val="center"/>
            </w:pPr>
            <w:r>
              <w:t>Helix</w:t>
            </w:r>
          </w:p>
          <w:p w:rsidR="00F033EE" w:rsidRPr="00F033EE" w:rsidRDefault="00F033EE" w:rsidP="00F033EE">
            <w:pPr>
              <w:jc w:val="center"/>
            </w:pPr>
          </w:p>
        </w:tc>
        <w:tc>
          <w:tcPr>
            <w:tcW w:w="1341" w:type="dxa"/>
            <w:shd w:val="clear" w:color="auto" w:fill="auto"/>
          </w:tcPr>
          <w:p w:rsidR="00F033EE" w:rsidRDefault="00F033EE">
            <w:pPr>
              <w:jc w:val="center"/>
            </w:pPr>
            <w:r>
              <w:t>2022.3</w:t>
            </w:r>
          </w:p>
        </w:tc>
        <w:tc>
          <w:tcPr>
            <w:tcW w:w="4021" w:type="dxa"/>
            <w:shd w:val="clear" w:color="auto" w:fill="auto"/>
          </w:tcPr>
          <w:p w:rsidR="00F033EE" w:rsidRDefault="00F033EE">
            <w:pPr>
              <w:jc w:val="center"/>
              <w:rPr>
                <w:u w:val="single"/>
              </w:rPr>
            </w:pPr>
            <w:r>
              <w:t>C1765, 1766, 1770, 1771</w:t>
            </w:r>
          </w:p>
        </w:tc>
        <w:tc>
          <w:tcPr>
            <w:tcW w:w="3611" w:type="dxa"/>
            <w:shd w:val="clear" w:color="auto" w:fill="auto"/>
          </w:tcPr>
          <w:p w:rsidR="00F033EE" w:rsidRDefault="00F033EE" w:rsidP="00F033EE">
            <w:pPr>
              <w:jc w:val="center"/>
            </w:pPr>
          </w:p>
        </w:tc>
      </w:tr>
      <w:tr w:rsidR="00F033EE">
        <w:trPr>
          <w:trHeight w:val="460"/>
        </w:trPr>
        <w:tc>
          <w:tcPr>
            <w:tcW w:w="1807" w:type="dxa"/>
            <w:shd w:val="clear" w:color="auto" w:fill="auto"/>
          </w:tcPr>
          <w:p w:rsidR="00F033EE" w:rsidRDefault="00F033EE">
            <w:pPr>
              <w:jc w:val="center"/>
            </w:pPr>
            <w:r>
              <w:t>CodeSonar</w:t>
            </w:r>
          </w:p>
        </w:tc>
        <w:tc>
          <w:tcPr>
            <w:tcW w:w="1341" w:type="dxa"/>
            <w:shd w:val="clear" w:color="auto" w:fill="auto"/>
          </w:tcPr>
          <w:p w:rsidR="00F033EE" w:rsidRDefault="00F033EE">
            <w:pPr>
              <w:jc w:val="center"/>
            </w:pPr>
            <w:r>
              <w:t>7.1p0</w:t>
            </w:r>
          </w:p>
        </w:tc>
        <w:tc>
          <w:tcPr>
            <w:tcW w:w="4021" w:type="dxa"/>
            <w:shd w:val="clear" w:color="auto" w:fill="auto"/>
          </w:tcPr>
          <w:p w:rsidR="00F033EE" w:rsidRDefault="00F033EE">
            <w:pPr>
              <w:jc w:val="center"/>
              <w:rPr>
                <w:u w:val="single"/>
              </w:rPr>
            </w:pPr>
            <w:r>
              <w:t>CONCURRENCY.DATARACE</w:t>
            </w:r>
          </w:p>
        </w:tc>
        <w:tc>
          <w:tcPr>
            <w:tcW w:w="3611" w:type="dxa"/>
            <w:shd w:val="clear" w:color="auto" w:fill="auto"/>
          </w:tcPr>
          <w:p w:rsidR="00F033EE" w:rsidRDefault="00F033EE">
            <w:pPr>
              <w:jc w:val="center"/>
            </w:pPr>
          </w:p>
        </w:tc>
      </w:tr>
    </w:tbl>
    <w:p w:rsidR="00F458E9" w:rsidRDefault="00AD4BB1">
      <w:r>
        <w:br w:type="page"/>
      </w:r>
    </w:p>
    <w:p w:rsidR="00F458E9" w:rsidRDefault="00AD4BB1">
      <w:pPr>
        <w:pStyle w:val="Heading3"/>
      </w:pPr>
      <w:bookmarkStart w:id="17" w:name="_heading=h.1mrcu09" w:colFirst="0" w:colLast="0"/>
      <w:bookmarkEnd w:id="17"/>
      <w:r>
        <w:t>Defense-in-Depth Illustration</w:t>
      </w:r>
    </w:p>
    <w:p w:rsidR="00F458E9" w:rsidRDefault="00AD4BB1">
      <w:r>
        <w:t>This illustration provides a visual representation of the defense-in-depth best practice of layered security.</w:t>
      </w:r>
    </w:p>
    <w:p w:rsidR="00F458E9" w:rsidRDefault="00F458E9"/>
    <w:p w:rsidR="00F458E9" w:rsidRDefault="00AD4BB1">
      <w:pPr>
        <w:jc w:val="center"/>
      </w:pPr>
      <w:r>
        <w:rPr>
          <w:noProof/>
        </w:rPr>
        <w:drawing>
          <wp:inline distT="0" distB="0" distL="0" distR="0">
            <wp:extent cx="5825484" cy="3290888"/>
            <wp:effectExtent l="0" t="0" r="0" b="0"/>
            <wp:docPr id="13" name="image3.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0" name="image3.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10"/>
                    <a:srcRect/>
                    <a:stretch>
                      <a:fillRect/>
                    </a:stretch>
                  </pic:blipFill>
                  <pic:spPr>
                    <a:xfrm>
                      <a:off x="0" y="0"/>
                      <a:ext cx="5825484" cy="3290888"/>
                    </a:xfrm>
                    <a:prstGeom prst="rect">
                      <a:avLst/>
                    </a:prstGeom>
                    <a:ln/>
                  </pic:spPr>
                </pic:pic>
              </a:graphicData>
            </a:graphic>
          </wp:inline>
        </w:drawing>
      </w:r>
    </w:p>
    <w:p w:rsidR="00F458E9" w:rsidRDefault="00F458E9"/>
    <w:p w:rsidR="00F458E9" w:rsidRDefault="00AD4BB1">
      <w:pPr>
        <w:pStyle w:val="Heading2"/>
      </w:pPr>
      <w:bookmarkStart w:id="18" w:name="_heading=h.46r0co2" w:colFirst="0" w:colLast="0"/>
      <w:bookmarkEnd w:id="18"/>
      <w:r>
        <w:t>Project One</w:t>
      </w:r>
    </w:p>
    <w:p w:rsidR="00F458E9" w:rsidRDefault="00AD4BB1">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rsidR="00F458E9" w:rsidRDefault="00F458E9">
      <w:pPr>
        <w:rPr>
          <w:sz w:val="22"/>
          <w:szCs w:val="22"/>
        </w:rPr>
      </w:pPr>
    </w:p>
    <w:p w:rsidR="00F458E9" w:rsidRDefault="00AD4BB1">
      <w:pPr>
        <w:pStyle w:val="Heading3"/>
      </w:pPr>
      <w:bookmarkStart w:id="19" w:name="_heading=h.2lwamvv" w:colFirst="0" w:colLast="0"/>
      <w:bookmarkEnd w:id="19"/>
      <w:r>
        <w:t>Revise the C/C++ Standards</w:t>
      </w:r>
    </w:p>
    <w:p w:rsidR="00F458E9" w:rsidRDefault="00AD4BB1">
      <w:pPr>
        <w:ind w:left="72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rsidR="00F458E9" w:rsidRDefault="00F458E9">
      <w:pPr>
        <w:ind w:left="720"/>
        <w:rPr>
          <w:sz w:val="22"/>
          <w:szCs w:val="22"/>
        </w:rPr>
      </w:pPr>
    </w:p>
    <w:p w:rsidR="00F458E9" w:rsidRDefault="00AD4BB1">
      <w:pPr>
        <w:pStyle w:val="Heading3"/>
      </w:pPr>
      <w:bookmarkStart w:id="20" w:name="_heading=h.111kx3o" w:colFirst="0" w:colLast="0"/>
      <w:bookmarkEnd w:id="20"/>
      <w:r>
        <w:t xml:space="preserve">Risk Assessment </w:t>
      </w:r>
    </w:p>
    <w:p w:rsidR="00F458E9" w:rsidRDefault="00AD4BB1">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rsidR="00F458E9" w:rsidRDefault="00F458E9">
      <w:pPr>
        <w:ind w:left="720"/>
        <w:rPr>
          <w:sz w:val="22"/>
          <w:szCs w:val="22"/>
        </w:rPr>
      </w:pPr>
    </w:p>
    <w:p w:rsidR="00F458E9" w:rsidRDefault="00AD4BB1">
      <w:pPr>
        <w:pStyle w:val="Heading3"/>
      </w:pPr>
      <w:bookmarkStart w:id="21" w:name="_heading=h.3l18frh" w:colFirst="0" w:colLast="0"/>
      <w:bookmarkEnd w:id="21"/>
      <w:r>
        <w:t>Automated Detection</w:t>
      </w:r>
    </w:p>
    <w:p w:rsidR="00F458E9" w:rsidRDefault="00AD4BB1">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rsidR="00F458E9" w:rsidRDefault="00F458E9">
      <w:pPr>
        <w:ind w:left="720"/>
      </w:pPr>
    </w:p>
    <w:p w:rsidR="00F458E9" w:rsidRDefault="00AD4BB1">
      <w:pPr>
        <w:pStyle w:val="Heading3"/>
      </w:pPr>
      <w:bookmarkStart w:id="22" w:name="_heading=h.206ipza" w:colFirst="0" w:colLast="0"/>
      <w:bookmarkEnd w:id="22"/>
      <w:r>
        <w:t>Automation</w:t>
      </w:r>
    </w:p>
    <w:p w:rsidR="00F458E9" w:rsidRDefault="00AD4BB1">
      <w:pPr>
        <w:ind w:left="720"/>
        <w:rPr>
          <w:sz w:val="22"/>
          <w:szCs w:val="22"/>
        </w:rPr>
      </w:pPr>
      <w:r>
        <w:rPr>
          <w:sz w:val="22"/>
          <w:szCs w:val="22"/>
        </w:rPr>
        <w:t>Provide a written explanation using the image provided.</w:t>
      </w:r>
    </w:p>
    <w:p w:rsidR="00F458E9" w:rsidRDefault="00AD4BB1">
      <w:pPr>
        <w:ind w:left="720"/>
        <w:jc w:val="center"/>
      </w:pPr>
      <w:r>
        <w:rPr>
          <w:noProof/>
        </w:rPr>
        <w:drawing>
          <wp:inline distT="0" distB="0" distL="0" distR="0">
            <wp:extent cx="4232287" cy="2138740"/>
            <wp:effectExtent l="0" t="0" r="0" b="0"/>
            <wp:docPr id="12" name="image4.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0" name="image4.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11"/>
                    <a:srcRect/>
                    <a:stretch>
                      <a:fillRect/>
                    </a:stretch>
                  </pic:blipFill>
                  <pic:spPr>
                    <a:xfrm>
                      <a:off x="0" y="0"/>
                      <a:ext cx="4232287" cy="2138740"/>
                    </a:xfrm>
                    <a:prstGeom prst="rect">
                      <a:avLst/>
                    </a:prstGeom>
                    <a:ln/>
                  </pic:spPr>
                </pic:pic>
              </a:graphicData>
            </a:graphic>
          </wp:inline>
        </w:drawing>
      </w:r>
    </w:p>
    <w:p w:rsidR="00F458E9" w:rsidRDefault="00F458E9">
      <w:pPr>
        <w:ind w:left="720"/>
      </w:pPr>
    </w:p>
    <w:p w:rsidR="00F458E9" w:rsidRDefault="00AD4BB1">
      <w:pPr>
        <w:ind w:left="720"/>
      </w:pPr>
      <w:r>
        <w:t>Automation will be used for the enforcement of and compliance to the standards defined in this policy. Green Pace already has a well-established DevOps process and infrastructure. Define guidance on where and how to modify the existing DevOps process to automate enforcement of the standards in this policy. Use the DevSecOps diagram and provide an explanation using that diagram as context.</w:t>
      </w:r>
    </w:p>
    <w:p w:rsidR="00F458E9" w:rsidRDefault="00F458E9">
      <w:pPr>
        <w:ind w:left="720"/>
      </w:pPr>
    </w:p>
    <w:p w:rsidR="00F458E9" w:rsidRDefault="00FC3764">
      <w:pPr>
        <w:ind w:left="720"/>
      </w:pPr>
      <w:r>
        <w:t>We will want to ensure that all authentication methods return the correct access and privileges to certain actions and resources within our application. Overall we will also want to allow for authorization to be correct and true. We can apply our Triple A policies to make sure the overall application is secure enough for deployment and automated security checks during integration testing before it’s deployed for public use.</w:t>
      </w:r>
    </w:p>
    <w:p w:rsidR="00F458E9" w:rsidRDefault="00F458E9">
      <w:pPr>
        <w:ind w:left="720"/>
      </w:pPr>
    </w:p>
    <w:p w:rsidR="00F458E9" w:rsidRDefault="00AD4BB1">
      <w:pPr>
        <w:pStyle w:val="Heading3"/>
      </w:pPr>
      <w:bookmarkStart w:id="23" w:name="_heading=h.4k668n3" w:colFirst="0" w:colLast="0"/>
      <w:bookmarkEnd w:id="23"/>
      <w:r>
        <w:t xml:space="preserve">Summary of Risk Assessments </w:t>
      </w:r>
    </w:p>
    <w:p w:rsidR="00F458E9" w:rsidRDefault="00AD4BB1">
      <w:pPr>
        <w:ind w:left="720"/>
      </w:pPr>
      <w:r>
        <w:t>Consolidate all risk assessments into one table including both coding and systems standards, ordered by standard number.</w:t>
      </w:r>
    </w:p>
    <w:p w:rsidR="00F458E9" w:rsidRDefault="00F458E9">
      <w:pPr>
        <w:ind w:left="720"/>
        <w:rPr>
          <w:b/>
          <w:sz w:val="26"/>
          <w:szCs w:val="26"/>
        </w:rPr>
      </w:pPr>
    </w:p>
    <w:tbl>
      <w:tblPr>
        <w:tblStyle w:val="affffffffffffe"/>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tblPr>
      <w:tblGrid>
        <w:gridCol w:w="1615"/>
        <w:gridCol w:w="1249"/>
        <w:gridCol w:w="1349"/>
        <w:gridCol w:w="1856"/>
        <w:gridCol w:w="2041"/>
        <w:gridCol w:w="2680"/>
      </w:tblGrid>
      <w:tr w:rsidR="00F458E9">
        <w:trPr>
          <w:cnfStyle w:val="100000000000"/>
          <w:tblHeader/>
          <w:jc w:val="center"/>
        </w:trPr>
        <w:tc>
          <w:tcPr>
            <w:cnfStyle w:val="001000000100"/>
            <w:tcW w:w="1615" w:type="dxa"/>
            <w:tcBorders>
              <w:bottom w:val="single" w:sz="4" w:space="0" w:color="A5A5A5"/>
            </w:tcBorders>
            <w:shd w:val="clear" w:color="auto" w:fill="D9D9D9"/>
          </w:tcPr>
          <w:p w:rsidR="00F458E9" w:rsidRDefault="00AD4BB1">
            <w:pPr>
              <w:jc w:val="center"/>
              <w:rPr>
                <w:color w:val="000000"/>
              </w:rPr>
            </w:pPr>
            <w:r>
              <w:rPr>
                <w:color w:val="000000"/>
              </w:rPr>
              <w:t>Rule</w:t>
            </w:r>
          </w:p>
        </w:tc>
        <w:tc>
          <w:tcPr>
            <w:tcW w:w="1249" w:type="dxa"/>
            <w:shd w:val="clear" w:color="auto" w:fill="D9D9D9"/>
          </w:tcPr>
          <w:p w:rsidR="00F458E9" w:rsidRDefault="00AD4BB1">
            <w:pPr>
              <w:jc w:val="center"/>
              <w:cnfStyle w:val="100000000000"/>
              <w:rPr>
                <w:color w:val="000000"/>
              </w:rPr>
            </w:pPr>
            <w:r>
              <w:rPr>
                <w:color w:val="000000"/>
              </w:rPr>
              <w:t>Severity</w:t>
            </w:r>
          </w:p>
        </w:tc>
        <w:tc>
          <w:tcPr>
            <w:tcW w:w="1349" w:type="dxa"/>
            <w:shd w:val="clear" w:color="auto" w:fill="D9D9D9"/>
          </w:tcPr>
          <w:p w:rsidR="00F458E9" w:rsidRDefault="00AD4BB1">
            <w:pPr>
              <w:jc w:val="center"/>
              <w:cnfStyle w:val="100000000000"/>
              <w:rPr>
                <w:color w:val="000000"/>
              </w:rPr>
            </w:pPr>
            <w:r>
              <w:rPr>
                <w:color w:val="000000"/>
              </w:rPr>
              <w:t>Likelihood</w:t>
            </w:r>
          </w:p>
        </w:tc>
        <w:tc>
          <w:tcPr>
            <w:tcW w:w="1856" w:type="dxa"/>
            <w:shd w:val="clear" w:color="auto" w:fill="D9D9D9"/>
          </w:tcPr>
          <w:p w:rsidR="00F458E9" w:rsidRDefault="00AD4BB1">
            <w:pPr>
              <w:jc w:val="center"/>
              <w:cnfStyle w:val="100000000000"/>
              <w:rPr>
                <w:color w:val="000000"/>
              </w:rPr>
            </w:pPr>
            <w:r>
              <w:rPr>
                <w:color w:val="000000"/>
              </w:rPr>
              <w:t>Remediation Cost</w:t>
            </w:r>
          </w:p>
        </w:tc>
        <w:tc>
          <w:tcPr>
            <w:tcW w:w="2041" w:type="dxa"/>
            <w:shd w:val="clear" w:color="auto" w:fill="D9D9D9"/>
          </w:tcPr>
          <w:p w:rsidR="00F458E9" w:rsidRDefault="00AD4BB1">
            <w:pPr>
              <w:jc w:val="center"/>
              <w:cnfStyle w:val="100000000000"/>
              <w:rPr>
                <w:color w:val="000000"/>
              </w:rPr>
            </w:pPr>
            <w:r>
              <w:rPr>
                <w:color w:val="000000"/>
              </w:rPr>
              <w:t>Priority</w:t>
            </w:r>
          </w:p>
        </w:tc>
        <w:tc>
          <w:tcPr>
            <w:tcW w:w="2680" w:type="dxa"/>
            <w:shd w:val="clear" w:color="auto" w:fill="D9D9D9"/>
          </w:tcPr>
          <w:p w:rsidR="00F458E9" w:rsidRDefault="00AD4BB1">
            <w:pPr>
              <w:jc w:val="center"/>
              <w:cnfStyle w:val="100000000000"/>
              <w:rPr>
                <w:color w:val="000000"/>
              </w:rPr>
            </w:pPr>
            <w:r>
              <w:rPr>
                <w:color w:val="000000"/>
              </w:rPr>
              <w:t>Level</w:t>
            </w:r>
          </w:p>
        </w:tc>
      </w:tr>
      <w:tr w:rsidR="00F458E9">
        <w:trPr>
          <w:cnfStyle w:val="000000100000"/>
          <w:jc w:val="center"/>
        </w:trPr>
        <w:tc>
          <w:tcPr>
            <w:cnfStyle w:val="001000000000"/>
            <w:tcW w:w="1615" w:type="dxa"/>
            <w:shd w:val="clear" w:color="auto" w:fill="EDEDED"/>
          </w:tcPr>
          <w:p w:rsidR="00F458E9" w:rsidRDefault="005B2287">
            <w:r>
              <w:t>STD-DCL51-CPP</w:t>
            </w:r>
          </w:p>
        </w:tc>
        <w:tc>
          <w:tcPr>
            <w:tcW w:w="1249" w:type="dxa"/>
          </w:tcPr>
          <w:p w:rsidR="00F458E9" w:rsidRDefault="005B2287">
            <w:pPr>
              <w:cnfStyle w:val="000000100000"/>
            </w:pPr>
            <w:r>
              <w:t>Low</w:t>
            </w:r>
          </w:p>
        </w:tc>
        <w:tc>
          <w:tcPr>
            <w:tcW w:w="1349" w:type="dxa"/>
          </w:tcPr>
          <w:p w:rsidR="00F458E9" w:rsidRDefault="005B2287">
            <w:pPr>
              <w:cnfStyle w:val="000000100000"/>
            </w:pPr>
            <w:r>
              <w:t>Unlikely</w:t>
            </w:r>
          </w:p>
        </w:tc>
        <w:tc>
          <w:tcPr>
            <w:tcW w:w="1856" w:type="dxa"/>
          </w:tcPr>
          <w:p w:rsidR="00F458E9" w:rsidRDefault="005B2287">
            <w:pPr>
              <w:cnfStyle w:val="000000100000"/>
            </w:pPr>
            <w:r>
              <w:t>Low</w:t>
            </w:r>
          </w:p>
        </w:tc>
        <w:tc>
          <w:tcPr>
            <w:tcW w:w="2041" w:type="dxa"/>
          </w:tcPr>
          <w:p w:rsidR="00F458E9" w:rsidRDefault="005B2287">
            <w:pPr>
              <w:cnfStyle w:val="000000100000"/>
            </w:pPr>
            <w:r>
              <w:t>P3</w:t>
            </w:r>
          </w:p>
        </w:tc>
        <w:tc>
          <w:tcPr>
            <w:tcW w:w="2680" w:type="dxa"/>
          </w:tcPr>
          <w:p w:rsidR="00F458E9" w:rsidRDefault="005B2287">
            <w:pPr>
              <w:cnfStyle w:val="000000100000"/>
            </w:pPr>
            <w:r>
              <w:t>L3</w:t>
            </w:r>
          </w:p>
        </w:tc>
      </w:tr>
      <w:tr w:rsidR="00F458E9">
        <w:trPr>
          <w:jc w:val="center"/>
        </w:trPr>
        <w:tc>
          <w:tcPr>
            <w:cnfStyle w:val="001000000000"/>
            <w:tcW w:w="1615" w:type="dxa"/>
            <w:shd w:val="clear" w:color="auto" w:fill="EDEDED"/>
          </w:tcPr>
          <w:p w:rsidR="00F458E9" w:rsidRDefault="005B2287">
            <w:r>
              <w:t>STD-EXP50-CPP</w:t>
            </w:r>
          </w:p>
        </w:tc>
        <w:tc>
          <w:tcPr>
            <w:tcW w:w="1249" w:type="dxa"/>
          </w:tcPr>
          <w:p w:rsidR="00F458E9" w:rsidRDefault="005B2287">
            <w:pPr>
              <w:cnfStyle w:val="000000000000"/>
            </w:pPr>
            <w:r>
              <w:t>Medium</w:t>
            </w:r>
          </w:p>
        </w:tc>
        <w:tc>
          <w:tcPr>
            <w:tcW w:w="1349" w:type="dxa"/>
          </w:tcPr>
          <w:p w:rsidR="00F458E9" w:rsidRDefault="005B2287">
            <w:pPr>
              <w:cnfStyle w:val="000000000000"/>
            </w:pPr>
            <w:r>
              <w:t>Probable</w:t>
            </w:r>
          </w:p>
        </w:tc>
        <w:tc>
          <w:tcPr>
            <w:tcW w:w="1856" w:type="dxa"/>
          </w:tcPr>
          <w:p w:rsidR="00F458E9" w:rsidRDefault="005B2287">
            <w:pPr>
              <w:cnfStyle w:val="000000000000"/>
            </w:pPr>
            <w:r>
              <w:t>Medium</w:t>
            </w:r>
          </w:p>
        </w:tc>
        <w:tc>
          <w:tcPr>
            <w:tcW w:w="2041" w:type="dxa"/>
          </w:tcPr>
          <w:p w:rsidR="00F458E9" w:rsidRDefault="005B2287">
            <w:pPr>
              <w:cnfStyle w:val="000000000000"/>
            </w:pPr>
            <w:r>
              <w:t>P8</w:t>
            </w:r>
          </w:p>
        </w:tc>
        <w:tc>
          <w:tcPr>
            <w:tcW w:w="2680" w:type="dxa"/>
          </w:tcPr>
          <w:p w:rsidR="00F458E9" w:rsidRDefault="005B2287">
            <w:pPr>
              <w:cnfStyle w:val="000000000000"/>
            </w:pPr>
            <w:r>
              <w:t>L2</w:t>
            </w:r>
          </w:p>
        </w:tc>
      </w:tr>
      <w:tr w:rsidR="00F458E9">
        <w:trPr>
          <w:cnfStyle w:val="000000100000"/>
          <w:jc w:val="center"/>
        </w:trPr>
        <w:tc>
          <w:tcPr>
            <w:cnfStyle w:val="001000000000"/>
            <w:tcW w:w="1615" w:type="dxa"/>
            <w:shd w:val="clear" w:color="auto" w:fill="EDEDED"/>
          </w:tcPr>
          <w:p w:rsidR="00F458E9" w:rsidRDefault="005B2287">
            <w:r>
              <w:t>STD-STR52-CPP</w:t>
            </w:r>
          </w:p>
        </w:tc>
        <w:tc>
          <w:tcPr>
            <w:tcW w:w="1249" w:type="dxa"/>
          </w:tcPr>
          <w:p w:rsidR="00F458E9" w:rsidRDefault="005B2287">
            <w:pPr>
              <w:cnfStyle w:val="000000100000"/>
            </w:pPr>
            <w:r>
              <w:t>High</w:t>
            </w:r>
          </w:p>
        </w:tc>
        <w:tc>
          <w:tcPr>
            <w:tcW w:w="1349" w:type="dxa"/>
          </w:tcPr>
          <w:p w:rsidR="00F458E9" w:rsidRDefault="005B2287">
            <w:pPr>
              <w:cnfStyle w:val="000000100000"/>
            </w:pPr>
            <w:r>
              <w:t>Probable</w:t>
            </w:r>
          </w:p>
        </w:tc>
        <w:tc>
          <w:tcPr>
            <w:tcW w:w="1856" w:type="dxa"/>
          </w:tcPr>
          <w:p w:rsidR="00F458E9" w:rsidRDefault="005B2287">
            <w:pPr>
              <w:cnfStyle w:val="000000100000"/>
            </w:pPr>
            <w:r>
              <w:t>High</w:t>
            </w:r>
          </w:p>
        </w:tc>
        <w:tc>
          <w:tcPr>
            <w:tcW w:w="2041" w:type="dxa"/>
          </w:tcPr>
          <w:p w:rsidR="00F458E9" w:rsidRDefault="005B2287">
            <w:pPr>
              <w:cnfStyle w:val="000000100000"/>
            </w:pPr>
            <w:r>
              <w:t>P6</w:t>
            </w:r>
          </w:p>
        </w:tc>
        <w:tc>
          <w:tcPr>
            <w:tcW w:w="2680" w:type="dxa"/>
          </w:tcPr>
          <w:p w:rsidR="00F458E9" w:rsidRDefault="005B2287">
            <w:pPr>
              <w:cnfStyle w:val="000000100000"/>
            </w:pPr>
            <w:r>
              <w:t>L2</w:t>
            </w:r>
          </w:p>
        </w:tc>
      </w:tr>
      <w:tr w:rsidR="00F458E9">
        <w:trPr>
          <w:jc w:val="center"/>
        </w:trPr>
        <w:tc>
          <w:tcPr>
            <w:cnfStyle w:val="001000000000"/>
            <w:tcW w:w="1615" w:type="dxa"/>
            <w:shd w:val="clear" w:color="auto" w:fill="EDEDED"/>
          </w:tcPr>
          <w:p w:rsidR="00F458E9" w:rsidRDefault="005B2287">
            <w:r>
              <w:t>STD-ISD00-J</w:t>
            </w:r>
          </w:p>
        </w:tc>
        <w:tc>
          <w:tcPr>
            <w:tcW w:w="1249" w:type="dxa"/>
          </w:tcPr>
          <w:p w:rsidR="00F458E9" w:rsidRDefault="005B2287">
            <w:pPr>
              <w:cnfStyle w:val="000000000000"/>
            </w:pPr>
            <w:r>
              <w:t>High</w:t>
            </w:r>
          </w:p>
        </w:tc>
        <w:tc>
          <w:tcPr>
            <w:tcW w:w="1349" w:type="dxa"/>
          </w:tcPr>
          <w:p w:rsidR="00F458E9" w:rsidRDefault="005B2287">
            <w:pPr>
              <w:cnfStyle w:val="000000000000"/>
            </w:pPr>
            <w:r>
              <w:t>Probable</w:t>
            </w:r>
          </w:p>
        </w:tc>
        <w:tc>
          <w:tcPr>
            <w:tcW w:w="1856" w:type="dxa"/>
          </w:tcPr>
          <w:p w:rsidR="00F458E9" w:rsidRDefault="005B2287">
            <w:pPr>
              <w:cnfStyle w:val="000000000000"/>
            </w:pPr>
            <w:r>
              <w:t>Medium</w:t>
            </w:r>
          </w:p>
        </w:tc>
        <w:tc>
          <w:tcPr>
            <w:tcW w:w="2041" w:type="dxa"/>
          </w:tcPr>
          <w:p w:rsidR="00F458E9" w:rsidRDefault="005B2287">
            <w:pPr>
              <w:cnfStyle w:val="000000000000"/>
            </w:pPr>
            <w:r>
              <w:t>P12</w:t>
            </w:r>
          </w:p>
        </w:tc>
        <w:tc>
          <w:tcPr>
            <w:tcW w:w="2680" w:type="dxa"/>
          </w:tcPr>
          <w:p w:rsidR="00F458E9" w:rsidRDefault="005B2287">
            <w:pPr>
              <w:cnfStyle w:val="000000000000"/>
            </w:pPr>
            <w:r>
              <w:t>L1</w:t>
            </w:r>
          </w:p>
        </w:tc>
      </w:tr>
      <w:tr w:rsidR="00F458E9">
        <w:trPr>
          <w:cnfStyle w:val="000000100000"/>
          <w:jc w:val="center"/>
        </w:trPr>
        <w:tc>
          <w:tcPr>
            <w:cnfStyle w:val="001000000000"/>
            <w:tcW w:w="1615" w:type="dxa"/>
            <w:shd w:val="clear" w:color="auto" w:fill="EDEDED"/>
          </w:tcPr>
          <w:p w:rsidR="00F458E9" w:rsidRDefault="005B2287">
            <w:r>
              <w:t>STD-MEM51-CPP</w:t>
            </w:r>
          </w:p>
        </w:tc>
        <w:tc>
          <w:tcPr>
            <w:tcW w:w="1249" w:type="dxa"/>
          </w:tcPr>
          <w:p w:rsidR="005B2287" w:rsidRDefault="005B2287">
            <w:pPr>
              <w:cnfStyle w:val="000000100000"/>
            </w:pPr>
            <w:r>
              <w:t>High</w:t>
            </w:r>
          </w:p>
          <w:p w:rsidR="00F458E9" w:rsidRPr="005B2287" w:rsidRDefault="00F458E9" w:rsidP="005B2287">
            <w:pPr>
              <w:jc w:val="center"/>
              <w:cnfStyle w:val="000000100000"/>
            </w:pPr>
          </w:p>
        </w:tc>
        <w:tc>
          <w:tcPr>
            <w:tcW w:w="1349" w:type="dxa"/>
          </w:tcPr>
          <w:p w:rsidR="00F458E9" w:rsidRDefault="005B2287">
            <w:pPr>
              <w:cnfStyle w:val="000000100000"/>
            </w:pPr>
            <w:r>
              <w:t>Likely</w:t>
            </w:r>
          </w:p>
        </w:tc>
        <w:tc>
          <w:tcPr>
            <w:tcW w:w="1856" w:type="dxa"/>
          </w:tcPr>
          <w:p w:rsidR="00F458E9" w:rsidRDefault="005B2287">
            <w:pPr>
              <w:cnfStyle w:val="000000100000"/>
            </w:pPr>
            <w:r>
              <w:t>Medium</w:t>
            </w:r>
          </w:p>
        </w:tc>
        <w:tc>
          <w:tcPr>
            <w:tcW w:w="2041" w:type="dxa"/>
          </w:tcPr>
          <w:p w:rsidR="00F458E9" w:rsidRDefault="005B2287">
            <w:pPr>
              <w:cnfStyle w:val="000000100000"/>
            </w:pPr>
            <w:r>
              <w:t>P18</w:t>
            </w:r>
          </w:p>
        </w:tc>
        <w:tc>
          <w:tcPr>
            <w:tcW w:w="2680" w:type="dxa"/>
          </w:tcPr>
          <w:p w:rsidR="00F458E9" w:rsidRDefault="005B2287">
            <w:pPr>
              <w:cnfStyle w:val="000000100000"/>
            </w:pPr>
            <w:r>
              <w:t>L1</w:t>
            </w:r>
          </w:p>
        </w:tc>
      </w:tr>
      <w:tr w:rsidR="00F458E9">
        <w:trPr>
          <w:jc w:val="center"/>
        </w:trPr>
        <w:tc>
          <w:tcPr>
            <w:cnfStyle w:val="001000000000"/>
            <w:tcW w:w="1615" w:type="dxa"/>
            <w:shd w:val="clear" w:color="auto" w:fill="EDEDED"/>
          </w:tcPr>
          <w:p w:rsidR="00F458E9" w:rsidRDefault="005B2287">
            <w:r>
              <w:t>STD-DCL03-C</w:t>
            </w:r>
          </w:p>
        </w:tc>
        <w:tc>
          <w:tcPr>
            <w:tcW w:w="1249" w:type="dxa"/>
          </w:tcPr>
          <w:p w:rsidR="00F458E9" w:rsidRDefault="005B2287">
            <w:pPr>
              <w:cnfStyle w:val="000000000000"/>
            </w:pPr>
            <w:r>
              <w:t>High</w:t>
            </w:r>
          </w:p>
        </w:tc>
        <w:tc>
          <w:tcPr>
            <w:tcW w:w="1349" w:type="dxa"/>
          </w:tcPr>
          <w:p w:rsidR="00F458E9" w:rsidRDefault="005B2287">
            <w:pPr>
              <w:cnfStyle w:val="000000000000"/>
            </w:pPr>
            <w:r>
              <w:t>Probable</w:t>
            </w:r>
          </w:p>
        </w:tc>
        <w:tc>
          <w:tcPr>
            <w:tcW w:w="1856" w:type="dxa"/>
          </w:tcPr>
          <w:p w:rsidR="00F458E9" w:rsidRDefault="005B2287">
            <w:pPr>
              <w:cnfStyle w:val="000000000000"/>
            </w:pPr>
            <w:r>
              <w:t>High</w:t>
            </w:r>
          </w:p>
        </w:tc>
        <w:tc>
          <w:tcPr>
            <w:tcW w:w="2041" w:type="dxa"/>
          </w:tcPr>
          <w:p w:rsidR="00F458E9" w:rsidRDefault="005B2287">
            <w:pPr>
              <w:cnfStyle w:val="000000000000"/>
            </w:pPr>
            <w:r>
              <w:t>P6</w:t>
            </w:r>
          </w:p>
        </w:tc>
        <w:tc>
          <w:tcPr>
            <w:tcW w:w="2680" w:type="dxa"/>
          </w:tcPr>
          <w:p w:rsidR="00F458E9" w:rsidRDefault="005B2287">
            <w:pPr>
              <w:cnfStyle w:val="000000000000"/>
            </w:pPr>
            <w:r>
              <w:t>L2</w:t>
            </w:r>
          </w:p>
        </w:tc>
      </w:tr>
      <w:tr w:rsidR="00F458E9">
        <w:trPr>
          <w:cnfStyle w:val="000000100000"/>
          <w:jc w:val="center"/>
        </w:trPr>
        <w:tc>
          <w:tcPr>
            <w:cnfStyle w:val="001000000000"/>
            <w:tcW w:w="1615" w:type="dxa"/>
            <w:shd w:val="clear" w:color="auto" w:fill="EDEDED"/>
          </w:tcPr>
          <w:p w:rsidR="00F458E9" w:rsidRDefault="005B2287">
            <w:r>
              <w:t>STD-ERR51-CPP</w:t>
            </w:r>
          </w:p>
        </w:tc>
        <w:tc>
          <w:tcPr>
            <w:tcW w:w="1249" w:type="dxa"/>
          </w:tcPr>
          <w:p w:rsidR="00F458E9" w:rsidRDefault="005B2287">
            <w:pPr>
              <w:cnfStyle w:val="000000100000"/>
            </w:pPr>
            <w:r>
              <w:t>Low</w:t>
            </w:r>
          </w:p>
        </w:tc>
        <w:tc>
          <w:tcPr>
            <w:tcW w:w="1349" w:type="dxa"/>
          </w:tcPr>
          <w:p w:rsidR="00F458E9" w:rsidRDefault="005B2287">
            <w:pPr>
              <w:cnfStyle w:val="000000100000"/>
            </w:pPr>
            <w:r>
              <w:t>Probable</w:t>
            </w:r>
          </w:p>
        </w:tc>
        <w:tc>
          <w:tcPr>
            <w:tcW w:w="1856" w:type="dxa"/>
          </w:tcPr>
          <w:p w:rsidR="00F458E9" w:rsidRDefault="005B2287">
            <w:pPr>
              <w:cnfStyle w:val="000000100000"/>
            </w:pPr>
            <w:r>
              <w:t>Medium</w:t>
            </w:r>
          </w:p>
        </w:tc>
        <w:tc>
          <w:tcPr>
            <w:tcW w:w="2041" w:type="dxa"/>
          </w:tcPr>
          <w:p w:rsidR="00F458E9" w:rsidRDefault="005B2287">
            <w:pPr>
              <w:cnfStyle w:val="000000100000"/>
            </w:pPr>
            <w:r>
              <w:t>P4</w:t>
            </w:r>
          </w:p>
        </w:tc>
        <w:tc>
          <w:tcPr>
            <w:tcW w:w="2680" w:type="dxa"/>
          </w:tcPr>
          <w:p w:rsidR="00F458E9" w:rsidRDefault="005B2287">
            <w:pPr>
              <w:cnfStyle w:val="000000100000"/>
            </w:pPr>
            <w:r>
              <w:t>L3</w:t>
            </w:r>
          </w:p>
        </w:tc>
      </w:tr>
      <w:tr w:rsidR="00F458E9">
        <w:trPr>
          <w:jc w:val="center"/>
        </w:trPr>
        <w:tc>
          <w:tcPr>
            <w:cnfStyle w:val="001000000000"/>
            <w:tcW w:w="1615" w:type="dxa"/>
            <w:shd w:val="clear" w:color="auto" w:fill="EDEDED"/>
          </w:tcPr>
          <w:p w:rsidR="00F458E9" w:rsidRDefault="009805AE">
            <w:r>
              <w:t>STD-OOP50-CPP</w:t>
            </w:r>
          </w:p>
        </w:tc>
        <w:tc>
          <w:tcPr>
            <w:tcW w:w="1249" w:type="dxa"/>
          </w:tcPr>
          <w:p w:rsidR="00F458E9" w:rsidRDefault="009805AE">
            <w:pPr>
              <w:cnfStyle w:val="000000000000"/>
            </w:pPr>
            <w:r>
              <w:t>Low</w:t>
            </w:r>
          </w:p>
        </w:tc>
        <w:tc>
          <w:tcPr>
            <w:tcW w:w="1349" w:type="dxa"/>
          </w:tcPr>
          <w:p w:rsidR="00F458E9" w:rsidRDefault="009805AE">
            <w:pPr>
              <w:cnfStyle w:val="000000000000"/>
            </w:pPr>
            <w:r>
              <w:t>Unlikely</w:t>
            </w:r>
          </w:p>
        </w:tc>
        <w:tc>
          <w:tcPr>
            <w:tcW w:w="1856" w:type="dxa"/>
          </w:tcPr>
          <w:p w:rsidR="00F458E9" w:rsidRDefault="009805AE">
            <w:pPr>
              <w:cnfStyle w:val="000000000000"/>
            </w:pPr>
            <w:r>
              <w:t>Medium</w:t>
            </w:r>
          </w:p>
        </w:tc>
        <w:tc>
          <w:tcPr>
            <w:tcW w:w="2041" w:type="dxa"/>
          </w:tcPr>
          <w:p w:rsidR="00F458E9" w:rsidRDefault="009805AE">
            <w:pPr>
              <w:cnfStyle w:val="000000000000"/>
            </w:pPr>
            <w:r>
              <w:t>P2</w:t>
            </w:r>
          </w:p>
        </w:tc>
        <w:tc>
          <w:tcPr>
            <w:tcW w:w="2680" w:type="dxa"/>
          </w:tcPr>
          <w:p w:rsidR="00F458E9" w:rsidRDefault="009805AE">
            <w:pPr>
              <w:cnfStyle w:val="000000000000"/>
            </w:pPr>
            <w:r>
              <w:t>L3</w:t>
            </w:r>
          </w:p>
        </w:tc>
      </w:tr>
      <w:tr w:rsidR="00F458E9">
        <w:trPr>
          <w:cnfStyle w:val="000000100000"/>
          <w:jc w:val="center"/>
        </w:trPr>
        <w:tc>
          <w:tcPr>
            <w:cnfStyle w:val="001000000000"/>
            <w:tcW w:w="1615" w:type="dxa"/>
            <w:shd w:val="clear" w:color="auto" w:fill="EDEDED"/>
          </w:tcPr>
          <w:p w:rsidR="00F458E9" w:rsidRDefault="009805AE">
            <w:r>
              <w:t>STD-FIO51-CPP</w:t>
            </w:r>
          </w:p>
        </w:tc>
        <w:tc>
          <w:tcPr>
            <w:tcW w:w="1249" w:type="dxa"/>
          </w:tcPr>
          <w:p w:rsidR="00F458E9" w:rsidRDefault="009805AE">
            <w:pPr>
              <w:cnfStyle w:val="000000100000"/>
            </w:pPr>
            <w:r>
              <w:t>Medium</w:t>
            </w:r>
          </w:p>
        </w:tc>
        <w:tc>
          <w:tcPr>
            <w:tcW w:w="1349" w:type="dxa"/>
          </w:tcPr>
          <w:p w:rsidR="00F458E9" w:rsidRDefault="009805AE">
            <w:pPr>
              <w:cnfStyle w:val="000000100000"/>
            </w:pPr>
            <w:r>
              <w:t>Unlikely</w:t>
            </w:r>
          </w:p>
        </w:tc>
        <w:tc>
          <w:tcPr>
            <w:tcW w:w="1856" w:type="dxa"/>
          </w:tcPr>
          <w:p w:rsidR="00F458E9" w:rsidRDefault="009805AE">
            <w:pPr>
              <w:cnfStyle w:val="000000100000"/>
            </w:pPr>
            <w:r>
              <w:t>Medium</w:t>
            </w:r>
          </w:p>
        </w:tc>
        <w:tc>
          <w:tcPr>
            <w:tcW w:w="2041" w:type="dxa"/>
          </w:tcPr>
          <w:p w:rsidR="00F458E9" w:rsidRDefault="009805AE">
            <w:pPr>
              <w:cnfStyle w:val="000000100000"/>
            </w:pPr>
            <w:r>
              <w:t>P4</w:t>
            </w:r>
          </w:p>
        </w:tc>
        <w:tc>
          <w:tcPr>
            <w:tcW w:w="2680" w:type="dxa"/>
          </w:tcPr>
          <w:p w:rsidR="00F458E9" w:rsidRDefault="009805AE">
            <w:pPr>
              <w:cnfStyle w:val="000000100000"/>
            </w:pPr>
            <w:r>
              <w:t>L3</w:t>
            </w:r>
          </w:p>
        </w:tc>
      </w:tr>
      <w:tr w:rsidR="00F458E9">
        <w:trPr>
          <w:jc w:val="center"/>
        </w:trPr>
        <w:tc>
          <w:tcPr>
            <w:cnfStyle w:val="001000000000"/>
            <w:tcW w:w="1615" w:type="dxa"/>
            <w:shd w:val="clear" w:color="auto" w:fill="D9D9D9"/>
          </w:tcPr>
          <w:p w:rsidR="00F458E9" w:rsidRDefault="009805AE">
            <w:r>
              <w:t>STD-CON43-C</w:t>
            </w:r>
          </w:p>
        </w:tc>
        <w:tc>
          <w:tcPr>
            <w:tcW w:w="1249" w:type="dxa"/>
            <w:shd w:val="clear" w:color="auto" w:fill="D9D9D9"/>
          </w:tcPr>
          <w:p w:rsidR="00F458E9" w:rsidRDefault="009805AE">
            <w:pPr>
              <w:cnfStyle w:val="000000000000"/>
            </w:pPr>
            <w:r>
              <w:t>Medium</w:t>
            </w:r>
          </w:p>
        </w:tc>
        <w:tc>
          <w:tcPr>
            <w:tcW w:w="1349" w:type="dxa"/>
            <w:shd w:val="clear" w:color="auto" w:fill="D9D9D9"/>
          </w:tcPr>
          <w:p w:rsidR="00F458E9" w:rsidRDefault="009805AE">
            <w:pPr>
              <w:cnfStyle w:val="000000000000"/>
            </w:pPr>
            <w:r>
              <w:t>Probable</w:t>
            </w:r>
          </w:p>
        </w:tc>
        <w:tc>
          <w:tcPr>
            <w:tcW w:w="1856" w:type="dxa"/>
            <w:shd w:val="clear" w:color="auto" w:fill="D9D9D9"/>
          </w:tcPr>
          <w:p w:rsidR="00F458E9" w:rsidRDefault="009805AE">
            <w:pPr>
              <w:cnfStyle w:val="000000000000"/>
            </w:pPr>
            <w:r>
              <w:t>High</w:t>
            </w:r>
          </w:p>
        </w:tc>
        <w:tc>
          <w:tcPr>
            <w:tcW w:w="2041" w:type="dxa"/>
            <w:shd w:val="clear" w:color="auto" w:fill="D9D9D9"/>
          </w:tcPr>
          <w:p w:rsidR="00F458E9" w:rsidRDefault="009805AE">
            <w:pPr>
              <w:cnfStyle w:val="000000000000"/>
            </w:pPr>
            <w:r>
              <w:t>P4</w:t>
            </w:r>
          </w:p>
        </w:tc>
        <w:tc>
          <w:tcPr>
            <w:tcW w:w="2680" w:type="dxa"/>
            <w:shd w:val="clear" w:color="auto" w:fill="D9D9D9"/>
          </w:tcPr>
          <w:p w:rsidR="00F458E9" w:rsidRDefault="009805AE">
            <w:pPr>
              <w:cnfStyle w:val="000000000000"/>
            </w:pPr>
            <w:r>
              <w:t>L3</w:t>
            </w:r>
          </w:p>
        </w:tc>
      </w:tr>
      <w:tr w:rsidR="00F458E9">
        <w:trPr>
          <w:cnfStyle w:val="000000100000"/>
          <w:jc w:val="center"/>
        </w:trPr>
        <w:tc>
          <w:tcPr>
            <w:cnfStyle w:val="001000000000"/>
            <w:tcW w:w="1615" w:type="dxa"/>
            <w:shd w:val="clear" w:color="auto" w:fill="EDEDED"/>
          </w:tcPr>
          <w:p w:rsidR="00F458E9" w:rsidRDefault="00AD4BB1">
            <w:r>
              <w:t>[Insert text.]</w:t>
            </w:r>
          </w:p>
        </w:tc>
        <w:tc>
          <w:tcPr>
            <w:tcW w:w="1249" w:type="dxa"/>
          </w:tcPr>
          <w:p w:rsidR="00F458E9" w:rsidRDefault="00AD4BB1">
            <w:pPr>
              <w:cnfStyle w:val="000000100000"/>
            </w:pPr>
            <w:r>
              <w:t>[Insert text.]</w:t>
            </w:r>
          </w:p>
        </w:tc>
        <w:tc>
          <w:tcPr>
            <w:tcW w:w="1349" w:type="dxa"/>
          </w:tcPr>
          <w:p w:rsidR="00F458E9" w:rsidRDefault="00AD4BB1">
            <w:pPr>
              <w:cnfStyle w:val="000000100000"/>
            </w:pPr>
            <w:r>
              <w:t>[Insert text.]</w:t>
            </w:r>
          </w:p>
        </w:tc>
        <w:tc>
          <w:tcPr>
            <w:tcW w:w="1856" w:type="dxa"/>
          </w:tcPr>
          <w:p w:rsidR="00F458E9" w:rsidRDefault="00AD4BB1">
            <w:pPr>
              <w:cnfStyle w:val="000000100000"/>
            </w:pPr>
            <w:r>
              <w:t>[Insert text.]</w:t>
            </w:r>
          </w:p>
        </w:tc>
        <w:tc>
          <w:tcPr>
            <w:tcW w:w="2041" w:type="dxa"/>
          </w:tcPr>
          <w:p w:rsidR="00F458E9" w:rsidRDefault="00AD4BB1">
            <w:pPr>
              <w:cnfStyle w:val="000000100000"/>
            </w:pPr>
            <w:r>
              <w:t>[Insert text.]</w:t>
            </w:r>
          </w:p>
        </w:tc>
        <w:tc>
          <w:tcPr>
            <w:tcW w:w="2680" w:type="dxa"/>
          </w:tcPr>
          <w:p w:rsidR="00F458E9" w:rsidRDefault="00AD4BB1">
            <w:pPr>
              <w:cnfStyle w:val="000000100000"/>
            </w:pPr>
            <w:r>
              <w:t>[Insert text.]</w:t>
            </w:r>
          </w:p>
        </w:tc>
      </w:tr>
      <w:tr w:rsidR="00F458E9">
        <w:trPr>
          <w:jc w:val="center"/>
        </w:trPr>
        <w:tc>
          <w:tcPr>
            <w:cnfStyle w:val="001000000000"/>
            <w:tcW w:w="1615" w:type="dxa"/>
            <w:shd w:val="clear" w:color="auto" w:fill="EDEDED"/>
          </w:tcPr>
          <w:p w:rsidR="00F458E9" w:rsidRDefault="00AD4BB1">
            <w:r>
              <w:t>[Insert text.]</w:t>
            </w:r>
          </w:p>
        </w:tc>
        <w:tc>
          <w:tcPr>
            <w:tcW w:w="1249" w:type="dxa"/>
          </w:tcPr>
          <w:p w:rsidR="00F458E9" w:rsidRDefault="00AD4BB1">
            <w:pPr>
              <w:cnfStyle w:val="000000000000"/>
            </w:pPr>
            <w:r>
              <w:t>[Insert text.]</w:t>
            </w:r>
          </w:p>
        </w:tc>
        <w:tc>
          <w:tcPr>
            <w:tcW w:w="1349" w:type="dxa"/>
          </w:tcPr>
          <w:p w:rsidR="00F458E9" w:rsidRDefault="00AD4BB1">
            <w:pPr>
              <w:cnfStyle w:val="000000000000"/>
            </w:pPr>
            <w:r>
              <w:t>[Insert text.]</w:t>
            </w:r>
          </w:p>
        </w:tc>
        <w:tc>
          <w:tcPr>
            <w:tcW w:w="1856" w:type="dxa"/>
          </w:tcPr>
          <w:p w:rsidR="00F458E9" w:rsidRDefault="00AD4BB1">
            <w:pPr>
              <w:cnfStyle w:val="000000000000"/>
            </w:pPr>
            <w:r>
              <w:t>[Insert text.]</w:t>
            </w:r>
          </w:p>
        </w:tc>
        <w:tc>
          <w:tcPr>
            <w:tcW w:w="2041" w:type="dxa"/>
          </w:tcPr>
          <w:p w:rsidR="00F458E9" w:rsidRDefault="00AD4BB1">
            <w:pPr>
              <w:cnfStyle w:val="000000000000"/>
            </w:pPr>
            <w:r>
              <w:t>[Insert text.]</w:t>
            </w:r>
          </w:p>
        </w:tc>
        <w:tc>
          <w:tcPr>
            <w:tcW w:w="2680" w:type="dxa"/>
          </w:tcPr>
          <w:p w:rsidR="00F458E9" w:rsidRDefault="00AD4BB1">
            <w:pPr>
              <w:cnfStyle w:val="000000000000"/>
            </w:pPr>
            <w:r>
              <w:t>[Insert text.]</w:t>
            </w:r>
          </w:p>
        </w:tc>
      </w:tr>
      <w:tr w:rsidR="00F458E9">
        <w:trPr>
          <w:cnfStyle w:val="000000100000"/>
          <w:jc w:val="center"/>
        </w:trPr>
        <w:tc>
          <w:tcPr>
            <w:cnfStyle w:val="001000000000"/>
            <w:tcW w:w="1615" w:type="dxa"/>
            <w:shd w:val="clear" w:color="auto" w:fill="EDEDED"/>
          </w:tcPr>
          <w:p w:rsidR="00F458E9" w:rsidRDefault="00AD4BB1">
            <w:r>
              <w:t>[Insert text.]</w:t>
            </w:r>
          </w:p>
        </w:tc>
        <w:tc>
          <w:tcPr>
            <w:tcW w:w="1249" w:type="dxa"/>
          </w:tcPr>
          <w:p w:rsidR="00F458E9" w:rsidRDefault="00AD4BB1">
            <w:pPr>
              <w:cnfStyle w:val="000000100000"/>
            </w:pPr>
            <w:r>
              <w:t>[Insert text.]</w:t>
            </w:r>
          </w:p>
        </w:tc>
        <w:tc>
          <w:tcPr>
            <w:tcW w:w="1349" w:type="dxa"/>
          </w:tcPr>
          <w:p w:rsidR="00F458E9" w:rsidRDefault="00AD4BB1">
            <w:pPr>
              <w:cnfStyle w:val="000000100000"/>
            </w:pPr>
            <w:r>
              <w:t>[Insert text.]</w:t>
            </w:r>
          </w:p>
        </w:tc>
        <w:tc>
          <w:tcPr>
            <w:tcW w:w="1856" w:type="dxa"/>
          </w:tcPr>
          <w:p w:rsidR="00F458E9" w:rsidRDefault="00AD4BB1">
            <w:pPr>
              <w:cnfStyle w:val="000000100000"/>
            </w:pPr>
            <w:r>
              <w:t>[Insert text.]</w:t>
            </w:r>
          </w:p>
        </w:tc>
        <w:tc>
          <w:tcPr>
            <w:tcW w:w="2041" w:type="dxa"/>
          </w:tcPr>
          <w:p w:rsidR="00F458E9" w:rsidRDefault="00AD4BB1">
            <w:pPr>
              <w:cnfStyle w:val="000000100000"/>
            </w:pPr>
            <w:r>
              <w:t>[Insert text.]</w:t>
            </w:r>
          </w:p>
        </w:tc>
        <w:tc>
          <w:tcPr>
            <w:tcW w:w="2680" w:type="dxa"/>
          </w:tcPr>
          <w:p w:rsidR="00F458E9" w:rsidRDefault="00AD4BB1">
            <w:pPr>
              <w:cnfStyle w:val="000000100000"/>
            </w:pPr>
            <w:r>
              <w:t>[Insert text.]</w:t>
            </w:r>
          </w:p>
        </w:tc>
      </w:tr>
    </w:tbl>
    <w:p w:rsidR="00F458E9" w:rsidRDefault="00F458E9"/>
    <w:p w:rsidR="00F458E9" w:rsidRDefault="00AD4BB1">
      <w:pPr>
        <w:pStyle w:val="Heading3"/>
      </w:pPr>
      <w:bookmarkStart w:id="24" w:name="_heading=h.2zbgiuw" w:colFirst="0" w:colLast="0"/>
      <w:bookmarkEnd w:id="24"/>
      <w:r>
        <w:t xml:space="preserve">Create Policies for Encryption and Triple A </w:t>
      </w:r>
    </w:p>
    <w:p w:rsidR="00F458E9" w:rsidRDefault="00AD4BB1">
      <w:pPr>
        <w:ind w:left="720"/>
        <w:rPr>
          <w:b/>
          <w:i/>
        </w:rPr>
      </w:pPr>
      <w:r>
        <w:t>Include all three types of encryption (in flight, at rest, and in use) and each of the three elements of the Triple-A framework using the tables provided</w:t>
      </w:r>
      <w:r>
        <w:rPr>
          <w:b/>
          <w:i/>
        </w:rPr>
        <w:t>.</w:t>
      </w:r>
    </w:p>
    <w:p w:rsidR="00F458E9" w:rsidRDefault="00AD4BB1">
      <w:pPr>
        <w:numPr>
          <w:ilvl w:val="1"/>
          <w:numId w:val="3"/>
        </w:numPr>
        <w:pBdr>
          <w:top w:val="nil"/>
          <w:left w:val="nil"/>
          <w:bottom w:val="nil"/>
          <w:right w:val="nil"/>
          <w:between w:val="nil"/>
        </w:pBdr>
      </w:pPr>
      <w:r>
        <w:rPr>
          <w:color w:val="000000"/>
        </w:rPr>
        <w:t>Explain each type of encryption, how it is used, and why and when the policy applies.</w:t>
      </w:r>
    </w:p>
    <w:p w:rsidR="00F458E9" w:rsidRDefault="00AD4BB1">
      <w:pPr>
        <w:numPr>
          <w:ilvl w:val="1"/>
          <w:numId w:val="3"/>
        </w:numPr>
        <w:pBdr>
          <w:top w:val="nil"/>
          <w:left w:val="nil"/>
          <w:bottom w:val="nil"/>
          <w:right w:val="nil"/>
          <w:between w:val="nil"/>
        </w:pBdr>
      </w:pPr>
      <w:r>
        <w:rPr>
          <w:color w:val="000000"/>
        </w:rPr>
        <w:t>Explain each type of Triple-A framework strategy, how it is used, and why and when the policy applies.</w:t>
      </w:r>
    </w:p>
    <w:p w:rsidR="00F458E9" w:rsidRDefault="00F458E9">
      <w:pPr>
        <w:ind w:left="1440"/>
      </w:pPr>
    </w:p>
    <w:p w:rsidR="00F458E9" w:rsidRDefault="00AD4BB1">
      <w:r>
        <w:t>Write policies for each and explain what it is, how it should be applied in practice, and why it should be used.</w:t>
      </w:r>
    </w:p>
    <w:p w:rsidR="00F458E9" w:rsidRDefault="00F458E9"/>
    <w:tbl>
      <w:tblPr>
        <w:tblStyle w:val="affffffff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905"/>
        <w:gridCol w:w="8875"/>
      </w:tblGrid>
      <w:tr w:rsidR="00F458E9">
        <w:trPr>
          <w:trHeight w:val="420"/>
          <w:tblHeader/>
        </w:trPr>
        <w:tc>
          <w:tcPr>
            <w:tcW w:w="1905" w:type="dxa"/>
            <w:shd w:val="clear" w:color="auto" w:fill="D9D9D9"/>
            <w:tcMar>
              <w:top w:w="100" w:type="dxa"/>
              <w:left w:w="100" w:type="dxa"/>
              <w:bottom w:w="100" w:type="dxa"/>
              <w:right w:w="100" w:type="dxa"/>
            </w:tcMar>
            <w:vAlign w:val="bottom"/>
          </w:tcPr>
          <w:p w:rsidR="00F458E9" w:rsidRDefault="00AD4BB1">
            <w:pPr>
              <w:numPr>
                <w:ilvl w:val="0"/>
                <w:numId w:val="2"/>
              </w:numPr>
              <w:rPr>
                <w:b/>
              </w:rPr>
            </w:pPr>
            <w:r>
              <w:rPr>
                <w:b/>
              </w:rPr>
              <w:t>Encryption</w:t>
            </w:r>
          </w:p>
        </w:tc>
        <w:tc>
          <w:tcPr>
            <w:tcW w:w="8875" w:type="dxa"/>
            <w:shd w:val="clear" w:color="auto" w:fill="D9D9D9"/>
            <w:tcMar>
              <w:top w:w="100" w:type="dxa"/>
              <w:left w:w="100" w:type="dxa"/>
              <w:bottom w:w="100" w:type="dxa"/>
              <w:right w:w="100" w:type="dxa"/>
            </w:tcMar>
            <w:vAlign w:val="bottom"/>
          </w:tcPr>
          <w:p w:rsidR="00F458E9" w:rsidRDefault="00AD4BB1">
            <w:pPr>
              <w:rPr>
                <w:b/>
              </w:rPr>
            </w:pPr>
            <w:r>
              <w:rPr>
                <w:b/>
              </w:rPr>
              <w:t>Explain what it is and how and why the policy applies.</w:t>
            </w:r>
          </w:p>
        </w:tc>
      </w:tr>
      <w:tr w:rsidR="00F458E9">
        <w:trPr>
          <w:trHeight w:val="420"/>
        </w:trPr>
        <w:tc>
          <w:tcPr>
            <w:tcW w:w="1905" w:type="dxa"/>
            <w:tcMar>
              <w:top w:w="100" w:type="dxa"/>
              <w:left w:w="100" w:type="dxa"/>
              <w:bottom w:w="100" w:type="dxa"/>
              <w:right w:w="100" w:type="dxa"/>
            </w:tcMar>
          </w:tcPr>
          <w:p w:rsidR="00F458E9" w:rsidRDefault="00AD4BB1">
            <w:r>
              <w:t>Encryption in rest</w:t>
            </w:r>
          </w:p>
        </w:tc>
        <w:tc>
          <w:tcPr>
            <w:tcW w:w="8875" w:type="dxa"/>
            <w:tcMar>
              <w:top w:w="100" w:type="dxa"/>
              <w:left w:w="100" w:type="dxa"/>
              <w:bottom w:w="100" w:type="dxa"/>
              <w:right w:w="100" w:type="dxa"/>
            </w:tcMar>
          </w:tcPr>
          <w:p w:rsidR="00F458E9" w:rsidRDefault="003612E0">
            <w:r>
              <w:t>Inactive data is still encrypted and kept secure from hackers when the company is not developing.</w:t>
            </w:r>
          </w:p>
        </w:tc>
      </w:tr>
      <w:tr w:rsidR="00F458E9">
        <w:trPr>
          <w:trHeight w:val="420"/>
        </w:trPr>
        <w:tc>
          <w:tcPr>
            <w:tcW w:w="1905" w:type="dxa"/>
            <w:tcMar>
              <w:top w:w="100" w:type="dxa"/>
              <w:left w:w="100" w:type="dxa"/>
              <w:bottom w:w="100" w:type="dxa"/>
              <w:right w:w="100" w:type="dxa"/>
            </w:tcMar>
          </w:tcPr>
          <w:p w:rsidR="00F458E9" w:rsidRDefault="00AD4BB1">
            <w:r>
              <w:t>Encryption at flight</w:t>
            </w:r>
          </w:p>
        </w:tc>
        <w:tc>
          <w:tcPr>
            <w:tcW w:w="8875" w:type="dxa"/>
            <w:tcMar>
              <w:top w:w="100" w:type="dxa"/>
              <w:left w:w="100" w:type="dxa"/>
              <w:bottom w:w="100" w:type="dxa"/>
              <w:right w:w="100" w:type="dxa"/>
            </w:tcMar>
          </w:tcPr>
          <w:p w:rsidR="00F458E9" w:rsidRDefault="003612E0">
            <w:r>
              <w:t>Active data sent from the backend to the front end in application deployment is encrypted.</w:t>
            </w:r>
          </w:p>
        </w:tc>
      </w:tr>
      <w:tr w:rsidR="00F458E9">
        <w:trPr>
          <w:trHeight w:val="420"/>
        </w:trPr>
        <w:tc>
          <w:tcPr>
            <w:tcW w:w="1905" w:type="dxa"/>
            <w:tcMar>
              <w:top w:w="100" w:type="dxa"/>
              <w:left w:w="100" w:type="dxa"/>
              <w:bottom w:w="100" w:type="dxa"/>
              <w:right w:w="100" w:type="dxa"/>
            </w:tcMar>
          </w:tcPr>
          <w:p w:rsidR="00F458E9" w:rsidRDefault="00AD4BB1">
            <w:r>
              <w:t>Encryption in use</w:t>
            </w:r>
          </w:p>
        </w:tc>
        <w:tc>
          <w:tcPr>
            <w:tcW w:w="8875" w:type="dxa"/>
            <w:tcMar>
              <w:top w:w="100" w:type="dxa"/>
              <w:left w:w="100" w:type="dxa"/>
              <w:bottom w:w="100" w:type="dxa"/>
              <w:right w:w="100" w:type="dxa"/>
            </w:tcMar>
          </w:tcPr>
          <w:p w:rsidR="00F458E9" w:rsidRDefault="003612E0" w:rsidP="003612E0">
            <w:pPr>
              <w:tabs>
                <w:tab w:val="left" w:pos="1840"/>
              </w:tabs>
            </w:pPr>
            <w:r>
              <w:t>Data transferred in real time is also encrypted to ensure security and prevent meltdowns.</w:t>
            </w:r>
          </w:p>
        </w:tc>
      </w:tr>
    </w:tbl>
    <w:p w:rsidR="00F458E9" w:rsidRDefault="00F458E9">
      <w:pPr>
        <w:rPr>
          <w:sz w:val="26"/>
          <w:szCs w:val="26"/>
        </w:rPr>
      </w:pPr>
    </w:p>
    <w:tbl>
      <w:tblPr>
        <w:tblStyle w:val="affffffff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074"/>
        <w:gridCol w:w="8706"/>
      </w:tblGrid>
      <w:tr w:rsidR="00F458E9">
        <w:trPr>
          <w:trHeight w:val="420"/>
          <w:tblHeader/>
        </w:trPr>
        <w:tc>
          <w:tcPr>
            <w:tcW w:w="2074" w:type="dxa"/>
            <w:tcMar>
              <w:top w:w="100" w:type="dxa"/>
              <w:left w:w="100" w:type="dxa"/>
              <w:bottom w:w="100" w:type="dxa"/>
              <w:right w:w="100" w:type="dxa"/>
            </w:tcMar>
          </w:tcPr>
          <w:p w:rsidR="00F458E9" w:rsidRDefault="00AD4BB1">
            <w:pPr>
              <w:numPr>
                <w:ilvl w:val="0"/>
                <w:numId w:val="2"/>
              </w:numPr>
              <w:rPr>
                <w:b/>
              </w:rPr>
            </w:pPr>
            <w:r>
              <w:rPr>
                <w:b/>
              </w:rPr>
              <w:t>Triple-A Framework*</w:t>
            </w:r>
          </w:p>
        </w:tc>
        <w:tc>
          <w:tcPr>
            <w:tcW w:w="8706" w:type="dxa"/>
            <w:tcMar>
              <w:top w:w="100" w:type="dxa"/>
              <w:left w:w="100" w:type="dxa"/>
              <w:bottom w:w="100" w:type="dxa"/>
              <w:right w:w="100" w:type="dxa"/>
            </w:tcMar>
          </w:tcPr>
          <w:p w:rsidR="00F458E9" w:rsidRDefault="00AD4BB1">
            <w:r>
              <w:rPr>
                <w:b/>
              </w:rPr>
              <w:t>Explain what it is and how and why the policy applies.</w:t>
            </w:r>
          </w:p>
        </w:tc>
      </w:tr>
      <w:tr w:rsidR="00F458E9">
        <w:trPr>
          <w:trHeight w:val="420"/>
        </w:trPr>
        <w:tc>
          <w:tcPr>
            <w:tcW w:w="2074" w:type="dxa"/>
            <w:tcMar>
              <w:top w:w="100" w:type="dxa"/>
              <w:left w:w="100" w:type="dxa"/>
              <w:bottom w:w="100" w:type="dxa"/>
              <w:right w:w="100" w:type="dxa"/>
            </w:tcMar>
          </w:tcPr>
          <w:p w:rsidR="00F458E9" w:rsidRDefault="00AD4BB1">
            <w:r>
              <w:t>Authentication</w:t>
            </w:r>
          </w:p>
        </w:tc>
        <w:tc>
          <w:tcPr>
            <w:tcW w:w="8706" w:type="dxa"/>
            <w:tcMar>
              <w:top w:w="100" w:type="dxa"/>
              <w:left w:w="100" w:type="dxa"/>
              <w:bottom w:w="100" w:type="dxa"/>
              <w:right w:w="100" w:type="dxa"/>
            </w:tcMar>
          </w:tcPr>
          <w:p w:rsidR="00F458E9" w:rsidRDefault="003612E0" w:rsidP="00AD4BB1">
            <w:pPr>
              <w:tabs>
                <w:tab w:val="left" w:pos="1620"/>
              </w:tabs>
            </w:pPr>
            <w:r>
              <w:t xml:space="preserve">User Logins all have roles: </w:t>
            </w:r>
            <w:r w:rsidR="00AD4BB1">
              <w:t>Enables organizations to keep networks secure, only permitting authenticated users to access protected resources.</w:t>
            </w:r>
          </w:p>
        </w:tc>
      </w:tr>
      <w:tr w:rsidR="00F458E9">
        <w:trPr>
          <w:trHeight w:val="420"/>
        </w:trPr>
        <w:tc>
          <w:tcPr>
            <w:tcW w:w="2074" w:type="dxa"/>
            <w:tcMar>
              <w:top w:w="100" w:type="dxa"/>
              <w:left w:w="100" w:type="dxa"/>
              <w:bottom w:w="100" w:type="dxa"/>
              <w:right w:w="100" w:type="dxa"/>
            </w:tcMar>
          </w:tcPr>
          <w:p w:rsidR="00F458E9" w:rsidRDefault="00AD4BB1">
            <w:r>
              <w:t>Authorization</w:t>
            </w:r>
          </w:p>
        </w:tc>
        <w:tc>
          <w:tcPr>
            <w:tcW w:w="8706" w:type="dxa"/>
            <w:tcMar>
              <w:top w:w="100" w:type="dxa"/>
              <w:left w:w="100" w:type="dxa"/>
              <w:bottom w:w="100" w:type="dxa"/>
              <w:right w:w="100" w:type="dxa"/>
            </w:tcMar>
          </w:tcPr>
          <w:p w:rsidR="00F458E9" w:rsidRDefault="003612E0">
            <w:r>
              <w:t xml:space="preserve">User level of access is defined by role: </w:t>
            </w:r>
            <w:r w:rsidR="00FC3764">
              <w:t>Allows permissions to enact a given action on specific r</w:t>
            </w:r>
            <w:r w:rsidR="00AD4BB1">
              <w:t>esources</w:t>
            </w:r>
            <w:r w:rsidR="00FC3764">
              <w:t>.</w:t>
            </w:r>
          </w:p>
        </w:tc>
      </w:tr>
      <w:tr w:rsidR="00F458E9">
        <w:trPr>
          <w:trHeight w:val="420"/>
        </w:trPr>
        <w:tc>
          <w:tcPr>
            <w:tcW w:w="2074" w:type="dxa"/>
            <w:tcMar>
              <w:top w:w="100" w:type="dxa"/>
              <w:left w:w="100" w:type="dxa"/>
              <w:bottom w:w="100" w:type="dxa"/>
              <w:right w:w="100" w:type="dxa"/>
            </w:tcMar>
          </w:tcPr>
          <w:p w:rsidR="00F458E9" w:rsidRDefault="00AD4BB1">
            <w:r>
              <w:t>Accounting</w:t>
            </w:r>
          </w:p>
        </w:tc>
        <w:tc>
          <w:tcPr>
            <w:tcW w:w="8706" w:type="dxa"/>
            <w:tcMar>
              <w:top w:w="100" w:type="dxa"/>
              <w:left w:w="100" w:type="dxa"/>
              <w:bottom w:w="100" w:type="dxa"/>
              <w:right w:w="100" w:type="dxa"/>
            </w:tcMar>
          </w:tcPr>
          <w:p w:rsidR="00F458E9" w:rsidRDefault="003612E0">
            <w:r>
              <w:t>Files accessed by users are logged by their credentials: this ensures a valid history is kept in records and data structures for auditing.</w:t>
            </w:r>
          </w:p>
        </w:tc>
      </w:tr>
    </w:tbl>
    <w:p w:rsidR="00F458E9" w:rsidRDefault="00F458E9"/>
    <w:p w:rsidR="00F458E9" w:rsidRDefault="00AD4BB1">
      <w:pPr>
        <w:ind w:left="810"/>
      </w:pPr>
      <w:r>
        <w:rPr>
          <w:b/>
        </w:rPr>
        <w:t>*</w:t>
      </w:r>
      <w:r>
        <w:t>Use this checklist for the Triple A to be sure you include these elements in your policy:</w:t>
      </w:r>
    </w:p>
    <w:p w:rsidR="00F458E9" w:rsidRDefault="00F458E9"/>
    <w:p w:rsidR="00F458E9" w:rsidRDefault="00AD4BB1">
      <w:pPr>
        <w:numPr>
          <w:ilvl w:val="0"/>
          <w:numId w:val="1"/>
        </w:numPr>
        <w:pBdr>
          <w:top w:val="nil"/>
          <w:left w:val="nil"/>
          <w:bottom w:val="nil"/>
          <w:right w:val="nil"/>
          <w:between w:val="nil"/>
        </w:pBdr>
      </w:pPr>
      <w:r>
        <w:rPr>
          <w:color w:val="000000"/>
        </w:rPr>
        <w:t>User logins</w:t>
      </w:r>
    </w:p>
    <w:p w:rsidR="00F458E9" w:rsidRDefault="00AD4BB1">
      <w:pPr>
        <w:numPr>
          <w:ilvl w:val="0"/>
          <w:numId w:val="1"/>
        </w:numPr>
        <w:pBdr>
          <w:top w:val="nil"/>
          <w:left w:val="nil"/>
          <w:bottom w:val="nil"/>
          <w:right w:val="nil"/>
          <w:between w:val="nil"/>
        </w:pBdr>
      </w:pPr>
      <w:r>
        <w:rPr>
          <w:color w:val="000000"/>
        </w:rPr>
        <w:t>Changes to the database</w:t>
      </w:r>
    </w:p>
    <w:p w:rsidR="00F458E9" w:rsidRDefault="00AD4BB1">
      <w:pPr>
        <w:numPr>
          <w:ilvl w:val="0"/>
          <w:numId w:val="1"/>
        </w:numPr>
        <w:pBdr>
          <w:top w:val="nil"/>
          <w:left w:val="nil"/>
          <w:bottom w:val="nil"/>
          <w:right w:val="nil"/>
          <w:between w:val="nil"/>
        </w:pBdr>
      </w:pPr>
      <w:r>
        <w:rPr>
          <w:color w:val="000000"/>
        </w:rPr>
        <w:t>Addition of new users</w:t>
      </w:r>
    </w:p>
    <w:p w:rsidR="00F458E9" w:rsidRDefault="00AD4BB1">
      <w:pPr>
        <w:numPr>
          <w:ilvl w:val="0"/>
          <w:numId w:val="1"/>
        </w:numPr>
        <w:pBdr>
          <w:top w:val="nil"/>
          <w:left w:val="nil"/>
          <w:bottom w:val="nil"/>
          <w:right w:val="nil"/>
          <w:between w:val="nil"/>
        </w:pBdr>
      </w:pPr>
      <w:r>
        <w:rPr>
          <w:color w:val="000000"/>
        </w:rPr>
        <w:t>User level of access</w:t>
      </w:r>
    </w:p>
    <w:p w:rsidR="00F458E9" w:rsidRDefault="00AD4BB1">
      <w:pPr>
        <w:numPr>
          <w:ilvl w:val="0"/>
          <w:numId w:val="1"/>
        </w:numPr>
        <w:pBdr>
          <w:top w:val="nil"/>
          <w:left w:val="nil"/>
          <w:bottom w:val="nil"/>
          <w:right w:val="nil"/>
          <w:between w:val="nil"/>
        </w:pBdr>
      </w:pPr>
      <w:r>
        <w:rPr>
          <w:color w:val="000000"/>
        </w:rPr>
        <w:t>Files accessed by users</w:t>
      </w:r>
    </w:p>
    <w:p w:rsidR="00F458E9" w:rsidRDefault="00F458E9">
      <w:pPr>
        <w:pBdr>
          <w:top w:val="nil"/>
          <w:left w:val="nil"/>
          <w:bottom w:val="nil"/>
          <w:right w:val="nil"/>
          <w:between w:val="nil"/>
        </w:pBdr>
        <w:ind w:left="720"/>
        <w:rPr>
          <w:color w:val="000000"/>
        </w:rPr>
      </w:pPr>
    </w:p>
    <w:p w:rsidR="00F458E9" w:rsidRDefault="00AD4BB1">
      <w:pPr>
        <w:pStyle w:val="Heading3"/>
      </w:pPr>
      <w:bookmarkStart w:id="25" w:name="_heading=h.1egqt2p" w:colFirst="0" w:colLast="0"/>
      <w:bookmarkEnd w:id="25"/>
      <w:r>
        <w:t>Map the Principles</w:t>
      </w:r>
      <w:r>
        <w:rPr>
          <w:i/>
        </w:rPr>
        <w:t xml:space="preserve"> </w:t>
      </w:r>
    </w:p>
    <w:p w:rsidR="00F458E9" w:rsidRDefault="00AD4BB1">
      <w:pPr>
        <w:ind w:left="720"/>
        <w:rPr>
          <w:b/>
        </w:rPr>
      </w:pPr>
      <w:r>
        <w:t>Map the principles to each of the standards, and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a best practice.</w:t>
      </w:r>
    </w:p>
    <w:p w:rsidR="00F458E9" w:rsidRDefault="00F458E9">
      <w:pPr>
        <w:rPr>
          <w:b/>
        </w:rPr>
      </w:pPr>
    </w:p>
    <w:p w:rsidR="00F458E9" w:rsidRDefault="00AD4BB1">
      <w:pPr>
        <w:ind w:left="810"/>
      </w:pPr>
      <w:r>
        <w:rPr>
          <w:b/>
        </w:rPr>
        <w:t>NOTE:</w:t>
      </w:r>
      <w:r>
        <w:t xml:space="preserve"> Green Pace has already successfully implemented the following:</w:t>
      </w:r>
    </w:p>
    <w:p w:rsidR="00F458E9" w:rsidRDefault="00F458E9"/>
    <w:p w:rsidR="00F458E9" w:rsidRDefault="00AD4BB1">
      <w:pPr>
        <w:numPr>
          <w:ilvl w:val="0"/>
          <w:numId w:val="1"/>
        </w:numPr>
        <w:pBdr>
          <w:top w:val="nil"/>
          <w:left w:val="nil"/>
          <w:bottom w:val="nil"/>
          <w:right w:val="nil"/>
          <w:between w:val="nil"/>
        </w:pBdr>
      </w:pPr>
      <w:r>
        <w:rPr>
          <w:color w:val="000000"/>
        </w:rPr>
        <w:t xml:space="preserve">Operating system logs </w:t>
      </w:r>
    </w:p>
    <w:p w:rsidR="00F458E9" w:rsidRDefault="00AD4BB1">
      <w:pPr>
        <w:numPr>
          <w:ilvl w:val="0"/>
          <w:numId w:val="1"/>
        </w:numPr>
        <w:pBdr>
          <w:top w:val="nil"/>
          <w:left w:val="nil"/>
          <w:bottom w:val="nil"/>
          <w:right w:val="nil"/>
          <w:between w:val="nil"/>
        </w:pBdr>
      </w:pPr>
      <w:r>
        <w:rPr>
          <w:color w:val="000000"/>
        </w:rPr>
        <w:t xml:space="preserve">Firewall logs </w:t>
      </w:r>
    </w:p>
    <w:p w:rsidR="00F458E9" w:rsidRDefault="00AD4BB1">
      <w:pPr>
        <w:numPr>
          <w:ilvl w:val="0"/>
          <w:numId w:val="1"/>
        </w:numPr>
        <w:pBdr>
          <w:top w:val="nil"/>
          <w:left w:val="nil"/>
          <w:bottom w:val="nil"/>
          <w:right w:val="nil"/>
          <w:between w:val="nil"/>
        </w:pBdr>
      </w:pPr>
      <w:r>
        <w:rPr>
          <w:color w:val="000000"/>
        </w:rPr>
        <w:t>Anti-malware logs</w:t>
      </w:r>
      <w:r>
        <w:br w:type="page"/>
      </w:r>
    </w:p>
    <w:p w:rsidR="00F458E9" w:rsidRDefault="00AD4BB1">
      <w:pPr>
        <w:ind w:left="720"/>
      </w:pPr>
      <w:r>
        <w:t>The only item you must complete beyond this point is the Policy Version History table.</w:t>
      </w:r>
    </w:p>
    <w:p w:rsidR="00F458E9" w:rsidRDefault="00A97338">
      <w:r>
        <w:pict>
          <v:rect id="_x0000_i1025" style="width:0;height:1.5pt" o:hralign="center" o:hrstd="t" o:hr="t" fillcolor="#a0a0a0" stroked="f"/>
        </w:pict>
      </w:r>
    </w:p>
    <w:p w:rsidR="00F458E9" w:rsidRDefault="00AD4BB1">
      <w:pPr>
        <w:pStyle w:val="Heading2"/>
      </w:pPr>
      <w:bookmarkStart w:id="26" w:name="_heading=h.3ygebqi" w:colFirst="0" w:colLast="0"/>
      <w:bookmarkEnd w:id="26"/>
      <w:r>
        <w:t>Audit Controls and Management</w:t>
      </w:r>
    </w:p>
    <w:p w:rsidR="00F458E9" w:rsidRDefault="00AD4BB1">
      <w:r>
        <w:t>Every software development effort must be able to provide evidence of compliance for each software deployed into any Green Pace managed environment.</w:t>
      </w:r>
    </w:p>
    <w:p w:rsidR="00F458E9" w:rsidRDefault="00F458E9"/>
    <w:p w:rsidR="00F458E9" w:rsidRDefault="00AD4BB1">
      <w:r>
        <w:t>Evidence will include the following:</w:t>
      </w:r>
    </w:p>
    <w:p w:rsidR="00F458E9" w:rsidRDefault="00F458E9"/>
    <w:p w:rsidR="00F458E9" w:rsidRDefault="00AD4BB1">
      <w:pPr>
        <w:numPr>
          <w:ilvl w:val="0"/>
          <w:numId w:val="4"/>
        </w:numPr>
        <w:pBdr>
          <w:top w:val="nil"/>
          <w:left w:val="nil"/>
          <w:bottom w:val="nil"/>
          <w:right w:val="nil"/>
          <w:between w:val="nil"/>
        </w:pBdr>
      </w:pPr>
      <w:r>
        <w:rPr>
          <w:color w:val="000000"/>
        </w:rPr>
        <w:t>Code compliance to standards</w:t>
      </w:r>
    </w:p>
    <w:p w:rsidR="00F458E9" w:rsidRDefault="00AD4BB1">
      <w:pPr>
        <w:numPr>
          <w:ilvl w:val="0"/>
          <w:numId w:val="4"/>
        </w:numPr>
        <w:pBdr>
          <w:top w:val="nil"/>
          <w:left w:val="nil"/>
          <w:bottom w:val="nil"/>
          <w:right w:val="nil"/>
          <w:between w:val="nil"/>
        </w:pBdr>
      </w:pPr>
      <w:r>
        <w:rPr>
          <w:color w:val="000000"/>
        </w:rPr>
        <w:t>Well-documented access-control strategies, with sampled evidence of compliance</w:t>
      </w:r>
    </w:p>
    <w:p w:rsidR="00F458E9" w:rsidRDefault="00AD4BB1">
      <w:pPr>
        <w:numPr>
          <w:ilvl w:val="0"/>
          <w:numId w:val="4"/>
        </w:numPr>
        <w:pBdr>
          <w:top w:val="nil"/>
          <w:left w:val="nil"/>
          <w:bottom w:val="nil"/>
          <w:right w:val="nil"/>
          <w:between w:val="nil"/>
        </w:pBdr>
      </w:pPr>
      <w:r>
        <w:rPr>
          <w:color w:val="000000"/>
        </w:rPr>
        <w:t>Well-documented data-control standards defining the expected security posture of data at rest, in flight, and in use</w:t>
      </w:r>
    </w:p>
    <w:p w:rsidR="00F458E9" w:rsidRDefault="00AD4BB1">
      <w:pPr>
        <w:numPr>
          <w:ilvl w:val="0"/>
          <w:numId w:val="4"/>
        </w:numPr>
        <w:pBdr>
          <w:top w:val="nil"/>
          <w:left w:val="nil"/>
          <w:bottom w:val="nil"/>
          <w:right w:val="nil"/>
          <w:between w:val="nil"/>
        </w:pBdr>
      </w:pPr>
      <w:r>
        <w:rPr>
          <w:color w:val="000000"/>
        </w:rPr>
        <w:t>Historical evidence of sustained practice (emails, logs, audits, meeting notes)</w:t>
      </w:r>
    </w:p>
    <w:p w:rsidR="00F458E9" w:rsidRDefault="00F458E9">
      <w:pPr>
        <w:pBdr>
          <w:top w:val="nil"/>
          <w:left w:val="nil"/>
          <w:bottom w:val="nil"/>
          <w:right w:val="nil"/>
          <w:between w:val="nil"/>
        </w:pBdr>
        <w:ind w:left="720"/>
      </w:pPr>
    </w:p>
    <w:p w:rsidR="00F458E9" w:rsidRDefault="00AD4BB1">
      <w:pPr>
        <w:pStyle w:val="Heading2"/>
      </w:pPr>
      <w:bookmarkStart w:id="27" w:name="_heading=h.2dlolyb" w:colFirst="0" w:colLast="0"/>
      <w:bookmarkEnd w:id="27"/>
      <w:r>
        <w:t>Enforcement</w:t>
      </w:r>
    </w:p>
    <w:p w:rsidR="00F458E9" w:rsidRDefault="00AD4BB1">
      <w:r>
        <w:t>The office of the chief information security officer (OCISO) will enforce awareness and compliance of this policy, producing reports for the risk management committee (RMC) to review monthly. Every system deployed in any environment operated by Green Pace is expected to be in compliance with this policy at all times.</w:t>
      </w:r>
    </w:p>
    <w:p w:rsidR="00F458E9" w:rsidRDefault="00F458E9"/>
    <w:p w:rsidR="00F458E9" w:rsidRDefault="00AD4BB1">
      <w:r>
        <w:t>Staff members, consultants, or employees found in violation of this policy will be subject to disciplinary action, up to and including termination.</w:t>
      </w:r>
    </w:p>
    <w:p w:rsidR="00F458E9" w:rsidRDefault="00F458E9"/>
    <w:p w:rsidR="00F458E9" w:rsidRDefault="00AD4BB1">
      <w:pPr>
        <w:pStyle w:val="Heading2"/>
      </w:pPr>
      <w:bookmarkStart w:id="28" w:name="_heading=h.sqyw64" w:colFirst="0" w:colLast="0"/>
      <w:bookmarkEnd w:id="28"/>
      <w:r>
        <w:t>Exceptions Process</w:t>
      </w:r>
    </w:p>
    <w:p w:rsidR="00F458E9" w:rsidRDefault="00AD4BB1">
      <w:r>
        <w:t>Any exception to the standards in this policy must be requested in writing with the following information:</w:t>
      </w:r>
    </w:p>
    <w:p w:rsidR="00F458E9" w:rsidRDefault="00F458E9"/>
    <w:p w:rsidR="00F458E9" w:rsidRDefault="00AD4BB1">
      <w:pPr>
        <w:numPr>
          <w:ilvl w:val="0"/>
          <w:numId w:val="4"/>
        </w:numPr>
        <w:pBdr>
          <w:top w:val="nil"/>
          <w:left w:val="nil"/>
          <w:bottom w:val="nil"/>
          <w:right w:val="nil"/>
          <w:between w:val="nil"/>
        </w:pBdr>
      </w:pPr>
      <w:r>
        <w:rPr>
          <w:color w:val="000000"/>
        </w:rPr>
        <w:t>Business or technical rationale</w:t>
      </w:r>
    </w:p>
    <w:p w:rsidR="00F458E9" w:rsidRDefault="00AD4BB1">
      <w:pPr>
        <w:numPr>
          <w:ilvl w:val="0"/>
          <w:numId w:val="4"/>
        </w:numPr>
        <w:pBdr>
          <w:top w:val="nil"/>
          <w:left w:val="nil"/>
          <w:bottom w:val="nil"/>
          <w:right w:val="nil"/>
          <w:between w:val="nil"/>
        </w:pBdr>
      </w:pPr>
      <w:r>
        <w:rPr>
          <w:color w:val="000000"/>
        </w:rPr>
        <w:t>Risk impact analysis</w:t>
      </w:r>
    </w:p>
    <w:p w:rsidR="00F458E9" w:rsidRDefault="00AD4BB1">
      <w:pPr>
        <w:numPr>
          <w:ilvl w:val="0"/>
          <w:numId w:val="4"/>
        </w:numPr>
        <w:pBdr>
          <w:top w:val="nil"/>
          <w:left w:val="nil"/>
          <w:bottom w:val="nil"/>
          <w:right w:val="nil"/>
          <w:between w:val="nil"/>
        </w:pBdr>
      </w:pPr>
      <w:r>
        <w:rPr>
          <w:color w:val="000000"/>
        </w:rPr>
        <w:t>Risk mitigation analysis</w:t>
      </w:r>
    </w:p>
    <w:p w:rsidR="00F458E9" w:rsidRDefault="00AD4BB1">
      <w:pPr>
        <w:numPr>
          <w:ilvl w:val="0"/>
          <w:numId w:val="4"/>
        </w:numPr>
        <w:pBdr>
          <w:top w:val="nil"/>
          <w:left w:val="nil"/>
          <w:bottom w:val="nil"/>
          <w:right w:val="nil"/>
          <w:between w:val="nil"/>
        </w:pBdr>
      </w:pPr>
      <w:r>
        <w:rPr>
          <w:color w:val="000000"/>
        </w:rPr>
        <w:t>Plan to come into compliance</w:t>
      </w:r>
    </w:p>
    <w:p w:rsidR="00F458E9" w:rsidRDefault="00AD4BB1">
      <w:pPr>
        <w:numPr>
          <w:ilvl w:val="0"/>
          <w:numId w:val="4"/>
        </w:numPr>
        <w:pBdr>
          <w:top w:val="nil"/>
          <w:left w:val="nil"/>
          <w:bottom w:val="nil"/>
          <w:right w:val="nil"/>
          <w:between w:val="nil"/>
        </w:pBdr>
      </w:pPr>
      <w:r>
        <w:rPr>
          <w:color w:val="000000"/>
        </w:rPr>
        <w:t>Date for when the plan to come into compliance will be completed</w:t>
      </w:r>
    </w:p>
    <w:p w:rsidR="00F458E9" w:rsidRDefault="00F458E9"/>
    <w:p w:rsidR="00F458E9" w:rsidRDefault="00AD4BB1">
      <w:r>
        <w:t>Approval for any exception must be granted by chief information officer (CIO) and the chief information security officer (CISO) or their appointed delegates of officer level.</w:t>
      </w:r>
    </w:p>
    <w:p w:rsidR="00F458E9" w:rsidRDefault="00F458E9"/>
    <w:p w:rsidR="00F458E9" w:rsidRDefault="00AD4BB1">
      <w:r>
        <w:t>Exceptions will remain on file with the office of the CISO, which will administer and govern compliance.</w:t>
      </w:r>
      <w:r>
        <w:br w:type="page"/>
      </w:r>
    </w:p>
    <w:p w:rsidR="00F458E9" w:rsidRDefault="00AD4BB1">
      <w:pPr>
        <w:pStyle w:val="Heading2"/>
      </w:pPr>
      <w:bookmarkStart w:id="29" w:name="_heading=h.3cqmetx" w:colFirst="0" w:colLast="0"/>
      <w:bookmarkEnd w:id="29"/>
      <w:r>
        <w:t>Distribution</w:t>
      </w:r>
    </w:p>
    <w:p w:rsidR="00F458E9" w:rsidRDefault="00AD4BB1">
      <w:r>
        <w:t>This policy is to be distributed to all Green Pace IT staff annually. All IT staff will need to certify acceptance and awareness of this policy annually.</w:t>
      </w:r>
    </w:p>
    <w:p w:rsidR="00F458E9" w:rsidRDefault="00F458E9"/>
    <w:p w:rsidR="00F458E9" w:rsidRDefault="00AD4BB1">
      <w:pPr>
        <w:pStyle w:val="Heading2"/>
      </w:pPr>
      <w:bookmarkStart w:id="30" w:name="_heading=h.1rvwp1q" w:colFirst="0" w:colLast="0"/>
      <w:bookmarkEnd w:id="30"/>
      <w:r>
        <w:t>Policy Change Control</w:t>
      </w:r>
    </w:p>
    <w:p w:rsidR="00F458E9" w:rsidRDefault="00AD4BB1">
      <w:r>
        <w:t>This policy will be automatically reviewed annually, no later than 365 days from the last revision date. Further, it will be reviewed in response to regulatory or compliance changes, and on demand as determined by the OCISO.</w:t>
      </w:r>
    </w:p>
    <w:p w:rsidR="00F458E9" w:rsidRDefault="00F458E9"/>
    <w:p w:rsidR="00F458E9" w:rsidRDefault="00AD4BB1">
      <w:pPr>
        <w:pStyle w:val="Heading2"/>
      </w:pPr>
      <w:bookmarkStart w:id="31" w:name="_heading=h.4bvk7pj" w:colFirst="0" w:colLast="0"/>
      <w:bookmarkEnd w:id="31"/>
      <w:r>
        <w:t>Policy Version History</w:t>
      </w:r>
    </w:p>
    <w:p w:rsidR="00F458E9" w:rsidRDefault="00F458E9"/>
    <w:tbl>
      <w:tblPr>
        <w:tblStyle w:val="afffffffffffff1"/>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tblPr>
      <w:tblGrid>
        <w:gridCol w:w="1345"/>
        <w:gridCol w:w="1530"/>
        <w:gridCol w:w="3510"/>
        <w:gridCol w:w="1923"/>
        <w:gridCol w:w="2077"/>
      </w:tblGrid>
      <w:tr w:rsidR="00F458E9">
        <w:trPr>
          <w:cnfStyle w:val="100000000000"/>
          <w:tblHeader/>
        </w:trPr>
        <w:tc>
          <w:tcPr>
            <w:cnfStyle w:val="001000000100"/>
            <w:tcW w:w="1345" w:type="dxa"/>
            <w:tcBorders>
              <w:bottom w:val="single" w:sz="4" w:space="0" w:color="A5A5A5"/>
            </w:tcBorders>
            <w:shd w:val="clear" w:color="auto" w:fill="D9D9D9"/>
          </w:tcPr>
          <w:p w:rsidR="00F458E9" w:rsidRDefault="00AD4BB1">
            <w:pPr>
              <w:rPr>
                <w:color w:val="000000"/>
              </w:rPr>
            </w:pPr>
            <w:r>
              <w:rPr>
                <w:color w:val="000000"/>
              </w:rPr>
              <w:t>Version</w:t>
            </w:r>
          </w:p>
        </w:tc>
        <w:tc>
          <w:tcPr>
            <w:tcW w:w="1530" w:type="dxa"/>
            <w:shd w:val="clear" w:color="auto" w:fill="D9D9D9"/>
          </w:tcPr>
          <w:p w:rsidR="00F458E9" w:rsidRDefault="00AD4BB1">
            <w:pPr>
              <w:cnfStyle w:val="100000000000"/>
              <w:rPr>
                <w:color w:val="000000"/>
              </w:rPr>
            </w:pPr>
            <w:r>
              <w:rPr>
                <w:color w:val="000000"/>
              </w:rPr>
              <w:t>Date</w:t>
            </w:r>
          </w:p>
        </w:tc>
        <w:tc>
          <w:tcPr>
            <w:tcW w:w="3510" w:type="dxa"/>
            <w:shd w:val="clear" w:color="auto" w:fill="D9D9D9"/>
          </w:tcPr>
          <w:p w:rsidR="00F458E9" w:rsidRDefault="00AD4BB1">
            <w:pPr>
              <w:cnfStyle w:val="100000000000"/>
              <w:rPr>
                <w:color w:val="000000"/>
              </w:rPr>
            </w:pPr>
            <w:r>
              <w:rPr>
                <w:color w:val="000000"/>
              </w:rPr>
              <w:t>Description</w:t>
            </w:r>
          </w:p>
        </w:tc>
        <w:tc>
          <w:tcPr>
            <w:tcW w:w="1923" w:type="dxa"/>
            <w:shd w:val="clear" w:color="auto" w:fill="D9D9D9"/>
          </w:tcPr>
          <w:p w:rsidR="00F458E9" w:rsidRDefault="00AD4BB1">
            <w:pPr>
              <w:cnfStyle w:val="100000000000"/>
              <w:rPr>
                <w:color w:val="000000"/>
              </w:rPr>
            </w:pPr>
            <w:r>
              <w:rPr>
                <w:color w:val="000000"/>
              </w:rPr>
              <w:t>Edited By</w:t>
            </w:r>
          </w:p>
        </w:tc>
        <w:tc>
          <w:tcPr>
            <w:tcW w:w="2077" w:type="dxa"/>
            <w:shd w:val="clear" w:color="auto" w:fill="D9D9D9"/>
          </w:tcPr>
          <w:p w:rsidR="00F458E9" w:rsidRDefault="00AD4BB1">
            <w:pPr>
              <w:cnfStyle w:val="100000000000"/>
              <w:rPr>
                <w:color w:val="000000"/>
              </w:rPr>
            </w:pPr>
            <w:r>
              <w:rPr>
                <w:color w:val="000000"/>
              </w:rPr>
              <w:t>Approved By</w:t>
            </w:r>
          </w:p>
        </w:tc>
      </w:tr>
      <w:tr w:rsidR="00F458E9">
        <w:trPr>
          <w:cnfStyle w:val="000000100000"/>
        </w:trPr>
        <w:tc>
          <w:tcPr>
            <w:cnfStyle w:val="001000000000"/>
            <w:tcW w:w="1345" w:type="dxa"/>
            <w:shd w:val="clear" w:color="auto" w:fill="EDEDED"/>
          </w:tcPr>
          <w:p w:rsidR="00F458E9" w:rsidRDefault="00AD4BB1">
            <w:r>
              <w:t>1.0</w:t>
            </w:r>
          </w:p>
        </w:tc>
        <w:tc>
          <w:tcPr>
            <w:tcW w:w="1530" w:type="dxa"/>
          </w:tcPr>
          <w:p w:rsidR="00F458E9" w:rsidRDefault="00AD4BB1">
            <w:pPr>
              <w:cnfStyle w:val="000000100000"/>
            </w:pPr>
            <w:r>
              <w:t>08/05/2020</w:t>
            </w:r>
          </w:p>
        </w:tc>
        <w:tc>
          <w:tcPr>
            <w:tcW w:w="3510" w:type="dxa"/>
          </w:tcPr>
          <w:p w:rsidR="00F458E9" w:rsidRDefault="00AD4BB1">
            <w:pPr>
              <w:cnfStyle w:val="000000100000"/>
            </w:pPr>
            <w:r>
              <w:t>Initial Template</w:t>
            </w:r>
          </w:p>
        </w:tc>
        <w:tc>
          <w:tcPr>
            <w:tcW w:w="1923" w:type="dxa"/>
          </w:tcPr>
          <w:p w:rsidR="00F458E9" w:rsidRDefault="00AD4BB1">
            <w:pPr>
              <w:cnfStyle w:val="000000100000"/>
            </w:pPr>
            <w:r>
              <w:t>David Buksbaum</w:t>
            </w:r>
          </w:p>
        </w:tc>
        <w:tc>
          <w:tcPr>
            <w:tcW w:w="2077" w:type="dxa"/>
          </w:tcPr>
          <w:p w:rsidR="00F458E9" w:rsidRDefault="00F458E9">
            <w:pPr>
              <w:cnfStyle w:val="000000100000"/>
            </w:pPr>
          </w:p>
        </w:tc>
      </w:tr>
      <w:tr w:rsidR="00F458E9">
        <w:tc>
          <w:tcPr>
            <w:cnfStyle w:val="001000000000"/>
            <w:tcW w:w="1345" w:type="dxa"/>
            <w:tcBorders>
              <w:top w:val="single" w:sz="4" w:space="0" w:color="A5A5A5"/>
              <w:bottom w:val="single" w:sz="4" w:space="0" w:color="A5A5A5"/>
            </w:tcBorders>
            <w:shd w:val="clear" w:color="auto" w:fill="EDEDED"/>
          </w:tcPr>
          <w:p w:rsidR="00F458E9" w:rsidRDefault="00771808">
            <w:r>
              <w:t>2.0</w:t>
            </w:r>
          </w:p>
        </w:tc>
        <w:tc>
          <w:tcPr>
            <w:tcW w:w="1530" w:type="dxa"/>
          </w:tcPr>
          <w:p w:rsidR="00F458E9" w:rsidRDefault="00771808">
            <w:pPr>
              <w:cnfStyle w:val="000000000000"/>
            </w:pPr>
            <w:r>
              <w:t>10/09/2022</w:t>
            </w:r>
          </w:p>
        </w:tc>
        <w:tc>
          <w:tcPr>
            <w:tcW w:w="3510" w:type="dxa"/>
          </w:tcPr>
          <w:p w:rsidR="00F458E9" w:rsidRDefault="00771808">
            <w:pPr>
              <w:cnfStyle w:val="000000000000"/>
            </w:pPr>
            <w:r>
              <w:t>Update Template</w:t>
            </w:r>
          </w:p>
        </w:tc>
        <w:tc>
          <w:tcPr>
            <w:tcW w:w="1923" w:type="dxa"/>
          </w:tcPr>
          <w:p w:rsidR="00F458E9" w:rsidRDefault="00771808">
            <w:pPr>
              <w:cnfStyle w:val="000000000000"/>
            </w:pPr>
            <w:r>
              <w:t>Adam Conger</w:t>
            </w:r>
          </w:p>
        </w:tc>
        <w:tc>
          <w:tcPr>
            <w:tcW w:w="2077" w:type="dxa"/>
          </w:tcPr>
          <w:p w:rsidR="00F458E9" w:rsidRDefault="00771808">
            <w:pPr>
              <w:cnfStyle w:val="000000000000"/>
            </w:pPr>
            <w:r>
              <w:t>Prof. Gappy</w:t>
            </w:r>
          </w:p>
        </w:tc>
      </w:tr>
      <w:tr w:rsidR="00F458E9">
        <w:trPr>
          <w:cnfStyle w:val="000000100000"/>
        </w:trPr>
        <w:tc>
          <w:tcPr>
            <w:cnfStyle w:val="001000000000"/>
            <w:tcW w:w="1345" w:type="dxa"/>
            <w:shd w:val="clear" w:color="auto" w:fill="EDEDED"/>
          </w:tcPr>
          <w:p w:rsidR="00F458E9" w:rsidRDefault="00771808">
            <w:r>
              <w:t>3.0</w:t>
            </w:r>
          </w:p>
        </w:tc>
        <w:tc>
          <w:tcPr>
            <w:tcW w:w="1530" w:type="dxa"/>
          </w:tcPr>
          <w:p w:rsidR="00F458E9" w:rsidRDefault="00771808">
            <w:pPr>
              <w:cnfStyle w:val="000000100000"/>
            </w:pPr>
            <w:r>
              <w:t>10/09/2023</w:t>
            </w:r>
          </w:p>
        </w:tc>
        <w:tc>
          <w:tcPr>
            <w:tcW w:w="3510" w:type="dxa"/>
          </w:tcPr>
          <w:p w:rsidR="00F458E9" w:rsidRDefault="00771808">
            <w:pPr>
              <w:cnfStyle w:val="000000100000"/>
            </w:pPr>
            <w:r>
              <w:t>Update Template</w:t>
            </w:r>
          </w:p>
        </w:tc>
        <w:tc>
          <w:tcPr>
            <w:tcW w:w="1923" w:type="dxa"/>
          </w:tcPr>
          <w:p w:rsidR="00F458E9" w:rsidRDefault="00771808">
            <w:pPr>
              <w:cnfStyle w:val="000000100000"/>
            </w:pPr>
            <w:r>
              <w:t>TBD</w:t>
            </w:r>
          </w:p>
        </w:tc>
        <w:tc>
          <w:tcPr>
            <w:tcW w:w="2077" w:type="dxa"/>
          </w:tcPr>
          <w:p w:rsidR="00F458E9" w:rsidRDefault="00771808">
            <w:pPr>
              <w:cnfStyle w:val="000000100000"/>
            </w:pPr>
            <w:r>
              <w:t>TBD</w:t>
            </w:r>
          </w:p>
        </w:tc>
      </w:tr>
    </w:tbl>
    <w:p w:rsidR="00F458E9" w:rsidRDefault="00F458E9"/>
    <w:p w:rsidR="00F458E9" w:rsidRDefault="00AD4BB1">
      <w:pPr>
        <w:pStyle w:val="Heading2"/>
      </w:pPr>
      <w:bookmarkStart w:id="32" w:name="_heading=h.2r0uhxc" w:colFirst="0" w:colLast="0"/>
      <w:bookmarkEnd w:id="32"/>
      <w:r>
        <w:t>Appendix A Lookups</w:t>
      </w:r>
    </w:p>
    <w:p w:rsidR="00F458E9" w:rsidRDefault="00F458E9"/>
    <w:p w:rsidR="00F458E9" w:rsidRDefault="00AD4BB1">
      <w:pPr>
        <w:pStyle w:val="Heading3"/>
      </w:pPr>
      <w:bookmarkStart w:id="33" w:name="_heading=h.1664s55" w:colFirst="0" w:colLast="0"/>
      <w:bookmarkEnd w:id="33"/>
      <w:r>
        <w:t>Approved C/C++ Language Acronyms</w:t>
      </w:r>
    </w:p>
    <w:p w:rsidR="00F458E9" w:rsidRDefault="00F458E9"/>
    <w:tbl>
      <w:tblPr>
        <w:tblStyle w:val="afffffffffffff2"/>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tblPr>
      <w:tblGrid>
        <w:gridCol w:w="5192"/>
        <w:gridCol w:w="5193"/>
      </w:tblGrid>
      <w:tr w:rsidR="00F458E9">
        <w:trPr>
          <w:cnfStyle w:val="100000000000"/>
          <w:tblHeader/>
        </w:trPr>
        <w:tc>
          <w:tcPr>
            <w:cnfStyle w:val="001000000100"/>
            <w:tcW w:w="5192" w:type="dxa"/>
            <w:tcBorders>
              <w:bottom w:val="single" w:sz="4" w:space="0" w:color="A5A5A5"/>
            </w:tcBorders>
            <w:shd w:val="clear" w:color="auto" w:fill="D9D9D9"/>
          </w:tcPr>
          <w:p w:rsidR="00F458E9" w:rsidRDefault="00AD4BB1">
            <w:pPr>
              <w:rPr>
                <w:color w:val="000000"/>
              </w:rPr>
            </w:pPr>
            <w:r>
              <w:rPr>
                <w:color w:val="000000"/>
              </w:rPr>
              <w:t>Language</w:t>
            </w:r>
          </w:p>
        </w:tc>
        <w:tc>
          <w:tcPr>
            <w:tcW w:w="5193" w:type="dxa"/>
            <w:shd w:val="clear" w:color="auto" w:fill="D9D9D9"/>
          </w:tcPr>
          <w:p w:rsidR="00F458E9" w:rsidRDefault="00AD4BB1">
            <w:pPr>
              <w:cnfStyle w:val="100000000000"/>
              <w:rPr>
                <w:color w:val="000000"/>
              </w:rPr>
            </w:pPr>
            <w:r>
              <w:rPr>
                <w:color w:val="000000"/>
              </w:rPr>
              <w:t>Acronym</w:t>
            </w:r>
          </w:p>
        </w:tc>
      </w:tr>
      <w:tr w:rsidR="00F458E9">
        <w:trPr>
          <w:cnfStyle w:val="000000100000"/>
        </w:trPr>
        <w:tc>
          <w:tcPr>
            <w:cnfStyle w:val="001000000000"/>
            <w:tcW w:w="5192" w:type="dxa"/>
            <w:shd w:val="clear" w:color="auto" w:fill="EDEDED"/>
          </w:tcPr>
          <w:p w:rsidR="00F458E9" w:rsidRDefault="00AD4BB1">
            <w:r>
              <w:t>C++</w:t>
            </w:r>
          </w:p>
        </w:tc>
        <w:tc>
          <w:tcPr>
            <w:tcW w:w="5193" w:type="dxa"/>
          </w:tcPr>
          <w:p w:rsidR="00F458E9" w:rsidRDefault="00AD4BB1">
            <w:pPr>
              <w:cnfStyle w:val="000000100000"/>
            </w:pPr>
            <w:r>
              <w:t>CPP</w:t>
            </w:r>
          </w:p>
        </w:tc>
      </w:tr>
      <w:tr w:rsidR="00F458E9">
        <w:tc>
          <w:tcPr>
            <w:cnfStyle w:val="001000000000"/>
            <w:tcW w:w="5192" w:type="dxa"/>
            <w:tcBorders>
              <w:top w:val="single" w:sz="4" w:space="0" w:color="A5A5A5"/>
              <w:bottom w:val="single" w:sz="4" w:space="0" w:color="A5A5A5"/>
            </w:tcBorders>
            <w:shd w:val="clear" w:color="auto" w:fill="EDEDED"/>
          </w:tcPr>
          <w:p w:rsidR="00F458E9" w:rsidRDefault="00AD4BB1">
            <w:r>
              <w:t>C</w:t>
            </w:r>
          </w:p>
        </w:tc>
        <w:tc>
          <w:tcPr>
            <w:tcW w:w="5193" w:type="dxa"/>
          </w:tcPr>
          <w:p w:rsidR="00F458E9" w:rsidRDefault="00AD4BB1">
            <w:pPr>
              <w:cnfStyle w:val="000000000000"/>
            </w:pPr>
            <w:r>
              <w:t>CLG</w:t>
            </w:r>
          </w:p>
        </w:tc>
      </w:tr>
      <w:tr w:rsidR="00F458E9">
        <w:trPr>
          <w:cnfStyle w:val="000000100000"/>
        </w:trPr>
        <w:tc>
          <w:tcPr>
            <w:cnfStyle w:val="001000000000"/>
            <w:tcW w:w="5192" w:type="dxa"/>
            <w:shd w:val="clear" w:color="auto" w:fill="EDEDED"/>
          </w:tcPr>
          <w:p w:rsidR="00F458E9" w:rsidRDefault="00AD4BB1">
            <w:r>
              <w:t>Java</w:t>
            </w:r>
          </w:p>
        </w:tc>
        <w:tc>
          <w:tcPr>
            <w:tcW w:w="5193" w:type="dxa"/>
          </w:tcPr>
          <w:p w:rsidR="00F458E9" w:rsidRDefault="00AD4BB1">
            <w:pPr>
              <w:cnfStyle w:val="000000100000"/>
            </w:pPr>
            <w:r>
              <w:t>JAV</w:t>
            </w:r>
          </w:p>
        </w:tc>
      </w:tr>
    </w:tbl>
    <w:p w:rsidR="00F458E9" w:rsidRDefault="00F458E9"/>
    <w:sectPr w:rsidR="00F458E9" w:rsidSect="00CA1958">
      <w:headerReference w:type="default" r:id="rId12"/>
      <w:footerReference w:type="default" r:id="rId13"/>
      <w:pgSz w:w="12240" w:h="15840"/>
      <w:pgMar w:top="720" w:right="720" w:bottom="720" w:left="720" w:footer="431" w:gutter="0"/>
      <w:pgNumType w:start="0"/>
      <w:titlePg/>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3212D" w:rsidRDefault="0073212D">
      <w:r>
        <w:separator/>
      </w:r>
    </w:p>
  </w:endnote>
  <w:endnote w:type="continuationSeparator" w:id="0">
    <w:p w:rsidR="0073212D" w:rsidRDefault="0073212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Noto Sans Symbols">
    <w:altName w:val="Times New Roman"/>
    <w:charset w:val="00"/>
    <w:family w:val="auto"/>
    <w:pitch w:val="default"/>
    <w:sig w:usb0="00000000" w:usb1="00000000" w:usb2="00000000" w:usb3="00000000" w:csb0="00000000" w:csb1="00000000"/>
  </w:font>
  <w:font w:name="Georgia">
    <w:panose1 w:val="02040502050405020303"/>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3212D" w:rsidRDefault="0073212D">
    <w:pPr>
      <w:jc w:val="center"/>
    </w:pPr>
    <w:r>
      <w:rPr>
        <w:noProof/>
      </w:rPr>
      <w:drawing>
        <wp:inline distT="114300" distB="114300" distL="114300" distR="114300">
          <wp:extent cx="395288" cy="510580"/>
          <wp:effectExtent l="0" t="0" r="0" b="0"/>
          <wp:docPr id="14"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descr="Green Pace logo"/>
                  <pic:cNvPicPr preferRelativeResize="0"/>
                </pic:nvPicPr>
                <pic:blipFill>
                  <a:blip r:embed="rId1"/>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3212D" w:rsidRDefault="0073212D">
      <w:r>
        <w:separator/>
      </w:r>
    </w:p>
  </w:footnote>
  <w:footnote w:type="continuationSeparator" w:id="0">
    <w:p w:rsidR="0073212D" w:rsidRDefault="0073212D">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3212D" w:rsidRDefault="0073212D">
    <w:pPr>
      <w:jc w:val="right"/>
    </w:pPr>
    <w:fldSimple w:instr="PAGE">
      <w:r w:rsidR="003612E0">
        <w:rPr>
          <w:noProof/>
        </w:rPr>
        <w:t>29</w:t>
      </w:r>
    </w:fldSimple>
  </w:p>
  <w:p w:rsidR="0073212D" w:rsidRDefault="0073212D">
    <w:pPr>
      <w:widowControl w:val="0"/>
      <w:pBdr>
        <w:top w:val="nil"/>
        <w:left w:val="nil"/>
        <w:bottom w:val="nil"/>
        <w:right w:val="nil"/>
        <w:between w:val="nil"/>
      </w:pBdr>
      <w:spacing w:line="276" w:lineRule="auto"/>
    </w:pP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F2EA7"/>
    <w:multiLevelType w:val="multilevel"/>
    <w:tmpl w:val="CDC80856"/>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20905951"/>
    <w:multiLevelType w:val="multilevel"/>
    <w:tmpl w:val="A594AF40"/>
    <w:lvl w:ilvl="0">
      <w:start w:val="1"/>
      <w:numFmt w:val="lowerLetter"/>
      <w:pStyle w:val="ListBullet2"/>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nsid w:val="21B263DB"/>
    <w:multiLevelType w:val="multilevel"/>
    <w:tmpl w:val="459E2532"/>
    <w:lvl w:ilvl="0">
      <w:start w:val="1"/>
      <w:numFmt w:val="decimal"/>
      <w:lvlText w:val="%1."/>
      <w:lvlJc w:val="left"/>
      <w:pPr>
        <w:ind w:left="720" w:hanging="360"/>
      </w:pPr>
      <w:rPr>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2DDF769E"/>
    <w:multiLevelType w:val="multilevel"/>
    <w:tmpl w:val="DA8A66C4"/>
    <w:lvl w:ilvl="0">
      <w:start w:val="1"/>
      <w:numFmt w:val="decimal"/>
      <w:lvlText w:val="%1."/>
      <w:lvlJc w:val="left"/>
      <w:pPr>
        <w:tabs>
          <w:tab w:val="num" w:pos="720"/>
        </w:tabs>
        <w:ind w:left="720" w:hanging="720"/>
      </w:pPr>
    </w:lvl>
    <w:lvl w:ilvl="1">
      <w:start w:val="1"/>
      <w:numFmt w:val="decimal"/>
      <w:pStyle w:val="List"/>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nsid w:val="457E3ACD"/>
    <w:multiLevelType w:val="multilevel"/>
    <w:tmpl w:val="24CAA852"/>
    <w:lvl w:ilvl="0">
      <w:start w:val="1"/>
      <w:numFmt w:val="bullet"/>
      <w:pStyle w:val="ListBullet"/>
      <w:lvlText w:val="●"/>
      <w:lvlJc w:val="left"/>
      <w:pPr>
        <w:ind w:left="720" w:hanging="360"/>
      </w:pPr>
      <w:rPr>
        <w:rFonts w:ascii="Noto Sans Symbols" w:eastAsia="Noto Sans Symbols" w:hAnsi="Noto Sans Symbols" w:cs="Georgia"/>
      </w:rPr>
    </w:lvl>
    <w:lvl w:ilvl="1">
      <w:start w:val="1"/>
      <w:numFmt w:val="bullet"/>
      <w:lvlText w:val="o"/>
      <w:lvlJc w:val="left"/>
      <w:pPr>
        <w:ind w:left="1440" w:hanging="360"/>
      </w:pPr>
      <w:rPr>
        <w:rFonts w:ascii="Courier New" w:eastAsia="Courier New" w:hAnsi="Courier New" w:cs="Arial"/>
      </w:rPr>
    </w:lvl>
    <w:lvl w:ilvl="2">
      <w:start w:val="1"/>
      <w:numFmt w:val="bullet"/>
      <w:lvlText w:val="▪"/>
      <w:lvlJc w:val="left"/>
      <w:pPr>
        <w:ind w:left="2160" w:hanging="360"/>
      </w:pPr>
      <w:rPr>
        <w:rFonts w:ascii="Noto Sans Symbols" w:eastAsia="Noto Sans Symbols" w:hAnsi="Noto Sans Symbols" w:cs="Georgia"/>
      </w:rPr>
    </w:lvl>
    <w:lvl w:ilvl="3">
      <w:start w:val="1"/>
      <w:numFmt w:val="bullet"/>
      <w:lvlText w:val="●"/>
      <w:lvlJc w:val="left"/>
      <w:pPr>
        <w:ind w:left="2880" w:hanging="360"/>
      </w:pPr>
      <w:rPr>
        <w:rFonts w:ascii="Noto Sans Symbols" w:eastAsia="Noto Sans Symbols" w:hAnsi="Noto Sans Symbols" w:cs="Georgia"/>
      </w:rPr>
    </w:lvl>
    <w:lvl w:ilvl="4">
      <w:start w:val="1"/>
      <w:numFmt w:val="bullet"/>
      <w:lvlText w:val="o"/>
      <w:lvlJc w:val="left"/>
      <w:pPr>
        <w:ind w:left="3600" w:hanging="360"/>
      </w:pPr>
      <w:rPr>
        <w:rFonts w:ascii="Courier New" w:eastAsia="Courier New" w:hAnsi="Courier New" w:cs="Arial"/>
      </w:rPr>
    </w:lvl>
    <w:lvl w:ilvl="5">
      <w:start w:val="1"/>
      <w:numFmt w:val="bullet"/>
      <w:lvlText w:val="▪"/>
      <w:lvlJc w:val="left"/>
      <w:pPr>
        <w:ind w:left="4320" w:hanging="360"/>
      </w:pPr>
      <w:rPr>
        <w:rFonts w:ascii="Noto Sans Symbols" w:eastAsia="Noto Sans Symbols" w:hAnsi="Noto Sans Symbols" w:cs="Georgia"/>
      </w:rPr>
    </w:lvl>
    <w:lvl w:ilvl="6">
      <w:start w:val="1"/>
      <w:numFmt w:val="bullet"/>
      <w:lvlText w:val="●"/>
      <w:lvlJc w:val="left"/>
      <w:pPr>
        <w:ind w:left="5040" w:hanging="360"/>
      </w:pPr>
      <w:rPr>
        <w:rFonts w:ascii="Noto Sans Symbols" w:eastAsia="Noto Sans Symbols" w:hAnsi="Noto Sans Symbols" w:cs="Georgia"/>
      </w:rPr>
    </w:lvl>
    <w:lvl w:ilvl="7">
      <w:start w:val="1"/>
      <w:numFmt w:val="bullet"/>
      <w:lvlText w:val="o"/>
      <w:lvlJc w:val="left"/>
      <w:pPr>
        <w:ind w:left="5760" w:hanging="360"/>
      </w:pPr>
      <w:rPr>
        <w:rFonts w:ascii="Courier New" w:eastAsia="Courier New" w:hAnsi="Courier New" w:cs="Arial"/>
      </w:rPr>
    </w:lvl>
    <w:lvl w:ilvl="8">
      <w:start w:val="1"/>
      <w:numFmt w:val="bullet"/>
      <w:lvlText w:val="▪"/>
      <w:lvlJc w:val="left"/>
      <w:pPr>
        <w:ind w:left="6480" w:hanging="360"/>
      </w:pPr>
      <w:rPr>
        <w:rFonts w:ascii="Noto Sans Symbols" w:eastAsia="Noto Sans Symbols" w:hAnsi="Noto Sans Symbols" w:cs="Georgia"/>
      </w:rPr>
    </w:lvl>
  </w:abstractNum>
  <w:abstractNum w:abstractNumId="5">
    <w:nsid w:val="4BA948E1"/>
    <w:multiLevelType w:val="multilevel"/>
    <w:tmpl w:val="45649BD2"/>
    <w:lvl w:ilvl="0">
      <w:start w:val="1"/>
      <w:numFmt w:val="bullet"/>
      <w:lvlText w:val="●"/>
      <w:lvlJc w:val="left"/>
      <w:pPr>
        <w:ind w:left="720" w:hanging="360"/>
      </w:pPr>
      <w:rPr>
        <w:rFonts w:ascii="Noto Sans Symbols" w:eastAsia="Noto Sans Symbols" w:hAnsi="Noto Sans Symbols" w:cs="Georgia"/>
      </w:rPr>
    </w:lvl>
    <w:lvl w:ilvl="1">
      <w:start w:val="1"/>
      <w:numFmt w:val="bullet"/>
      <w:lvlText w:val="o"/>
      <w:lvlJc w:val="left"/>
      <w:pPr>
        <w:ind w:left="1440" w:hanging="360"/>
      </w:pPr>
      <w:rPr>
        <w:rFonts w:ascii="Courier New" w:eastAsia="Courier New" w:hAnsi="Courier New" w:cs="Arial"/>
      </w:rPr>
    </w:lvl>
    <w:lvl w:ilvl="2">
      <w:start w:val="1"/>
      <w:numFmt w:val="bullet"/>
      <w:lvlText w:val="▪"/>
      <w:lvlJc w:val="left"/>
      <w:pPr>
        <w:ind w:left="2160" w:hanging="360"/>
      </w:pPr>
      <w:rPr>
        <w:rFonts w:ascii="Noto Sans Symbols" w:eastAsia="Noto Sans Symbols" w:hAnsi="Noto Sans Symbols" w:cs="Georgia"/>
      </w:rPr>
    </w:lvl>
    <w:lvl w:ilvl="3">
      <w:start w:val="1"/>
      <w:numFmt w:val="bullet"/>
      <w:lvlText w:val="●"/>
      <w:lvlJc w:val="left"/>
      <w:pPr>
        <w:ind w:left="2880" w:hanging="360"/>
      </w:pPr>
      <w:rPr>
        <w:rFonts w:ascii="Noto Sans Symbols" w:eastAsia="Noto Sans Symbols" w:hAnsi="Noto Sans Symbols" w:cs="Georgia"/>
      </w:rPr>
    </w:lvl>
    <w:lvl w:ilvl="4">
      <w:start w:val="1"/>
      <w:numFmt w:val="bullet"/>
      <w:lvlText w:val="o"/>
      <w:lvlJc w:val="left"/>
      <w:pPr>
        <w:ind w:left="3600" w:hanging="360"/>
      </w:pPr>
      <w:rPr>
        <w:rFonts w:ascii="Courier New" w:eastAsia="Courier New" w:hAnsi="Courier New" w:cs="Arial"/>
      </w:rPr>
    </w:lvl>
    <w:lvl w:ilvl="5">
      <w:start w:val="1"/>
      <w:numFmt w:val="bullet"/>
      <w:lvlText w:val="▪"/>
      <w:lvlJc w:val="left"/>
      <w:pPr>
        <w:ind w:left="4320" w:hanging="360"/>
      </w:pPr>
      <w:rPr>
        <w:rFonts w:ascii="Noto Sans Symbols" w:eastAsia="Noto Sans Symbols" w:hAnsi="Noto Sans Symbols" w:cs="Georgia"/>
      </w:rPr>
    </w:lvl>
    <w:lvl w:ilvl="6">
      <w:start w:val="1"/>
      <w:numFmt w:val="bullet"/>
      <w:lvlText w:val="●"/>
      <w:lvlJc w:val="left"/>
      <w:pPr>
        <w:ind w:left="5040" w:hanging="360"/>
      </w:pPr>
      <w:rPr>
        <w:rFonts w:ascii="Noto Sans Symbols" w:eastAsia="Noto Sans Symbols" w:hAnsi="Noto Sans Symbols" w:cs="Georgia"/>
      </w:rPr>
    </w:lvl>
    <w:lvl w:ilvl="7">
      <w:start w:val="1"/>
      <w:numFmt w:val="bullet"/>
      <w:lvlText w:val="o"/>
      <w:lvlJc w:val="left"/>
      <w:pPr>
        <w:ind w:left="5760" w:hanging="360"/>
      </w:pPr>
      <w:rPr>
        <w:rFonts w:ascii="Courier New" w:eastAsia="Courier New" w:hAnsi="Courier New" w:cs="Arial"/>
      </w:rPr>
    </w:lvl>
    <w:lvl w:ilvl="8">
      <w:start w:val="1"/>
      <w:numFmt w:val="bullet"/>
      <w:lvlText w:val="▪"/>
      <w:lvlJc w:val="left"/>
      <w:pPr>
        <w:ind w:left="6480" w:hanging="360"/>
      </w:pPr>
      <w:rPr>
        <w:rFonts w:ascii="Noto Sans Symbols" w:eastAsia="Noto Sans Symbols" w:hAnsi="Noto Sans Symbols" w:cs="Georgia"/>
      </w:rPr>
    </w:lvl>
  </w:abstractNum>
  <w:num w:numId="1">
    <w:abstractNumId w:val="5"/>
  </w:num>
  <w:num w:numId="2">
    <w:abstractNumId w:val="1"/>
  </w:num>
  <w:num w:numId="3">
    <w:abstractNumId w:val="2"/>
  </w:num>
  <w:num w:numId="4">
    <w:abstractNumId w:val="4"/>
  </w:num>
  <w:num w:numId="5">
    <w:abstractNumId w:val="0"/>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TrackMoves/>
  <w:defaultTabStop w:val="720"/>
  <w:characterSpacingControl w:val="doNotCompress"/>
  <w:footnotePr>
    <w:footnote w:id="-1"/>
    <w:footnote w:id="0"/>
  </w:footnotePr>
  <w:endnotePr>
    <w:endnote w:id="-1"/>
    <w:endnote w:id="0"/>
  </w:endnotePr>
  <w:compat/>
  <w:rsids>
    <w:rsidRoot w:val="00F458E9"/>
    <w:rsid w:val="00186625"/>
    <w:rsid w:val="00213CEA"/>
    <w:rsid w:val="00265B31"/>
    <w:rsid w:val="00283F8C"/>
    <w:rsid w:val="002E3EC0"/>
    <w:rsid w:val="003612E0"/>
    <w:rsid w:val="003800DD"/>
    <w:rsid w:val="003E3EF9"/>
    <w:rsid w:val="003E5844"/>
    <w:rsid w:val="005B2287"/>
    <w:rsid w:val="0073212D"/>
    <w:rsid w:val="00771725"/>
    <w:rsid w:val="00771808"/>
    <w:rsid w:val="007D685F"/>
    <w:rsid w:val="00827EBF"/>
    <w:rsid w:val="00900B51"/>
    <w:rsid w:val="009805AE"/>
    <w:rsid w:val="00A97338"/>
    <w:rsid w:val="00AD4BB1"/>
    <w:rsid w:val="00B05187"/>
    <w:rsid w:val="00B2709D"/>
    <w:rsid w:val="00B637DB"/>
    <w:rsid w:val="00CA1958"/>
    <w:rsid w:val="00DA0931"/>
    <w:rsid w:val="00E243A7"/>
    <w:rsid w:val="00E51E56"/>
    <w:rsid w:val="00E72381"/>
    <w:rsid w:val="00F033EE"/>
    <w:rsid w:val="00F458E9"/>
    <w:rsid w:val="00FC3764"/>
  </w:rsids>
  <m:mathPr>
    <m:mathFont m:val="Georgia"/>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3D6F4A"/>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rsid w:val="00CA1958"/>
    <w:pPr>
      <w:keepNext/>
      <w:keepLines/>
      <w:spacing w:before="200" w:after="40"/>
      <w:outlineLvl w:val="5"/>
    </w:pPr>
    <w:rPr>
      <w:b/>
      <w:sz w:val="20"/>
      <w:szCs w:val="20"/>
    </w:rPr>
  </w:style>
  <w:style w:type="character" w:default="1" w:styleId="DefaultParagraphFont">
    <w:name w:val="Default Paragraph Font"/>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Title">
    <w:name w:val="Title"/>
    <w:basedOn w:val="Normal"/>
    <w:next w:val="Normal"/>
    <w:uiPriority w:val="10"/>
    <w:qFormat/>
    <w:rsid w:val="00CA1958"/>
    <w:pPr>
      <w:jc w:val="center"/>
    </w:pPr>
    <w:rPr>
      <w:rFonts w:ascii="Times New Roman" w:eastAsia="Times New Roman" w:hAnsi="Times New Roman" w:cs="Times New Roman"/>
      <w:b/>
    </w:rPr>
  </w:style>
  <w:style w:type="paragraph" w:styleId="Subtitle">
    <w:name w:val="Subtitle"/>
    <w:basedOn w:val="Normal"/>
    <w:next w:val="Normal"/>
    <w:uiPriority w:val="11"/>
    <w:qFormat/>
    <w:rsid w:val="00CA1958"/>
    <w:pPr>
      <w:keepNext/>
      <w:keepLines/>
      <w:spacing w:before="360" w:after="80"/>
    </w:pPr>
    <w:rPr>
      <w:rFonts w:ascii="Georgia" w:eastAsia="Georgia" w:hAnsi="Georgia" w:cs="Georgia"/>
      <w:i/>
      <w:color w:val="666666"/>
      <w:sz w:val="48"/>
      <w:szCs w:val="48"/>
    </w:rPr>
  </w:style>
  <w:style w:type="table" w:customStyle="1" w:styleId="a">
    <w:basedOn w:val="TableNormal"/>
    <w:rsid w:val="00CA1958"/>
    <w:tblPr>
      <w:tblStyleRowBandSize w:val="1"/>
      <w:tblStyleColBandSize w:val="1"/>
      <w:tblInd w:w="0" w:type="dxa"/>
      <w:tblCellMar>
        <w:top w:w="100" w:type="dxa"/>
        <w:left w:w="100" w:type="dxa"/>
        <w:bottom w:w="100" w:type="dxa"/>
        <w:right w:w="100" w:type="dxa"/>
      </w:tblCellMar>
    </w:tblPr>
  </w:style>
  <w:style w:type="table" w:customStyle="1" w:styleId="a0">
    <w:basedOn w:val="TableNormal"/>
    <w:rsid w:val="00CA1958"/>
    <w:tblPr>
      <w:tblStyleRowBandSize w:val="1"/>
      <w:tblStyleColBandSize w:val="1"/>
      <w:tblInd w:w="0" w:type="dxa"/>
      <w:tblCellMar>
        <w:top w:w="100" w:type="dxa"/>
        <w:left w:w="100" w:type="dxa"/>
        <w:bottom w:w="100" w:type="dxa"/>
        <w:right w:w="100" w:type="dxa"/>
      </w:tblCellMar>
    </w:tblPr>
  </w:style>
  <w:style w:type="table" w:customStyle="1" w:styleId="a1">
    <w:basedOn w:val="TableNormal"/>
    <w:rsid w:val="00CA1958"/>
    <w:tblPr>
      <w:tblStyleRowBandSize w:val="1"/>
      <w:tblStyleColBandSize w:val="1"/>
      <w:tblInd w:w="0" w:type="dxa"/>
      <w:tblCellMar>
        <w:top w:w="100" w:type="dxa"/>
        <w:left w:w="100" w:type="dxa"/>
        <w:bottom w:w="100" w:type="dxa"/>
        <w:right w:w="100" w:type="dxa"/>
      </w:tblCellMar>
    </w:tblPr>
  </w:style>
  <w:style w:type="table" w:customStyle="1" w:styleId="a2">
    <w:basedOn w:val="TableNormal"/>
    <w:rsid w:val="00CA1958"/>
    <w:tblPr>
      <w:tblStyleRowBandSize w:val="1"/>
      <w:tblStyleColBandSize w:val="1"/>
      <w:tblInd w:w="0" w:type="dxa"/>
      <w:tblCellMar>
        <w:top w:w="100" w:type="dxa"/>
        <w:left w:w="100" w:type="dxa"/>
        <w:bottom w:w="100" w:type="dxa"/>
        <w:right w:w="100" w:type="dxa"/>
      </w:tblCellMar>
    </w:tblPr>
  </w:style>
  <w:style w:type="table" w:customStyle="1" w:styleId="a3">
    <w:basedOn w:val="TableNormal"/>
    <w:rsid w:val="00CA1958"/>
    <w:tblPr>
      <w:tblStyleRowBandSize w:val="1"/>
      <w:tblStyleColBandSize w:val="1"/>
      <w:tblInd w:w="0" w:type="dxa"/>
      <w:tblCellMar>
        <w:top w:w="100" w:type="dxa"/>
        <w:left w:w="100" w:type="dxa"/>
        <w:bottom w:w="100" w:type="dxa"/>
        <w:right w:w="100" w:type="dxa"/>
      </w:tblCellMar>
    </w:tblPr>
  </w:style>
  <w:style w:type="table" w:customStyle="1" w:styleId="a4">
    <w:basedOn w:val="TableNormal"/>
    <w:rsid w:val="00CA1958"/>
    <w:tblPr>
      <w:tblStyleRowBandSize w:val="1"/>
      <w:tblStyleColBandSize w:val="1"/>
      <w:tblInd w:w="0" w:type="dxa"/>
      <w:tblCellMar>
        <w:top w:w="100" w:type="dxa"/>
        <w:left w:w="100" w:type="dxa"/>
        <w:bottom w:w="100" w:type="dxa"/>
        <w:right w:w="100" w:type="dxa"/>
      </w:tblCellMar>
    </w:tblPr>
  </w:style>
  <w:style w:type="table" w:customStyle="1" w:styleId="a5">
    <w:basedOn w:val="TableNormal"/>
    <w:rsid w:val="00CA1958"/>
    <w:tblPr>
      <w:tblStyleRowBandSize w:val="1"/>
      <w:tblStyleColBandSize w:val="1"/>
      <w:tblInd w:w="0" w:type="dxa"/>
      <w:tblCellMar>
        <w:top w:w="100" w:type="dxa"/>
        <w:left w:w="100" w:type="dxa"/>
        <w:bottom w:w="100" w:type="dxa"/>
        <w:right w:w="100" w:type="dxa"/>
      </w:tblCellMar>
    </w:tblPr>
  </w:style>
  <w:style w:type="table" w:customStyle="1" w:styleId="a6">
    <w:basedOn w:val="TableNormal"/>
    <w:rsid w:val="00CA1958"/>
    <w:tblPr>
      <w:tblStyleRowBandSize w:val="1"/>
      <w:tblStyleColBandSize w:val="1"/>
      <w:tblInd w:w="0" w:type="dxa"/>
      <w:tblCellMar>
        <w:top w:w="100" w:type="dxa"/>
        <w:left w:w="100" w:type="dxa"/>
        <w:bottom w:w="100" w:type="dxa"/>
        <w:right w:w="100" w:type="dxa"/>
      </w:tblCellMar>
    </w:tblPr>
  </w:style>
  <w:style w:type="table" w:customStyle="1" w:styleId="a7">
    <w:basedOn w:val="TableNormal"/>
    <w:rsid w:val="00CA1958"/>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rsid w:val="00CA1958"/>
    <w:tblPr>
      <w:tblStyleRowBandSize w:val="1"/>
      <w:tblStyleColBandSize w:val="1"/>
      <w:tblInd w:w="0" w:type="dxa"/>
      <w:tblCellMar>
        <w:top w:w="100" w:type="dxa"/>
        <w:left w:w="100" w:type="dxa"/>
        <w:bottom w:w="100" w:type="dxa"/>
        <w:right w:w="100" w:type="dxa"/>
      </w:tblCellMar>
    </w:tblPr>
  </w:style>
  <w:style w:type="table" w:customStyle="1" w:styleId="a9">
    <w:basedOn w:val="TableNormal"/>
    <w:rsid w:val="00CA1958"/>
    <w:tblPr>
      <w:tblStyleRowBandSize w:val="1"/>
      <w:tblStyleColBandSize w:val="1"/>
      <w:tblInd w:w="0" w:type="dxa"/>
      <w:tblCellMar>
        <w:top w:w="100" w:type="dxa"/>
        <w:left w:w="100" w:type="dxa"/>
        <w:bottom w:w="100" w:type="dxa"/>
        <w:right w:w="100" w:type="dxa"/>
      </w:tblCellMar>
    </w:tblPr>
  </w:style>
  <w:style w:type="table" w:customStyle="1" w:styleId="aa">
    <w:basedOn w:val="TableNormal"/>
    <w:rsid w:val="00CA1958"/>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sid w:val="00CA1958"/>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sid w:val="00CA1958"/>
    <w:rPr>
      <w:sz w:val="20"/>
      <w:szCs w:val="20"/>
    </w:rPr>
  </w:style>
  <w:style w:type="character" w:customStyle="1" w:styleId="CommentTextChar">
    <w:name w:val="Comment Text Char"/>
    <w:basedOn w:val="DefaultParagraphFont"/>
    <w:link w:val="CommentText"/>
    <w:uiPriority w:val="99"/>
    <w:semiHidden/>
    <w:rsid w:val="00CA1958"/>
    <w:rPr>
      <w:sz w:val="20"/>
      <w:szCs w:val="20"/>
    </w:rPr>
  </w:style>
  <w:style w:type="character" w:styleId="CommentReference">
    <w:name w:val="annotation reference"/>
    <w:basedOn w:val="DefaultParagraphFont"/>
    <w:uiPriority w:val="99"/>
    <w:semiHidden/>
    <w:unhideWhenUsed/>
    <w:rsid w:val="00CA1958"/>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sid w:val="00CA1958"/>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d">
    <w:basedOn w:val="TableNormal"/>
    <w:rsid w:val="00CA1958"/>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e">
    <w:basedOn w:val="TableNormal"/>
    <w:rsid w:val="00CA1958"/>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
    <w:basedOn w:val="TableNormal"/>
    <w:rsid w:val="00CA1958"/>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0">
    <w:basedOn w:val="TableNormal"/>
    <w:rsid w:val="00CA1958"/>
    <w:tblPr>
      <w:tblStyleRowBandSize w:val="1"/>
      <w:tblStyleColBandSize w:val="1"/>
      <w:tblInd w:w="0" w:type="dxa"/>
      <w:tblCellMar>
        <w:top w:w="100" w:type="dxa"/>
        <w:left w:w="100" w:type="dxa"/>
        <w:bottom w:w="100" w:type="dxa"/>
        <w:right w:w="100" w:type="dxa"/>
      </w:tblCellMar>
    </w:tblPr>
  </w:style>
  <w:style w:type="table" w:customStyle="1" w:styleId="af1">
    <w:basedOn w:val="TableNormal"/>
    <w:rsid w:val="00CA1958"/>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2">
    <w:basedOn w:val="TableNormal"/>
    <w:rsid w:val="00CA1958"/>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3">
    <w:basedOn w:val="TableNormal"/>
    <w:rsid w:val="00CA1958"/>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4">
    <w:basedOn w:val="TableNormal"/>
    <w:rsid w:val="00CA1958"/>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5">
    <w:basedOn w:val="TableNormal"/>
    <w:rsid w:val="00CA1958"/>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6">
    <w:basedOn w:val="TableNormal"/>
    <w:rsid w:val="00CA1958"/>
    <w:tblPr>
      <w:tblStyleRowBandSize w:val="1"/>
      <w:tblStyleColBandSize w:val="1"/>
      <w:tblInd w:w="0" w:type="dxa"/>
      <w:tblCellMar>
        <w:top w:w="100" w:type="dxa"/>
        <w:left w:w="100" w:type="dxa"/>
        <w:bottom w:w="100" w:type="dxa"/>
        <w:right w:w="100" w:type="dxa"/>
      </w:tblCellMar>
    </w:tblPr>
  </w:style>
  <w:style w:type="table" w:customStyle="1" w:styleId="af7">
    <w:basedOn w:val="TableNormal"/>
    <w:rsid w:val="00CA1958"/>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8">
    <w:basedOn w:val="TableNormal"/>
    <w:rsid w:val="00CA1958"/>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9">
    <w:basedOn w:val="TableNormal"/>
    <w:rsid w:val="00CA1958"/>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a">
    <w:basedOn w:val="TableNormal"/>
    <w:rsid w:val="00CA1958"/>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b">
    <w:basedOn w:val="TableNormal"/>
    <w:rsid w:val="00CA1958"/>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c">
    <w:basedOn w:val="TableNormal"/>
    <w:rsid w:val="00CA1958"/>
    <w:tblPr>
      <w:tblStyleRowBandSize w:val="1"/>
      <w:tblStyleColBandSize w:val="1"/>
      <w:tblInd w:w="0" w:type="dxa"/>
      <w:tblCellMar>
        <w:top w:w="100" w:type="dxa"/>
        <w:left w:w="100" w:type="dxa"/>
        <w:bottom w:w="100" w:type="dxa"/>
        <w:right w:w="100" w:type="dxa"/>
      </w:tblCellMar>
    </w:tblPr>
  </w:style>
  <w:style w:type="table" w:customStyle="1" w:styleId="afd">
    <w:basedOn w:val="TableNormal"/>
    <w:rsid w:val="00CA1958"/>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e">
    <w:basedOn w:val="TableNormal"/>
    <w:rsid w:val="00CA1958"/>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
    <w:basedOn w:val="TableNormal"/>
    <w:rsid w:val="00CA1958"/>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0">
    <w:basedOn w:val="TableNormal"/>
    <w:rsid w:val="00CA1958"/>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1">
    <w:basedOn w:val="TableNormal"/>
    <w:rsid w:val="00CA1958"/>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2">
    <w:basedOn w:val="TableNormal"/>
    <w:rsid w:val="00CA1958"/>
    <w:tblPr>
      <w:tblStyleRowBandSize w:val="1"/>
      <w:tblStyleColBandSize w:val="1"/>
      <w:tblInd w:w="0" w:type="dxa"/>
      <w:tblCellMar>
        <w:top w:w="100" w:type="dxa"/>
        <w:left w:w="100" w:type="dxa"/>
        <w:bottom w:w="100" w:type="dxa"/>
        <w:right w:w="100" w:type="dxa"/>
      </w:tblCellMar>
    </w:tblPr>
  </w:style>
  <w:style w:type="table" w:customStyle="1" w:styleId="aff3">
    <w:basedOn w:val="TableNormal"/>
    <w:rsid w:val="00CA1958"/>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4">
    <w:basedOn w:val="TableNormal"/>
    <w:rsid w:val="00CA1958"/>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5">
    <w:basedOn w:val="TableNormal"/>
    <w:rsid w:val="00CA1958"/>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6">
    <w:basedOn w:val="TableNormal"/>
    <w:rsid w:val="00CA1958"/>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7">
    <w:basedOn w:val="TableNormal"/>
    <w:rsid w:val="00CA1958"/>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8">
    <w:basedOn w:val="TableNormal"/>
    <w:rsid w:val="00CA1958"/>
    <w:tblPr>
      <w:tblStyleRowBandSize w:val="1"/>
      <w:tblStyleColBandSize w:val="1"/>
      <w:tblInd w:w="0" w:type="dxa"/>
      <w:tblCellMar>
        <w:top w:w="100" w:type="dxa"/>
        <w:left w:w="100" w:type="dxa"/>
        <w:bottom w:w="100" w:type="dxa"/>
        <w:right w:w="100" w:type="dxa"/>
      </w:tblCellMar>
    </w:tblPr>
  </w:style>
  <w:style w:type="table" w:customStyle="1" w:styleId="aff9">
    <w:basedOn w:val="TableNormal"/>
    <w:rsid w:val="00CA1958"/>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a">
    <w:basedOn w:val="TableNormal"/>
    <w:rsid w:val="00CA1958"/>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b">
    <w:basedOn w:val="TableNormal"/>
    <w:rsid w:val="00CA1958"/>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c">
    <w:basedOn w:val="TableNormal"/>
    <w:rsid w:val="00CA1958"/>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d">
    <w:basedOn w:val="TableNormal"/>
    <w:rsid w:val="00CA1958"/>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e">
    <w:basedOn w:val="TableNormal"/>
    <w:rsid w:val="00CA1958"/>
    <w:tblPr>
      <w:tblStyleRowBandSize w:val="1"/>
      <w:tblStyleColBandSize w:val="1"/>
      <w:tblInd w:w="0" w:type="dxa"/>
      <w:tblCellMar>
        <w:top w:w="100" w:type="dxa"/>
        <w:left w:w="100" w:type="dxa"/>
        <w:bottom w:w="100" w:type="dxa"/>
        <w:right w:w="100" w:type="dxa"/>
      </w:tblCellMar>
    </w:tblPr>
  </w:style>
  <w:style w:type="table" w:customStyle="1" w:styleId="afff">
    <w:basedOn w:val="TableNormal"/>
    <w:rsid w:val="00CA1958"/>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0">
    <w:basedOn w:val="TableNormal"/>
    <w:rsid w:val="00CA1958"/>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1">
    <w:basedOn w:val="TableNormal"/>
    <w:rsid w:val="00CA1958"/>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2">
    <w:basedOn w:val="TableNormal"/>
    <w:rsid w:val="00CA1958"/>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3">
    <w:basedOn w:val="TableNormal"/>
    <w:rsid w:val="00CA1958"/>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4">
    <w:basedOn w:val="TableNormal"/>
    <w:rsid w:val="00CA1958"/>
    <w:tblPr>
      <w:tblStyleRowBandSize w:val="1"/>
      <w:tblStyleColBandSize w:val="1"/>
      <w:tblInd w:w="0" w:type="dxa"/>
      <w:tblCellMar>
        <w:top w:w="100" w:type="dxa"/>
        <w:left w:w="100" w:type="dxa"/>
        <w:bottom w:w="100" w:type="dxa"/>
        <w:right w:w="100" w:type="dxa"/>
      </w:tblCellMar>
    </w:tblPr>
  </w:style>
  <w:style w:type="table" w:customStyle="1" w:styleId="afff5">
    <w:basedOn w:val="TableNormal"/>
    <w:rsid w:val="00CA1958"/>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6">
    <w:basedOn w:val="TableNormal"/>
    <w:rsid w:val="00CA1958"/>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7">
    <w:basedOn w:val="TableNormal"/>
    <w:rsid w:val="00CA1958"/>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8">
    <w:basedOn w:val="TableNormal"/>
    <w:rsid w:val="00CA1958"/>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9">
    <w:basedOn w:val="TableNormal"/>
    <w:rsid w:val="00CA1958"/>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a">
    <w:basedOn w:val="TableNormal"/>
    <w:rsid w:val="00CA1958"/>
    <w:tblPr>
      <w:tblStyleRowBandSize w:val="1"/>
      <w:tblStyleColBandSize w:val="1"/>
      <w:tblInd w:w="0" w:type="dxa"/>
      <w:tblCellMar>
        <w:top w:w="100" w:type="dxa"/>
        <w:left w:w="100" w:type="dxa"/>
        <w:bottom w:w="100" w:type="dxa"/>
        <w:right w:w="100" w:type="dxa"/>
      </w:tblCellMar>
    </w:tblPr>
  </w:style>
  <w:style w:type="table" w:customStyle="1" w:styleId="afffb">
    <w:basedOn w:val="TableNormal"/>
    <w:rsid w:val="00CA1958"/>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c">
    <w:basedOn w:val="TableNormal"/>
    <w:rsid w:val="00CA1958"/>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d">
    <w:basedOn w:val="TableNormal"/>
    <w:rsid w:val="00CA1958"/>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e">
    <w:basedOn w:val="TableNormal"/>
    <w:rsid w:val="00CA1958"/>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f">
    <w:basedOn w:val="TableNormal"/>
    <w:rsid w:val="00CA1958"/>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f0">
    <w:basedOn w:val="TableNormal"/>
    <w:rsid w:val="00CA1958"/>
    <w:tblPr>
      <w:tblStyleRowBandSize w:val="1"/>
      <w:tblStyleColBandSize w:val="1"/>
      <w:tblInd w:w="0" w:type="dxa"/>
      <w:tblCellMar>
        <w:top w:w="100" w:type="dxa"/>
        <w:left w:w="100" w:type="dxa"/>
        <w:bottom w:w="100" w:type="dxa"/>
        <w:right w:w="100" w:type="dxa"/>
      </w:tblCellMar>
    </w:tblPr>
  </w:style>
  <w:style w:type="table" w:customStyle="1" w:styleId="affff1">
    <w:basedOn w:val="TableNormal"/>
    <w:rsid w:val="00CA1958"/>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f2">
    <w:basedOn w:val="TableNormal"/>
    <w:rsid w:val="00CA1958"/>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f3">
    <w:basedOn w:val="TableNormal"/>
    <w:rsid w:val="00CA1958"/>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f4">
    <w:basedOn w:val="TableNormal"/>
    <w:rsid w:val="00CA1958"/>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f5">
    <w:basedOn w:val="TableNormal"/>
    <w:rsid w:val="00CA1958"/>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f6">
    <w:basedOn w:val="TableNormal"/>
    <w:rsid w:val="00CA1958"/>
    <w:tblPr>
      <w:tblStyleRowBandSize w:val="1"/>
      <w:tblStyleColBandSize w:val="1"/>
      <w:tblInd w:w="0" w:type="dxa"/>
      <w:tblCellMar>
        <w:top w:w="100" w:type="dxa"/>
        <w:left w:w="100" w:type="dxa"/>
        <w:bottom w:w="100" w:type="dxa"/>
        <w:right w:w="100" w:type="dxa"/>
      </w:tblCellMar>
    </w:tblPr>
  </w:style>
  <w:style w:type="table" w:customStyle="1" w:styleId="affff7">
    <w:basedOn w:val="TableNormal"/>
    <w:rsid w:val="00CA1958"/>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f8">
    <w:basedOn w:val="TableNormal"/>
    <w:rsid w:val="00CA1958"/>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f9">
    <w:basedOn w:val="TableNormal"/>
    <w:rsid w:val="00CA1958"/>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sid w:val="00CA1958"/>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fb">
    <w:basedOn w:val="TableNormal"/>
    <w:rsid w:val="00CA1958"/>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fc">
    <w:basedOn w:val="TableNormal"/>
    <w:rsid w:val="00CA1958"/>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fd">
    <w:basedOn w:val="TableNormal"/>
    <w:rsid w:val="00CA1958"/>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sid w:val="00CA1958"/>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sid w:val="00CA1958"/>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ff0">
    <w:basedOn w:val="TableNormal"/>
    <w:rsid w:val="00CA1958"/>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ff1">
    <w:basedOn w:val="TableNormal"/>
    <w:rsid w:val="00CA1958"/>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ff2">
    <w:basedOn w:val="TableNormal"/>
    <w:rsid w:val="00CA1958"/>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ff3">
    <w:basedOn w:val="TableNormal"/>
    <w:rsid w:val="00CA1958"/>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ff4">
    <w:basedOn w:val="TableNormal"/>
    <w:rsid w:val="00CA1958"/>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ff5">
    <w:basedOn w:val="TableNormal"/>
    <w:rsid w:val="00CA1958"/>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ff6">
    <w:basedOn w:val="TableNormal"/>
    <w:rsid w:val="00CA1958"/>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ff7">
    <w:basedOn w:val="TableNormal"/>
    <w:rsid w:val="00CA1958"/>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ff8">
    <w:basedOn w:val="TableNormal"/>
    <w:rsid w:val="00CA1958"/>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ff9">
    <w:basedOn w:val="TableNormal"/>
    <w:rsid w:val="00CA1958"/>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ffa">
    <w:basedOn w:val="TableNormal"/>
    <w:rsid w:val="00CA1958"/>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ffb">
    <w:basedOn w:val="TableNormal"/>
    <w:rsid w:val="00CA1958"/>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ffc">
    <w:basedOn w:val="TableNormal"/>
    <w:rsid w:val="00CA1958"/>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ffd">
    <w:basedOn w:val="TableNormal"/>
    <w:rsid w:val="00CA1958"/>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ffe">
    <w:basedOn w:val="TableNormal"/>
    <w:rsid w:val="00CA1958"/>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fff">
    <w:basedOn w:val="TableNormal"/>
    <w:rsid w:val="00CA1958"/>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fff0">
    <w:basedOn w:val="TableNormal"/>
    <w:rsid w:val="00CA1958"/>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fff1">
    <w:basedOn w:val="TableNormal"/>
    <w:rsid w:val="00CA1958"/>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fff2">
    <w:basedOn w:val="TableNormal"/>
    <w:rsid w:val="00CA1958"/>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fff3">
    <w:basedOn w:val="TableNormal"/>
    <w:rsid w:val="00CA1958"/>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fff4">
    <w:basedOn w:val="TableNormal"/>
    <w:rsid w:val="00CA1958"/>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fff5">
    <w:basedOn w:val="TableNormal"/>
    <w:rsid w:val="00CA1958"/>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fff6">
    <w:basedOn w:val="TableNormal"/>
    <w:rsid w:val="00CA1958"/>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fff7">
    <w:basedOn w:val="TableNormal"/>
    <w:rsid w:val="00CA1958"/>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fff8">
    <w:basedOn w:val="TableNormal"/>
    <w:rsid w:val="00CA1958"/>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fff9">
    <w:basedOn w:val="TableNormal"/>
    <w:rsid w:val="00CA1958"/>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fffa">
    <w:basedOn w:val="TableNormal"/>
    <w:rsid w:val="00CA1958"/>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fffb">
    <w:basedOn w:val="TableNormal"/>
    <w:rsid w:val="00CA1958"/>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fffc">
    <w:basedOn w:val="TableNormal"/>
    <w:rsid w:val="00CA1958"/>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fffd">
    <w:basedOn w:val="TableNormal"/>
    <w:rsid w:val="00CA1958"/>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fffe">
    <w:basedOn w:val="TableNormal"/>
    <w:rsid w:val="00CA1958"/>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ffff">
    <w:basedOn w:val="TableNormal"/>
    <w:rsid w:val="00CA1958"/>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ffff0">
    <w:basedOn w:val="TableNormal"/>
    <w:rsid w:val="00CA1958"/>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ffff1">
    <w:basedOn w:val="TableNormal"/>
    <w:rsid w:val="00CA1958"/>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ffff2">
    <w:basedOn w:val="TableNormal"/>
    <w:rsid w:val="00CA1958"/>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ffff3">
    <w:basedOn w:val="TableNormal"/>
    <w:rsid w:val="00CA1958"/>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ffff4">
    <w:basedOn w:val="TableNormal"/>
    <w:rsid w:val="00CA1958"/>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ffff5">
    <w:basedOn w:val="TableNormal"/>
    <w:rsid w:val="00CA1958"/>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ffff6">
    <w:basedOn w:val="TableNormal"/>
    <w:rsid w:val="00CA1958"/>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ffff7">
    <w:basedOn w:val="TableNormal"/>
    <w:rsid w:val="00CA1958"/>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ffff8">
    <w:basedOn w:val="TableNormal"/>
    <w:rsid w:val="00CA1958"/>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ffff9">
    <w:basedOn w:val="TableNormal"/>
    <w:rsid w:val="00CA1958"/>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ffffa">
    <w:basedOn w:val="TableNormal"/>
    <w:rsid w:val="00CA1958"/>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ffffb">
    <w:basedOn w:val="TableNormal"/>
    <w:rsid w:val="00CA1958"/>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ffffc">
    <w:basedOn w:val="TableNormal"/>
    <w:rsid w:val="00CA1958"/>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ffffd">
    <w:basedOn w:val="TableNormal"/>
    <w:rsid w:val="00CA1958"/>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ffffe">
    <w:basedOn w:val="TableNormal"/>
    <w:rsid w:val="00CA1958"/>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fffff">
    <w:basedOn w:val="TableNormal"/>
    <w:rsid w:val="00CA1958"/>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fffff0">
    <w:basedOn w:val="TableNormal"/>
    <w:rsid w:val="00CA1958"/>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fffff1">
    <w:basedOn w:val="TableNormal"/>
    <w:rsid w:val="00CA1958"/>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fffff2">
    <w:basedOn w:val="TableNormal"/>
    <w:rsid w:val="00CA1958"/>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fffff3">
    <w:basedOn w:val="TableNormal"/>
    <w:rsid w:val="00CA1958"/>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fffff4">
    <w:basedOn w:val="TableNormal"/>
    <w:rsid w:val="00CA1958"/>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fffff5">
    <w:basedOn w:val="TableNormal"/>
    <w:rsid w:val="00CA1958"/>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fffff6">
    <w:basedOn w:val="TableNormal"/>
    <w:rsid w:val="00CA1958"/>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fffff7">
    <w:basedOn w:val="TableNormal"/>
    <w:rsid w:val="00CA1958"/>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fffff8">
    <w:basedOn w:val="TableNormal"/>
    <w:rsid w:val="00CA1958"/>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fffff9">
    <w:basedOn w:val="TableNormal"/>
    <w:rsid w:val="00CA1958"/>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fffffa">
    <w:basedOn w:val="TableNormal"/>
    <w:rsid w:val="00CA1958"/>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fffffb">
    <w:basedOn w:val="TableNormal"/>
    <w:rsid w:val="00CA1958"/>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fffffc">
    <w:basedOn w:val="TableNormal"/>
    <w:rsid w:val="00CA1958"/>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sid w:val="00CA1958"/>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fffffe">
    <w:basedOn w:val="TableNormal"/>
    <w:rsid w:val="00CA1958"/>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ffffff">
    <w:basedOn w:val="TableNormal"/>
    <w:rsid w:val="00CA1958"/>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sid w:val="00CA1958"/>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6"/>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 w:type="character" w:styleId="HTMLCode">
    <w:name w:val="HTML Code"/>
    <w:basedOn w:val="DefaultParagraphFont"/>
    <w:uiPriority w:val="99"/>
    <w:semiHidden/>
    <w:unhideWhenUsed/>
    <w:rsid w:val="00361511"/>
    <w:rPr>
      <w:rFonts w:ascii="Courier New" w:eastAsia="Times New Roman" w:hAnsi="Courier New" w:cs="Courier New"/>
      <w:sz w:val="20"/>
      <w:szCs w:val="20"/>
    </w:rPr>
  </w:style>
  <w:style w:type="table" w:customStyle="1" w:styleId="afffffffff1">
    <w:basedOn w:val="TableNormal"/>
    <w:rsid w:val="00CA1958"/>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ffffff2">
    <w:basedOn w:val="TableNormal"/>
    <w:rsid w:val="00CA1958"/>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ffffff3">
    <w:basedOn w:val="TableNormal"/>
    <w:rsid w:val="00CA1958"/>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ffffff4">
    <w:basedOn w:val="TableNormal"/>
    <w:rsid w:val="00CA1958"/>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ffffff5">
    <w:basedOn w:val="TableNormal"/>
    <w:rsid w:val="00CA1958"/>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ffffff6">
    <w:basedOn w:val="TableNormal"/>
    <w:rsid w:val="00CA1958"/>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ffffff7">
    <w:basedOn w:val="TableNormal"/>
    <w:rsid w:val="00CA1958"/>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ffffff8">
    <w:basedOn w:val="TableNormal"/>
    <w:rsid w:val="00CA1958"/>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ffffff9">
    <w:basedOn w:val="TableNormal"/>
    <w:rsid w:val="00CA1958"/>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ffffffa">
    <w:basedOn w:val="TableNormal"/>
    <w:rsid w:val="00CA1958"/>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ffffffb">
    <w:basedOn w:val="TableNormal"/>
    <w:rsid w:val="00CA1958"/>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ffffffc">
    <w:basedOn w:val="TableNormal"/>
    <w:rsid w:val="00CA1958"/>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ffffffd">
    <w:basedOn w:val="TableNormal"/>
    <w:rsid w:val="00CA1958"/>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ffffffe">
    <w:basedOn w:val="TableNormal"/>
    <w:rsid w:val="00CA1958"/>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fffffff">
    <w:basedOn w:val="TableNormal"/>
    <w:rsid w:val="00CA1958"/>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fffffff0">
    <w:basedOn w:val="TableNormal"/>
    <w:rsid w:val="00CA1958"/>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fffffff1">
    <w:basedOn w:val="TableNormal"/>
    <w:rsid w:val="00CA1958"/>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fffffff2">
    <w:basedOn w:val="TableNormal"/>
    <w:rsid w:val="00CA1958"/>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fffffff3">
    <w:basedOn w:val="TableNormal"/>
    <w:rsid w:val="00CA1958"/>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fffffff4">
    <w:basedOn w:val="TableNormal"/>
    <w:rsid w:val="00CA1958"/>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fffffff5">
    <w:basedOn w:val="TableNormal"/>
    <w:rsid w:val="00CA1958"/>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fffffff6">
    <w:basedOn w:val="TableNormal"/>
    <w:rsid w:val="00CA1958"/>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fffffff7">
    <w:basedOn w:val="TableNormal"/>
    <w:rsid w:val="00CA1958"/>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fffffff8">
    <w:basedOn w:val="TableNormal"/>
    <w:rsid w:val="00CA1958"/>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fffffff9">
    <w:basedOn w:val="TableNormal"/>
    <w:rsid w:val="00CA1958"/>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fffffffa">
    <w:basedOn w:val="TableNormal"/>
    <w:rsid w:val="00CA1958"/>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fffffffb">
    <w:basedOn w:val="TableNormal"/>
    <w:rsid w:val="00CA1958"/>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fffffffc">
    <w:basedOn w:val="TableNormal"/>
    <w:rsid w:val="00CA1958"/>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fffffffd">
    <w:basedOn w:val="TableNormal"/>
    <w:rsid w:val="00CA1958"/>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fffffffe">
    <w:basedOn w:val="TableNormal"/>
    <w:rsid w:val="00CA1958"/>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ffffffff">
    <w:basedOn w:val="TableNormal"/>
    <w:rsid w:val="00CA1958"/>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ffffffff0">
    <w:basedOn w:val="TableNormal"/>
    <w:rsid w:val="00CA1958"/>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ffffffff1">
    <w:basedOn w:val="TableNormal"/>
    <w:rsid w:val="00CA1958"/>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ffffffff2">
    <w:basedOn w:val="TableNormal"/>
    <w:rsid w:val="00CA1958"/>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ffffffff3">
    <w:basedOn w:val="TableNormal"/>
    <w:rsid w:val="00CA1958"/>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ffffffff4">
    <w:basedOn w:val="TableNormal"/>
    <w:rsid w:val="00CA1958"/>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ffffffff5">
    <w:basedOn w:val="TableNormal"/>
    <w:rsid w:val="00CA1958"/>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ffffffff6">
    <w:basedOn w:val="TableNormal"/>
    <w:rsid w:val="00CA1958"/>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ffffffff7">
    <w:basedOn w:val="TableNormal"/>
    <w:rsid w:val="00CA1958"/>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ffffffff8">
    <w:basedOn w:val="TableNormal"/>
    <w:rsid w:val="00CA1958"/>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ffffffff9">
    <w:basedOn w:val="TableNormal"/>
    <w:rsid w:val="00CA1958"/>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ffffffffa">
    <w:basedOn w:val="TableNormal"/>
    <w:rsid w:val="00CA1958"/>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ffffffffb">
    <w:basedOn w:val="TableNormal"/>
    <w:rsid w:val="00CA1958"/>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ffffffffc">
    <w:basedOn w:val="TableNormal"/>
    <w:rsid w:val="00CA1958"/>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ffffffffd">
    <w:basedOn w:val="TableNormal"/>
    <w:rsid w:val="00CA1958"/>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ffffffffe">
    <w:basedOn w:val="TableNormal"/>
    <w:rsid w:val="00CA1958"/>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fffffffff">
    <w:basedOn w:val="TableNormal"/>
    <w:rsid w:val="00CA1958"/>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fffffffff0">
    <w:basedOn w:val="TableNormal"/>
    <w:rsid w:val="00CA1958"/>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fffffffff1">
    <w:basedOn w:val="TableNormal"/>
    <w:rsid w:val="00CA1958"/>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fffffffff2">
    <w:basedOn w:val="TableNormal"/>
    <w:rsid w:val="00CA1958"/>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fffffffff3">
    <w:basedOn w:val="TableNormal"/>
    <w:rsid w:val="00CA1958"/>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fffffffff4">
    <w:basedOn w:val="TableNormal"/>
    <w:rsid w:val="00CA1958"/>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fffffffff5">
    <w:basedOn w:val="TableNormal"/>
    <w:rsid w:val="00CA1958"/>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fffffffff6">
    <w:basedOn w:val="TableNormal"/>
    <w:rsid w:val="00CA1958"/>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fffffffff7">
    <w:basedOn w:val="TableNormal"/>
    <w:rsid w:val="00CA1958"/>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fffffffff8">
    <w:basedOn w:val="TableNormal"/>
    <w:rsid w:val="00CA1958"/>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fffffffff9">
    <w:basedOn w:val="TableNormal"/>
    <w:rsid w:val="00CA1958"/>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fffffffffa">
    <w:basedOn w:val="TableNormal"/>
    <w:rsid w:val="00CA1958"/>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fffffffffb">
    <w:basedOn w:val="TableNormal"/>
    <w:rsid w:val="00CA1958"/>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fffffffffc">
    <w:basedOn w:val="TableNormal"/>
    <w:rsid w:val="00CA1958"/>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fffffffffd">
    <w:basedOn w:val="TableNormal"/>
    <w:rsid w:val="00CA1958"/>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fffffffffe">
    <w:basedOn w:val="TableNormal"/>
    <w:rsid w:val="00CA1958"/>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ffff">
    <w:basedOn w:val="TableNormal"/>
    <w:rsid w:val="00CA1958"/>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ffffffffff0">
    <w:basedOn w:val="TableNormal"/>
    <w:rsid w:val="00CA1958"/>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ffffffffff1">
    <w:basedOn w:val="TableNormal"/>
    <w:rsid w:val="00CA1958"/>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ffff2">
    <w:basedOn w:val="TableNormal"/>
    <w:rsid w:val="00CA1958"/>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s>
</file>

<file path=word/webSettings.xml><?xml version="1.0" encoding="utf-8"?>
<w:webSettings xmlns:r="http://schemas.openxmlformats.org/officeDocument/2006/relationships" xmlns:w="http://schemas.openxmlformats.org/wordprocessingml/2006/main">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yperlink" Target="https://www.linkedin.com/pulse/understanding-hierarchy-principles-policies-standards-wally-beddoe/" TargetMode="External"/><Relationship Id="rId10" Type="http://schemas.openxmlformats.org/officeDocument/2006/relationships/image" Target="media/image2.png"/></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ER+VHtdB6aBXnaWEhayzrUNQT0Q==">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33</Pages>
  <Words>4307</Words>
  <Characters>24553</Characters>
  <Application>Microsoft Macintosh Word</Application>
  <DocSecurity>0</DocSecurity>
  <Lines>204</Lines>
  <Paragraphs>49</Paragraphs>
  <ScaleCrop>false</ScaleCrop>
  <Company/>
  <LinksUpToDate>false</LinksUpToDate>
  <CharactersWithSpaces>30152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Gutschow, Molly</dc:creator>
  <cp:lastModifiedBy>Adam Conger</cp:lastModifiedBy>
  <cp:revision>23</cp:revision>
  <dcterms:created xsi:type="dcterms:W3CDTF">2022-10-10T01:08:00Z</dcterms:created>
  <dcterms:modified xsi:type="dcterms:W3CDTF">2022-10-10T02:30:00Z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