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LifeOS 365 is a smart Personal Growth Tracking System developed to help students manage and improve their academic, professional, and personal development through a unified digital platform. The system enables users to track habits, daily tasks, health records, projects, and learning roadmaps while monitoring their overall progress through a structured 365-day journey.</w:t>
      </w:r>
    </w:p>
    <w:p>
      <w:pPr>
        <w:pStyle w:val="BodyText"/>
      </w:pPr>
      <w:r>
        <w:t xml:space="preserve">The application supports essential database operations such as Create, Display, Update, and Delete (CRUD), allowing users to efficiently manage and organize their information. User activities are analyzed to generate progress reports, productivity insights, XP scores, levels, and streaks.</w:t>
      </w:r>
    </w:p>
    <w:p>
      <w:pPr>
        <w:pStyle w:val="BodyText"/>
      </w:pPr>
      <w:r>
        <w:t xml:space="preserve">An integrated Analytics module collects data from various sections of the system and provides meaningful performance metrics. The AI Coach module utilizes these analytics to deliver personalized recommendations and improvement strategies.</w:t>
      </w:r>
    </w:p>
    <w:p>
      <w:pPr>
        <w:pStyle w:val="BodyText"/>
      </w:pPr>
      <w:r>
        <w:t xml:space="preserve">LifeOS 365 serves as a centralized platform that promotes consistency, productivity, skill development, and goal achievement. The project demonstrates the effective integration of database management, analytics, and intelligent guidance to support continuous personal growth and career readiness.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2026-06-20T09:22:21Z</dcterms:created>
  <dcterms:modified xsi:type="dcterms:W3CDTF">2026-06-20T09:22:21Z</dcterms:modified>
</cp:coreProperties>
</file>

<file path=docProps/custom.xml><?xml version="1.0" encoding="utf-8"?>
<Properties xmlns="http://schemas.openxmlformats.org/officeDocument/2006/custom-properties" xmlns:vt="http://schemas.openxmlformats.org/officeDocument/2006/docPropsVTypes"/>
</file>