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95B" w:rsidRPr="0067495B" w:rsidRDefault="0067495B" w:rsidP="006749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749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fldChar w:fldCharType="begin"/>
      </w:r>
      <w:r w:rsidRPr="006749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instrText xml:space="preserve"> HYPERLINK "https://wiki.base22.com/display/btg/How+to+create+a+Maven+web+app+and+deploy+to+Tomcat+-+fast" </w:instrText>
      </w:r>
      <w:r w:rsidRPr="006749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fldChar w:fldCharType="separate"/>
      </w:r>
      <w:r w:rsidRPr="0067495B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en-IN"/>
        </w:rPr>
        <w:t>How to create a Maven web app and deploy to Tomcat - fast</w:t>
      </w:r>
      <w:r w:rsidRPr="006749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fldChar w:fldCharType="end"/>
      </w:r>
      <w:r w:rsidRPr="006749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</w:p>
    <w:p w:rsidR="0067495B" w:rsidRPr="0067495B" w:rsidRDefault="0067495B" w:rsidP="0067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procedure will help you create a new web application using the m2eclipse Apache Maven plugin for Eclipse, and then deploy and run it on the Tomcat server defined in your Eclipse IDE.</w:t>
      </w:r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</w:t>
      </w:r>
    </w:p>
    <w:p w:rsidR="0067495B" w:rsidRPr="0067495B" w:rsidRDefault="0067495B" w:rsidP="006749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anchor="HowtocreateaMavenwebappanddeploytoTomcat-fast-PrerequisitesandAssumptions" w:history="1">
        <w:r w:rsidRPr="006749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Prerequisites and Assumptions</w:t>
        </w:r>
      </w:hyperlink>
    </w:p>
    <w:p w:rsidR="0067495B" w:rsidRPr="0067495B" w:rsidRDefault="0067495B" w:rsidP="006749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749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Prerequisites and Assumptions</w:t>
      </w:r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document assumes that the following software packages have already been installed and properly configured on your system:</w:t>
      </w:r>
    </w:p>
    <w:p w:rsidR="0067495B" w:rsidRPr="0067495B" w:rsidRDefault="0067495B" w:rsidP="006749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version of the </w:t>
      </w:r>
      <w:hyperlink r:id="rId6" w:history="1">
        <w:r w:rsidRPr="006749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Java SE Development Kit</w:t>
        </w:r>
      </w:hyperlink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(JDK)</w:t>
      </w:r>
    </w:p>
    <w:p w:rsidR="0067495B" w:rsidRPr="0067495B" w:rsidRDefault="0067495B" w:rsidP="006749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6749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Apache Maven</w:t>
        </w:r>
      </w:hyperlink>
    </w:p>
    <w:p w:rsidR="0067495B" w:rsidRPr="0067495B" w:rsidRDefault="0067495B" w:rsidP="006749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local instance of </w:t>
      </w:r>
      <w:hyperlink r:id="rId8" w:history="1">
        <w:r w:rsidRPr="006749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Apache Tomcat</w:t>
        </w:r>
      </w:hyperlink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, version 7.0 or greater</w:t>
      </w:r>
    </w:p>
    <w:p w:rsidR="0067495B" w:rsidRPr="0067495B" w:rsidRDefault="0067495B" w:rsidP="006749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Pr="006749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Eclipse</w:t>
        </w:r>
      </w:hyperlink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</w:t>
      </w:r>
    </w:p>
    <w:p w:rsidR="0067495B" w:rsidRPr="0067495B" w:rsidRDefault="0067495B" w:rsidP="006749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Pr="006749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m2eclipse</w:t>
        </w:r>
      </w:hyperlink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, an Eclipse plugin for Apache Maven support</w:t>
      </w:r>
    </w:p>
    <w:p w:rsidR="0067495B" w:rsidRPr="0067495B" w:rsidRDefault="0067495B" w:rsidP="006749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749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Procedure</w:t>
      </w:r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Next, we will use a Maven archetype to generate a new web application project.</w:t>
      </w:r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In Eclipse, create a new Maven Project. File &gt; New &gt; Other... &gt; Maven Project.</w:t>
      </w:r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E2A3350" wp14:editId="2C41D535">
            <wp:extent cx="4762500" cy="4191000"/>
            <wp:effectExtent l="0" t="0" r="0" b="0"/>
            <wp:docPr id="2" name="Picture 2" descr="https://wiki.base22.com/download/attachments/27033760/image2013-5-20%2013%3A14%3A20.png?version=1&amp;modificationDate=1369070063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iki.base22.com/download/attachments/27033760/image2013-5-20%2013%3A14%3A20.png?version=1&amp;modificationDate=1369070063000&amp;api=v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first screen shown above, you can typically accept the defaults and click </w:t>
      </w:r>
      <w:proofErr w:type="gramStart"/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Next</w:t>
      </w:r>
      <w:proofErr w:type="gramEnd"/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&gt;.</w:t>
      </w:r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3FF52BE" wp14:editId="1C7034A9">
            <wp:extent cx="7000875" cy="5114925"/>
            <wp:effectExtent l="0" t="0" r="9525" b="9525"/>
            <wp:docPr id="3" name="Picture 3" descr="https://wiki.base22.com/download/attachments/27033760/image2013-5-20%2013%3A15%3A58.png?version=1&amp;modificationDate=1369070160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iki.base22.com/download/attachments/27033760/image2013-5-20%2013%3A15%3A58.png?version=1&amp;modificationDate=1369070160000&amp;api=v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Find and select the maven archetype called maven-archetype-</w:t>
      </w:r>
      <w:proofErr w:type="spellStart"/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webapp</w:t>
      </w:r>
      <w:proofErr w:type="spellEnd"/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as shown above, and click </w:t>
      </w:r>
      <w:proofErr w:type="gramStart"/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Next</w:t>
      </w:r>
      <w:proofErr w:type="gramEnd"/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&gt;.</w:t>
      </w:r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515F75D" wp14:editId="2D4C855C">
            <wp:extent cx="7000875" cy="5114925"/>
            <wp:effectExtent l="0" t="0" r="9525" b="9525"/>
            <wp:docPr id="4" name="Picture 4" descr="https://wiki.base22.com/download/attachments/27033760/image2013-5-20%2013%3A31%3A0.png?version=1&amp;modificationDate=1369071062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iki.base22.com/download/attachments/27033760/image2013-5-20%2013%3A31%3A0.png?version=1&amp;modificationDate=1369071062000&amp;api=v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Complete the fields shown above as appropriate to your own project. The </w:t>
      </w:r>
      <w:proofErr w:type="spellStart"/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</w:t>
      </w:r>
      <w:proofErr w:type="spellEnd"/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 is going to be your project's name in Eclipse (and typically the app context in the URL to your web app). Typically, the Group Id and </w:t>
      </w:r>
      <w:proofErr w:type="spellStart"/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</w:t>
      </w:r>
      <w:proofErr w:type="spellEnd"/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 combine to make the base package.</w:t>
      </w:r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Finish.</w:t>
      </w:r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You should then end up with the following project structure in the Eclipse Package Explorer view:</w:t>
      </w:r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6BF6CB0" wp14:editId="5E7F3E19">
            <wp:extent cx="3286125" cy="3695700"/>
            <wp:effectExtent l="0" t="0" r="9525" b="0"/>
            <wp:docPr id="5" name="Picture 5" descr="https://wiki.base22.com/download/attachments/27033760/image2013-5-20%2013%3A35%3A56.png?version=1&amp;modificationDate=1369071359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iki.base22.com/download/attachments/27033760/image2013-5-20%2013%3A35%3A56.png?version=1&amp;modificationDate=1369071359000&amp;api=v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At this point, you may notice that you cannot add the web app project to the Tomcat server that's in the Eclipse IDE's Servers view when you right-click on the server and select Add and Remove..., so let's fix that.</w:t>
      </w:r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Right-click on the project in the Eclipse Project Explorer view and select Properties. When the Properties dialog appears, select the Project Facets item.</w:t>
      </w:r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8B9591D" wp14:editId="548B9FC5">
            <wp:extent cx="5895975" cy="5095875"/>
            <wp:effectExtent l="0" t="0" r="9525" b="9525"/>
            <wp:docPr id="6" name="Picture 6" descr="https://wiki.base22.com/download/attachments/27033760/image2013-5-20%2014%3A14%3A14.png?version=1&amp;modificationDate=1369073657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iki.base22.com/download/attachments/27033760/image2013-5-20%2014%3A14%3A14.png?version=1&amp;modificationDate=1369073657000&amp;api=v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link to </w:t>
      </w:r>
      <w:proofErr w:type="gramStart"/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</w:t>
      </w:r>
      <w:proofErr w:type="gramEnd"/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project to faceted form as shown above.</w:t>
      </w:r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99CA66E" wp14:editId="31FD1162">
            <wp:extent cx="9229725" cy="6457950"/>
            <wp:effectExtent l="0" t="0" r="9525" b="0"/>
            <wp:docPr id="7" name="Picture 7" descr="https://wiki.base22.com/download/attachments/27033760/image2013-5-20%2014%3A18%3A21.png?version=1&amp;modificationDate=1369073904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iki.base22.com/download/attachments/27033760/image2013-5-20%2014%3A18%3A21.png?version=1&amp;modificationDate=1369073904000&amp;api=v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972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the Dynamic Web Module facet, as shown above.</w:t>
      </w:r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You'll then see that a yellow info box shows, which says "Further configuration available...</w:t>
      </w:r>
      <w:proofErr w:type="gramStart"/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".</w:t>
      </w:r>
      <w:proofErr w:type="gramEnd"/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that.</w:t>
      </w:r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9A9B9FB" wp14:editId="019EB388">
            <wp:extent cx="5000625" cy="3952875"/>
            <wp:effectExtent l="0" t="0" r="9525" b="9525"/>
            <wp:docPr id="8" name="Picture 8" descr="https://wiki.base22.com/download/attachments/27033760/image2013-5-20%2014%3A19%3A26.png?version=1&amp;modificationDate=1369073969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iki.base22.com/download/attachments/27033760/image2013-5-20%2014%3A19%3A26.png?version=1&amp;modificationDate=1369073969000&amp;api=v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sure the Content directory is set to </w:t>
      </w:r>
      <w:proofErr w:type="spellStart"/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/main/</w:t>
      </w:r>
      <w:proofErr w:type="spellStart"/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webapp</w:t>
      </w:r>
      <w:proofErr w:type="spellEnd"/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shown above and click OK. Click any remaining Apply/OK buttons to apply and close out the project Properties dialog.</w:t>
      </w:r>
    </w:p>
    <w:p w:rsid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 click on project </w:t>
      </w:r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</w:t>
      </w:r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Configuration </w:t>
      </w:r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Maven -&gt; New Launch Configuration:</w:t>
      </w:r>
    </w:p>
    <w:p w:rsid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1) Enter the name as Project Name</w:t>
      </w:r>
    </w:p>
    <w:p w:rsid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2) Base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Directory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Browse to project directory</w:t>
      </w:r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3) Goals : </w:t>
      </w:r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install package</w:t>
      </w:r>
      <w:bookmarkStart w:id="0" w:name="_GoBack"/>
      <w:bookmarkEnd w:id="0"/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Now</w:t>
      </w:r>
      <w:proofErr w:type="spellEnd"/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should be able to right-click on your Tomcat server in the Servers view of the IDE, choose Add and Remove... and add the project.</w:t>
      </w:r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also verify this by right-clicking on the server and select Start to start it up.</w:t>
      </w:r>
    </w:p>
    <w:p w:rsidR="0067495B" w:rsidRPr="0067495B" w:rsidRDefault="0067495B" w:rsidP="00674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started, access </w:t>
      </w:r>
      <w:hyperlink r:id="rId18" w:history="1">
        <w:r w:rsidRPr="006749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http://localhost:8080/yourAppContext</w:t>
        </w:r>
      </w:hyperlink>
      <w:r w:rsidRPr="00674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browser and you should see the Hello World! JSP page that was created in the Maven Web App archetype.</w:t>
      </w:r>
    </w:p>
    <w:p w:rsidR="000009E1" w:rsidRDefault="0067495B"/>
    <w:sectPr w:rsidR="00000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332A1"/>
    <w:multiLevelType w:val="multilevel"/>
    <w:tmpl w:val="1608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00350"/>
    <w:multiLevelType w:val="multilevel"/>
    <w:tmpl w:val="AB4E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A3B2A"/>
    <w:multiLevelType w:val="multilevel"/>
    <w:tmpl w:val="FAD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95B"/>
    <w:rsid w:val="002D546A"/>
    <w:rsid w:val="0067495B"/>
    <w:rsid w:val="00EF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15FAD-8E8F-460F-AA94-162AD9D8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0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localhost:8080/yourAppContex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ven.apache.org/index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iki.base22.com/display/btg/How+to+create+a+Maven+web+app+and+deploy+to+Tomcat+-+fast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eclipse.org/m2e/download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clipse.org/download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Madanji Choudhary</dc:creator>
  <cp:keywords/>
  <dc:description/>
  <cp:lastModifiedBy>Madanji Choudhary</cp:lastModifiedBy>
  <cp:revision>1</cp:revision>
  <dcterms:created xsi:type="dcterms:W3CDTF">2015-07-04T16:52:00Z</dcterms:created>
  <dcterms:modified xsi:type="dcterms:W3CDTF">2015-07-04T17:01:00Z</dcterms:modified>
</cp:coreProperties>
</file>